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6F6" w:rsidRPr="001C66F6" w:rsidRDefault="001C66F6" w:rsidP="001C66F6">
      <w:pPr>
        <w:tabs>
          <w:tab w:val="left" w:pos="720"/>
          <w:tab w:val="left" w:pos="916"/>
          <w:tab w:val="left" w:pos="1832"/>
          <w:tab w:val="left" w:pos="2748"/>
          <w:tab w:val="left" w:pos="3664"/>
          <w:tab w:val="left" w:pos="4580"/>
          <w:tab w:val="left" w:pos="4962"/>
          <w:tab w:val="left" w:pos="6412"/>
          <w:tab w:val="left" w:pos="10076"/>
          <w:tab w:val="left" w:pos="10992"/>
          <w:tab w:val="left" w:pos="11908"/>
          <w:tab w:val="left" w:pos="12824"/>
          <w:tab w:val="left" w:pos="13740"/>
          <w:tab w:val="left" w:pos="14656"/>
        </w:tabs>
        <w:spacing w:after="0" w:line="240" w:lineRule="auto"/>
        <w:ind w:firstLine="4962"/>
        <w:rPr>
          <w:rFonts w:ascii="Times New Roman" w:eastAsia="Times New Roman" w:hAnsi="Times New Roman"/>
          <w:sz w:val="26"/>
          <w:szCs w:val="26"/>
          <w:lang w:eastAsia="ru-RU"/>
        </w:rPr>
      </w:pPr>
      <w:r w:rsidRPr="001C66F6">
        <w:rPr>
          <w:rFonts w:ascii="Times New Roman" w:eastAsia="Times New Roman" w:hAnsi="Times New Roman"/>
          <w:sz w:val="26"/>
          <w:szCs w:val="26"/>
          <w:lang w:eastAsia="ru-RU"/>
        </w:rPr>
        <w:t xml:space="preserve">Приложение к постановлению </w:t>
      </w:r>
    </w:p>
    <w:p w:rsidR="001C66F6" w:rsidRPr="001C66F6" w:rsidRDefault="001C66F6" w:rsidP="001C66F6">
      <w:pPr>
        <w:autoSpaceDE w:val="0"/>
        <w:autoSpaceDN w:val="0"/>
        <w:adjustRightInd w:val="0"/>
        <w:spacing w:after="0" w:line="240" w:lineRule="auto"/>
        <w:ind w:left="4962"/>
        <w:rPr>
          <w:rFonts w:ascii="Times New Roman" w:eastAsia="Times New Roman" w:hAnsi="Times New Roman"/>
          <w:sz w:val="26"/>
          <w:szCs w:val="26"/>
          <w:lang w:eastAsia="ru-RU"/>
        </w:rPr>
      </w:pPr>
      <w:r w:rsidRPr="001C66F6">
        <w:rPr>
          <w:rFonts w:ascii="Times New Roman" w:eastAsia="Times New Roman" w:hAnsi="Times New Roman"/>
          <w:sz w:val="26"/>
          <w:szCs w:val="26"/>
          <w:lang w:eastAsia="ru-RU"/>
        </w:rPr>
        <w:t xml:space="preserve">Администрации города Норильска </w:t>
      </w:r>
    </w:p>
    <w:p w:rsidR="001C66F6" w:rsidRPr="001C66F6" w:rsidRDefault="001C66F6" w:rsidP="001C66F6">
      <w:pPr>
        <w:pStyle w:val="ConsPlusNormal"/>
        <w:ind w:left="4962" w:right="-143"/>
        <w:rPr>
          <w:rFonts w:ascii="Times New Roman" w:hAnsi="Times New Roman" w:cs="Times New Roman"/>
          <w:sz w:val="26"/>
          <w:szCs w:val="26"/>
        </w:rPr>
      </w:pPr>
      <w:r w:rsidRPr="001C66F6">
        <w:rPr>
          <w:rFonts w:ascii="Times New Roman" w:hAnsi="Times New Roman" w:cs="Times New Roman"/>
          <w:sz w:val="26"/>
          <w:szCs w:val="26"/>
        </w:rPr>
        <w:t xml:space="preserve">от </w:t>
      </w:r>
      <w:r>
        <w:rPr>
          <w:rFonts w:ascii="Times New Roman" w:hAnsi="Times New Roman" w:cs="Times New Roman"/>
          <w:sz w:val="26"/>
          <w:szCs w:val="26"/>
        </w:rPr>
        <w:t>_________</w:t>
      </w:r>
      <w:r w:rsidRPr="001C66F6">
        <w:rPr>
          <w:rFonts w:ascii="Times New Roman" w:hAnsi="Times New Roman" w:cs="Times New Roman"/>
          <w:sz w:val="26"/>
          <w:szCs w:val="26"/>
        </w:rPr>
        <w:t xml:space="preserve"> № </w:t>
      </w:r>
      <w:r>
        <w:rPr>
          <w:rFonts w:ascii="Times New Roman" w:hAnsi="Times New Roman" w:cs="Times New Roman"/>
          <w:sz w:val="26"/>
          <w:szCs w:val="26"/>
        </w:rPr>
        <w:t>_______</w:t>
      </w:r>
    </w:p>
    <w:p w:rsidR="001C66F6" w:rsidRPr="001C66F6" w:rsidRDefault="001C66F6" w:rsidP="00D66C62">
      <w:pPr>
        <w:pStyle w:val="ConsPlusNormal"/>
        <w:ind w:right="-143"/>
        <w:rPr>
          <w:rFonts w:ascii="Times New Roman" w:hAnsi="Times New Roman" w:cs="Times New Roman"/>
          <w:sz w:val="26"/>
          <w:szCs w:val="26"/>
        </w:rPr>
      </w:pPr>
    </w:p>
    <w:p w:rsidR="00273848" w:rsidRPr="00EE26A2" w:rsidRDefault="00D66C62" w:rsidP="00D66C62">
      <w:pPr>
        <w:pStyle w:val="ConsPlusNormal"/>
        <w:ind w:right="-143"/>
        <w:rPr>
          <w:rFonts w:ascii="Times New Roman" w:hAnsi="Times New Roman" w:cs="Times New Roman"/>
          <w:sz w:val="26"/>
          <w:szCs w:val="26"/>
        </w:rPr>
      </w:pPr>
      <w:r w:rsidRPr="00EE26A2">
        <w:rPr>
          <w:rFonts w:ascii="Times New Roman" w:hAnsi="Times New Roman" w:cs="Times New Roman"/>
          <w:sz w:val="26"/>
          <w:szCs w:val="26"/>
        </w:rPr>
        <w:t xml:space="preserve">                                                                          </w:t>
      </w:r>
      <w:r w:rsidR="00CC5E69">
        <w:rPr>
          <w:rFonts w:ascii="Times New Roman" w:hAnsi="Times New Roman" w:cs="Times New Roman"/>
          <w:sz w:val="26"/>
          <w:szCs w:val="26"/>
        </w:rPr>
        <w:t xml:space="preserve">  </w:t>
      </w:r>
      <w:r w:rsidR="00273848" w:rsidRPr="00EE26A2">
        <w:rPr>
          <w:rFonts w:ascii="Times New Roman" w:hAnsi="Times New Roman" w:cs="Times New Roman"/>
          <w:sz w:val="26"/>
          <w:szCs w:val="26"/>
        </w:rPr>
        <w:t>УТВЕРЖДЕН</w:t>
      </w:r>
    </w:p>
    <w:p w:rsidR="00273848" w:rsidRPr="00EE26A2" w:rsidRDefault="00273848" w:rsidP="003C3118">
      <w:pPr>
        <w:spacing w:after="0" w:line="240" w:lineRule="auto"/>
        <w:ind w:left="4956"/>
        <w:rPr>
          <w:rFonts w:ascii="Times New Roman" w:hAnsi="Times New Roman"/>
          <w:sz w:val="26"/>
          <w:szCs w:val="26"/>
          <w:lang w:eastAsia="ru-RU"/>
        </w:rPr>
      </w:pPr>
      <w:r w:rsidRPr="00EE26A2">
        <w:rPr>
          <w:rFonts w:ascii="Times New Roman" w:hAnsi="Times New Roman"/>
          <w:sz w:val="26"/>
          <w:szCs w:val="26"/>
          <w:lang w:eastAsia="ru-RU"/>
        </w:rPr>
        <w:t xml:space="preserve">постановлением Администрации </w:t>
      </w:r>
    </w:p>
    <w:p w:rsidR="00273848" w:rsidRPr="00EE26A2" w:rsidRDefault="00273848" w:rsidP="003C3118">
      <w:pPr>
        <w:spacing w:after="0" w:line="240" w:lineRule="auto"/>
        <w:ind w:left="4248" w:firstLine="708"/>
        <w:rPr>
          <w:rFonts w:ascii="Times New Roman" w:hAnsi="Times New Roman"/>
          <w:sz w:val="26"/>
          <w:szCs w:val="26"/>
          <w:lang w:eastAsia="ru-RU"/>
        </w:rPr>
      </w:pPr>
      <w:r w:rsidRPr="00EE26A2">
        <w:rPr>
          <w:rFonts w:ascii="Times New Roman" w:hAnsi="Times New Roman"/>
          <w:sz w:val="26"/>
          <w:szCs w:val="26"/>
          <w:lang w:eastAsia="ru-RU"/>
        </w:rPr>
        <w:t>города Норильска</w:t>
      </w:r>
    </w:p>
    <w:p w:rsidR="00273848" w:rsidRPr="00EE26A2" w:rsidRDefault="00273848" w:rsidP="003C3118">
      <w:pPr>
        <w:spacing w:after="0" w:line="240" w:lineRule="auto"/>
        <w:ind w:left="4248" w:firstLine="708"/>
        <w:rPr>
          <w:rFonts w:ascii="Times New Roman" w:hAnsi="Times New Roman"/>
          <w:sz w:val="26"/>
          <w:szCs w:val="26"/>
          <w:lang w:eastAsia="ru-RU"/>
        </w:rPr>
      </w:pPr>
      <w:r w:rsidRPr="00EE26A2">
        <w:rPr>
          <w:rFonts w:ascii="Times New Roman" w:hAnsi="Times New Roman"/>
          <w:sz w:val="26"/>
          <w:szCs w:val="26"/>
          <w:lang w:eastAsia="ru-RU"/>
        </w:rPr>
        <w:t>от 13.07.2015 № 363</w:t>
      </w:r>
    </w:p>
    <w:p w:rsidR="00273848" w:rsidRPr="00EE26A2" w:rsidRDefault="00273848" w:rsidP="003C3118">
      <w:pPr>
        <w:pStyle w:val="ConsPlusNormal"/>
        <w:jc w:val="both"/>
        <w:rPr>
          <w:rFonts w:ascii="Times New Roman" w:hAnsi="Times New Roman" w:cs="Times New Roman"/>
          <w:sz w:val="26"/>
          <w:szCs w:val="26"/>
        </w:rPr>
      </w:pP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bookmarkStart w:id="0" w:name="P39"/>
      <w:bookmarkEnd w:id="0"/>
      <w:r w:rsidRPr="00FA4A04">
        <w:rPr>
          <w:rFonts w:ascii="Times New Roman" w:eastAsia="Times New Roman" w:hAnsi="Times New Roman"/>
          <w:b/>
          <w:sz w:val="26"/>
          <w:szCs w:val="26"/>
          <w:lang w:eastAsia="ru-RU"/>
        </w:rPr>
        <w:t>Административный регламент</w:t>
      </w: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предоставления муниципальной услуги по оказанию единовременной материальной помощи</w:t>
      </w:r>
    </w:p>
    <w:p w:rsidR="009139E1" w:rsidRPr="00FA4A04" w:rsidRDefault="009139E1" w:rsidP="00003601">
      <w:pPr>
        <w:widowControl w:val="0"/>
        <w:autoSpaceDE w:val="0"/>
        <w:autoSpaceDN w:val="0"/>
        <w:spacing w:after="0" w:line="240" w:lineRule="auto"/>
        <w:jc w:val="center"/>
        <w:rPr>
          <w:rFonts w:ascii="Times New Roman" w:eastAsia="Times New Roman" w:hAnsi="Times New Roman"/>
          <w:b/>
          <w:sz w:val="26"/>
          <w:szCs w:val="26"/>
          <w:lang w:eastAsia="ru-RU"/>
        </w:rPr>
      </w:pPr>
    </w:p>
    <w:p w:rsidR="009139E1" w:rsidRPr="00FA4A04" w:rsidRDefault="00E710BA" w:rsidP="00E710BA">
      <w:pPr>
        <w:widowControl w:val="0"/>
        <w:autoSpaceDE w:val="0"/>
        <w:autoSpaceDN w:val="0"/>
        <w:spacing w:after="0" w:line="240" w:lineRule="auto"/>
        <w:ind w:left="709"/>
        <w:contextualSpacing/>
        <w:jc w:val="center"/>
        <w:outlineLvl w:val="1"/>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 xml:space="preserve">1. </w:t>
      </w:r>
      <w:r w:rsidR="009139E1" w:rsidRPr="00FA4A04">
        <w:rPr>
          <w:rFonts w:ascii="Times New Roman" w:eastAsia="Times New Roman" w:hAnsi="Times New Roman"/>
          <w:b/>
          <w:sz w:val="26"/>
          <w:szCs w:val="26"/>
          <w:lang w:eastAsia="ru-RU"/>
        </w:rPr>
        <w:t>Общие положения</w:t>
      </w:r>
    </w:p>
    <w:p w:rsidR="009139E1" w:rsidRPr="00FA4A04" w:rsidRDefault="009139E1" w:rsidP="00003601">
      <w:pPr>
        <w:widowControl w:val="0"/>
        <w:autoSpaceDE w:val="0"/>
        <w:autoSpaceDN w:val="0"/>
        <w:spacing w:after="0" w:line="240" w:lineRule="auto"/>
        <w:ind w:left="1069"/>
        <w:contextualSpacing/>
        <w:jc w:val="center"/>
        <w:outlineLvl w:val="1"/>
        <w:rPr>
          <w:rFonts w:ascii="Times New Roman" w:eastAsia="Times New Roman" w:hAnsi="Times New Roman"/>
          <w:b/>
          <w:sz w:val="26"/>
          <w:szCs w:val="26"/>
          <w:lang w:eastAsia="ru-RU"/>
        </w:rPr>
      </w:pP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Предмет регулирования Административного регламента</w:t>
      </w:r>
    </w:p>
    <w:p w:rsidR="009139E1" w:rsidRPr="00FA4A04" w:rsidRDefault="009139E1" w:rsidP="009139E1">
      <w:pPr>
        <w:widowControl w:val="0"/>
        <w:autoSpaceDE w:val="0"/>
        <w:autoSpaceDN w:val="0"/>
        <w:spacing w:after="0" w:line="240" w:lineRule="auto"/>
        <w:ind w:firstLine="709"/>
        <w:jc w:val="center"/>
        <w:rPr>
          <w:rFonts w:ascii="Times New Roman" w:eastAsia="Times New Roman" w:hAnsi="Times New Roman"/>
          <w:b/>
          <w:sz w:val="26"/>
          <w:szCs w:val="26"/>
          <w:lang w:eastAsia="ru-RU"/>
        </w:rPr>
      </w:pP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1.1. Административный регламент предоставления муниципальной услуги по оказанию единовременной материальной помощи определяет порядок и стандарт предоставления муниципальной услуги по оказанию единовременной материальной помощи (далее – муниципальная услуга).</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9139E1" w:rsidRPr="00FA4A04" w:rsidRDefault="009139E1" w:rsidP="009139E1">
      <w:pPr>
        <w:widowControl w:val="0"/>
        <w:autoSpaceDE w:val="0"/>
        <w:autoSpaceDN w:val="0"/>
        <w:spacing w:after="0" w:line="240" w:lineRule="auto"/>
        <w:contextualSpacing/>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Круг заявителей</w:t>
      </w:r>
    </w:p>
    <w:p w:rsidR="009139E1" w:rsidRPr="00EE26A2" w:rsidRDefault="009139E1" w:rsidP="009139E1">
      <w:pPr>
        <w:widowControl w:val="0"/>
        <w:autoSpaceDE w:val="0"/>
        <w:autoSpaceDN w:val="0"/>
        <w:spacing w:after="0" w:line="240" w:lineRule="auto"/>
        <w:ind w:left="709"/>
        <w:contextualSpacing/>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1.2. Муниципальная услуга предоставляется следующим категориям заявителей, обратившимся в Управление по персоналу Администрации города Норильска (далее – Управление по персоналу) за предоставлением данной муниципальной услуги (далее – Заявитель):</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1.2.1. работникам, являющимся гражданами Российской Федерации, обладающим специальностями, являющимися дефицитными для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приглашенным для работы из других местностей, при условии, что период между датой окончания </w:t>
      </w:r>
      <w:r w:rsidR="00032AA3" w:rsidRPr="00EE26A2">
        <w:rPr>
          <w:rFonts w:ascii="Times New Roman" w:hAnsi="Times New Roman"/>
          <w:sz w:val="26"/>
          <w:szCs w:val="26"/>
        </w:rPr>
        <w:t>трудовой деятельности специалиста в учреждении</w:t>
      </w:r>
      <w:r w:rsidRPr="00EE26A2">
        <w:rPr>
          <w:rFonts w:ascii="Times New Roman" w:eastAsia="Times New Roman" w:hAnsi="Times New Roman"/>
          <w:sz w:val="26"/>
          <w:szCs w:val="26"/>
          <w:lang w:eastAsia="ru-RU"/>
        </w:rPr>
        <w:t xml:space="preserve"> и датой поступления в учреждение документов для рассмотрения вопроса оформления ему приглашения, составляет не менее трех лет;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1.2.2. приглаше</w:t>
      </w:r>
      <w:r w:rsidR="00032AA3" w:rsidRPr="00EE26A2">
        <w:rPr>
          <w:rFonts w:ascii="Times New Roman" w:eastAsia="Times New Roman" w:hAnsi="Times New Roman"/>
          <w:sz w:val="26"/>
          <w:szCs w:val="26"/>
          <w:lang w:eastAsia="ru-RU"/>
        </w:rPr>
        <w:t>нным работникам в возрасте до 35</w:t>
      </w:r>
      <w:r w:rsidRPr="00EE26A2">
        <w:rPr>
          <w:rFonts w:ascii="Times New Roman" w:eastAsia="Times New Roman" w:hAnsi="Times New Roman"/>
          <w:sz w:val="26"/>
          <w:szCs w:val="26"/>
          <w:lang w:eastAsia="ru-RU"/>
        </w:rPr>
        <w:t xml:space="preserve"> лет, являющимся гражданами Российской Федерации, обладающими специальностями, являющимися дефицитными для учреждений, зарегистрированным на территории муниципального образования город Норильск и возвращающимся (возвратившимся) обратно к месту жительства из других местностей Российской </w:t>
      </w:r>
      <w:r w:rsidRPr="00EE26A2">
        <w:rPr>
          <w:rFonts w:ascii="Times New Roman" w:eastAsia="Times New Roman" w:hAnsi="Times New Roman"/>
          <w:sz w:val="26"/>
          <w:szCs w:val="26"/>
          <w:lang w:eastAsia="ru-RU"/>
        </w:rPr>
        <w:lastRenderedPageBreak/>
        <w:t xml:space="preserve">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w:t>
      </w:r>
      <w:r w:rsidR="00032AA3" w:rsidRPr="00EE26A2">
        <w:rPr>
          <w:rFonts w:ascii="Times New Roman" w:hAnsi="Times New Roman"/>
          <w:sz w:val="26"/>
          <w:szCs w:val="26"/>
        </w:rPr>
        <w:t>трудовой деятельности в учреждении</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1.2.3. приглаше</w:t>
      </w:r>
      <w:r w:rsidR="00032AA3" w:rsidRPr="00EE26A2">
        <w:rPr>
          <w:rFonts w:ascii="Times New Roman" w:eastAsia="Times New Roman" w:hAnsi="Times New Roman"/>
          <w:sz w:val="26"/>
          <w:szCs w:val="26"/>
          <w:lang w:eastAsia="ru-RU"/>
        </w:rPr>
        <w:t>нным работникам в возрасте до 35</w:t>
      </w:r>
      <w:r w:rsidRPr="00EE26A2">
        <w:rPr>
          <w:rFonts w:ascii="Times New Roman" w:eastAsia="Times New Roman" w:hAnsi="Times New Roman"/>
          <w:sz w:val="26"/>
          <w:szCs w:val="26"/>
          <w:lang w:eastAsia="ru-RU"/>
        </w:rPr>
        <w:t xml:space="preserve"> лет, являющимся гражданами Российской Федерации, обладающим специальностями, являющимися дефицитными для учреждений, зарегистрированным и получившим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00E968DB" w:rsidRPr="00EE26A2">
        <w:rPr>
          <w:rFonts w:ascii="Times New Roman" w:hAnsi="Times New Roman"/>
          <w:sz w:val="26"/>
          <w:szCs w:val="26"/>
        </w:rPr>
        <w:t>трудовой деятельности в учреждении</w:t>
      </w:r>
      <w:r w:rsidRPr="00EE26A2">
        <w:rPr>
          <w:rFonts w:ascii="Times New Roman" w:eastAsia="Times New Roman" w:hAnsi="Times New Roman"/>
          <w:sz w:val="26"/>
          <w:szCs w:val="26"/>
          <w:lang w:eastAsia="ru-RU"/>
        </w:rPr>
        <w:t xml:space="preserve">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1.2.4. приглашенным работникам из Луганской и Донецкой народных республик, Запорожской и Херсонской областей, работникам из числа лиц, получивших временное убежище на территории Российской Федерации, обладающим специальностями, являющимися дефицитными для учреждений.</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1.3. 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FA4A04" w:rsidRDefault="009139E1" w:rsidP="009139E1">
      <w:pPr>
        <w:widowControl w:val="0"/>
        <w:autoSpaceDE w:val="0"/>
        <w:autoSpaceDN w:val="0"/>
        <w:spacing w:after="0" w:line="240" w:lineRule="auto"/>
        <w:jc w:val="center"/>
        <w:outlineLvl w:val="1"/>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2. Стандарт предоставления муниципальной услуги</w:t>
      </w:r>
    </w:p>
    <w:p w:rsidR="009139E1" w:rsidRPr="00FA4A04" w:rsidRDefault="009139E1" w:rsidP="009139E1">
      <w:pPr>
        <w:widowControl w:val="0"/>
        <w:autoSpaceDE w:val="0"/>
        <w:autoSpaceDN w:val="0"/>
        <w:spacing w:after="0" w:line="240" w:lineRule="auto"/>
        <w:ind w:firstLine="709"/>
        <w:jc w:val="center"/>
        <w:outlineLvl w:val="1"/>
        <w:rPr>
          <w:rFonts w:ascii="Times New Roman" w:eastAsia="Times New Roman" w:hAnsi="Times New Roman"/>
          <w:b/>
          <w:sz w:val="26"/>
          <w:szCs w:val="26"/>
          <w:lang w:eastAsia="ru-RU"/>
        </w:rPr>
      </w:pPr>
    </w:p>
    <w:p w:rsidR="009139E1" w:rsidRPr="00FA4A04" w:rsidRDefault="009139E1" w:rsidP="009139E1">
      <w:pPr>
        <w:widowControl w:val="0"/>
        <w:autoSpaceDE w:val="0"/>
        <w:autoSpaceDN w:val="0"/>
        <w:spacing w:after="0" w:line="240" w:lineRule="auto"/>
        <w:jc w:val="center"/>
        <w:outlineLvl w:val="1"/>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Наименование муниципальной услуги</w:t>
      </w:r>
    </w:p>
    <w:p w:rsidR="009139E1" w:rsidRPr="00EE26A2" w:rsidRDefault="009139E1" w:rsidP="009139E1">
      <w:pPr>
        <w:widowControl w:val="0"/>
        <w:autoSpaceDE w:val="0"/>
        <w:autoSpaceDN w:val="0"/>
        <w:spacing w:after="0" w:line="240" w:lineRule="auto"/>
        <w:ind w:firstLine="709"/>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2.1. Наименование муниципальной услуги: оказание единовременной материальной помощи (далее – единовременная материальная помощь).</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Наименование органа, предоставляющего муниципальную услугу</w:t>
      </w:r>
    </w:p>
    <w:p w:rsidR="009139E1" w:rsidRPr="00EE26A2" w:rsidRDefault="009139E1" w:rsidP="009139E1">
      <w:pPr>
        <w:widowControl w:val="0"/>
        <w:autoSpaceDE w:val="0"/>
        <w:autoSpaceDN w:val="0"/>
        <w:spacing w:after="0" w:line="240" w:lineRule="auto"/>
        <w:ind w:firstLine="709"/>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2.2. Предоставление муниципальной услуги осуществляется Администрацией города Норильска в лице Управления по персоналу.</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9139E1" w:rsidRPr="00FA4A04"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FA4A04">
        <w:rPr>
          <w:rFonts w:ascii="Times New Roman" w:eastAsia="Times New Roman" w:hAnsi="Times New Roman"/>
          <w:b/>
          <w:sz w:val="26"/>
          <w:szCs w:val="26"/>
          <w:lang w:eastAsia="ru-RU"/>
        </w:rPr>
        <w:t>Результат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3</w:t>
      </w:r>
      <w:r w:rsidRPr="00EE26A2">
        <w:rPr>
          <w:rFonts w:ascii="Times New Roman" w:eastAsia="Times New Roman" w:hAnsi="Times New Roman"/>
          <w:sz w:val="26"/>
          <w:szCs w:val="26"/>
          <w:lang w:eastAsia="ru-RU"/>
        </w:rPr>
        <w:t>. Результатом предоставления муниципальной услуги является направление (выдача) Заявителю письма за подписью начальника Управления по персоналу, содержащего сведения о принятии решения об оказании единовременной материальной помощи либо об отказе в оказании единовременной материальной помощи (далее – письмо).</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4</w:t>
      </w:r>
      <w:r w:rsidRPr="00EE26A2">
        <w:rPr>
          <w:rFonts w:ascii="Times New Roman" w:eastAsia="Times New Roman" w:hAnsi="Times New Roman"/>
          <w:sz w:val="26"/>
          <w:szCs w:val="26"/>
          <w:lang w:eastAsia="ru-RU"/>
        </w:rPr>
        <w:t>. Заявителю направляется (выдается) письмо по форме, согласно приложению № 3 к настоящему Административному регламенту, способом, указанным в запросе о предоставлении муниципальной услуги:</w:t>
      </w:r>
    </w:p>
    <w:p w:rsidR="001561D8" w:rsidRDefault="00FA4A04" w:rsidP="001561D8">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1) при обращении лично в Управление</w:t>
      </w:r>
      <w:r w:rsidR="009139E1" w:rsidRPr="00EE26A2">
        <w:rPr>
          <w:rFonts w:ascii="Times New Roman" w:eastAsia="Times New Roman" w:hAnsi="Times New Roman"/>
          <w:sz w:val="26"/>
          <w:szCs w:val="26"/>
          <w:lang w:eastAsia="ru-RU"/>
        </w:rPr>
        <w:t xml:space="preserve"> по персоналу</w:t>
      </w:r>
      <w:r>
        <w:rPr>
          <w:rFonts w:ascii="Times New Roman" w:eastAsia="Times New Roman" w:hAnsi="Times New Roman"/>
          <w:sz w:val="26"/>
          <w:szCs w:val="26"/>
          <w:lang w:eastAsia="ru-RU"/>
        </w:rPr>
        <w:t xml:space="preserve"> </w:t>
      </w:r>
      <w:r w:rsidRPr="00FA4A04">
        <w:rPr>
          <w:rFonts w:ascii="Times New Roman" w:eastAsia="Times New Roman" w:hAnsi="Times New Roman"/>
          <w:sz w:val="26"/>
          <w:szCs w:val="26"/>
          <w:lang w:eastAsia="ru-RU"/>
        </w:rPr>
        <w:t>–</w:t>
      </w:r>
      <w:r w:rsidR="009139E1" w:rsidRPr="00EE26A2">
        <w:rPr>
          <w:rFonts w:ascii="Times New Roman" w:eastAsia="Times New Roman" w:hAnsi="Times New Roman"/>
          <w:sz w:val="26"/>
          <w:szCs w:val="26"/>
          <w:lang w:eastAsia="ru-RU"/>
        </w:rPr>
        <w:t xml:space="preserve"> почтовым отправлен</w:t>
      </w:r>
      <w:r>
        <w:rPr>
          <w:rFonts w:ascii="Times New Roman" w:eastAsia="Times New Roman" w:hAnsi="Times New Roman"/>
          <w:sz w:val="26"/>
          <w:szCs w:val="26"/>
          <w:lang w:eastAsia="ru-RU"/>
        </w:rPr>
        <w:t>ием, на адрес электронной почты, лично в Управлении</w:t>
      </w:r>
      <w:r w:rsidRPr="00FA4A04">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по персоналу</w:t>
      </w:r>
      <w:r>
        <w:rPr>
          <w:rFonts w:ascii="Times New Roman" w:eastAsia="Times New Roman" w:hAnsi="Times New Roman"/>
          <w:sz w:val="26"/>
          <w:szCs w:val="26"/>
          <w:lang w:eastAsia="ru-RU"/>
        </w:rPr>
        <w:t>;</w:t>
      </w:r>
    </w:p>
    <w:p w:rsidR="00FA4A04" w:rsidRDefault="00FA4A04" w:rsidP="001561D8">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2) при обращении посредством </w:t>
      </w:r>
      <w:r w:rsidR="00DD7A0F">
        <w:rPr>
          <w:rFonts w:ascii="Times New Roman" w:eastAsia="Times New Roman" w:hAnsi="Times New Roman"/>
          <w:sz w:val="26"/>
          <w:szCs w:val="26"/>
          <w:lang w:eastAsia="ru-RU"/>
        </w:rPr>
        <w:t xml:space="preserve">единого портала </w:t>
      </w:r>
      <w:r w:rsidR="00DD7A0F" w:rsidRPr="00DD7A0F">
        <w:rPr>
          <w:rFonts w:ascii="Times New Roman" w:eastAsia="Times New Roman" w:hAnsi="Times New Roman"/>
          <w:sz w:val="26"/>
          <w:szCs w:val="26"/>
          <w:lang w:eastAsia="ru-RU"/>
        </w:rPr>
        <w:t xml:space="preserve">государственных и муниципальных услуг </w:t>
      </w:r>
      <w:r w:rsidR="00DD7A0F">
        <w:rPr>
          <w:rFonts w:ascii="Times New Roman" w:eastAsia="Times New Roman" w:hAnsi="Times New Roman"/>
          <w:sz w:val="26"/>
          <w:szCs w:val="26"/>
          <w:lang w:eastAsia="ru-RU"/>
        </w:rPr>
        <w:t xml:space="preserve">(далее – ЕПГУ) </w:t>
      </w:r>
      <w:r>
        <w:rPr>
          <w:rFonts w:ascii="Times New Roman" w:eastAsia="Times New Roman" w:hAnsi="Times New Roman"/>
          <w:sz w:val="26"/>
          <w:szCs w:val="26"/>
          <w:lang w:eastAsia="ru-RU"/>
        </w:rPr>
        <w:t xml:space="preserve">либо регионального портала государственных и муниципальных услуг (далее – РПГУ) – </w:t>
      </w:r>
      <w:r w:rsidR="001561D8">
        <w:rPr>
          <w:rFonts w:ascii="Times New Roman" w:eastAsia="Times New Roman" w:hAnsi="Times New Roman"/>
          <w:sz w:val="26"/>
          <w:szCs w:val="26"/>
          <w:lang w:eastAsia="ru-RU"/>
        </w:rPr>
        <w:t>в личном кабинете ЕПГУ или РПГУ</w:t>
      </w:r>
      <w:r>
        <w:rPr>
          <w:rFonts w:ascii="Times New Roman" w:eastAsia="Times New Roman" w:hAnsi="Times New Roman"/>
          <w:sz w:val="26"/>
          <w:szCs w:val="26"/>
          <w:lang w:eastAsia="ru-RU"/>
        </w:rPr>
        <w:t>;</w:t>
      </w:r>
    </w:p>
    <w:p w:rsidR="00FA4A04" w:rsidRPr="001B1677" w:rsidRDefault="00FA4A04" w:rsidP="001B1677">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3) при обращении в многофункциональный центр</w:t>
      </w:r>
      <w:r w:rsidR="001B1677">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в Управлении по персоналу лично, в </w:t>
      </w:r>
      <w:r w:rsidR="001B1677" w:rsidRPr="001B1677">
        <w:rPr>
          <w:rFonts w:ascii="Times New Roman" w:eastAsia="Times New Roman" w:hAnsi="Times New Roman"/>
          <w:sz w:val="26"/>
          <w:szCs w:val="26"/>
          <w:lang w:eastAsia="ru-RU"/>
        </w:rPr>
        <w:t>многофункциональн</w:t>
      </w:r>
      <w:r w:rsidR="001B1677">
        <w:rPr>
          <w:rFonts w:ascii="Times New Roman" w:eastAsia="Times New Roman" w:hAnsi="Times New Roman"/>
          <w:sz w:val="26"/>
          <w:szCs w:val="26"/>
          <w:lang w:eastAsia="ru-RU"/>
        </w:rPr>
        <w:t>ом</w:t>
      </w:r>
      <w:r w:rsidR="001B1677" w:rsidRPr="001B1677">
        <w:rPr>
          <w:rFonts w:ascii="Times New Roman" w:eastAsia="Times New Roman" w:hAnsi="Times New Roman"/>
          <w:sz w:val="26"/>
          <w:szCs w:val="26"/>
          <w:lang w:eastAsia="ru-RU"/>
        </w:rPr>
        <w:t xml:space="preserve"> центр</w:t>
      </w:r>
      <w:r w:rsidR="001B1677">
        <w:rPr>
          <w:rFonts w:ascii="Times New Roman" w:eastAsia="Times New Roman" w:hAnsi="Times New Roman"/>
          <w:sz w:val="26"/>
          <w:szCs w:val="26"/>
          <w:lang w:eastAsia="ru-RU"/>
        </w:rPr>
        <w:t>е.</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состав реквизитов письма входят регистрационный номер, дата регистрации, подпись начальника Управления по персоналу.</w:t>
      </w:r>
    </w:p>
    <w:p w:rsidR="009139E1" w:rsidRPr="00EE26A2" w:rsidRDefault="00FA4A04" w:rsidP="009139E1">
      <w:pPr>
        <w:autoSpaceDE w:val="0"/>
        <w:autoSpaceDN w:val="0"/>
        <w:adjustRightInd w:val="0"/>
        <w:spacing w:after="0" w:line="240" w:lineRule="auto"/>
        <w:ind w:firstLine="709"/>
        <w:jc w:val="both"/>
        <w:rPr>
          <w:rFonts w:ascii="Times New Roman" w:eastAsia="Times New Roman" w:hAnsi="Times New Roman"/>
          <w:i/>
          <w:sz w:val="26"/>
          <w:szCs w:val="26"/>
          <w:lang w:eastAsia="ru-RU"/>
        </w:rPr>
      </w:pPr>
      <w:r>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5</w:t>
      </w:r>
      <w:r>
        <w:rPr>
          <w:rFonts w:ascii="Times New Roman" w:eastAsia="Times New Roman" w:hAnsi="Times New Roman"/>
          <w:sz w:val="26"/>
          <w:szCs w:val="26"/>
          <w:lang w:eastAsia="ru-RU"/>
        </w:rPr>
        <w:t xml:space="preserve">. </w:t>
      </w:r>
      <w:r w:rsidR="009139E1" w:rsidRPr="00EE26A2">
        <w:rPr>
          <w:rFonts w:ascii="Times New Roman" w:eastAsia="Times New Roman" w:hAnsi="Times New Roman"/>
          <w:sz w:val="26"/>
          <w:szCs w:val="26"/>
          <w:lang w:eastAsia="ru-RU"/>
        </w:rPr>
        <w:t>Формирование реестровой записи в качестве результата пред</w:t>
      </w:r>
      <w:bookmarkStart w:id="1" w:name="_GoBack"/>
      <w:bookmarkEnd w:id="1"/>
      <w:r w:rsidR="009139E1" w:rsidRPr="00EE26A2">
        <w:rPr>
          <w:rFonts w:ascii="Times New Roman" w:eastAsia="Times New Roman" w:hAnsi="Times New Roman"/>
          <w:sz w:val="26"/>
          <w:szCs w:val="26"/>
          <w:lang w:eastAsia="ru-RU"/>
        </w:rPr>
        <w:t>оставления муниципальной услуги не предусмотрено.</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9139E1" w:rsidRPr="00CD6F0A" w:rsidRDefault="009139E1" w:rsidP="009139E1">
      <w:pPr>
        <w:widowControl w:val="0"/>
        <w:autoSpaceDE w:val="0"/>
        <w:autoSpaceDN w:val="0"/>
        <w:spacing w:after="0" w:line="240" w:lineRule="auto"/>
        <w:jc w:val="center"/>
        <w:outlineLvl w:val="2"/>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Срок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6</w:t>
      </w:r>
      <w:r w:rsidRPr="00EE26A2">
        <w:rPr>
          <w:rFonts w:ascii="Times New Roman" w:eastAsia="Times New Roman" w:hAnsi="Times New Roman"/>
          <w:sz w:val="26"/>
          <w:szCs w:val="26"/>
          <w:lang w:eastAsia="ru-RU"/>
        </w:rPr>
        <w:t>. Срок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по запросам (заявлениям) о предоставлении муниципальной услуги, при личном приеме Заявителя, поступившим почтовой связью, </w:t>
      </w:r>
      <w:r w:rsidR="00CD6F0A">
        <w:rPr>
          <w:rFonts w:ascii="Times New Roman" w:eastAsia="Times New Roman" w:hAnsi="Times New Roman"/>
          <w:sz w:val="26"/>
          <w:szCs w:val="26"/>
          <w:lang w:eastAsia="ru-RU"/>
        </w:rPr>
        <w:t>через ЕПГУ</w:t>
      </w:r>
      <w:r w:rsidRPr="00EE26A2">
        <w:rPr>
          <w:rFonts w:ascii="Times New Roman" w:eastAsia="Times New Roman" w:hAnsi="Times New Roman"/>
          <w:sz w:val="26"/>
          <w:szCs w:val="26"/>
          <w:lang w:eastAsia="ru-RU"/>
        </w:rPr>
        <w:t xml:space="preserve"> </w:t>
      </w:r>
      <w:r w:rsidR="00CD6F0A">
        <w:rPr>
          <w:rFonts w:ascii="Times New Roman" w:eastAsia="Times New Roman" w:hAnsi="Times New Roman"/>
          <w:sz w:val="26"/>
          <w:szCs w:val="26"/>
          <w:lang w:eastAsia="ru-RU"/>
        </w:rPr>
        <w:t>либо РПГУ,</w:t>
      </w:r>
      <w:r w:rsidRPr="00EE26A2">
        <w:rPr>
          <w:rFonts w:ascii="Times New Roman" w:eastAsia="Times New Roman" w:hAnsi="Times New Roman"/>
          <w:sz w:val="26"/>
          <w:szCs w:val="26"/>
          <w:lang w:eastAsia="ru-RU"/>
        </w:rPr>
        <w:t xml:space="preserve"> через </w:t>
      </w:r>
      <w:r w:rsidR="001B1677" w:rsidRPr="001B1677">
        <w:rPr>
          <w:rFonts w:ascii="Times New Roman" w:eastAsia="Times New Roman" w:hAnsi="Times New Roman"/>
          <w:sz w:val="26"/>
          <w:szCs w:val="26"/>
          <w:lang w:eastAsia="ru-RU"/>
        </w:rPr>
        <w:t>многофункциональный центр</w:t>
      </w:r>
      <w:r w:rsidRPr="00EE26A2">
        <w:rPr>
          <w:rFonts w:ascii="Times New Roman" w:eastAsia="Times New Roman" w:hAnsi="Times New Roman"/>
          <w:sz w:val="26"/>
          <w:szCs w:val="26"/>
          <w:lang w:eastAsia="ru-RU"/>
        </w:rPr>
        <w:t xml:space="preserve"> – не должен превышать 30 календарных дней со дня регистрации запроса (заявления) о предоставлении муниципальной услуги.</w:t>
      </w:r>
    </w:p>
    <w:p w:rsidR="009139E1"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5C1498" w:rsidRPr="00CD6F0A" w:rsidRDefault="005C1498" w:rsidP="00CD6F0A">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Размер платы, взимаемой с Заявителя</w:t>
      </w:r>
    </w:p>
    <w:p w:rsidR="005C1498" w:rsidRPr="005C1498" w:rsidRDefault="005C1498" w:rsidP="00CD6F0A">
      <w:pPr>
        <w:autoSpaceDE w:val="0"/>
        <w:autoSpaceDN w:val="0"/>
        <w:adjustRightInd w:val="0"/>
        <w:spacing w:after="0" w:line="240" w:lineRule="auto"/>
        <w:ind w:firstLine="708"/>
        <w:jc w:val="center"/>
        <w:rPr>
          <w:rFonts w:ascii="Times New Roman" w:eastAsia="Times New Roman" w:hAnsi="Times New Roman"/>
          <w:sz w:val="26"/>
          <w:szCs w:val="26"/>
          <w:lang w:eastAsia="ru-RU"/>
        </w:rPr>
      </w:pPr>
      <w:r w:rsidRPr="00CD6F0A">
        <w:rPr>
          <w:rFonts w:ascii="Times New Roman" w:eastAsia="Times New Roman" w:hAnsi="Times New Roman"/>
          <w:b/>
          <w:sz w:val="26"/>
          <w:szCs w:val="26"/>
          <w:lang w:eastAsia="ru-RU"/>
        </w:rPr>
        <w:t>при предоставлении муниципальной услуги, и способы ее взимания</w:t>
      </w:r>
    </w:p>
    <w:p w:rsidR="001B1677" w:rsidRDefault="001B1677" w:rsidP="001B1677">
      <w:pPr>
        <w:autoSpaceDE w:val="0"/>
        <w:autoSpaceDN w:val="0"/>
        <w:adjustRightInd w:val="0"/>
        <w:spacing w:after="0" w:line="240" w:lineRule="auto"/>
        <w:jc w:val="both"/>
        <w:rPr>
          <w:rFonts w:ascii="Times New Roman" w:eastAsia="Times New Roman" w:hAnsi="Times New Roman"/>
          <w:sz w:val="26"/>
          <w:szCs w:val="26"/>
          <w:lang w:eastAsia="ru-RU"/>
        </w:rPr>
      </w:pPr>
    </w:p>
    <w:p w:rsidR="005C1498" w:rsidRPr="005C1498" w:rsidRDefault="00CD6F0A" w:rsidP="001B1677">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7</w:t>
      </w:r>
      <w:r w:rsidR="005C1498" w:rsidRPr="005C1498">
        <w:rPr>
          <w:rFonts w:ascii="Times New Roman" w:eastAsia="Times New Roman" w:hAnsi="Times New Roman"/>
          <w:sz w:val="26"/>
          <w:szCs w:val="26"/>
          <w:lang w:eastAsia="ru-RU"/>
        </w:rPr>
        <w:t>. Муниципальная услуга предоставляется Заявителю на бесплатной основе.</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D6F0A" w:rsidRDefault="005C1498" w:rsidP="00CD6F0A">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Максимальный срок ожидания в очереди при подаче Заявителем Заявления и при получении результата предоставления муниципальной услуги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5C1498" w:rsidRDefault="00CD6F0A"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8</w:t>
      </w:r>
      <w:r>
        <w:rPr>
          <w:rFonts w:ascii="Times New Roman" w:eastAsia="Times New Roman" w:hAnsi="Times New Roman"/>
          <w:sz w:val="26"/>
          <w:szCs w:val="26"/>
          <w:lang w:eastAsia="ru-RU"/>
        </w:rPr>
        <w:t xml:space="preserve">. </w:t>
      </w:r>
      <w:r w:rsidR="005C1498" w:rsidRPr="005C1498">
        <w:rPr>
          <w:rFonts w:ascii="Times New Roman" w:eastAsia="Times New Roman" w:hAnsi="Times New Roman"/>
          <w:sz w:val="26"/>
          <w:szCs w:val="26"/>
          <w:lang w:eastAsia="ru-RU"/>
        </w:rPr>
        <w:t xml:space="preserve">Время ожидания в очереди для подачи Заявления и получения Заявителем результата предоставления муниципальной услуги, в случае обращения Заявителя непосредственно в Управление </w:t>
      </w:r>
      <w:r>
        <w:rPr>
          <w:rFonts w:ascii="Times New Roman" w:eastAsia="Times New Roman" w:hAnsi="Times New Roman"/>
          <w:sz w:val="26"/>
          <w:szCs w:val="26"/>
          <w:lang w:eastAsia="ru-RU"/>
        </w:rPr>
        <w:t xml:space="preserve">по персоналу </w:t>
      </w:r>
      <w:r w:rsidR="005C1498" w:rsidRPr="005C1498">
        <w:rPr>
          <w:rFonts w:ascii="Times New Roman" w:eastAsia="Times New Roman" w:hAnsi="Times New Roman"/>
          <w:sz w:val="26"/>
          <w:szCs w:val="26"/>
          <w:lang w:eastAsia="ru-RU"/>
        </w:rPr>
        <w:t xml:space="preserve">или </w:t>
      </w:r>
      <w:r>
        <w:rPr>
          <w:rFonts w:ascii="Times New Roman" w:eastAsia="Times New Roman" w:hAnsi="Times New Roman"/>
          <w:sz w:val="26"/>
          <w:szCs w:val="26"/>
          <w:lang w:eastAsia="ru-RU"/>
        </w:rPr>
        <w:t xml:space="preserve">в </w:t>
      </w:r>
      <w:r w:rsidR="001B1677">
        <w:rPr>
          <w:rFonts w:ascii="Times New Roman" w:eastAsia="Times New Roman" w:hAnsi="Times New Roman"/>
          <w:sz w:val="26"/>
          <w:szCs w:val="26"/>
          <w:lang w:eastAsia="ru-RU"/>
        </w:rPr>
        <w:t>многофункциональном центре</w:t>
      </w:r>
      <w:r w:rsidR="005C1498" w:rsidRPr="005C1498">
        <w:rPr>
          <w:rFonts w:ascii="Times New Roman" w:eastAsia="Times New Roman" w:hAnsi="Times New Roman"/>
          <w:sz w:val="26"/>
          <w:szCs w:val="26"/>
          <w:lang w:eastAsia="ru-RU"/>
        </w:rPr>
        <w:t>, составляет не более 15 минут.</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D6F0A" w:rsidRDefault="005C1498" w:rsidP="005C1498">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Срок регистрации Заявления</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5C1498" w:rsidRDefault="00CC5E69"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2.9</w:t>
      </w:r>
      <w:r w:rsidR="005C1498" w:rsidRPr="005C1498">
        <w:rPr>
          <w:rFonts w:ascii="Times New Roman" w:eastAsia="Times New Roman" w:hAnsi="Times New Roman"/>
          <w:sz w:val="26"/>
          <w:szCs w:val="26"/>
          <w:lang w:eastAsia="ru-RU"/>
        </w:rPr>
        <w:t>.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при личном приеме Заявите</w:t>
      </w:r>
      <w:r w:rsidR="00CD6F0A">
        <w:rPr>
          <w:rFonts w:ascii="Times New Roman" w:eastAsia="Times New Roman" w:hAnsi="Times New Roman"/>
          <w:sz w:val="26"/>
          <w:szCs w:val="26"/>
          <w:lang w:eastAsia="ru-RU"/>
        </w:rPr>
        <w:t>ля, посредством почтовой связи</w:t>
      </w:r>
      <w:r w:rsidR="005C1498" w:rsidRPr="005C1498">
        <w:rPr>
          <w:rFonts w:ascii="Times New Roman" w:eastAsia="Times New Roman" w:hAnsi="Times New Roman"/>
          <w:sz w:val="26"/>
          <w:szCs w:val="26"/>
          <w:lang w:eastAsia="ru-RU"/>
        </w:rPr>
        <w:t xml:space="preserve">, через ЕПГУ, РПГУ, через </w:t>
      </w:r>
      <w:r w:rsidR="001B1677" w:rsidRPr="001B1677">
        <w:rPr>
          <w:rFonts w:ascii="Times New Roman" w:eastAsia="Times New Roman" w:hAnsi="Times New Roman"/>
          <w:sz w:val="26"/>
          <w:szCs w:val="26"/>
          <w:lang w:eastAsia="ru-RU"/>
        </w:rPr>
        <w:t>многофункциональн</w:t>
      </w:r>
      <w:r w:rsidR="001B1677">
        <w:rPr>
          <w:rFonts w:ascii="Times New Roman" w:eastAsia="Times New Roman" w:hAnsi="Times New Roman"/>
          <w:sz w:val="26"/>
          <w:szCs w:val="26"/>
          <w:lang w:eastAsia="ru-RU"/>
        </w:rPr>
        <w:t>ый центр</w:t>
      </w:r>
      <w:r w:rsidR="005C1498" w:rsidRPr="005C1498">
        <w:rPr>
          <w:rFonts w:ascii="Times New Roman" w:eastAsia="Times New Roman" w:hAnsi="Times New Roman"/>
          <w:sz w:val="26"/>
          <w:szCs w:val="26"/>
          <w:lang w:eastAsia="ru-RU"/>
        </w:rPr>
        <w:t xml:space="preserve">, регистрируются в день </w:t>
      </w:r>
      <w:r w:rsidR="00CD6F0A">
        <w:rPr>
          <w:rFonts w:ascii="Times New Roman" w:eastAsia="Times New Roman" w:hAnsi="Times New Roman"/>
          <w:sz w:val="26"/>
          <w:szCs w:val="26"/>
          <w:lang w:eastAsia="ru-RU"/>
        </w:rPr>
        <w:t xml:space="preserve">его </w:t>
      </w:r>
      <w:r w:rsidR="005C1498" w:rsidRPr="005C1498">
        <w:rPr>
          <w:rFonts w:ascii="Times New Roman" w:eastAsia="Times New Roman" w:hAnsi="Times New Roman"/>
          <w:sz w:val="26"/>
          <w:szCs w:val="26"/>
          <w:lang w:eastAsia="ru-RU"/>
        </w:rPr>
        <w:t>поступления в Управление по персоналу,</w:t>
      </w:r>
      <w:r w:rsidR="00CD6F0A">
        <w:rPr>
          <w:rFonts w:ascii="Times New Roman" w:eastAsia="Times New Roman" w:hAnsi="Times New Roman"/>
          <w:sz w:val="26"/>
          <w:szCs w:val="26"/>
          <w:lang w:eastAsia="ru-RU"/>
        </w:rPr>
        <w:t xml:space="preserve"> в </w:t>
      </w:r>
      <w:r w:rsidR="001B1677" w:rsidRPr="001B1677">
        <w:rPr>
          <w:rFonts w:ascii="Times New Roman" w:eastAsia="Times New Roman" w:hAnsi="Times New Roman"/>
          <w:sz w:val="26"/>
          <w:szCs w:val="26"/>
          <w:lang w:eastAsia="ru-RU"/>
        </w:rPr>
        <w:t>многофункциональном центре</w:t>
      </w:r>
      <w:r w:rsidR="00CD6F0A">
        <w:rPr>
          <w:rFonts w:ascii="Times New Roman" w:eastAsia="Times New Roman" w:hAnsi="Times New Roman"/>
          <w:sz w:val="26"/>
          <w:szCs w:val="26"/>
          <w:lang w:eastAsia="ru-RU"/>
        </w:rPr>
        <w:t>,</w:t>
      </w:r>
      <w:r w:rsidR="005C1498" w:rsidRPr="005C1498">
        <w:rPr>
          <w:rFonts w:ascii="Times New Roman" w:eastAsia="Times New Roman" w:hAnsi="Times New Roman"/>
          <w:sz w:val="26"/>
          <w:szCs w:val="26"/>
          <w:lang w:eastAsia="ru-RU"/>
        </w:rPr>
        <w:t xml:space="preserve">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D6F0A" w:rsidRDefault="005C1498" w:rsidP="005C1498">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sidRPr="00CD6F0A">
        <w:rPr>
          <w:rFonts w:ascii="Times New Roman" w:eastAsia="Times New Roman" w:hAnsi="Times New Roman"/>
          <w:b/>
          <w:sz w:val="26"/>
          <w:szCs w:val="26"/>
          <w:lang w:eastAsia="ru-RU"/>
        </w:rPr>
        <w:t>Требования к помещениям, в которых предоставляется</w:t>
      </w:r>
    </w:p>
    <w:p w:rsidR="005C1498" w:rsidRDefault="001561D8" w:rsidP="001561D8">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муниципальная услуга</w:t>
      </w:r>
    </w:p>
    <w:p w:rsidR="001561D8" w:rsidRPr="001561D8" w:rsidRDefault="001561D8" w:rsidP="001561D8">
      <w:pPr>
        <w:autoSpaceDE w:val="0"/>
        <w:autoSpaceDN w:val="0"/>
        <w:adjustRightInd w:val="0"/>
        <w:spacing w:after="0" w:line="240" w:lineRule="auto"/>
        <w:ind w:firstLine="708"/>
        <w:jc w:val="center"/>
        <w:rPr>
          <w:rFonts w:ascii="Times New Roman" w:eastAsia="Times New Roman" w:hAnsi="Times New Roman"/>
          <w:b/>
          <w:sz w:val="26"/>
          <w:szCs w:val="26"/>
          <w:lang w:eastAsia="ru-RU"/>
        </w:rPr>
      </w:pPr>
    </w:p>
    <w:p w:rsidR="005C1498" w:rsidRPr="005C1498" w:rsidRDefault="00CC5E69"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2.10</w:t>
      </w:r>
      <w:r w:rsidR="005C1498" w:rsidRPr="005C1498">
        <w:rPr>
          <w:rFonts w:ascii="Times New Roman" w:eastAsia="Times New Roman" w:hAnsi="Times New Roman"/>
          <w:sz w:val="26"/>
          <w:szCs w:val="26"/>
          <w:lang w:eastAsia="ru-RU"/>
        </w:rPr>
        <w:t>. Требования к удобству и комфорту мест предоставления муниципальной услуги:</w:t>
      </w:r>
    </w:p>
    <w:p w:rsidR="00CD6F0A" w:rsidRDefault="00CD6F0A"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w:t>
      </w:r>
      <w:r w:rsidR="00CC5E69">
        <w:rPr>
          <w:rFonts w:ascii="Times New Roman" w:eastAsia="Times New Roman" w:hAnsi="Times New Roman"/>
          <w:sz w:val="26"/>
          <w:szCs w:val="26"/>
          <w:lang w:eastAsia="ru-RU"/>
        </w:rPr>
        <w:t>0</w:t>
      </w:r>
      <w:r>
        <w:rPr>
          <w:rFonts w:ascii="Times New Roman" w:eastAsia="Times New Roman" w:hAnsi="Times New Roman"/>
          <w:sz w:val="26"/>
          <w:szCs w:val="26"/>
          <w:lang w:eastAsia="ru-RU"/>
        </w:rPr>
        <w:t xml:space="preserve">.1. </w:t>
      </w:r>
      <w:r w:rsidR="005C1498" w:rsidRPr="005C1498">
        <w:rPr>
          <w:rFonts w:ascii="Times New Roman" w:eastAsia="Times New Roman" w:hAnsi="Times New Roman"/>
          <w:sz w:val="26"/>
          <w:szCs w:val="26"/>
          <w:lang w:eastAsia="ru-RU"/>
        </w:rPr>
        <w:t>Центральный вход в здание, в котором располагается Управление по персоналу, должен б</w:t>
      </w:r>
      <w:r>
        <w:rPr>
          <w:rFonts w:ascii="Times New Roman" w:eastAsia="Times New Roman" w:hAnsi="Times New Roman"/>
          <w:sz w:val="26"/>
          <w:szCs w:val="26"/>
          <w:lang w:eastAsia="ru-RU"/>
        </w:rPr>
        <w:t>ыть оборудован:</w:t>
      </w:r>
    </w:p>
    <w:p w:rsidR="005C1498" w:rsidRDefault="00CD6F0A"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005C1498" w:rsidRPr="005C1498">
        <w:rPr>
          <w:rFonts w:ascii="Times New Roman" w:eastAsia="Times New Roman" w:hAnsi="Times New Roman"/>
          <w:sz w:val="26"/>
          <w:szCs w:val="26"/>
          <w:lang w:eastAsia="ru-RU"/>
        </w:rPr>
        <w:t xml:space="preserve">кнопкой вызова специалиста Управления по персоналу, установленной в доступном месте, для получения </w:t>
      </w:r>
      <w:r>
        <w:rPr>
          <w:rFonts w:ascii="Times New Roman" w:eastAsia="Times New Roman" w:hAnsi="Times New Roman"/>
          <w:sz w:val="26"/>
          <w:szCs w:val="26"/>
          <w:lang w:eastAsia="ru-RU"/>
        </w:rPr>
        <w:t>муниципальной услуги инвалидами;</w:t>
      </w:r>
    </w:p>
    <w:p w:rsidR="005C1498" w:rsidRPr="005C1498" w:rsidRDefault="00CD6F0A" w:rsidP="00CD6F0A">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2) </w:t>
      </w:r>
      <w:r w:rsidR="005C1498" w:rsidRPr="005C1498">
        <w:rPr>
          <w:rFonts w:ascii="Times New Roman" w:eastAsia="Times New Roman" w:hAnsi="Times New Roman"/>
          <w:sz w:val="26"/>
          <w:szCs w:val="26"/>
          <w:lang w:eastAsia="ru-RU"/>
        </w:rPr>
        <w:t>информационной табличкой (вывеской), содержащей информацию:</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наименование;</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местонахождение и юридический адрес;</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режим работы;</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график приема;</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номера телефонов для справок.</w:t>
      </w:r>
    </w:p>
    <w:p w:rsidR="005C1498" w:rsidRPr="005C1498" w:rsidRDefault="00CD6F0A"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w:t>
      </w:r>
      <w:r w:rsidR="00CC5E69">
        <w:rPr>
          <w:rFonts w:ascii="Times New Roman" w:eastAsia="Times New Roman" w:hAnsi="Times New Roman"/>
          <w:sz w:val="26"/>
          <w:szCs w:val="26"/>
          <w:lang w:eastAsia="ru-RU"/>
        </w:rPr>
        <w:t>0</w:t>
      </w:r>
      <w:r>
        <w:rPr>
          <w:rFonts w:ascii="Times New Roman" w:eastAsia="Times New Roman" w:hAnsi="Times New Roman"/>
          <w:sz w:val="26"/>
          <w:szCs w:val="26"/>
          <w:lang w:eastAsia="ru-RU"/>
        </w:rPr>
        <w:t xml:space="preserve">.2. </w:t>
      </w:r>
      <w:r w:rsidR="005C1498" w:rsidRPr="005C1498">
        <w:rPr>
          <w:rFonts w:ascii="Times New Roman" w:eastAsia="Times New Roman" w:hAnsi="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Помещения, в которых предоставляется муниципальная услуга, оснащаются:</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противопожарной системой и средствами пожаротушения;</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системой оповещения о возникновении чрезвычайной ситуации;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средствами оказания первой медицинской помощи;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туалетными комнатами для посетителей.</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Места для заполнения Заявлений оборудуются стульями, столами (стойками), бланками Заявлений, письменными принадлежностями.</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Места приема Заявителей оборудуются информационными табличками (вывесками) с указанием:</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номера кабинета и наименования отдела;</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фамилии, имени и отчества (последнее – при наличии), должности ответственного лица за прием документов;</w:t>
      </w:r>
    </w:p>
    <w:p w:rsidR="005C1498" w:rsidRP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 графика приема Заявителей.</w:t>
      </w:r>
    </w:p>
    <w:p w:rsidR="005C1498"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C1498">
        <w:rPr>
          <w:rFonts w:ascii="Times New Roman" w:eastAsia="Times New Roman" w:hAnsi="Times New Roman"/>
          <w:sz w:val="26"/>
          <w:szCs w:val="26"/>
          <w:lang w:eastAsia="ru-RU"/>
        </w:rPr>
        <w:t>2.</w:t>
      </w:r>
      <w:r w:rsidR="00CF1B3E">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1</w:t>
      </w:r>
      <w:r w:rsidRPr="005C1498">
        <w:rPr>
          <w:rFonts w:ascii="Times New Roman" w:eastAsia="Times New Roman" w:hAnsi="Times New Roman"/>
          <w:sz w:val="26"/>
          <w:szCs w:val="26"/>
          <w:lang w:eastAsia="ru-RU"/>
        </w:rPr>
        <w:t xml:space="preserve">. Для </w:t>
      </w:r>
      <w:r w:rsidR="001B1677">
        <w:rPr>
          <w:rFonts w:ascii="Times New Roman" w:eastAsia="Times New Roman" w:hAnsi="Times New Roman"/>
          <w:sz w:val="26"/>
          <w:szCs w:val="26"/>
          <w:lang w:eastAsia="ru-RU"/>
        </w:rPr>
        <w:t>многофункционального центра</w:t>
      </w:r>
      <w:r w:rsidRPr="005C1498">
        <w:rPr>
          <w:rFonts w:ascii="Times New Roman" w:eastAsia="Times New Roman" w:hAnsi="Times New Roman"/>
          <w:sz w:val="26"/>
          <w:szCs w:val="26"/>
          <w:lang w:eastAsia="ru-RU"/>
        </w:rPr>
        <w:t>,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5C1498" w:rsidRPr="00EE26A2"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F1B3E" w:rsidRDefault="005C1498" w:rsidP="005C1498">
      <w:pPr>
        <w:widowControl w:val="0"/>
        <w:autoSpaceDE w:val="0"/>
        <w:autoSpaceDN w:val="0"/>
        <w:spacing w:after="0" w:line="240" w:lineRule="auto"/>
        <w:jc w:val="center"/>
        <w:outlineLvl w:val="2"/>
        <w:rPr>
          <w:rFonts w:ascii="Times New Roman" w:eastAsia="Times New Roman" w:hAnsi="Times New Roman"/>
          <w:b/>
          <w:sz w:val="26"/>
          <w:szCs w:val="26"/>
          <w:lang w:eastAsia="ru-RU"/>
        </w:rPr>
      </w:pPr>
      <w:r w:rsidRPr="00CF1B3E">
        <w:rPr>
          <w:rFonts w:ascii="Times New Roman" w:eastAsia="Times New Roman" w:hAnsi="Times New Roman"/>
          <w:b/>
          <w:sz w:val="26"/>
          <w:szCs w:val="26"/>
          <w:lang w:eastAsia="ru-RU"/>
        </w:rPr>
        <w:t>Показатели доступности и качества муниципальной услуги</w:t>
      </w:r>
    </w:p>
    <w:p w:rsidR="005C1498" w:rsidRPr="00EE26A2"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w:t>
      </w:r>
      <w:r w:rsidR="00CC5E69">
        <w:rPr>
          <w:rFonts w:ascii="Times New Roman" w:eastAsia="Times New Roman" w:hAnsi="Times New Roman"/>
          <w:sz w:val="26"/>
          <w:szCs w:val="26"/>
          <w:lang w:eastAsia="ru-RU"/>
        </w:rPr>
        <w:t>2</w:t>
      </w:r>
      <w:r w:rsidR="005C1498" w:rsidRPr="00EE26A2">
        <w:rPr>
          <w:rFonts w:ascii="Times New Roman" w:eastAsia="Times New Roman" w:hAnsi="Times New Roman"/>
          <w:sz w:val="26"/>
          <w:szCs w:val="26"/>
          <w:lang w:eastAsia="ru-RU"/>
        </w:rPr>
        <w:t>. Показателями, характеризующими доступность и качество муниципальной услуги, являются:</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005C1498" w:rsidRPr="00EE26A2">
        <w:rPr>
          <w:rFonts w:ascii="Times New Roman" w:eastAsia="Times New Roman" w:hAnsi="Times New Roman"/>
          <w:sz w:val="26"/>
          <w:szCs w:val="26"/>
          <w:lang w:eastAsia="ru-RU"/>
        </w:rPr>
        <w:t>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2) </w:t>
      </w:r>
      <w:r w:rsidR="005C1498" w:rsidRPr="00EE26A2">
        <w:rPr>
          <w:rFonts w:ascii="Times New Roman" w:eastAsia="Times New Roman" w:hAnsi="Times New Roman"/>
          <w:sz w:val="26"/>
          <w:szCs w:val="26"/>
          <w:lang w:eastAsia="ru-RU"/>
        </w:rPr>
        <w:t>возможность подачи Заявления и документов в электронной форме с использованием информационно-телекоммуникационных технологий;</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3)</w:t>
      </w:r>
      <w:r w:rsidR="005C1498" w:rsidRPr="00EE26A2">
        <w:rPr>
          <w:rFonts w:ascii="Times New Roman" w:eastAsia="Times New Roman" w:hAnsi="Times New Roman"/>
          <w:sz w:val="26"/>
          <w:szCs w:val="26"/>
          <w:lang w:eastAsia="ru-RU"/>
        </w:rPr>
        <w:t xml:space="preserve"> отсутствие нарушений установленных сроков в процессе предоставления муниципальной услуги;</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4)</w:t>
      </w:r>
      <w:r w:rsidR="005C1498" w:rsidRPr="00EE26A2">
        <w:rPr>
          <w:rFonts w:ascii="Times New Roman" w:eastAsia="Times New Roman" w:hAnsi="Times New Roman"/>
          <w:sz w:val="26"/>
          <w:szCs w:val="26"/>
          <w:lang w:eastAsia="ru-RU"/>
        </w:rPr>
        <w:t xml:space="preserve"> своевременность предоставления муниципальной услуги в соответствии со стандартом ее предоставления;</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5)</w:t>
      </w:r>
      <w:r w:rsidR="005C1498" w:rsidRPr="00EE26A2">
        <w:rPr>
          <w:rFonts w:ascii="Times New Roman" w:eastAsia="Times New Roman" w:hAnsi="Times New Roman"/>
          <w:sz w:val="26"/>
          <w:szCs w:val="26"/>
          <w:lang w:eastAsia="ru-RU"/>
        </w:rPr>
        <w:t xml:space="preserve"> удобство получения информации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rsidR="005C1498" w:rsidRPr="00EE26A2"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6)</w:t>
      </w:r>
      <w:r w:rsidR="005C1498" w:rsidRPr="00EE26A2">
        <w:rPr>
          <w:rFonts w:ascii="Times New Roman" w:eastAsia="Times New Roman" w:hAnsi="Times New Roman"/>
          <w:sz w:val="26"/>
          <w:szCs w:val="26"/>
          <w:lang w:eastAsia="ru-RU"/>
        </w:rPr>
        <w:t xml:space="preserve"> доля обоснованных жалоб Заявителей, поступивших в Управление по персоналу и (или) в Администрацию города Норильска на действия (или бездействие) и решения Управления по персоналу, должностных лиц, муниципальных служащих и специалистов Управления по персоналу при предоставлении муниципальной услуги – не более 5 процентов от общего количества жалоб Заявителей на действия (или бездействие) и решения Управления по персоналу, должностных лиц, муниципальных служащих и специалистов Управления по персоналу.</w:t>
      </w:r>
    </w:p>
    <w:p w:rsidR="005C1498" w:rsidRPr="00EE26A2" w:rsidRDefault="005C1498" w:rsidP="005C1498">
      <w:pPr>
        <w:autoSpaceDE w:val="0"/>
        <w:autoSpaceDN w:val="0"/>
        <w:adjustRightInd w:val="0"/>
        <w:spacing w:after="0" w:line="240" w:lineRule="auto"/>
        <w:ind w:firstLine="708"/>
        <w:jc w:val="both"/>
        <w:rPr>
          <w:rFonts w:ascii="Times New Roman" w:eastAsia="Times New Roman" w:hAnsi="Times New Roman"/>
          <w:sz w:val="26"/>
          <w:szCs w:val="26"/>
          <w:lang w:eastAsia="ru-RU"/>
        </w:rPr>
      </w:pPr>
    </w:p>
    <w:p w:rsidR="005C1498" w:rsidRPr="00CF1B3E" w:rsidRDefault="005C1498" w:rsidP="005C1498">
      <w:pPr>
        <w:widowControl w:val="0"/>
        <w:autoSpaceDE w:val="0"/>
        <w:autoSpaceDN w:val="0"/>
        <w:spacing w:after="0" w:line="240" w:lineRule="auto"/>
        <w:jc w:val="center"/>
        <w:rPr>
          <w:rFonts w:ascii="Times New Roman" w:eastAsia="Times New Roman" w:hAnsi="Times New Roman"/>
          <w:b/>
          <w:sz w:val="26"/>
          <w:szCs w:val="26"/>
          <w:lang w:eastAsia="ru-RU"/>
        </w:rPr>
      </w:pPr>
      <w:r w:rsidRPr="00CF1B3E">
        <w:rPr>
          <w:rFonts w:ascii="Times New Roman" w:eastAsia="Times New Roman" w:hAnsi="Times New Roman"/>
          <w:b/>
          <w:sz w:val="26"/>
          <w:szCs w:val="26"/>
          <w:lang w:eastAsia="ru-RU"/>
        </w:rPr>
        <w:t>Иные требования к предоставлению муниципальной услуги</w:t>
      </w:r>
    </w:p>
    <w:p w:rsidR="005C1498" w:rsidRPr="00EE26A2"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5C1498" w:rsidRPr="00EE26A2" w:rsidRDefault="005C1498" w:rsidP="005C1498">
      <w:pPr>
        <w:autoSpaceDE w:val="0"/>
        <w:autoSpaceDN w:val="0"/>
        <w:adjustRightInd w:val="0"/>
        <w:spacing w:after="0" w:line="240" w:lineRule="auto"/>
        <w:ind w:firstLine="709"/>
        <w:jc w:val="both"/>
        <w:rPr>
          <w:rFonts w:ascii="Times New Roman" w:eastAsia="Times New Roman" w:hAnsi="Times New Roman"/>
          <w:i/>
          <w:sz w:val="26"/>
          <w:szCs w:val="26"/>
          <w:lang w:eastAsia="ru-RU"/>
        </w:rPr>
      </w:pPr>
      <w:r w:rsidRPr="00EE26A2">
        <w:rPr>
          <w:rFonts w:ascii="Times New Roman" w:eastAsia="Times New Roman" w:hAnsi="Times New Roman"/>
          <w:sz w:val="26"/>
          <w:szCs w:val="26"/>
          <w:lang w:eastAsia="ru-RU"/>
        </w:rPr>
        <w:t>2.</w:t>
      </w:r>
      <w:r w:rsidR="00CF1B3E">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3</w:t>
      </w:r>
      <w:r w:rsidRPr="00EE26A2">
        <w:rPr>
          <w:rFonts w:ascii="Times New Roman" w:eastAsia="Times New Roman" w:hAnsi="Times New Roman"/>
          <w:sz w:val="26"/>
          <w:szCs w:val="26"/>
          <w:lang w:eastAsia="ru-RU"/>
        </w:rPr>
        <w:t>. Услуги, которые являются необходимыми и обязательными для предоставления муниципальной услуги, не предусмотрены.</w:t>
      </w:r>
    </w:p>
    <w:p w:rsidR="00CF1B3E"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F1B3E">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4</w:t>
      </w:r>
      <w:r w:rsidRPr="00EE26A2">
        <w:rPr>
          <w:rFonts w:ascii="Times New Roman" w:eastAsia="Times New Roman" w:hAnsi="Times New Roman"/>
          <w:sz w:val="26"/>
          <w:szCs w:val="26"/>
          <w:lang w:eastAsia="ru-RU"/>
        </w:rPr>
        <w:t xml:space="preserve">. Предоставление муниципальной услуги по выбору Заявителя может осуществляться через </w:t>
      </w:r>
      <w:r w:rsidR="001B1677">
        <w:rPr>
          <w:rFonts w:ascii="Times New Roman" w:eastAsia="Times New Roman" w:hAnsi="Times New Roman"/>
          <w:sz w:val="26"/>
          <w:szCs w:val="26"/>
          <w:lang w:eastAsia="ru-RU"/>
        </w:rPr>
        <w:t>многофункциональный центр</w:t>
      </w:r>
      <w:r w:rsidRPr="00EE26A2">
        <w:rPr>
          <w:rFonts w:ascii="Times New Roman" w:eastAsia="Times New Roman" w:hAnsi="Times New Roman"/>
          <w:sz w:val="26"/>
          <w:szCs w:val="26"/>
          <w:lang w:eastAsia="ru-RU"/>
        </w:rPr>
        <w:t xml:space="preserve"> (структурное подразделение Краевого государственного бюджетного учреждения «Многофункциональный центр предоставления государственных и муниц</w:t>
      </w:r>
      <w:r w:rsidR="00CF1B3E">
        <w:rPr>
          <w:rFonts w:ascii="Times New Roman" w:eastAsia="Times New Roman" w:hAnsi="Times New Roman"/>
          <w:sz w:val="26"/>
          <w:szCs w:val="26"/>
          <w:lang w:eastAsia="ru-RU"/>
        </w:rPr>
        <w:t xml:space="preserve">ипальных услуг в г. Норильске» (далее – МФЦ) </w:t>
      </w:r>
      <w:r w:rsidR="001561D8">
        <w:rPr>
          <w:rFonts w:ascii="Times New Roman" w:eastAsia="Times New Roman" w:hAnsi="Times New Roman"/>
          <w:sz w:val="26"/>
          <w:szCs w:val="26"/>
          <w:lang w:eastAsia="ru-RU"/>
        </w:rPr>
        <w:t>.</w:t>
      </w:r>
    </w:p>
    <w:p w:rsidR="00CF1B3E"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МФЦ расположен</w:t>
      </w:r>
      <w:r w:rsidR="005C1498" w:rsidRPr="00EE26A2">
        <w:rPr>
          <w:rFonts w:ascii="Times New Roman" w:eastAsia="Times New Roman" w:hAnsi="Times New Roman"/>
          <w:sz w:val="26"/>
          <w:szCs w:val="26"/>
          <w:lang w:eastAsia="ru-RU"/>
        </w:rPr>
        <w:t>ы</w:t>
      </w:r>
      <w:r>
        <w:rPr>
          <w:rFonts w:ascii="Times New Roman" w:eastAsia="Times New Roman" w:hAnsi="Times New Roman"/>
          <w:sz w:val="26"/>
          <w:szCs w:val="26"/>
          <w:lang w:eastAsia="ru-RU"/>
        </w:rPr>
        <w:t xml:space="preserve"> по следующим адресам:</w:t>
      </w:r>
      <w:r w:rsidR="005C1498" w:rsidRPr="00EE26A2">
        <w:rPr>
          <w:rFonts w:ascii="Times New Roman" w:eastAsia="Times New Roman" w:hAnsi="Times New Roman"/>
          <w:sz w:val="26"/>
          <w:szCs w:val="26"/>
          <w:lang w:eastAsia="ru-RU"/>
        </w:rPr>
        <w:t xml:space="preserve"> </w:t>
      </w:r>
    </w:p>
    <w:p w:rsidR="005C1498" w:rsidRDefault="00CF1B3E"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5C1498" w:rsidRPr="00EE26A2">
        <w:rPr>
          <w:rFonts w:ascii="Times New Roman" w:eastAsia="Times New Roman" w:hAnsi="Times New Roman"/>
          <w:sz w:val="26"/>
          <w:szCs w:val="26"/>
          <w:lang w:eastAsia="ru-RU"/>
        </w:rPr>
        <w:t>Красноярский край, г. Норильск, рай</w:t>
      </w:r>
      <w:r>
        <w:rPr>
          <w:rFonts w:ascii="Times New Roman" w:eastAsia="Times New Roman" w:hAnsi="Times New Roman"/>
          <w:sz w:val="26"/>
          <w:szCs w:val="26"/>
          <w:lang w:eastAsia="ru-RU"/>
        </w:rPr>
        <w:t xml:space="preserve">он Центральный, ул. Нансена,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69;</w:t>
      </w:r>
    </w:p>
    <w:p w:rsidR="00CF1B3E" w:rsidRDefault="00CF1B3E" w:rsidP="00CF1B3E">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F1B3E">
        <w:rPr>
          <w:rFonts w:ascii="Times New Roman" w:eastAsia="Times New Roman" w:hAnsi="Times New Roman"/>
          <w:sz w:val="26"/>
          <w:szCs w:val="26"/>
          <w:lang w:eastAsia="ru-RU"/>
        </w:rPr>
        <w:t>- Красноярский край, г. Норильск, район</w:t>
      </w:r>
      <w:r>
        <w:rPr>
          <w:rFonts w:ascii="Times New Roman" w:eastAsia="Times New Roman" w:hAnsi="Times New Roman"/>
          <w:sz w:val="26"/>
          <w:szCs w:val="26"/>
          <w:lang w:eastAsia="ru-RU"/>
        </w:rPr>
        <w:t xml:space="preserve"> Талнах, ул. Бауманская,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10;</w:t>
      </w:r>
    </w:p>
    <w:p w:rsidR="00CF1B3E" w:rsidRPr="00CF1B3E" w:rsidRDefault="00CF1B3E" w:rsidP="00CF1B3E">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r w:rsidRPr="00CF1B3E">
        <w:rPr>
          <w:rFonts w:ascii="Times New Roman" w:eastAsia="Times New Roman" w:hAnsi="Times New Roman"/>
          <w:sz w:val="26"/>
          <w:szCs w:val="26"/>
          <w:lang w:eastAsia="ru-RU"/>
        </w:rPr>
        <w:t xml:space="preserve"> Красноярский край, г. Норильск, район Талнах, ул. </w:t>
      </w:r>
      <w:r>
        <w:rPr>
          <w:rFonts w:ascii="Times New Roman" w:eastAsia="Times New Roman" w:hAnsi="Times New Roman"/>
          <w:sz w:val="26"/>
          <w:szCs w:val="26"/>
          <w:lang w:eastAsia="ru-RU"/>
        </w:rPr>
        <w:t xml:space="preserve">Рудная,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3</w:t>
      </w:r>
      <w:r w:rsidRPr="00CF1B3E">
        <w:rPr>
          <w:rFonts w:ascii="Times New Roman" w:eastAsia="Times New Roman" w:hAnsi="Times New Roman"/>
          <w:sz w:val="26"/>
          <w:szCs w:val="26"/>
          <w:lang w:eastAsia="ru-RU"/>
        </w:rPr>
        <w:t>;</w:t>
      </w:r>
    </w:p>
    <w:p w:rsidR="00CF1B3E" w:rsidRDefault="00CF1B3E" w:rsidP="00CF1B3E">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F1B3E">
        <w:rPr>
          <w:rFonts w:ascii="Times New Roman" w:eastAsia="Times New Roman" w:hAnsi="Times New Roman"/>
          <w:sz w:val="26"/>
          <w:szCs w:val="26"/>
          <w:lang w:eastAsia="ru-RU"/>
        </w:rPr>
        <w:t xml:space="preserve">- Красноярский край, г. Норильск, район </w:t>
      </w:r>
      <w:r>
        <w:rPr>
          <w:rFonts w:ascii="Times New Roman" w:eastAsia="Times New Roman" w:hAnsi="Times New Roman"/>
          <w:sz w:val="26"/>
          <w:szCs w:val="26"/>
          <w:lang w:eastAsia="ru-RU"/>
        </w:rPr>
        <w:t xml:space="preserve">Кайеркан, ул. Шахтерская,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 xml:space="preserve">4, </w:t>
      </w:r>
      <w:r w:rsidR="004C10B6">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пом. 1;</w:t>
      </w:r>
    </w:p>
    <w:p w:rsidR="00CF1B3E" w:rsidRPr="00CF1B3E" w:rsidRDefault="00CF1B3E" w:rsidP="00CF1B3E">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F1B3E">
        <w:rPr>
          <w:rFonts w:ascii="Times New Roman" w:eastAsia="Times New Roman" w:hAnsi="Times New Roman"/>
          <w:sz w:val="26"/>
          <w:szCs w:val="26"/>
          <w:lang w:eastAsia="ru-RU"/>
        </w:rPr>
        <w:t xml:space="preserve">- Красноярский край, г. Норильск, </w:t>
      </w:r>
      <w:r>
        <w:rPr>
          <w:rFonts w:ascii="Times New Roman" w:eastAsia="Times New Roman" w:hAnsi="Times New Roman"/>
          <w:sz w:val="26"/>
          <w:szCs w:val="26"/>
          <w:lang w:eastAsia="ru-RU"/>
        </w:rPr>
        <w:t>гп. Снежногорск</w:t>
      </w:r>
      <w:r w:rsidRPr="00CF1B3E">
        <w:rPr>
          <w:rFonts w:ascii="Times New Roman" w:eastAsia="Times New Roman" w:hAnsi="Times New Roman"/>
          <w:sz w:val="26"/>
          <w:szCs w:val="26"/>
          <w:lang w:eastAsia="ru-RU"/>
        </w:rPr>
        <w:t xml:space="preserve">, ул. </w:t>
      </w:r>
      <w:r>
        <w:rPr>
          <w:rFonts w:ascii="Times New Roman" w:eastAsia="Times New Roman" w:hAnsi="Times New Roman"/>
          <w:sz w:val="26"/>
          <w:szCs w:val="26"/>
          <w:lang w:eastAsia="ru-RU"/>
        </w:rPr>
        <w:t xml:space="preserve">Хантайская Набережная, </w:t>
      </w:r>
      <w:r w:rsidR="00A34F63">
        <w:rPr>
          <w:rFonts w:ascii="Times New Roman" w:eastAsia="Times New Roman" w:hAnsi="Times New Roman"/>
          <w:sz w:val="26"/>
          <w:szCs w:val="26"/>
          <w:lang w:eastAsia="ru-RU"/>
        </w:rPr>
        <w:t xml:space="preserve">д. </w:t>
      </w:r>
      <w:r>
        <w:rPr>
          <w:rFonts w:ascii="Times New Roman" w:eastAsia="Times New Roman" w:hAnsi="Times New Roman"/>
          <w:sz w:val="26"/>
          <w:szCs w:val="26"/>
          <w:lang w:eastAsia="ru-RU"/>
        </w:rPr>
        <w:t>10, каб. 66</w:t>
      </w:r>
      <w:r w:rsidR="001561D8">
        <w:rPr>
          <w:rFonts w:ascii="Times New Roman" w:eastAsia="Times New Roman" w:hAnsi="Times New Roman"/>
          <w:sz w:val="26"/>
          <w:szCs w:val="26"/>
          <w:lang w:eastAsia="ru-RU"/>
        </w:rPr>
        <w:t>.</w:t>
      </w:r>
    </w:p>
    <w:p w:rsidR="005C1498" w:rsidRPr="00EE26A2"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A34F63">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5</w:t>
      </w:r>
      <w:r w:rsidRPr="00EE26A2">
        <w:rPr>
          <w:rFonts w:ascii="Times New Roman" w:eastAsia="Times New Roman" w:hAnsi="Times New Roman"/>
          <w:sz w:val="26"/>
          <w:szCs w:val="26"/>
          <w:lang w:eastAsia="ru-RU"/>
        </w:rPr>
        <w:t>. Предоставление муниципальной услуги в упреждающем (проактивном) режиме не осуществляется.</w:t>
      </w:r>
    </w:p>
    <w:p w:rsidR="005C1498" w:rsidRPr="00EE26A2" w:rsidRDefault="005C1498" w:rsidP="005C1498">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A34F63">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6</w:t>
      </w:r>
      <w:r w:rsidRPr="00EE26A2">
        <w:rPr>
          <w:rFonts w:ascii="Times New Roman" w:eastAsia="Times New Roman" w:hAnsi="Times New Roman"/>
          <w:sz w:val="26"/>
          <w:szCs w:val="26"/>
          <w:lang w:eastAsia="ru-RU"/>
        </w:rPr>
        <w:t>. Использование информационных систем при предоставлении муниципальной услуги не предусмотрено.</w:t>
      </w:r>
    </w:p>
    <w:p w:rsidR="00A34F63" w:rsidRPr="00A34F63" w:rsidRDefault="00A34F63" w:rsidP="00A34F63">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4F63">
        <w:rPr>
          <w:rFonts w:ascii="Times New Roman" w:eastAsia="Times New Roman" w:hAnsi="Times New Roman"/>
          <w:sz w:val="26"/>
          <w:szCs w:val="26"/>
          <w:lang w:eastAsia="ru-RU"/>
        </w:rPr>
        <w:lastRenderedPageBreak/>
        <w:t>2.</w:t>
      </w:r>
      <w:r w:rsidR="00CC5E69">
        <w:rPr>
          <w:rFonts w:ascii="Times New Roman" w:eastAsia="Times New Roman" w:hAnsi="Times New Roman"/>
          <w:sz w:val="26"/>
          <w:szCs w:val="26"/>
          <w:lang w:eastAsia="ru-RU"/>
        </w:rPr>
        <w:t>17</w:t>
      </w:r>
      <w:r w:rsidRPr="00A34F63">
        <w:rPr>
          <w:rFonts w:ascii="Times New Roman" w:eastAsia="Times New Roman" w:hAnsi="Times New Roman"/>
          <w:sz w:val="26"/>
          <w:szCs w:val="26"/>
          <w:lang w:eastAsia="ru-RU"/>
        </w:rPr>
        <w:t xml:space="preserve">. Предоставление муниципальной услуги в </w:t>
      </w:r>
      <w:r>
        <w:rPr>
          <w:rFonts w:ascii="Times New Roman" w:eastAsia="Times New Roman" w:hAnsi="Times New Roman"/>
          <w:sz w:val="26"/>
          <w:szCs w:val="26"/>
          <w:lang w:eastAsia="ru-RU"/>
        </w:rPr>
        <w:t>МФЦ</w:t>
      </w:r>
      <w:r w:rsidRPr="00A34F63">
        <w:rPr>
          <w:rFonts w:ascii="Times New Roman" w:eastAsia="Times New Roman" w:hAnsi="Times New Roman"/>
          <w:sz w:val="26"/>
          <w:szCs w:val="26"/>
          <w:lang w:eastAsia="ru-RU"/>
        </w:rPr>
        <w:t xml:space="preserve">, в том числе принятие </w:t>
      </w:r>
      <w:r>
        <w:rPr>
          <w:rFonts w:ascii="Times New Roman" w:eastAsia="Times New Roman" w:hAnsi="Times New Roman"/>
          <w:sz w:val="26"/>
          <w:szCs w:val="26"/>
          <w:lang w:eastAsia="ru-RU"/>
        </w:rPr>
        <w:t>МФЦ</w:t>
      </w:r>
      <w:r w:rsidRPr="00A34F63">
        <w:rPr>
          <w:rFonts w:ascii="Times New Roman" w:eastAsia="Times New Roman" w:hAnsi="Times New Roman"/>
          <w:sz w:val="26"/>
          <w:szCs w:val="26"/>
          <w:lang w:eastAsia="ru-RU"/>
        </w:rPr>
        <w:t xml:space="preserve">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w:t>
      </w:r>
      <w:r>
        <w:rPr>
          <w:rFonts w:ascii="Times New Roman" w:eastAsia="Times New Roman" w:hAnsi="Times New Roman"/>
          <w:sz w:val="26"/>
          <w:szCs w:val="26"/>
          <w:lang w:eastAsia="ru-RU"/>
        </w:rPr>
        <w:t>МФЦ</w:t>
      </w:r>
      <w:r w:rsidR="00DE3D7D">
        <w:rPr>
          <w:rFonts w:ascii="Times New Roman" w:eastAsia="Times New Roman" w:hAnsi="Times New Roman"/>
          <w:sz w:val="26"/>
          <w:szCs w:val="26"/>
          <w:lang w:eastAsia="ru-RU"/>
        </w:rPr>
        <w:t>) невозможно.</w:t>
      </w:r>
    </w:p>
    <w:p w:rsidR="005C1498" w:rsidRDefault="00A34F63" w:rsidP="00A34F63">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w:t>
      </w:r>
      <w:r w:rsidRPr="00A34F63">
        <w:rPr>
          <w:rFonts w:ascii="Times New Roman" w:eastAsia="Times New Roman" w:hAnsi="Times New Roman"/>
          <w:sz w:val="26"/>
          <w:szCs w:val="26"/>
          <w:lang w:eastAsia="ru-RU"/>
        </w:rPr>
        <w:t>1</w:t>
      </w:r>
      <w:r w:rsidR="00CC5E69">
        <w:rPr>
          <w:rFonts w:ascii="Times New Roman" w:eastAsia="Times New Roman" w:hAnsi="Times New Roman"/>
          <w:sz w:val="26"/>
          <w:szCs w:val="26"/>
          <w:lang w:eastAsia="ru-RU"/>
        </w:rPr>
        <w:t>8</w:t>
      </w:r>
      <w:r w:rsidRPr="00A34F63">
        <w:rPr>
          <w:rFonts w:ascii="Times New Roman" w:eastAsia="Times New Roman" w:hAnsi="Times New Roman"/>
          <w:sz w:val="26"/>
          <w:szCs w:val="26"/>
          <w:lang w:eastAsia="ru-RU"/>
        </w:rPr>
        <w:t xml:space="preserve">. Выдача Заявителю результата предоставления муниципальной услуги в </w:t>
      </w:r>
      <w:r>
        <w:rPr>
          <w:rFonts w:ascii="Times New Roman" w:eastAsia="Times New Roman" w:hAnsi="Times New Roman"/>
          <w:sz w:val="26"/>
          <w:szCs w:val="26"/>
          <w:lang w:eastAsia="ru-RU"/>
        </w:rPr>
        <w:t>МФЦ</w:t>
      </w:r>
      <w:r w:rsidRPr="00A34F63">
        <w:rPr>
          <w:rFonts w:ascii="Times New Roman" w:eastAsia="Times New Roman" w:hAnsi="Times New Roman"/>
          <w:sz w:val="26"/>
          <w:szCs w:val="26"/>
          <w:lang w:eastAsia="ru-RU"/>
        </w:rPr>
        <w:t xml:space="preserve">, в том числе выдача документов на бумажном носителе, подтверждающих содержание электронных документов, направленных в </w:t>
      </w:r>
      <w:r>
        <w:rPr>
          <w:rFonts w:ascii="Times New Roman" w:eastAsia="Times New Roman" w:hAnsi="Times New Roman"/>
          <w:sz w:val="26"/>
          <w:szCs w:val="26"/>
          <w:lang w:eastAsia="ru-RU"/>
        </w:rPr>
        <w:t>МФЦ</w:t>
      </w:r>
      <w:r w:rsidRPr="00A34F63">
        <w:rPr>
          <w:rFonts w:ascii="Times New Roman" w:eastAsia="Times New Roman" w:hAnsi="Times New Roman"/>
          <w:sz w:val="26"/>
          <w:szCs w:val="26"/>
          <w:lang w:eastAsia="ru-RU"/>
        </w:rPr>
        <w:t xml:space="preserve">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w:t>
      </w:r>
      <w:r w:rsidR="00DE3D7D">
        <w:rPr>
          <w:rFonts w:ascii="Times New Roman" w:eastAsia="Times New Roman" w:hAnsi="Times New Roman"/>
          <w:sz w:val="26"/>
          <w:szCs w:val="26"/>
          <w:lang w:eastAsia="ru-RU"/>
        </w:rPr>
        <w:t>невозможна.</w:t>
      </w:r>
    </w:p>
    <w:p w:rsidR="003016A5" w:rsidRPr="00EE26A2" w:rsidRDefault="003016A5" w:rsidP="001C5B93">
      <w:pPr>
        <w:widowControl w:val="0"/>
        <w:autoSpaceDE w:val="0"/>
        <w:autoSpaceDN w:val="0"/>
        <w:spacing w:after="0" w:line="240" w:lineRule="auto"/>
        <w:jc w:val="both"/>
        <w:rPr>
          <w:rFonts w:ascii="Times New Roman" w:eastAsia="Times New Roman" w:hAnsi="Times New Roman"/>
          <w:sz w:val="26"/>
          <w:szCs w:val="26"/>
          <w:lang w:eastAsia="ru-RU"/>
        </w:rPr>
      </w:pPr>
    </w:p>
    <w:p w:rsidR="009139E1" w:rsidRPr="001C5B93" w:rsidRDefault="009139E1" w:rsidP="009139E1">
      <w:pPr>
        <w:widowControl w:val="0"/>
        <w:autoSpaceDE w:val="0"/>
        <w:autoSpaceDN w:val="0"/>
        <w:spacing w:after="0" w:line="240" w:lineRule="auto"/>
        <w:jc w:val="center"/>
        <w:outlineLvl w:val="2"/>
        <w:rPr>
          <w:rFonts w:ascii="Times New Roman" w:eastAsia="Times New Roman" w:hAnsi="Times New Roman"/>
          <w:b/>
          <w:sz w:val="26"/>
          <w:szCs w:val="26"/>
          <w:lang w:eastAsia="ru-RU"/>
        </w:rPr>
      </w:pPr>
      <w:r w:rsidRPr="001C5B93">
        <w:rPr>
          <w:rFonts w:ascii="Times New Roman" w:eastAsia="Times New Roman" w:hAnsi="Times New Roman"/>
          <w:b/>
          <w:sz w:val="26"/>
          <w:szCs w:val="26"/>
          <w:lang w:eastAsia="ru-RU"/>
        </w:rPr>
        <w:t>Исчерпывающий перечень документов, необходимых</w:t>
      </w:r>
    </w:p>
    <w:p w:rsidR="009139E1" w:rsidRPr="001C5B93"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1C5B93">
        <w:rPr>
          <w:rFonts w:ascii="Times New Roman" w:eastAsia="Times New Roman" w:hAnsi="Times New Roman"/>
          <w:b/>
          <w:sz w:val="26"/>
          <w:szCs w:val="26"/>
          <w:lang w:eastAsia="ru-RU"/>
        </w:rPr>
        <w:t>для предоставления муниципальной услуги</w:t>
      </w:r>
    </w:p>
    <w:p w:rsidR="009139E1" w:rsidRDefault="009139E1" w:rsidP="009139E1">
      <w:pPr>
        <w:widowControl w:val="0"/>
        <w:autoSpaceDE w:val="0"/>
        <w:autoSpaceDN w:val="0"/>
        <w:spacing w:after="0" w:line="240" w:lineRule="auto"/>
        <w:ind w:firstLine="709"/>
        <w:jc w:val="both"/>
        <w:rPr>
          <w:rFonts w:ascii="Times New Roman" w:eastAsia="Times New Roman" w:hAnsi="Times New Roman"/>
          <w:b/>
          <w:sz w:val="26"/>
          <w:szCs w:val="26"/>
          <w:lang w:eastAsia="ru-RU"/>
        </w:rPr>
      </w:pPr>
    </w:p>
    <w:p w:rsidR="001C5B93" w:rsidRDefault="001C5B93" w:rsidP="001B1677">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Документы и информация, которые заявители должен представить самостоятельно</w:t>
      </w:r>
    </w:p>
    <w:p w:rsidR="001C5B93" w:rsidRPr="001C5B93" w:rsidRDefault="001C5B93" w:rsidP="009139E1">
      <w:pPr>
        <w:widowControl w:val="0"/>
        <w:autoSpaceDE w:val="0"/>
        <w:autoSpaceDN w:val="0"/>
        <w:spacing w:after="0" w:line="240" w:lineRule="auto"/>
        <w:ind w:firstLine="709"/>
        <w:jc w:val="both"/>
        <w:rPr>
          <w:rFonts w:ascii="Times New Roman" w:eastAsia="Times New Roman" w:hAnsi="Times New Roman"/>
          <w:b/>
          <w:sz w:val="26"/>
          <w:szCs w:val="26"/>
          <w:lang w:eastAsia="ru-RU"/>
        </w:rPr>
      </w:pPr>
    </w:p>
    <w:p w:rsidR="004C186A" w:rsidRPr="00EE26A2" w:rsidRDefault="001C5B93" w:rsidP="001C5B93">
      <w:pPr>
        <w:widowControl w:val="0"/>
        <w:autoSpaceDE w:val="0"/>
        <w:autoSpaceDN w:val="0"/>
        <w:spacing w:after="0" w:line="240" w:lineRule="auto"/>
        <w:ind w:firstLine="709"/>
        <w:jc w:val="both"/>
        <w:rPr>
          <w:rFonts w:ascii="Times New Roman" w:eastAsia="Times New Roman" w:hAnsi="Times New Roman"/>
          <w:sz w:val="26"/>
          <w:szCs w:val="26"/>
          <w:lang w:eastAsia="ru-RU"/>
        </w:rPr>
      </w:pPr>
      <w:bookmarkStart w:id="2" w:name="P83"/>
      <w:bookmarkEnd w:id="2"/>
      <w:r>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19</w:t>
      </w:r>
      <w:r w:rsidR="009139E1" w:rsidRPr="00EE26A2">
        <w:rPr>
          <w:rFonts w:ascii="Times New Roman" w:eastAsia="Times New Roman" w:hAnsi="Times New Roman"/>
          <w:sz w:val="26"/>
          <w:szCs w:val="26"/>
          <w:lang w:eastAsia="ru-RU"/>
        </w:rPr>
        <w:t xml:space="preserve">. </w:t>
      </w:r>
      <w:r w:rsidR="004C186A" w:rsidRPr="00EE26A2">
        <w:rPr>
          <w:rFonts w:ascii="Times New Roman" w:eastAsia="Times New Roman" w:hAnsi="Times New Roman"/>
          <w:sz w:val="26"/>
          <w:szCs w:val="26"/>
          <w:lang w:eastAsia="ru-RU"/>
        </w:rPr>
        <w:t>Для получения муниципальной услуги при обращении</w:t>
      </w:r>
      <w:r>
        <w:rPr>
          <w:rFonts w:ascii="Times New Roman" w:eastAsia="Times New Roman" w:hAnsi="Times New Roman"/>
          <w:sz w:val="26"/>
          <w:szCs w:val="26"/>
          <w:lang w:eastAsia="ru-RU"/>
        </w:rPr>
        <w:t xml:space="preserve"> в Управление по персоналу лично, посредством почтового отправления либо посредством ЕПГУ либо РПГУ, через МФЦ </w:t>
      </w:r>
      <w:r w:rsidR="004C186A" w:rsidRPr="00EE26A2">
        <w:rPr>
          <w:rFonts w:ascii="Times New Roman" w:eastAsia="Times New Roman" w:hAnsi="Times New Roman"/>
          <w:sz w:val="26"/>
          <w:szCs w:val="26"/>
          <w:lang w:eastAsia="ru-RU"/>
        </w:rPr>
        <w:t>Заявитель предоставляет:</w:t>
      </w:r>
    </w:p>
    <w:p w:rsidR="004C186A" w:rsidRPr="00EE26A2" w:rsidRDefault="007F0457" w:rsidP="004C186A">
      <w:pPr>
        <w:widowControl w:val="0"/>
        <w:autoSpaceDE w:val="0"/>
        <w:autoSpaceDN w:val="0"/>
        <w:spacing w:after="0" w:line="240" w:lineRule="auto"/>
        <w:ind w:firstLine="709"/>
        <w:jc w:val="both"/>
        <w:rPr>
          <w:rFonts w:ascii="Times New Roman" w:eastAsia="Times New Roman" w:hAnsi="Times New Roman"/>
          <w:i/>
          <w:sz w:val="26"/>
          <w:szCs w:val="26"/>
          <w:lang w:eastAsia="ru-RU"/>
        </w:rPr>
      </w:pPr>
      <w:r>
        <w:rPr>
          <w:rFonts w:ascii="Times New Roman" w:eastAsia="Times New Roman" w:hAnsi="Times New Roman"/>
          <w:sz w:val="26"/>
          <w:szCs w:val="26"/>
          <w:lang w:eastAsia="ru-RU"/>
        </w:rPr>
        <w:t>1) з</w:t>
      </w:r>
      <w:r w:rsidR="004C186A" w:rsidRPr="00EE26A2">
        <w:rPr>
          <w:rFonts w:ascii="Times New Roman" w:eastAsia="Times New Roman" w:hAnsi="Times New Roman"/>
          <w:sz w:val="26"/>
          <w:szCs w:val="26"/>
          <w:lang w:eastAsia="ru-RU"/>
        </w:rPr>
        <w:t>аявление на оказание материальной помощи</w:t>
      </w:r>
      <w:r w:rsidR="004C186A" w:rsidRPr="00EE26A2">
        <w:rPr>
          <w:rFonts w:ascii="Times New Roman" w:eastAsia="Times New Roman" w:hAnsi="Times New Roman"/>
          <w:i/>
          <w:sz w:val="26"/>
          <w:szCs w:val="26"/>
          <w:lang w:eastAsia="ru-RU"/>
        </w:rPr>
        <w:t xml:space="preserve"> </w:t>
      </w:r>
      <w:r w:rsidR="004C186A" w:rsidRPr="00EE26A2">
        <w:rPr>
          <w:rFonts w:ascii="Times New Roman" w:eastAsia="Times New Roman" w:hAnsi="Times New Roman"/>
          <w:sz w:val="26"/>
          <w:szCs w:val="26"/>
          <w:lang w:eastAsia="ru-RU"/>
        </w:rPr>
        <w:t xml:space="preserve">(далее – Заявление), по форме согласно приложению № 1 к настоящему Административному регламенту. </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паспорт или иной документ, удостоверяющий личность Заявителя;</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копию приглашения на работу (заверенную работодателем) (предоставляется Заявителями, не являющимися работниками муниципальных учреждений муниципального образования город Норильск);</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копию приказа о приеме на работу (заверенную работодателем) (предоставляется Заявителями, не являющимися работниками муниципальных учреждений муниципального образования город Норильск);</w:t>
      </w:r>
    </w:p>
    <w:p w:rsidR="003A297C" w:rsidRPr="00EE26A2" w:rsidRDefault="003A297C" w:rsidP="003A297C">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5</w:t>
      </w:r>
      <w:r w:rsidRPr="00EE26A2">
        <w:rPr>
          <w:rFonts w:ascii="Times New Roman" w:eastAsia="Times New Roman" w:hAnsi="Times New Roman"/>
          <w:sz w:val="26"/>
          <w:szCs w:val="26"/>
          <w:lang w:eastAsia="ru-RU"/>
        </w:rPr>
        <w:t>)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единовременной материальной помощи);</w:t>
      </w:r>
    </w:p>
    <w:p w:rsidR="003A297C" w:rsidRDefault="003A297C" w:rsidP="001B1677">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6</w:t>
      </w:r>
      <w:r w:rsidRPr="00EE26A2">
        <w:rPr>
          <w:rFonts w:ascii="Times New Roman" w:eastAsia="Times New Roman" w:hAnsi="Times New Roman"/>
          <w:sz w:val="26"/>
          <w:szCs w:val="26"/>
          <w:lang w:eastAsia="ru-RU"/>
        </w:rPr>
        <w:t>) доверенность (при обращении с Заявлением уполномоченного предс</w:t>
      </w:r>
      <w:r w:rsidR="001B1677">
        <w:rPr>
          <w:rFonts w:ascii="Times New Roman" w:eastAsia="Times New Roman" w:hAnsi="Times New Roman"/>
          <w:sz w:val="26"/>
          <w:szCs w:val="26"/>
          <w:lang w:eastAsia="ru-RU"/>
        </w:rPr>
        <w:t>тавителя).</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Оригиналы документов должны быть четкими (включая имеющиеся на них печати и подписи), не иметь исправлений и дополнений, орфографических ошибок, а также серьезных повреждений, не позволяющих однозначно толковать их содержание.</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Документы, указанные в настоящем пункте, предоставляются Заявителем:</w:t>
      </w:r>
    </w:p>
    <w:p w:rsidR="001B1677"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 ор</w:t>
      </w:r>
      <w:r w:rsidR="001B1677">
        <w:rPr>
          <w:rFonts w:ascii="Times New Roman" w:eastAsia="Times New Roman" w:hAnsi="Times New Roman"/>
          <w:sz w:val="26"/>
          <w:szCs w:val="26"/>
          <w:lang w:eastAsia="ru-RU"/>
        </w:rPr>
        <w:t>игиналах – при личном обращении, через МФЦ;</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7F0457">
        <w:rPr>
          <w:rFonts w:ascii="Times New Roman" w:eastAsia="Times New Roman" w:hAnsi="Times New Roman"/>
          <w:sz w:val="26"/>
          <w:szCs w:val="26"/>
          <w:lang w:eastAsia="ru-RU"/>
        </w:rPr>
        <w:t>- в копиях, заверенных в установленном действу</w:t>
      </w:r>
      <w:r w:rsidR="001B1677" w:rsidRPr="007F0457">
        <w:rPr>
          <w:rFonts w:ascii="Times New Roman" w:eastAsia="Times New Roman" w:hAnsi="Times New Roman"/>
          <w:sz w:val="26"/>
          <w:szCs w:val="26"/>
          <w:lang w:eastAsia="ru-RU"/>
        </w:rPr>
        <w:t>ющем законодательством порядке,</w:t>
      </w:r>
      <w:r w:rsidRPr="007F0457">
        <w:rPr>
          <w:rFonts w:ascii="Times New Roman" w:eastAsia="Times New Roman" w:hAnsi="Times New Roman"/>
          <w:sz w:val="26"/>
          <w:szCs w:val="26"/>
          <w:lang w:eastAsia="ru-RU"/>
        </w:rPr>
        <w:t xml:space="preserve"> при направлении Заявителем пакета документов для получения муниципальной услуги посредством почтовой связи, </w:t>
      </w:r>
      <w:r w:rsidR="00A373A9" w:rsidRPr="007F0457">
        <w:rPr>
          <w:rFonts w:ascii="Times New Roman" w:eastAsia="Times New Roman" w:hAnsi="Times New Roman"/>
          <w:sz w:val="26"/>
          <w:szCs w:val="26"/>
          <w:lang w:eastAsia="ru-RU"/>
        </w:rPr>
        <w:t>через ЕПГУ либо РПГУ.</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При предоставлении муниципальной услуги запрещается требовать от Заявителя:</w:t>
      </w:r>
    </w:p>
    <w:p w:rsidR="004C186A" w:rsidRPr="00EE26A2" w:rsidRDefault="004C186A" w:rsidP="004C186A">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lastRenderedPageBreak/>
        <w:t>- документы, не предусмотренные настоящим пунктом;</w:t>
      </w:r>
    </w:p>
    <w:p w:rsidR="000147A4" w:rsidRDefault="004C186A" w:rsidP="000147A4">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373A9" w:rsidRDefault="00A373A9" w:rsidP="000147A4">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A373A9" w:rsidRPr="00A373A9" w:rsidRDefault="00A373A9" w:rsidP="00A373A9">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sidRPr="00A373A9">
        <w:rPr>
          <w:rFonts w:ascii="Times New Roman" w:eastAsia="Times New Roman" w:hAnsi="Times New Roman"/>
          <w:b/>
          <w:sz w:val="26"/>
          <w:szCs w:val="26"/>
          <w:lang w:eastAsia="ru-RU"/>
        </w:rPr>
        <w:t>Документы, сведения, которые заявитель вправе представить по собственной инициативе, так как они подлежат представлению в рамках межведомственного взаимодействия</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A373A9" w:rsidRPr="00A373A9" w:rsidRDefault="00CC5E6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2.19</w:t>
      </w:r>
      <w:r w:rsidR="00C170F3">
        <w:rPr>
          <w:rFonts w:ascii="Times New Roman" w:eastAsia="Times New Roman" w:hAnsi="Times New Roman"/>
          <w:sz w:val="26"/>
          <w:szCs w:val="26"/>
          <w:lang w:eastAsia="ru-RU"/>
        </w:rPr>
        <w:t>.1</w:t>
      </w:r>
      <w:r w:rsidR="00A373A9" w:rsidRPr="00A373A9">
        <w:rPr>
          <w:rFonts w:ascii="Times New Roman" w:eastAsia="Times New Roman" w:hAnsi="Times New Roman"/>
          <w:sz w:val="26"/>
          <w:szCs w:val="26"/>
          <w:lang w:eastAsia="ru-RU"/>
        </w:rPr>
        <w:t>.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1) копия приглашения на работу (заверенную работодателем) (в отношении Заявителей, являющимися работниками муниципальных учреждений муниципального образования город Норильск);</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2) копия приказа о приеме на работу (заверенная работодателем) (в отношении Заявителей, являющимися работниками муниципальных учреждений муниципального образования город Норильск);</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3) документ, подтверждающий присвоение ученой степени кандидата (доктора) наук, выданного на территории иностранного государства, и его нотариально удостоверенный перевод на русский язык (при наличии);</w:t>
      </w:r>
    </w:p>
    <w:p w:rsidR="00A373A9" w:rsidRPr="00A373A9"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4) страховое свидетельство обязательного пенсионного страхования или документ, подтверждающий регистрацию в системе индивидуального (персонифицированного) учета, в том числе в форме электронного документа;</w:t>
      </w:r>
    </w:p>
    <w:p w:rsidR="003A297C" w:rsidRDefault="00A373A9" w:rsidP="00A373A9">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A373A9">
        <w:rPr>
          <w:rFonts w:ascii="Times New Roman" w:eastAsia="Times New Roman" w:hAnsi="Times New Roman"/>
          <w:sz w:val="26"/>
          <w:szCs w:val="26"/>
          <w:lang w:eastAsia="ru-RU"/>
        </w:rPr>
        <w:t>5) свидетельство о постановке физического лица на учет в налоговом органе по месту жительства на территории Российской Федерации.</w:t>
      </w:r>
    </w:p>
    <w:p w:rsidR="004C186A" w:rsidRPr="00EE26A2" w:rsidRDefault="009139E1" w:rsidP="004C186A">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3A297C">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0</w:t>
      </w:r>
      <w:r w:rsidR="003A297C">
        <w:rPr>
          <w:rFonts w:ascii="Times New Roman" w:eastAsia="Times New Roman" w:hAnsi="Times New Roman"/>
          <w:sz w:val="26"/>
          <w:szCs w:val="26"/>
          <w:lang w:eastAsia="ru-RU"/>
        </w:rPr>
        <w:t>.</w:t>
      </w:r>
      <w:r w:rsidRPr="00EE26A2">
        <w:rPr>
          <w:rFonts w:ascii="Times New Roman" w:eastAsia="Times New Roman" w:hAnsi="Times New Roman"/>
          <w:sz w:val="26"/>
          <w:szCs w:val="26"/>
          <w:lang w:eastAsia="ru-RU"/>
        </w:rPr>
        <w:t xml:space="preserve"> </w:t>
      </w:r>
      <w:r w:rsidR="004C186A" w:rsidRPr="00EE26A2">
        <w:rPr>
          <w:rFonts w:ascii="Times New Roman" w:hAnsi="Times New Roman"/>
          <w:iCs/>
          <w:sz w:val="26"/>
          <w:szCs w:val="26"/>
        </w:rPr>
        <w:t>Общие требования к документам, представляемым для предоставления муниципальной услуги:</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документы должны быть представлены на русском языке либо иметь нотариально заверенный перевод на русский язык;</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в Заявлении в обязательном порядке должны быть указаны:</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должностное лицо, в адрес которого подается Заявление (Глава города Норильска);</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 фамилия, имя, отчество (последнее </w:t>
      </w:r>
      <w:r w:rsidR="001E0680" w:rsidRPr="00EE26A2">
        <w:rPr>
          <w:rFonts w:ascii="Times New Roman" w:eastAsia="Times New Roman" w:hAnsi="Times New Roman"/>
          <w:sz w:val="26"/>
          <w:szCs w:val="26"/>
          <w:lang w:eastAsia="ru-RU"/>
        </w:rPr>
        <w:t>–</w:t>
      </w:r>
      <w:r w:rsidRPr="00EE26A2">
        <w:rPr>
          <w:rFonts w:ascii="Times New Roman" w:eastAsia="Times New Roman" w:hAnsi="Times New Roman"/>
          <w:iCs/>
          <w:sz w:val="26"/>
          <w:szCs w:val="26"/>
          <w:lang w:eastAsia="ru-RU"/>
        </w:rPr>
        <w:t xml:space="preserve"> при наличии) Заявителя;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изложение сути Заявления;</w:t>
      </w:r>
    </w:p>
    <w:p w:rsidR="004C186A"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способ получения результата предоставления муниципальной услуги;</w:t>
      </w:r>
    </w:p>
    <w:p w:rsidR="003A297C" w:rsidRPr="00EE26A2" w:rsidRDefault="003A297C" w:rsidP="004C186A">
      <w:pPr>
        <w:spacing w:after="0" w:line="240" w:lineRule="auto"/>
        <w:ind w:firstLine="709"/>
        <w:jc w:val="both"/>
        <w:rPr>
          <w:rFonts w:ascii="Times New Roman" w:eastAsia="Times New Roman" w:hAnsi="Times New Roman"/>
          <w:iCs/>
          <w:sz w:val="26"/>
          <w:szCs w:val="26"/>
          <w:lang w:eastAsia="ru-RU"/>
        </w:rPr>
      </w:pPr>
      <w:r>
        <w:rPr>
          <w:rFonts w:ascii="Times New Roman" w:eastAsia="Times New Roman" w:hAnsi="Times New Roman"/>
          <w:iCs/>
          <w:sz w:val="26"/>
          <w:szCs w:val="26"/>
          <w:lang w:eastAsia="ru-RU"/>
        </w:rPr>
        <w:t>- способ информирования Заявителя об изменении статуса рассмотрения Заявления;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личная подпись Заявителя (уполномоченного представителя);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дата Заявления.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lastRenderedPageBreak/>
        <w:t>Документы, представляемые в электронной форме, направляются в следующих форматах:</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 - для формализованных документов;</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doc, docx, odt - для документов с текстовым содержанием;</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pdf, jpg, jpeg - для документов с графическим содержанием.</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7F0457">
        <w:rPr>
          <w:rFonts w:ascii="Times New Roman" w:eastAsia="Times New Roman" w:hAnsi="Times New Roman"/>
          <w:iCs/>
          <w:sz w:val="26"/>
          <w:szCs w:val="26"/>
          <w:lang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 </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черно-белый</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 xml:space="preserve"> (при отсутствии в документе графических изображений и (или) цветного текста);</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 </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оттенки серого</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 xml:space="preserve"> (при наличии в документе графических изображений, отличных от цветного графического изображения);</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 </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цветной</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 xml:space="preserve"> или </w:t>
      </w:r>
      <w:r w:rsidR="003A297C">
        <w:rPr>
          <w:rFonts w:ascii="Times New Roman" w:eastAsia="Times New Roman" w:hAnsi="Times New Roman"/>
          <w:iCs/>
          <w:sz w:val="26"/>
          <w:szCs w:val="26"/>
          <w:lang w:eastAsia="ru-RU"/>
        </w:rPr>
        <w:t>«</w:t>
      </w:r>
      <w:r w:rsidRPr="00EE26A2">
        <w:rPr>
          <w:rFonts w:ascii="Times New Roman" w:eastAsia="Times New Roman" w:hAnsi="Times New Roman"/>
          <w:iCs/>
          <w:sz w:val="26"/>
          <w:szCs w:val="26"/>
          <w:lang w:eastAsia="ru-RU"/>
        </w:rPr>
        <w:t>режим полной цветопередачи</w:t>
      </w:r>
      <w:r w:rsidR="003A297C">
        <w:rPr>
          <w:rFonts w:ascii="Times New Roman" w:eastAsia="Times New Roman" w:hAnsi="Times New Roman"/>
          <w:iCs/>
          <w:sz w:val="26"/>
          <w:szCs w:val="26"/>
          <w:lang w:eastAsia="ru-RU"/>
        </w:rPr>
        <w:t xml:space="preserve">» </w:t>
      </w:r>
      <w:r w:rsidRPr="00EE26A2">
        <w:rPr>
          <w:rFonts w:ascii="Times New Roman" w:eastAsia="Times New Roman" w:hAnsi="Times New Roman"/>
          <w:iCs/>
          <w:sz w:val="26"/>
          <w:szCs w:val="26"/>
          <w:lang w:eastAsia="ru-RU"/>
        </w:rPr>
        <w:t>(при наличии в документе цветных графических изображений либо цветного текста);</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с сохранением всех аутентичных признаков подлинности, а именно графической подписи лица, печати, углового штампа бланка.</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Электронные документы должны обеспечивать:</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возможность идентифицировать документ и количество листов в документе;</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4C186A" w:rsidRPr="00EE26A2" w:rsidRDefault="004C186A" w:rsidP="004C186A">
      <w:pPr>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iCs/>
          <w:sz w:val="26"/>
          <w:szCs w:val="26"/>
          <w:lang w:eastAsia="ru-RU"/>
        </w:rPr>
        <w:t xml:space="preserve">Заявитель вправе предоставить документы, предусмотренные пунктом 2.9.1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 </w:t>
      </w:r>
    </w:p>
    <w:p w:rsidR="004C186A" w:rsidRPr="00EE26A2" w:rsidRDefault="003A297C" w:rsidP="004C186A">
      <w:pPr>
        <w:spacing w:after="0" w:line="240" w:lineRule="auto"/>
        <w:ind w:firstLine="709"/>
        <w:jc w:val="both"/>
        <w:rPr>
          <w:rFonts w:ascii="Times New Roman" w:eastAsia="Times New Roman" w:hAnsi="Times New Roman"/>
          <w:iCs/>
          <w:sz w:val="26"/>
          <w:szCs w:val="26"/>
          <w:lang w:eastAsia="ru-RU"/>
        </w:rPr>
      </w:pPr>
      <w:r>
        <w:rPr>
          <w:rFonts w:ascii="Times New Roman" w:eastAsia="Times New Roman" w:hAnsi="Times New Roman"/>
          <w:iCs/>
          <w:sz w:val="26"/>
          <w:szCs w:val="26"/>
          <w:lang w:eastAsia="ru-RU"/>
        </w:rPr>
        <w:t>2.2</w:t>
      </w:r>
      <w:r w:rsidR="00CC5E69">
        <w:rPr>
          <w:rFonts w:ascii="Times New Roman" w:eastAsia="Times New Roman" w:hAnsi="Times New Roman"/>
          <w:iCs/>
          <w:sz w:val="26"/>
          <w:szCs w:val="26"/>
          <w:lang w:eastAsia="ru-RU"/>
        </w:rPr>
        <w:t>1</w:t>
      </w:r>
      <w:r w:rsidR="00276FF1" w:rsidRPr="00EE26A2">
        <w:rPr>
          <w:rFonts w:ascii="Times New Roman" w:eastAsia="Times New Roman" w:hAnsi="Times New Roman"/>
          <w:iCs/>
          <w:sz w:val="26"/>
          <w:szCs w:val="26"/>
          <w:lang w:eastAsia="ru-RU"/>
        </w:rPr>
        <w:t xml:space="preserve">. В случае непредставления Заявителем документов, указанных в подпунктах </w:t>
      </w:r>
      <w:r w:rsidR="00276FF1" w:rsidRPr="00177158">
        <w:rPr>
          <w:rFonts w:ascii="Times New Roman" w:eastAsia="Times New Roman" w:hAnsi="Times New Roman"/>
          <w:iCs/>
          <w:sz w:val="26"/>
          <w:szCs w:val="26"/>
          <w:lang w:eastAsia="ru-RU"/>
        </w:rPr>
        <w:t>1 - 2 (только в отношении Заявителей, являющихся работниками муниципальных учреждений муниципального образования город Нориль</w:t>
      </w:r>
      <w:r w:rsidR="00B5330F" w:rsidRPr="00177158">
        <w:rPr>
          <w:rFonts w:ascii="Times New Roman" w:eastAsia="Times New Roman" w:hAnsi="Times New Roman"/>
          <w:iCs/>
          <w:sz w:val="26"/>
          <w:szCs w:val="26"/>
          <w:lang w:eastAsia="ru-RU"/>
        </w:rPr>
        <w:t>с</w:t>
      </w:r>
      <w:r w:rsidR="00CC5E69">
        <w:rPr>
          <w:rFonts w:ascii="Times New Roman" w:eastAsia="Times New Roman" w:hAnsi="Times New Roman"/>
          <w:iCs/>
          <w:sz w:val="26"/>
          <w:szCs w:val="26"/>
          <w:lang w:eastAsia="ru-RU"/>
        </w:rPr>
        <w:t>к), подпунктах 3 - 5 пункта 2.19</w:t>
      </w:r>
      <w:r w:rsidR="00276FF1" w:rsidRPr="00177158">
        <w:rPr>
          <w:rFonts w:ascii="Times New Roman" w:eastAsia="Times New Roman" w:hAnsi="Times New Roman"/>
          <w:iCs/>
          <w:sz w:val="26"/>
          <w:szCs w:val="26"/>
          <w:lang w:eastAsia="ru-RU"/>
        </w:rPr>
        <w:t>.1 настоящего</w:t>
      </w:r>
      <w:r w:rsidR="00276FF1" w:rsidRPr="00EE26A2">
        <w:rPr>
          <w:rFonts w:ascii="Times New Roman" w:eastAsia="Times New Roman" w:hAnsi="Times New Roman"/>
          <w:iCs/>
          <w:sz w:val="26"/>
          <w:szCs w:val="26"/>
          <w:lang w:eastAsia="ru-RU"/>
        </w:rPr>
        <w:t xml:space="preserve"> Административного регламента, самостоятельно, Управлением запрашиваются данные документы в рамках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9139E1" w:rsidRDefault="009139E1" w:rsidP="00276233">
      <w:pPr>
        <w:widowControl w:val="0"/>
        <w:autoSpaceDE w:val="0"/>
        <w:autoSpaceDN w:val="0"/>
        <w:spacing w:after="0" w:line="240" w:lineRule="auto"/>
        <w:jc w:val="both"/>
        <w:rPr>
          <w:rFonts w:ascii="Times New Roman" w:eastAsia="Times New Roman" w:hAnsi="Times New Roman"/>
          <w:sz w:val="26"/>
          <w:szCs w:val="26"/>
          <w:lang w:eastAsia="ru-RU"/>
        </w:rPr>
      </w:pPr>
    </w:p>
    <w:p w:rsidR="005D1DC0" w:rsidRPr="00276233" w:rsidRDefault="005D1DC0" w:rsidP="00276233">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sidRPr="00276233">
        <w:rPr>
          <w:rFonts w:ascii="Times New Roman" w:eastAsia="Times New Roman" w:hAnsi="Times New Roman"/>
          <w:b/>
          <w:sz w:val="26"/>
          <w:szCs w:val="26"/>
          <w:lang w:eastAsia="ru-RU"/>
        </w:rPr>
        <w:t>Исчерпывающий перечень оснований для отказа в приеме</w:t>
      </w:r>
    </w:p>
    <w:p w:rsidR="005D1DC0" w:rsidRPr="00276233" w:rsidRDefault="005D1DC0" w:rsidP="00276233">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sidRPr="00276233">
        <w:rPr>
          <w:rFonts w:ascii="Times New Roman" w:eastAsia="Times New Roman" w:hAnsi="Times New Roman"/>
          <w:b/>
          <w:sz w:val="26"/>
          <w:szCs w:val="26"/>
          <w:lang w:eastAsia="ru-RU"/>
        </w:rPr>
        <w:t>документов, необходимых для предоставления муниципальной услуги</w:t>
      </w: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bookmarkStart w:id="3" w:name="P103"/>
      <w:bookmarkEnd w:id="3"/>
      <w:r w:rsidRPr="005D1DC0">
        <w:rPr>
          <w:rFonts w:ascii="Times New Roman" w:eastAsia="Times New Roman" w:hAnsi="Times New Roman"/>
          <w:sz w:val="26"/>
          <w:szCs w:val="26"/>
          <w:lang w:eastAsia="ru-RU"/>
        </w:rPr>
        <w:t>2.</w:t>
      </w:r>
      <w:r w:rsidR="00276233">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w:t>
      </w:r>
      <w:r w:rsidRPr="005D1DC0">
        <w:rPr>
          <w:rFonts w:ascii="Times New Roman" w:eastAsia="Times New Roman" w:hAnsi="Times New Roman"/>
          <w:sz w:val="26"/>
          <w:szCs w:val="26"/>
          <w:lang w:eastAsia="ru-RU"/>
        </w:rPr>
        <w:t>. Перечень оснований для отказа в приеме документов, необходимых для предоставления муниципальной услуги:</w:t>
      </w: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5D1DC0">
        <w:rPr>
          <w:rFonts w:ascii="Times New Roman" w:eastAsia="Times New Roman" w:hAnsi="Times New Roman"/>
          <w:sz w:val="26"/>
          <w:szCs w:val="26"/>
          <w:lang w:eastAsia="ru-RU"/>
        </w:rPr>
        <w:t>- Заявление о предоставлении муниципальной услуги не соответствует форме, установленной настоящим Административным регламентом;</w:t>
      </w: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5D1DC0">
        <w:rPr>
          <w:rFonts w:ascii="Times New Roman" w:eastAsia="Times New Roman" w:hAnsi="Times New Roman"/>
          <w:sz w:val="26"/>
          <w:szCs w:val="26"/>
          <w:lang w:eastAsia="ru-RU"/>
        </w:rPr>
        <w:t xml:space="preserve">- предоставленные Заявителем документы имеют подчистки, приписки, </w:t>
      </w:r>
      <w:r w:rsidRPr="005D1DC0">
        <w:rPr>
          <w:rFonts w:ascii="Times New Roman" w:eastAsia="Times New Roman" w:hAnsi="Times New Roman"/>
          <w:sz w:val="26"/>
          <w:szCs w:val="26"/>
          <w:lang w:eastAsia="ru-RU"/>
        </w:rPr>
        <w:lastRenderedPageBreak/>
        <w:t>исправления, зачеркнутые слова (цифры), а также повреждения, не позволяющие однозначно истолковать их содержание, не поддаются прочтению;</w:t>
      </w:r>
    </w:p>
    <w:p w:rsidR="005D1DC0" w:rsidRPr="005D1DC0" w:rsidRDefault="005D1DC0" w:rsidP="005D1DC0">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5D1DC0">
        <w:rPr>
          <w:rFonts w:ascii="Times New Roman" w:eastAsia="Times New Roman" w:hAnsi="Times New Roman"/>
          <w:sz w:val="26"/>
          <w:szCs w:val="26"/>
          <w:lang w:eastAsia="ru-RU"/>
        </w:rPr>
        <w:t xml:space="preserve">- несоответствие приказа учреждения о приеме на работу приглашению, в части наименования должности специалиста и (или) структурного подразделения учреждения (при наличии); </w:t>
      </w:r>
    </w:p>
    <w:p w:rsidR="005C1498" w:rsidRDefault="005D1DC0" w:rsidP="00276233">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5D1DC0">
        <w:rPr>
          <w:rFonts w:ascii="Times New Roman" w:eastAsia="Times New Roman" w:hAnsi="Times New Roman"/>
          <w:sz w:val="26"/>
          <w:szCs w:val="26"/>
          <w:lang w:eastAsia="ru-RU"/>
        </w:rPr>
        <w:t xml:space="preserve">- основания (случаи), указанные в пункте </w:t>
      </w:r>
      <w:r w:rsidRPr="00B5330F">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25</w:t>
      </w:r>
      <w:r w:rsidRPr="005D1DC0">
        <w:rPr>
          <w:rFonts w:ascii="Times New Roman" w:eastAsia="Times New Roman" w:hAnsi="Times New Roman"/>
          <w:sz w:val="26"/>
          <w:szCs w:val="26"/>
          <w:lang w:eastAsia="ru-RU"/>
        </w:rPr>
        <w:t xml:space="preserve"> настоящего Административного регламента.</w:t>
      </w:r>
    </w:p>
    <w:p w:rsidR="005C1498" w:rsidRPr="00EE26A2" w:rsidRDefault="005C1498" w:rsidP="00276233">
      <w:pPr>
        <w:widowControl w:val="0"/>
        <w:autoSpaceDE w:val="0"/>
        <w:autoSpaceDN w:val="0"/>
        <w:spacing w:after="0" w:line="240" w:lineRule="auto"/>
        <w:jc w:val="both"/>
        <w:rPr>
          <w:rFonts w:ascii="Times New Roman" w:eastAsia="Times New Roman" w:hAnsi="Times New Roman"/>
          <w:sz w:val="26"/>
          <w:szCs w:val="26"/>
          <w:lang w:eastAsia="ru-RU"/>
        </w:rPr>
      </w:pPr>
    </w:p>
    <w:p w:rsidR="009139E1" w:rsidRPr="00276233" w:rsidRDefault="009139E1" w:rsidP="009139E1">
      <w:pPr>
        <w:widowControl w:val="0"/>
        <w:autoSpaceDE w:val="0"/>
        <w:autoSpaceDN w:val="0"/>
        <w:spacing w:after="0" w:line="240" w:lineRule="auto"/>
        <w:jc w:val="center"/>
        <w:outlineLvl w:val="2"/>
        <w:rPr>
          <w:rFonts w:ascii="Times New Roman" w:eastAsia="Times New Roman" w:hAnsi="Times New Roman"/>
          <w:b/>
          <w:sz w:val="26"/>
          <w:szCs w:val="26"/>
          <w:lang w:eastAsia="ru-RU"/>
        </w:rPr>
      </w:pPr>
      <w:r w:rsidRPr="00276233">
        <w:rPr>
          <w:rFonts w:ascii="Times New Roman" w:eastAsia="Times New Roman" w:hAnsi="Times New Roman"/>
          <w:b/>
          <w:sz w:val="26"/>
          <w:szCs w:val="26"/>
          <w:lang w:eastAsia="ru-RU"/>
        </w:rPr>
        <w:t>Исчерпывающий перечень оснований для приостановления</w:t>
      </w:r>
    </w:p>
    <w:p w:rsidR="009139E1" w:rsidRPr="00276233" w:rsidRDefault="009139E1" w:rsidP="009139E1">
      <w:pPr>
        <w:widowControl w:val="0"/>
        <w:autoSpaceDE w:val="0"/>
        <w:autoSpaceDN w:val="0"/>
        <w:spacing w:after="0" w:line="240" w:lineRule="auto"/>
        <w:jc w:val="center"/>
        <w:rPr>
          <w:rFonts w:ascii="Times New Roman" w:eastAsia="Times New Roman" w:hAnsi="Times New Roman"/>
          <w:b/>
          <w:sz w:val="26"/>
          <w:szCs w:val="26"/>
          <w:lang w:eastAsia="ru-RU"/>
        </w:rPr>
      </w:pPr>
      <w:r w:rsidRPr="00276233">
        <w:rPr>
          <w:rFonts w:ascii="Times New Roman" w:eastAsia="Times New Roman" w:hAnsi="Times New Roman"/>
          <w:b/>
          <w:sz w:val="26"/>
          <w:szCs w:val="26"/>
          <w:lang w:eastAsia="ru-RU"/>
        </w:rPr>
        <w:t>или отказа в предоставлении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bookmarkStart w:id="4" w:name="P108"/>
      <w:bookmarkEnd w:id="4"/>
      <w:r w:rsidRPr="00EE26A2">
        <w:rPr>
          <w:rFonts w:ascii="Times New Roman" w:eastAsia="Times New Roman" w:hAnsi="Times New Roman"/>
          <w:sz w:val="26"/>
          <w:szCs w:val="26"/>
          <w:lang w:eastAsia="ru-RU"/>
        </w:rPr>
        <w:t>2.</w:t>
      </w:r>
      <w:r w:rsidR="00276233">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3</w:t>
      </w:r>
      <w:r w:rsidRPr="00EE26A2">
        <w:rPr>
          <w:rFonts w:ascii="Times New Roman" w:eastAsia="Times New Roman" w:hAnsi="Times New Roman"/>
          <w:sz w:val="26"/>
          <w:szCs w:val="26"/>
          <w:lang w:eastAsia="ru-RU"/>
        </w:rPr>
        <w:t>. Перечень оснований для отказа в предоставлении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Заявление о предоставлении муниципальной услуги поступило позднее шести месяцев с момента трудоустройства в учреждение;</w:t>
      </w:r>
    </w:p>
    <w:p w:rsidR="00276FF1" w:rsidRPr="00EE26A2" w:rsidRDefault="00276FF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представление неполного перечня документов, предусмотренных пунктом 2.</w:t>
      </w:r>
      <w:r w:rsidR="00CC5E69">
        <w:rPr>
          <w:rFonts w:ascii="Times New Roman" w:eastAsia="Times New Roman" w:hAnsi="Times New Roman"/>
          <w:sz w:val="26"/>
          <w:szCs w:val="26"/>
          <w:lang w:eastAsia="ru-RU"/>
        </w:rPr>
        <w:t>19</w:t>
      </w:r>
      <w:r w:rsidRPr="00EE26A2">
        <w:rPr>
          <w:rFonts w:ascii="Times New Roman" w:eastAsia="Times New Roman" w:hAnsi="Times New Roman"/>
          <w:sz w:val="26"/>
          <w:szCs w:val="26"/>
          <w:lang w:eastAsia="ru-RU"/>
        </w:rPr>
        <w:t xml:space="preserve"> настоящего Административного регламента;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отказ Заявителя в принятии обязательства вернуть предоставленную ему единовременную материальную помощь в случаях:</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 расторжения срочного трудового договора о работе в учреждении до окончания срока его действия по инициативе Заявителя;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б) расторжения трудового договора о работе в учреждении, заключенного на неопределенный срок, до истечения пяти лет работы по инициативе Заявителя либо по инициативе работодателя в соответствии с действующим трудовым законодательством;</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перевода Заявителя по его просьбе или с его согласия на работу на должность (профессию), не включенную в Перечень должностей (профессий), требующих наличия специальностей, являющихся дефицитными для муниципальных и иных учреждений муниципального образования город Норильск, утвержденный постановлением Администрации города Норильска (далее – Перечень должностей), в учреждении или к другому работодателю до истечения пяти лет работы;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г) расторжения срочного трудового договора о работе в учреждении до окончания срока его действия в случае, предусмотренном абзацем пятым статьи 332.1 Трудового кодекса Российской Федерации;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д) </w:t>
      </w:r>
      <w:r w:rsidR="00E968DB" w:rsidRPr="00EE26A2">
        <w:rPr>
          <w:rFonts w:ascii="Times New Roman" w:hAnsi="Times New Roman"/>
          <w:sz w:val="26"/>
          <w:szCs w:val="26"/>
        </w:rPr>
        <w:t>неисполнения Заявителем трудовой функции в учреждении по основному месту работы в объеме, определяемом для соответствующей должности (профессии) статьями 333 и 350 Трудового кодекса Российской Федерации, в течение пяти лет со дня заключения трудового договора до даты его расторжения с учреждением (в срок исполнения трудовой функции в течение 5 лет со дня заключения трудового договора не включаются периоды неисполнения работником трудовой функции, предусмотренные статьями 255 и 256 Трудового кодекса Российской Федерации) за исключением случаев, указанных в абзацах пятнадцатом - семнадцатом настоящего пункта</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е) расторжения срочного трудового договора о работе в учреждении до окончания срока его действия или расторжения трудового договора о работе в учреждении, заключенного на неопределенный срок, до истечения пяти лет работы в случаях, предусмотренных пунктами 1, 4 части первой статьи 83 Трудового </w:t>
      </w:r>
      <w:r w:rsidRPr="00EE26A2">
        <w:rPr>
          <w:rFonts w:ascii="Times New Roman" w:eastAsia="Times New Roman" w:hAnsi="Times New Roman"/>
          <w:sz w:val="26"/>
          <w:szCs w:val="26"/>
          <w:lang w:eastAsia="ru-RU"/>
        </w:rPr>
        <w:lastRenderedPageBreak/>
        <w:t>кодекса Российской Федерации;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ж) перевода Заявителя по его просьбе или с его согласия, местом работы которого является </w:t>
      </w:r>
      <w:r w:rsidR="00231C70" w:rsidRPr="00EE26A2">
        <w:rPr>
          <w:rFonts w:ascii="Times New Roman" w:hAnsi="Times New Roman"/>
          <w:sz w:val="26"/>
          <w:szCs w:val="26"/>
        </w:rPr>
        <w:t>городской поселок Снежногорск</w:t>
      </w:r>
      <w:r w:rsidRPr="00EE26A2">
        <w:rPr>
          <w:rFonts w:ascii="Times New Roman" w:eastAsia="Times New Roman" w:hAnsi="Times New Roman"/>
          <w:sz w:val="26"/>
          <w:szCs w:val="26"/>
          <w:lang w:eastAsia="ru-RU"/>
        </w:rPr>
        <w:t xml:space="preserve">, в учреждении или к другому работодателю на должность (профессию), включенную в Перечень должностей, при условии нахождения нового места работы вне </w:t>
      </w:r>
      <w:r w:rsidR="001B1677">
        <w:rPr>
          <w:rFonts w:ascii="Times New Roman" w:hAnsi="Times New Roman"/>
          <w:sz w:val="26"/>
          <w:szCs w:val="26"/>
        </w:rPr>
        <w:t>городского поселка</w:t>
      </w:r>
      <w:r w:rsidR="00231C70" w:rsidRPr="00EE26A2">
        <w:rPr>
          <w:rFonts w:ascii="Times New Roman" w:hAnsi="Times New Roman"/>
          <w:sz w:val="26"/>
          <w:szCs w:val="26"/>
        </w:rPr>
        <w:t xml:space="preserve"> Снежногорск</w:t>
      </w:r>
      <w:r w:rsidRPr="00EE26A2">
        <w:rPr>
          <w:rFonts w:ascii="Times New Roman" w:eastAsia="Times New Roman" w:hAnsi="Times New Roman"/>
          <w:sz w:val="26"/>
          <w:szCs w:val="26"/>
          <w:lang w:eastAsia="ru-RU"/>
        </w:rPr>
        <w:t>, до истечения пяти лет работы;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обращение лица, не относящегося к категории Заявителей, указанных в пункте 1.2 настоящего Административного регламента;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заключение учреждением с Заявителем срочного трудового договора на срок менее пяти лет.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Исключениями, при которых Заявитель не должен возвращать единовременную материальную помощь в бюджет муниципального образования город Норильск в случаях, указанных в</w:t>
      </w:r>
      <w:r w:rsidR="00D774C7">
        <w:rPr>
          <w:rFonts w:ascii="Times New Roman" w:eastAsia="Times New Roman" w:hAnsi="Times New Roman"/>
          <w:sz w:val="26"/>
          <w:szCs w:val="26"/>
          <w:lang w:eastAsia="ru-RU"/>
        </w:rPr>
        <w:t xml:space="preserve"> подпунктах «а» – «ж» пункта </w:t>
      </w:r>
      <w:r w:rsidR="00D774C7" w:rsidRPr="00B5330F">
        <w:rPr>
          <w:rFonts w:ascii="Times New Roman" w:eastAsia="Times New Roman" w:hAnsi="Times New Roman"/>
          <w:sz w:val="26"/>
          <w:szCs w:val="26"/>
          <w:lang w:eastAsia="ru-RU"/>
        </w:rPr>
        <w:t>2.2</w:t>
      </w:r>
      <w:r w:rsidR="00CC5E69">
        <w:rPr>
          <w:rFonts w:ascii="Times New Roman" w:eastAsia="Times New Roman" w:hAnsi="Times New Roman"/>
          <w:sz w:val="26"/>
          <w:szCs w:val="26"/>
          <w:lang w:eastAsia="ru-RU"/>
        </w:rPr>
        <w:t>3</w:t>
      </w:r>
      <w:r w:rsidRPr="00EE26A2">
        <w:rPr>
          <w:rFonts w:ascii="Times New Roman" w:eastAsia="Times New Roman" w:hAnsi="Times New Roman"/>
          <w:sz w:val="26"/>
          <w:szCs w:val="26"/>
          <w:lang w:eastAsia="ru-RU"/>
        </w:rPr>
        <w:t xml:space="preserve"> настоящего Административного регламента, являются: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 расторжение трудового договора о работе в учреждении, заключенного на неопределенный срок, до истечения пяти лет работы по инициативе Заявителя в соответствии с действующим трудовым законодательством (ликвидация организации, сокращение численности или штата);</w:t>
      </w:r>
    </w:p>
    <w:p w:rsidR="009139E1" w:rsidRPr="00EE26A2" w:rsidRDefault="009139E1" w:rsidP="009139E1">
      <w:pPr>
        <w:widowControl w:val="0"/>
        <w:autoSpaceDE w:val="0"/>
        <w:autoSpaceDN w:val="0"/>
        <w:spacing w:after="0" w:line="240" w:lineRule="auto"/>
        <w:ind w:firstLine="709"/>
        <w:jc w:val="both"/>
        <w:rPr>
          <w:rFonts w:ascii="Times New Roman" w:hAnsi="Times New Roman"/>
          <w:sz w:val="26"/>
          <w:szCs w:val="26"/>
        </w:rPr>
      </w:pPr>
      <w:r w:rsidRPr="00EE26A2">
        <w:rPr>
          <w:rFonts w:ascii="Times New Roman" w:eastAsia="Times New Roman" w:hAnsi="Times New Roman"/>
          <w:sz w:val="26"/>
          <w:szCs w:val="26"/>
          <w:lang w:eastAsia="ru-RU"/>
        </w:rPr>
        <w:t xml:space="preserve">б) </w:t>
      </w:r>
      <w:r w:rsidR="00CE3F7B" w:rsidRPr="00EE26A2">
        <w:rPr>
          <w:rFonts w:ascii="Times New Roman" w:hAnsi="Times New Roman"/>
          <w:sz w:val="26"/>
          <w:szCs w:val="26"/>
        </w:rPr>
        <w:t xml:space="preserve">перевод Заявителя по его просьбе или с его согласия на работу на должность (профессию), включенную в Перечень должностей, в учреждении или к другому работодателю до истечения пяти лет работы, при условии выполнения им трудовой функции по основному месту работы в объеме, определяемом для соответствующей должности (профессии) статьями 333 и 350 Трудового кодекса Российской Федерации, за исключением случаев, указанных в подпункте «ж» пункта </w:t>
      </w:r>
      <w:r w:rsidR="00CC5E69">
        <w:rPr>
          <w:rFonts w:ascii="Times New Roman" w:hAnsi="Times New Roman"/>
          <w:sz w:val="26"/>
          <w:szCs w:val="26"/>
        </w:rPr>
        <w:t>2.23</w:t>
      </w:r>
      <w:r w:rsidR="00CE3F7B" w:rsidRPr="00EE26A2">
        <w:rPr>
          <w:rFonts w:ascii="Times New Roman" w:hAnsi="Times New Roman"/>
          <w:sz w:val="26"/>
          <w:szCs w:val="26"/>
        </w:rPr>
        <w:t xml:space="preserve"> настоящего Административного регламента</w:t>
      </w:r>
      <w:r w:rsidR="00275B8A" w:rsidRPr="00EE26A2">
        <w:rPr>
          <w:rFonts w:ascii="Times New Roman" w:hAnsi="Times New Roman"/>
          <w:sz w:val="26"/>
          <w:szCs w:val="26"/>
        </w:rPr>
        <w:t>;</w:t>
      </w:r>
    </w:p>
    <w:p w:rsidR="00275B8A" w:rsidRPr="00EE26A2" w:rsidRDefault="00275B8A"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hAnsi="Times New Roman"/>
          <w:sz w:val="26"/>
          <w:szCs w:val="26"/>
        </w:rPr>
        <w:t>в) заключение трудового договора о работе в учреждении по должности (профессии), включенной в Перечень должностей, в течение одного месяца по возвращении с военной службы в Вооруженных силах Российской Федерации (течение срока начинается с даты увольнения с военной службы) на срок не менее пяти лет работы (с учетом отработанного периода до даты увольнения) и фактическое выполнение трудовых обязанностей по нему в течение указанного срока, в случае расторжения с ним срочного трудового договора о работе в учреждении или трудового договора, заключенного на неопределенный срок, до истечения пяти лет работы по основанию, предусмотренному пунктом 1 части первой статьи 83 Трудового кодекса Российской Федерации.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основания (случаи), указанные в пункте </w:t>
      </w:r>
      <w:r w:rsidRPr="00B5330F">
        <w:rPr>
          <w:rFonts w:ascii="Times New Roman" w:eastAsia="Times New Roman" w:hAnsi="Times New Roman"/>
          <w:sz w:val="26"/>
          <w:szCs w:val="26"/>
          <w:lang w:eastAsia="ru-RU"/>
        </w:rPr>
        <w:t>2.</w:t>
      </w:r>
      <w:r w:rsidR="00D774C7" w:rsidRPr="00B5330F">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5</w:t>
      </w:r>
      <w:r w:rsidR="00276FF1" w:rsidRPr="00EE26A2">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настоящего Административного регламента.</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24</w:t>
      </w:r>
      <w:r w:rsidRPr="00EE26A2">
        <w:rPr>
          <w:rFonts w:ascii="Times New Roman" w:eastAsia="Times New Roman" w:hAnsi="Times New Roman"/>
          <w:sz w:val="26"/>
          <w:szCs w:val="26"/>
          <w:lang w:eastAsia="ru-RU"/>
        </w:rPr>
        <w:t>. Основаниями для приостановления предоставления муниципальной услуги Заявителю являются:</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наличие ошибок в документах, полученных в рамках межведомственного взаимодействия;</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истечение срока действия документов, полученных в рамках межведомственного взаимодействия.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B5330F">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25</w:t>
      </w:r>
      <w:r w:rsidRPr="00B5330F">
        <w:rPr>
          <w:rFonts w:ascii="Times New Roman" w:eastAsia="Times New Roman" w:hAnsi="Times New Roman"/>
          <w:sz w:val="26"/>
          <w:szCs w:val="26"/>
          <w:lang w:eastAsia="ru-RU"/>
        </w:rPr>
        <w:t>.</w:t>
      </w:r>
      <w:r w:rsidRPr="00EE26A2">
        <w:rPr>
          <w:rFonts w:ascii="Times New Roman" w:eastAsia="Times New Roman" w:hAnsi="Times New Roman"/>
          <w:sz w:val="26"/>
          <w:szCs w:val="26"/>
          <w:lang w:eastAsia="ru-RU"/>
        </w:rPr>
        <w:t xml:space="preserve">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w:t>
      </w:r>
      <w:r w:rsidR="00D774C7" w:rsidRPr="00B5330F">
        <w:rPr>
          <w:rFonts w:ascii="Times New Roman" w:eastAsia="Times New Roman" w:hAnsi="Times New Roman"/>
          <w:sz w:val="26"/>
          <w:szCs w:val="26"/>
          <w:lang w:eastAsia="ru-RU"/>
        </w:rPr>
        <w:t>2.</w:t>
      </w:r>
      <w:r w:rsidR="00B23926" w:rsidRPr="00B5330F">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w:t>
      </w:r>
      <w:r w:rsidR="00D774C7" w:rsidRPr="00B5330F">
        <w:rPr>
          <w:rFonts w:ascii="Times New Roman" w:eastAsia="Times New Roman" w:hAnsi="Times New Roman"/>
          <w:sz w:val="26"/>
          <w:szCs w:val="26"/>
          <w:lang w:eastAsia="ru-RU"/>
        </w:rPr>
        <w:t>, 2.</w:t>
      </w:r>
      <w:r w:rsidR="00CC5E69">
        <w:rPr>
          <w:rFonts w:ascii="Times New Roman" w:eastAsia="Times New Roman" w:hAnsi="Times New Roman"/>
          <w:sz w:val="26"/>
          <w:szCs w:val="26"/>
          <w:lang w:eastAsia="ru-RU"/>
        </w:rPr>
        <w:t>23</w:t>
      </w:r>
      <w:r w:rsidRPr="00EE26A2">
        <w:rPr>
          <w:rFonts w:ascii="Times New Roman" w:eastAsia="Times New Roman" w:hAnsi="Times New Roman"/>
          <w:sz w:val="26"/>
          <w:szCs w:val="26"/>
          <w:lang w:eastAsia="ru-RU"/>
        </w:rPr>
        <w:t xml:space="preserve"> настоящего Административного регламента, такими основаниями (в том числе для последующего отказа) являются: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изменение требований нормативных правовых актов, касающихся </w:t>
      </w:r>
      <w:r w:rsidRPr="00EE26A2">
        <w:rPr>
          <w:rFonts w:ascii="Times New Roman" w:eastAsia="Times New Roman" w:hAnsi="Times New Roman"/>
          <w:sz w:val="26"/>
          <w:szCs w:val="26"/>
          <w:lang w:eastAsia="ru-RU"/>
        </w:rPr>
        <w:lastRenderedPageBreak/>
        <w:t>предоставления муниципальной услуги, после первоначальной подачи Заявления;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выявление документально подтвержденного факта (признаков) ошибочного или противоправного действия (бездействия) начальника Управления по персоналу, должностных лиц, муниципальных служащих, специалистов Управления по персоналу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по персоналу уведомляется Заявитель, а также приносятся извинения за доставленные неудобства.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139E1" w:rsidRPr="00951959" w:rsidRDefault="009139E1" w:rsidP="009139E1">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sidRPr="00951959">
        <w:rPr>
          <w:rFonts w:ascii="Times New Roman" w:eastAsia="Times New Roman" w:hAnsi="Times New Roman"/>
          <w:b/>
          <w:sz w:val="26"/>
          <w:szCs w:val="26"/>
          <w:lang w:eastAsia="ru-RU"/>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rsidR="009139E1" w:rsidRPr="00951959" w:rsidRDefault="009139E1" w:rsidP="009139E1">
      <w:pPr>
        <w:widowControl w:val="0"/>
        <w:autoSpaceDE w:val="0"/>
        <w:autoSpaceDN w:val="0"/>
        <w:spacing w:after="0" w:line="240" w:lineRule="auto"/>
        <w:ind w:firstLine="709"/>
        <w:jc w:val="center"/>
        <w:rPr>
          <w:rFonts w:ascii="Times New Roman" w:eastAsia="Times New Roman" w:hAnsi="Times New Roman"/>
          <w:b/>
          <w:sz w:val="26"/>
          <w:szCs w:val="26"/>
          <w:lang w:eastAsia="ru-RU"/>
        </w:rPr>
      </w:pPr>
      <w:r w:rsidRPr="00951959">
        <w:rPr>
          <w:rFonts w:ascii="Times New Roman" w:eastAsia="Times New Roman" w:hAnsi="Times New Roman"/>
          <w:b/>
          <w:sz w:val="26"/>
          <w:szCs w:val="26"/>
          <w:lang w:eastAsia="ru-RU"/>
        </w:rPr>
        <w:t xml:space="preserve">в </w:t>
      </w:r>
      <w:r w:rsidR="00DE3D7D">
        <w:rPr>
          <w:rFonts w:ascii="Times New Roman" w:eastAsia="Times New Roman" w:hAnsi="Times New Roman"/>
          <w:b/>
          <w:sz w:val="26"/>
          <w:szCs w:val="26"/>
          <w:lang w:eastAsia="ru-RU"/>
        </w:rPr>
        <w:t>МФЦ</w:t>
      </w:r>
    </w:p>
    <w:p w:rsidR="009139E1" w:rsidRPr="00EE26A2" w:rsidRDefault="009139E1" w:rsidP="009139E1">
      <w:pPr>
        <w:widowControl w:val="0"/>
        <w:autoSpaceDE w:val="0"/>
        <w:autoSpaceDN w:val="0"/>
        <w:spacing w:after="0" w:line="240" w:lineRule="auto"/>
        <w:ind w:firstLine="709"/>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 Предоставление муниципальной услуги включает в себя следующие административные процедуры: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 прием Заявления и документов и (или) информации, необходимых для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запрос документов в рамках межведомственного взаимодействия;</w:t>
      </w:r>
    </w:p>
    <w:p w:rsidR="009139E1" w:rsidRPr="00EE26A2" w:rsidRDefault="009139E1" w:rsidP="009139E1">
      <w:pPr>
        <w:autoSpaceDE w:val="0"/>
        <w:autoSpaceDN w:val="0"/>
        <w:adjustRightInd w:val="0"/>
        <w:spacing w:after="0" w:line="240" w:lineRule="auto"/>
        <w:ind w:firstLine="708"/>
        <w:jc w:val="both"/>
        <w:rPr>
          <w:rFonts w:ascii="Times New Roman" w:eastAsia="Times New Roman" w:hAnsi="Times New Roman"/>
          <w:sz w:val="26"/>
          <w:szCs w:val="26"/>
          <w:lang w:eastAsia="ru-RU"/>
        </w:rPr>
      </w:pPr>
      <w:bookmarkStart w:id="5" w:name="_Hlk137672875"/>
      <w:r w:rsidRPr="00EE26A2">
        <w:rPr>
          <w:rFonts w:ascii="Times New Roman" w:eastAsia="Times New Roman" w:hAnsi="Times New Roman"/>
          <w:sz w:val="26"/>
          <w:szCs w:val="26"/>
          <w:lang w:eastAsia="ru-RU"/>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5"/>
    </w:p>
    <w:p w:rsidR="009139E1" w:rsidRPr="00EE26A2" w:rsidRDefault="009139E1" w:rsidP="009139E1">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9139E1" w:rsidRPr="00EE26A2" w:rsidRDefault="009139E1" w:rsidP="009139E1">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6) предоставление результата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Последовательность выполнения действий по предоставлению муниципальной услуги отражена в блок-схеме (</w:t>
      </w:r>
      <w:r w:rsidRPr="00B5330F">
        <w:rPr>
          <w:rFonts w:ascii="Times New Roman" w:eastAsia="Times New Roman" w:hAnsi="Times New Roman"/>
          <w:sz w:val="26"/>
          <w:szCs w:val="26"/>
          <w:lang w:eastAsia="ru-RU"/>
        </w:rPr>
        <w:t>приложение № 2 к</w:t>
      </w:r>
      <w:r w:rsidRPr="00EE26A2">
        <w:rPr>
          <w:rFonts w:ascii="Times New Roman" w:eastAsia="Times New Roman" w:hAnsi="Times New Roman"/>
          <w:sz w:val="26"/>
          <w:szCs w:val="26"/>
          <w:lang w:eastAsia="ru-RU"/>
        </w:rPr>
        <w:t xml:space="preserve"> настоящему Административному регламенту).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 Прием Заявления и документов и (или) информации, необходимых для предоставления муниципальной услуги:</w:t>
      </w:r>
    </w:p>
    <w:p w:rsidR="00835E3F"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1) основанием для начала административной процедуры является поступление в адрес Управления по персоналу, </w:t>
      </w:r>
      <w:r w:rsidR="00C170F3">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Заявления </w:t>
      </w:r>
      <w:r w:rsidR="00835E3F" w:rsidRPr="003D70ED">
        <w:rPr>
          <w:rFonts w:ascii="Times New Roman" w:eastAsia="Times New Roman" w:hAnsi="Times New Roman"/>
          <w:sz w:val="26"/>
          <w:szCs w:val="26"/>
          <w:lang w:eastAsia="ru-RU"/>
        </w:rPr>
        <w:t xml:space="preserve">(приложение № 1 к настоящему Административному регламенту) </w:t>
      </w:r>
      <w:r w:rsidRPr="003D70ED">
        <w:rPr>
          <w:rFonts w:ascii="Times New Roman" w:eastAsia="Times New Roman" w:hAnsi="Times New Roman"/>
          <w:sz w:val="26"/>
          <w:szCs w:val="26"/>
          <w:lang w:eastAsia="ru-RU"/>
        </w:rPr>
        <w:t xml:space="preserve">и документов, предусмотренных </w:t>
      </w:r>
      <w:r w:rsidR="00B23926" w:rsidRPr="003D70ED">
        <w:rPr>
          <w:rFonts w:ascii="Times New Roman" w:eastAsia="Times New Roman" w:hAnsi="Times New Roman"/>
          <w:sz w:val="26"/>
          <w:szCs w:val="26"/>
          <w:lang w:eastAsia="ru-RU"/>
        </w:rPr>
        <w:t>пунктами 2.</w:t>
      </w:r>
      <w:r w:rsidR="00CC5E69">
        <w:rPr>
          <w:rFonts w:ascii="Times New Roman" w:eastAsia="Times New Roman" w:hAnsi="Times New Roman"/>
          <w:sz w:val="26"/>
          <w:szCs w:val="26"/>
          <w:lang w:eastAsia="ru-RU"/>
        </w:rPr>
        <w:t>19, 2.19</w:t>
      </w:r>
      <w:r w:rsidR="00B23926" w:rsidRPr="003D70ED">
        <w:rPr>
          <w:rFonts w:ascii="Times New Roman" w:eastAsia="Times New Roman" w:hAnsi="Times New Roman"/>
          <w:sz w:val="26"/>
          <w:szCs w:val="26"/>
          <w:lang w:eastAsia="ru-RU"/>
        </w:rPr>
        <w:t>.1 (в случае их самостоятель</w:t>
      </w:r>
      <w:r w:rsidR="00835E3F" w:rsidRPr="003D70ED">
        <w:rPr>
          <w:rFonts w:ascii="Times New Roman" w:eastAsia="Times New Roman" w:hAnsi="Times New Roman"/>
          <w:sz w:val="26"/>
          <w:szCs w:val="26"/>
          <w:lang w:eastAsia="ru-RU"/>
        </w:rPr>
        <w:t>ного предоставления Заявителем</w:t>
      </w:r>
      <w:r w:rsidR="00835E3F">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Предоставление муниципальной услуги по экстерриториальному принципу</w:t>
      </w:r>
      <w:r w:rsidR="00835E3F" w:rsidRPr="003D70ED">
        <w:rPr>
          <w:rFonts w:ascii="Times New Roman" w:eastAsia="Times New Roman" w:hAnsi="Times New Roman"/>
          <w:sz w:val="26"/>
          <w:szCs w:val="26"/>
          <w:lang w:eastAsia="ru-RU"/>
        </w:rPr>
        <w:t xml:space="preserve">, а </w:t>
      </w:r>
      <w:r w:rsidR="00835E3F" w:rsidRPr="003D70ED">
        <w:rPr>
          <w:rFonts w:ascii="Times New Roman" w:eastAsia="Times New Roman" w:hAnsi="Times New Roman"/>
          <w:sz w:val="26"/>
          <w:szCs w:val="26"/>
          <w:lang w:eastAsia="ru-RU"/>
        </w:rPr>
        <w:lastRenderedPageBreak/>
        <w:t>также по выбору Заявителя</w:t>
      </w:r>
      <w:r w:rsidRPr="003D70ED">
        <w:rPr>
          <w:rFonts w:ascii="Times New Roman" w:eastAsia="Times New Roman" w:hAnsi="Times New Roman"/>
          <w:sz w:val="26"/>
          <w:szCs w:val="26"/>
          <w:lang w:eastAsia="ru-RU"/>
        </w:rPr>
        <w:t xml:space="preserve"> </w:t>
      </w:r>
      <w:r w:rsidR="00835E3F" w:rsidRPr="003D70ED">
        <w:rPr>
          <w:rFonts w:ascii="Times New Roman" w:eastAsia="Times New Roman" w:hAnsi="Times New Roman"/>
          <w:sz w:val="26"/>
          <w:szCs w:val="26"/>
          <w:lang w:eastAsia="ru-RU"/>
        </w:rPr>
        <w:t xml:space="preserve">независимо от его места жительства или места пребывания </w:t>
      </w:r>
      <w:r w:rsidRPr="003D70ED">
        <w:rPr>
          <w:rFonts w:ascii="Times New Roman" w:eastAsia="Times New Roman" w:hAnsi="Times New Roman"/>
          <w:sz w:val="26"/>
          <w:szCs w:val="26"/>
          <w:lang w:eastAsia="ru-RU"/>
        </w:rPr>
        <w:t>осуществляется в части обеспечения возможности подачи Заявления</w:t>
      </w:r>
      <w:r w:rsidRPr="00EE26A2">
        <w:rPr>
          <w:rFonts w:ascii="Times New Roman" w:eastAsia="Times New Roman" w:hAnsi="Times New Roman"/>
          <w:sz w:val="26"/>
          <w:szCs w:val="26"/>
          <w:lang w:eastAsia="ru-RU"/>
        </w:rPr>
        <w:t xml:space="preserve"> и получения результата предоставления муниципальной услуги посредством почтовой связи, через ЕПГУ, РПГУ, через </w:t>
      </w:r>
      <w:r w:rsidR="00C170F3">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Интересы Заявителя могут представлять лица, обладающие соответствующими полномочиями.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Способами установления личности Заявителя (уполномоченного представителя) являются: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при подаче Заявления непосредственно при личном приеме </w:t>
      </w:r>
      <w:r w:rsidR="00835E3F" w:rsidRPr="003D70ED">
        <w:rPr>
          <w:rFonts w:ascii="Times New Roman" w:eastAsia="Times New Roman" w:hAnsi="Times New Roman"/>
          <w:sz w:val="26"/>
          <w:szCs w:val="26"/>
          <w:lang w:eastAsia="ru-RU"/>
        </w:rPr>
        <w:t>в МФЦ</w:t>
      </w:r>
      <w:r w:rsidR="00835E3F">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 паспорт или иной документ, удостоверяющий личность Заявителя (уполномоченного представителя);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при направлении Заявления через 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r w:rsidR="00835E3F">
        <w:rPr>
          <w:rFonts w:ascii="Times New Roman" w:eastAsia="Times New Roman" w:hAnsi="Times New Roman"/>
          <w:sz w:val="26"/>
          <w:szCs w:val="26"/>
          <w:lang w:eastAsia="ru-RU"/>
        </w:rPr>
        <w:t xml:space="preserve"> </w:t>
      </w:r>
      <w:r w:rsidR="00835E3F" w:rsidRPr="003D70ED">
        <w:rPr>
          <w:rFonts w:ascii="Times New Roman" w:eastAsia="Times New Roman" w:hAnsi="Times New Roman"/>
          <w:sz w:val="26"/>
          <w:szCs w:val="26"/>
          <w:lang w:eastAsia="ru-RU"/>
        </w:rPr>
        <w:t>(далее – ЕСИА)</w:t>
      </w:r>
      <w:r w:rsidRPr="003D70ED">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при направ</w:t>
      </w:r>
      <w:r w:rsidR="00835E3F">
        <w:rPr>
          <w:rFonts w:ascii="Times New Roman" w:eastAsia="Times New Roman" w:hAnsi="Times New Roman"/>
          <w:sz w:val="26"/>
          <w:szCs w:val="26"/>
          <w:lang w:eastAsia="ru-RU"/>
        </w:rPr>
        <w:t xml:space="preserve">лении Заявления почтовой связью </w:t>
      </w:r>
      <w:r w:rsidRPr="00EE26A2">
        <w:rPr>
          <w:rFonts w:ascii="Times New Roman" w:eastAsia="Times New Roman" w:hAnsi="Times New Roman"/>
          <w:sz w:val="26"/>
          <w:szCs w:val="26"/>
          <w:lang w:eastAsia="ru-RU"/>
        </w:rPr>
        <w:t>– копия паспорта или иного документа, удостоверяющего личность Заявителя (уполномоченного представителя);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2) прием Заявления и документов, предусмотренных </w:t>
      </w:r>
      <w:r w:rsidRPr="00C170F3">
        <w:rPr>
          <w:rFonts w:ascii="Times New Roman" w:eastAsia="Times New Roman" w:hAnsi="Times New Roman"/>
          <w:sz w:val="26"/>
          <w:szCs w:val="26"/>
          <w:lang w:eastAsia="ru-RU"/>
        </w:rPr>
        <w:t>пункт</w:t>
      </w:r>
      <w:r w:rsidR="00C170F3">
        <w:rPr>
          <w:rFonts w:ascii="Times New Roman" w:eastAsia="Times New Roman" w:hAnsi="Times New Roman"/>
          <w:sz w:val="26"/>
          <w:szCs w:val="26"/>
          <w:lang w:eastAsia="ru-RU"/>
        </w:rPr>
        <w:t>а</w:t>
      </w:r>
      <w:r w:rsidRPr="00C170F3">
        <w:rPr>
          <w:rFonts w:ascii="Times New Roman" w:eastAsia="Times New Roman" w:hAnsi="Times New Roman"/>
          <w:sz w:val="26"/>
          <w:szCs w:val="26"/>
          <w:lang w:eastAsia="ru-RU"/>
        </w:rPr>
        <w:t>м</w:t>
      </w:r>
      <w:r w:rsidR="00C170F3">
        <w:rPr>
          <w:rFonts w:ascii="Times New Roman" w:eastAsia="Times New Roman" w:hAnsi="Times New Roman"/>
          <w:sz w:val="26"/>
          <w:szCs w:val="26"/>
          <w:lang w:eastAsia="ru-RU"/>
        </w:rPr>
        <w:t>и</w:t>
      </w:r>
      <w:r w:rsidRPr="00C170F3">
        <w:rPr>
          <w:rFonts w:ascii="Times New Roman" w:eastAsia="Times New Roman" w:hAnsi="Times New Roman"/>
          <w:sz w:val="26"/>
          <w:szCs w:val="26"/>
          <w:lang w:eastAsia="ru-RU"/>
        </w:rPr>
        <w:t xml:space="preserve"> 2.</w:t>
      </w:r>
      <w:r w:rsidR="00CC5E69">
        <w:rPr>
          <w:rFonts w:ascii="Times New Roman" w:eastAsia="Times New Roman" w:hAnsi="Times New Roman"/>
          <w:sz w:val="26"/>
          <w:szCs w:val="26"/>
          <w:lang w:eastAsia="ru-RU"/>
        </w:rPr>
        <w:t>19</w:t>
      </w:r>
      <w:r w:rsidR="00C170F3">
        <w:rPr>
          <w:rFonts w:ascii="Times New Roman" w:eastAsia="Times New Roman" w:hAnsi="Times New Roman"/>
          <w:sz w:val="26"/>
          <w:szCs w:val="26"/>
          <w:lang w:eastAsia="ru-RU"/>
        </w:rPr>
        <w:t>, 2</w:t>
      </w:r>
      <w:r w:rsidR="00CC5E69">
        <w:rPr>
          <w:rFonts w:ascii="Times New Roman" w:eastAsia="Times New Roman" w:hAnsi="Times New Roman"/>
          <w:sz w:val="26"/>
          <w:szCs w:val="26"/>
          <w:lang w:eastAsia="ru-RU"/>
        </w:rPr>
        <w:t>.19</w:t>
      </w:r>
      <w:r w:rsidR="003D70ED">
        <w:rPr>
          <w:rFonts w:ascii="Times New Roman" w:eastAsia="Times New Roman" w:hAnsi="Times New Roman"/>
          <w:sz w:val="26"/>
          <w:szCs w:val="26"/>
          <w:lang w:eastAsia="ru-RU"/>
        </w:rPr>
        <w:t>.1</w:t>
      </w:r>
      <w:r w:rsidRPr="00EE26A2">
        <w:rPr>
          <w:rFonts w:ascii="Times New Roman" w:eastAsia="Times New Roman" w:hAnsi="Times New Roman"/>
          <w:sz w:val="26"/>
          <w:szCs w:val="26"/>
          <w:lang w:eastAsia="ru-RU"/>
        </w:rPr>
        <w:t xml:space="preserve"> </w:t>
      </w:r>
      <w:r w:rsidRPr="003D70ED">
        <w:rPr>
          <w:rFonts w:ascii="Times New Roman" w:eastAsia="Times New Roman" w:hAnsi="Times New Roman"/>
          <w:sz w:val="26"/>
          <w:szCs w:val="26"/>
          <w:lang w:eastAsia="ru-RU"/>
        </w:rPr>
        <w:t>настоящего Административного регламента</w:t>
      </w:r>
      <w:r w:rsidR="00835E3F" w:rsidRPr="003D70ED">
        <w:rPr>
          <w:rFonts w:ascii="Times New Roman" w:eastAsia="Times New Roman" w:hAnsi="Times New Roman"/>
          <w:sz w:val="26"/>
          <w:szCs w:val="26"/>
          <w:lang w:eastAsia="ru-RU"/>
        </w:rPr>
        <w:t xml:space="preserve"> (в случае из самостоятельного предоставления Заявителем)</w:t>
      </w:r>
      <w:r w:rsidRPr="003D70ED">
        <w:rPr>
          <w:rFonts w:ascii="Times New Roman" w:eastAsia="Times New Roman" w:hAnsi="Times New Roman"/>
          <w:sz w:val="26"/>
          <w:szCs w:val="26"/>
          <w:lang w:eastAsia="ru-RU"/>
        </w:rPr>
        <w:t>, поступивших</w:t>
      </w:r>
      <w:r w:rsidRPr="00EE26A2">
        <w:rPr>
          <w:rFonts w:ascii="Times New Roman" w:eastAsia="Times New Roman" w:hAnsi="Times New Roman"/>
          <w:sz w:val="26"/>
          <w:szCs w:val="26"/>
          <w:lang w:eastAsia="ru-RU"/>
        </w:rPr>
        <w:t xml:space="preserve"> в адрес Управления по персоналу при личном приеме Заявителя, почтовой связью, </w:t>
      </w:r>
      <w:r w:rsidR="00835E3F">
        <w:rPr>
          <w:rFonts w:ascii="Times New Roman" w:eastAsia="Times New Roman" w:hAnsi="Times New Roman"/>
          <w:sz w:val="26"/>
          <w:szCs w:val="26"/>
          <w:lang w:eastAsia="ru-RU"/>
        </w:rPr>
        <w:t xml:space="preserve">через ЕПГУ, РПГУ, </w:t>
      </w:r>
      <w:r w:rsidRPr="00EE26A2">
        <w:rPr>
          <w:rFonts w:ascii="Times New Roman" w:eastAsia="Times New Roman" w:hAnsi="Times New Roman"/>
          <w:sz w:val="26"/>
          <w:szCs w:val="26"/>
          <w:lang w:eastAsia="ru-RU"/>
        </w:rPr>
        <w:t xml:space="preserve">регистрируется специалистом отдела по работе с персоналом и наградной политике Управления по персоналу (далее – Специалист Управления по персоналу);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В случае обращения Заявителя в </w:t>
      </w:r>
      <w:r w:rsidR="00835E3F">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Заявление и докуме</w:t>
      </w:r>
      <w:r w:rsidR="003D70ED">
        <w:rPr>
          <w:rFonts w:ascii="Times New Roman" w:eastAsia="Times New Roman" w:hAnsi="Times New Roman"/>
          <w:sz w:val="26"/>
          <w:szCs w:val="26"/>
          <w:lang w:eastAsia="ru-RU"/>
        </w:rPr>
        <w:t>н</w:t>
      </w:r>
      <w:r w:rsidR="00CC5E69">
        <w:rPr>
          <w:rFonts w:ascii="Times New Roman" w:eastAsia="Times New Roman" w:hAnsi="Times New Roman"/>
          <w:sz w:val="26"/>
          <w:szCs w:val="26"/>
          <w:lang w:eastAsia="ru-RU"/>
        </w:rPr>
        <w:t>ты, предусмотренные пунктом 2.19, 2.19</w:t>
      </w:r>
      <w:r w:rsidR="003D70ED">
        <w:rPr>
          <w:rFonts w:ascii="Times New Roman" w:eastAsia="Times New Roman" w:hAnsi="Times New Roman"/>
          <w:sz w:val="26"/>
          <w:szCs w:val="26"/>
          <w:lang w:eastAsia="ru-RU"/>
        </w:rPr>
        <w:t>.1</w:t>
      </w:r>
      <w:r w:rsidRPr="00EE26A2">
        <w:rPr>
          <w:rFonts w:ascii="Times New Roman" w:eastAsia="Times New Roman" w:hAnsi="Times New Roman"/>
          <w:sz w:val="26"/>
          <w:szCs w:val="26"/>
          <w:lang w:eastAsia="ru-RU"/>
        </w:rPr>
        <w:t xml:space="preserve"> настоящего Административного регламента</w:t>
      </w:r>
      <w:r w:rsidR="00835E3F">
        <w:rPr>
          <w:rFonts w:ascii="Times New Roman" w:eastAsia="Times New Roman" w:hAnsi="Times New Roman"/>
          <w:sz w:val="26"/>
          <w:szCs w:val="26"/>
          <w:lang w:eastAsia="ru-RU"/>
        </w:rPr>
        <w:t xml:space="preserve"> </w:t>
      </w:r>
      <w:r w:rsidR="00835E3F" w:rsidRPr="003D70ED">
        <w:rPr>
          <w:rFonts w:ascii="Times New Roman" w:eastAsia="Times New Roman" w:hAnsi="Times New Roman"/>
          <w:sz w:val="26"/>
          <w:szCs w:val="26"/>
          <w:lang w:eastAsia="ru-RU"/>
        </w:rPr>
        <w:t>(в случае из самостоятельного предоставления Заявителем)</w:t>
      </w:r>
      <w:r w:rsidRPr="003D70ED">
        <w:rPr>
          <w:rFonts w:ascii="Times New Roman" w:eastAsia="Times New Roman" w:hAnsi="Times New Roman"/>
          <w:sz w:val="26"/>
          <w:szCs w:val="26"/>
          <w:lang w:eastAsia="ru-RU"/>
        </w:rPr>
        <w:t>,</w:t>
      </w:r>
      <w:r w:rsidRPr="00EE26A2">
        <w:rPr>
          <w:rFonts w:ascii="Times New Roman" w:eastAsia="Times New Roman" w:hAnsi="Times New Roman"/>
          <w:sz w:val="26"/>
          <w:szCs w:val="26"/>
          <w:lang w:eastAsia="ru-RU"/>
        </w:rPr>
        <w:t xml:space="preserve"> регистрируются специалистом </w:t>
      </w:r>
      <w:r w:rsidR="00835E3F">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и передаются в срок не позднее чем через 1 (один) рабочий день в Управление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 </w:t>
      </w:r>
      <w:r w:rsidR="00B23926" w:rsidRPr="00EE26A2">
        <w:rPr>
          <w:rFonts w:ascii="Times New Roman" w:eastAsia="Times New Roman" w:hAnsi="Times New Roman"/>
          <w:sz w:val="26"/>
          <w:szCs w:val="26"/>
          <w:lang w:eastAsia="ru-RU"/>
        </w:rPr>
        <w:t xml:space="preserve">при наличии оснований для отказа в приеме документов, указанных в </w:t>
      </w:r>
      <w:r w:rsidR="00CC5E69">
        <w:rPr>
          <w:rFonts w:ascii="Times New Roman" w:eastAsia="Times New Roman" w:hAnsi="Times New Roman"/>
          <w:sz w:val="26"/>
          <w:szCs w:val="26"/>
          <w:lang w:eastAsia="ru-RU"/>
        </w:rPr>
        <w:t>пунктах 2.22</w:t>
      </w:r>
      <w:r w:rsidR="00B23926" w:rsidRPr="00E55DF4">
        <w:rPr>
          <w:rFonts w:ascii="Times New Roman" w:eastAsia="Times New Roman" w:hAnsi="Times New Roman"/>
          <w:sz w:val="26"/>
          <w:szCs w:val="26"/>
          <w:lang w:eastAsia="ru-RU"/>
        </w:rPr>
        <w:t xml:space="preserve"> и 2.</w:t>
      </w:r>
      <w:r w:rsidR="00CC5E69">
        <w:rPr>
          <w:rFonts w:ascii="Times New Roman" w:eastAsia="Times New Roman" w:hAnsi="Times New Roman"/>
          <w:sz w:val="26"/>
          <w:szCs w:val="26"/>
          <w:lang w:eastAsia="ru-RU"/>
        </w:rPr>
        <w:t>25</w:t>
      </w:r>
      <w:r w:rsidR="00B23926" w:rsidRPr="00EE26A2">
        <w:rPr>
          <w:rFonts w:ascii="Times New Roman" w:eastAsia="Times New Roman" w:hAnsi="Times New Roman"/>
          <w:sz w:val="26"/>
          <w:szCs w:val="26"/>
          <w:lang w:eastAsia="ru-RU"/>
        </w:rPr>
        <w:t xml:space="preserve"> настоящего Административного регламента, Заявление с документами возвращается Заявителю:</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 случае</w:t>
      </w:r>
      <w:r w:rsidR="00666BA3">
        <w:rPr>
          <w:rFonts w:ascii="Times New Roman" w:eastAsia="Times New Roman" w:hAnsi="Times New Roman"/>
          <w:sz w:val="26"/>
          <w:szCs w:val="26"/>
          <w:lang w:eastAsia="ru-RU"/>
        </w:rPr>
        <w:t xml:space="preserve">, если Заявление с документами </w:t>
      </w:r>
      <w:r w:rsidRPr="00EE26A2">
        <w:rPr>
          <w:rFonts w:ascii="Times New Roman" w:eastAsia="Times New Roman" w:hAnsi="Times New Roman"/>
          <w:sz w:val="26"/>
          <w:szCs w:val="26"/>
          <w:lang w:eastAsia="ru-RU"/>
        </w:rPr>
        <w:t xml:space="preserve">подано при личном приеме Заявителя, поступило посредством почтовой связи, из </w:t>
      </w:r>
      <w:r w:rsidR="00666BA3">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они возвращаются Заявителю в срок не позднее 5-ти рабочих дней с даты их регистрации в Управлении по персоналу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по персоналу с обоснованием причин отказа;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если Заявление с документами поступили в электронном виде Заявителю направляется в срок не позднее 5-ти рабочих дней с даты его регистрации в Управлении по персоналу письмо за подписью начальника Управления по персоналу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4) ответственными за выполнение административной процедуры являются </w:t>
      </w:r>
      <w:r w:rsidRPr="00EE26A2">
        <w:rPr>
          <w:rFonts w:ascii="Times New Roman" w:eastAsia="Times New Roman" w:hAnsi="Times New Roman"/>
          <w:sz w:val="26"/>
          <w:szCs w:val="26"/>
          <w:lang w:eastAsia="ru-RU"/>
        </w:rPr>
        <w:lastRenderedPageBreak/>
        <w:t>Специалист Управления по персоналу, начальник отдела по работе с персоналом и наградной политике Управления по персоналу (далее –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максимальный срок выполнения административной процедуры: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при личном приеме время ожидания в очереди не должно занимать более 15 минут. Продолжительность приема у Специалиста Управления по персоналу</w:t>
      </w:r>
      <w:r w:rsidR="00666BA3">
        <w:rPr>
          <w:rFonts w:ascii="Times New Roman" w:eastAsia="Times New Roman" w:hAnsi="Times New Roman"/>
          <w:sz w:val="26"/>
          <w:szCs w:val="26"/>
          <w:lang w:eastAsia="ru-RU"/>
        </w:rPr>
        <w:t>, специалиста МФЦ</w:t>
      </w:r>
      <w:r w:rsidRPr="00EE26A2">
        <w:rPr>
          <w:rFonts w:ascii="Times New Roman" w:eastAsia="Times New Roman" w:hAnsi="Times New Roman"/>
          <w:sz w:val="26"/>
          <w:szCs w:val="26"/>
          <w:lang w:eastAsia="ru-RU"/>
        </w:rPr>
        <w:t xml:space="preserve"> при личном приеме не должна превышать 15 минут.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при поступлении Заявления, направленного посредством почтовой связи, </w:t>
      </w:r>
      <w:r w:rsidR="00666BA3">
        <w:rPr>
          <w:rFonts w:ascii="Times New Roman" w:eastAsia="Times New Roman" w:hAnsi="Times New Roman"/>
          <w:sz w:val="26"/>
          <w:szCs w:val="26"/>
          <w:lang w:eastAsia="ru-RU"/>
        </w:rPr>
        <w:t xml:space="preserve">через ЕПГУ, РПГУ </w:t>
      </w:r>
      <w:r w:rsidRPr="00EE26A2">
        <w:rPr>
          <w:rFonts w:ascii="Times New Roman" w:eastAsia="Times New Roman" w:hAnsi="Times New Roman"/>
          <w:sz w:val="26"/>
          <w:szCs w:val="26"/>
          <w:lang w:eastAsia="ru-RU"/>
        </w:rPr>
        <w:t>– в день поступления.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6) результатом выполнения административной процедуры является регистрация Заявления.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3.3. Запрос документов в рамках межведомственного взаимодействия:</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1) </w:t>
      </w:r>
      <w:r w:rsidR="00B23926" w:rsidRPr="00EE26A2">
        <w:rPr>
          <w:rFonts w:ascii="Times New Roman" w:eastAsia="Times New Roman" w:hAnsi="Times New Roman"/>
          <w:sz w:val="26"/>
          <w:szCs w:val="26"/>
          <w:lang w:eastAsia="ru-RU"/>
        </w:rPr>
        <w:t>основанием для начала административной процедуры является регистрация Заявления без предоставления Заявителем документов, указанных в подпунктах 1 - 2 (только в отношении Заявителей, являющихся работниками муниципальных учреждений муниципального образования город Нориль</w:t>
      </w:r>
      <w:r w:rsidR="00E55DF4">
        <w:rPr>
          <w:rFonts w:ascii="Times New Roman" w:eastAsia="Times New Roman" w:hAnsi="Times New Roman"/>
          <w:sz w:val="26"/>
          <w:szCs w:val="26"/>
          <w:lang w:eastAsia="ru-RU"/>
        </w:rPr>
        <w:t>с</w:t>
      </w:r>
      <w:r w:rsidR="00CC5E69">
        <w:rPr>
          <w:rFonts w:ascii="Times New Roman" w:eastAsia="Times New Roman" w:hAnsi="Times New Roman"/>
          <w:sz w:val="26"/>
          <w:szCs w:val="26"/>
          <w:lang w:eastAsia="ru-RU"/>
        </w:rPr>
        <w:t>к), подпунктах 3 - 5 пункта 2.19</w:t>
      </w:r>
      <w:r w:rsidR="00B23926" w:rsidRPr="00EE26A2">
        <w:rPr>
          <w:rFonts w:ascii="Times New Roman" w:eastAsia="Times New Roman" w:hAnsi="Times New Roman"/>
          <w:sz w:val="26"/>
          <w:szCs w:val="26"/>
          <w:lang w:eastAsia="ru-RU"/>
        </w:rPr>
        <w:t>.1 настоящего Административного регламента, по собственной инициативе;</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Специалист Управления по персоналу в рамках межведомственного взаимодействия запрашивает следующие сведения с указанием в запросе цели их использования:</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 в Региональной системе межведомственного электронного взаимодействия «Енисей-ГУ»:</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информацию, содержащуюся в страховом свидетельстве обязательного пенсионного страхования или документе, подтверждающем регистрацию в системе индивидуального (персонифицированного) учета из органа, осуществляющего пенсионное обеспечение;</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информацию, содержащуюся в Едином государственном реестре налогоплательщиков;</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б) на официальном сайте Министерства науки и высшего образования Российской Федерации:</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информацию, содержащуюся в документе, подтверждающем присвоение ученой степени кандидата (доктора) наук, выданном на территории Российской Федерации;</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в органах местного самоуправления и подведомственных органам местного самоуправления учреждениях:</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копию приглашения на работу (заверенную работодателем) (в отношении Заявителей, являющихся работниками муниципальных учреждений муниципального образования город Норильск);</w:t>
      </w:r>
    </w:p>
    <w:p w:rsidR="009139E1" w:rsidRPr="00EE26A2" w:rsidRDefault="009139E1" w:rsidP="009139E1">
      <w:pPr>
        <w:spacing w:after="0" w:line="240" w:lineRule="auto"/>
        <w:ind w:firstLine="709"/>
        <w:jc w:val="both"/>
        <w:rPr>
          <w:rFonts w:ascii="Times New Roman" w:eastAsia="Times New Roman" w:hAnsi="Times New Roman"/>
          <w:i/>
          <w:sz w:val="26"/>
          <w:szCs w:val="26"/>
          <w:lang w:eastAsia="ru-RU"/>
        </w:rPr>
      </w:pPr>
      <w:r w:rsidRPr="00EE26A2">
        <w:rPr>
          <w:rFonts w:ascii="Times New Roman" w:eastAsia="Times New Roman" w:hAnsi="Times New Roman"/>
          <w:sz w:val="26"/>
          <w:szCs w:val="26"/>
          <w:lang w:eastAsia="ru-RU"/>
        </w:rPr>
        <w:t>- копию приказа о приеме на работу (заверенную работодателем) (в отношении Заявителей, являющихся работниками муниципальных учреждений муниципального образования город Норильск);</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ответственным за выполнение административной процедуры является Специалист Управления по персоналу, Начальник отдела;</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4) срок выполнения административной процедуры составляет не более 3 </w:t>
      </w:r>
      <w:r w:rsidRPr="00EE26A2">
        <w:rPr>
          <w:rFonts w:ascii="Times New Roman" w:eastAsia="Times New Roman" w:hAnsi="Times New Roman"/>
          <w:sz w:val="26"/>
          <w:szCs w:val="26"/>
          <w:lang w:eastAsia="ru-RU"/>
        </w:rPr>
        <w:lastRenderedPageBreak/>
        <w:t>рабочих дней со дня регистрации Заявления;</w:t>
      </w:r>
    </w:p>
    <w:p w:rsidR="00B23926" w:rsidRPr="00EE26A2" w:rsidRDefault="00B23926"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результатом выполнения административной процедуры является запрос документов, указанных в подпунктах 1 – 2, (в отношении Заявителей, являющихся работниками муниципальных учреждений муниципального образования город Нориль</w:t>
      </w:r>
      <w:r w:rsidR="00E55DF4">
        <w:rPr>
          <w:rFonts w:ascii="Times New Roman" w:eastAsia="Times New Roman" w:hAnsi="Times New Roman"/>
          <w:sz w:val="26"/>
          <w:szCs w:val="26"/>
          <w:lang w:eastAsia="ru-RU"/>
        </w:rPr>
        <w:t>с</w:t>
      </w:r>
      <w:r w:rsidR="00CC5E69">
        <w:rPr>
          <w:rFonts w:ascii="Times New Roman" w:eastAsia="Times New Roman" w:hAnsi="Times New Roman"/>
          <w:sz w:val="26"/>
          <w:szCs w:val="26"/>
          <w:lang w:eastAsia="ru-RU"/>
        </w:rPr>
        <w:t>к), подпунктах 3 - 5 пункта 2.19</w:t>
      </w:r>
      <w:r w:rsidRPr="00EE26A2">
        <w:rPr>
          <w:rFonts w:ascii="Times New Roman" w:eastAsia="Times New Roman" w:hAnsi="Times New Roman"/>
          <w:sz w:val="26"/>
          <w:szCs w:val="26"/>
          <w:lang w:eastAsia="ru-RU"/>
        </w:rPr>
        <w:t>.1 настоящего Административного регламента, в рамках межведомственного взаимодействия;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6) срок, в течение которого результат запроса должен поступить в Управление по персоналу - не превышает 2 рабочих дней.</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B23926" w:rsidRPr="00EE26A2" w:rsidRDefault="00B23926" w:rsidP="00B23926">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 основанием для начала административной процедуры является рассмотрение документов, указанных в подпунктах 1 - 2 (в отношении Заявителей, являющихся работниками муниципальных учреждений муниципального образования город Норильск), подпунктах 3 - 5 пункта 2.9.1 настоящего Административного регламента, полученных в рамках межведомственного взаимодействия;</w:t>
      </w:r>
    </w:p>
    <w:p w:rsidR="00B23926" w:rsidRPr="00EE26A2" w:rsidRDefault="00B23926" w:rsidP="00B23926">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если при рассмотрении документов, указанных в подпунктах 1 - 2 (в отношении Заявителей, являющихся работниками муниципальных учреждений муниципального образования город Нориль</w:t>
      </w:r>
      <w:r w:rsidR="00E55DF4">
        <w:rPr>
          <w:rFonts w:ascii="Times New Roman" w:eastAsia="Times New Roman" w:hAnsi="Times New Roman"/>
          <w:sz w:val="26"/>
          <w:szCs w:val="26"/>
          <w:lang w:eastAsia="ru-RU"/>
        </w:rPr>
        <w:t>с</w:t>
      </w:r>
      <w:r w:rsidR="00CC5E69">
        <w:rPr>
          <w:rFonts w:ascii="Times New Roman" w:eastAsia="Times New Roman" w:hAnsi="Times New Roman"/>
          <w:sz w:val="26"/>
          <w:szCs w:val="26"/>
          <w:lang w:eastAsia="ru-RU"/>
        </w:rPr>
        <w:t>к), подпунктах 3 - 5 пункта 2.19</w:t>
      </w:r>
      <w:r w:rsidRPr="00EE26A2">
        <w:rPr>
          <w:rFonts w:ascii="Times New Roman" w:eastAsia="Times New Roman" w:hAnsi="Times New Roman"/>
          <w:sz w:val="26"/>
          <w:szCs w:val="26"/>
          <w:lang w:eastAsia="ru-RU"/>
        </w:rPr>
        <w:t>.1 настоящего Административного регламента, выявляются обстоятельства, препятствующие предоставлению муниципальной услуги, указанные в пункте 2.</w:t>
      </w:r>
      <w:r w:rsidR="00CC5E69">
        <w:rPr>
          <w:rFonts w:ascii="Times New Roman" w:eastAsia="Times New Roman" w:hAnsi="Times New Roman"/>
          <w:sz w:val="26"/>
          <w:szCs w:val="26"/>
          <w:lang w:eastAsia="ru-RU"/>
        </w:rPr>
        <w:t>24</w:t>
      </w:r>
      <w:r w:rsidRPr="00EE26A2">
        <w:rPr>
          <w:rFonts w:ascii="Times New Roman" w:eastAsia="Times New Roman" w:hAnsi="Times New Roman"/>
          <w:sz w:val="26"/>
          <w:szCs w:val="26"/>
          <w:lang w:eastAsia="ru-RU"/>
        </w:rPr>
        <w:t xml:space="preserve"> настоящего Административного регламента:</w:t>
      </w:r>
    </w:p>
    <w:p w:rsidR="009139E1" w:rsidRPr="00EE26A2" w:rsidRDefault="009139E1" w:rsidP="00666BA3">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Специалист Управления по персоналу осуществляет подготовку письма о приостановлении предоставления муниципальной услуги (с обязател</w:t>
      </w:r>
      <w:r w:rsidR="00666BA3">
        <w:rPr>
          <w:rFonts w:ascii="Times New Roman" w:eastAsia="Times New Roman" w:hAnsi="Times New Roman"/>
          <w:sz w:val="26"/>
          <w:szCs w:val="26"/>
          <w:lang w:eastAsia="ru-RU"/>
        </w:rPr>
        <w:t xml:space="preserve">ьным указанием в нем Заявителю срока приостановления предоставления муниципальной услуги, и что </w:t>
      </w:r>
      <w:r w:rsidRPr="00EE26A2">
        <w:rPr>
          <w:rFonts w:ascii="Times New Roman" w:eastAsia="Times New Roman" w:hAnsi="Times New Roman"/>
          <w:sz w:val="26"/>
          <w:szCs w:val="26"/>
          <w:lang w:eastAsia="ru-RU"/>
        </w:rPr>
        <w:t>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лицами, ответственными за выполнение административной процедуры, являются Специалист Управления по персоналу,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1) основанием для начала административной процедуры является принятое </w:t>
      </w:r>
      <w:r w:rsidRPr="00EE26A2">
        <w:rPr>
          <w:rFonts w:ascii="Times New Roman" w:eastAsia="Times New Roman" w:hAnsi="Times New Roman"/>
          <w:sz w:val="26"/>
          <w:szCs w:val="26"/>
          <w:lang w:eastAsia="ru-RU"/>
        </w:rPr>
        <w:lastRenderedPageBreak/>
        <w:t xml:space="preserve">решение о приостановлении предоставления муниципальной услуги, указанное </w:t>
      </w:r>
      <w:r w:rsidRPr="00EE26A2">
        <w:rPr>
          <w:rFonts w:ascii="Times New Roman" w:eastAsia="Times New Roman" w:hAnsi="Times New Roman"/>
          <w:sz w:val="26"/>
          <w:szCs w:val="26"/>
          <w:lang w:eastAsia="ru-RU"/>
        </w:rPr>
        <w:br/>
        <w:t>в пункте 3.4 настоящего Административного регламента;</w:t>
      </w:r>
    </w:p>
    <w:p w:rsidR="00B23926" w:rsidRPr="00EE26A2" w:rsidRDefault="009139E1" w:rsidP="009139E1">
      <w:pPr>
        <w:widowControl w:val="0"/>
        <w:autoSpaceDE w:val="0"/>
        <w:autoSpaceDN w:val="0"/>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sz w:val="26"/>
          <w:szCs w:val="26"/>
          <w:lang w:eastAsia="ru-RU"/>
        </w:rPr>
        <w:t xml:space="preserve">2) </w:t>
      </w:r>
      <w:r w:rsidR="00B23926" w:rsidRPr="00EE26A2">
        <w:rPr>
          <w:rFonts w:ascii="Times New Roman" w:eastAsia="Times New Roman" w:hAnsi="Times New Roman"/>
          <w:iCs/>
          <w:sz w:val="26"/>
          <w:szCs w:val="26"/>
          <w:lang w:eastAsia="ru-RU"/>
        </w:rPr>
        <w:t>Специалист Управления по персоналу в течение 3 рабочих дней с даты поступления документов в рамках межведомственного взаимодействия в Управление по персоналу запрашивает повторно документы (их копии или сведения, содержащиеся в них), указанные в подпунктах 1 - 2 (в отношении Заявителей, являющихся работниками муниципальных учреждений муниципального образования город Норильск), подпунктах 3 - 5 пункта 2.</w:t>
      </w:r>
      <w:r w:rsidR="00CC5E69">
        <w:rPr>
          <w:rFonts w:ascii="Times New Roman" w:eastAsia="Times New Roman" w:hAnsi="Times New Roman"/>
          <w:iCs/>
          <w:sz w:val="26"/>
          <w:szCs w:val="26"/>
          <w:lang w:eastAsia="ru-RU"/>
        </w:rPr>
        <w:t>19</w:t>
      </w:r>
      <w:r w:rsidR="00B23926" w:rsidRPr="00EE26A2">
        <w:rPr>
          <w:rFonts w:ascii="Times New Roman" w:eastAsia="Times New Roman" w:hAnsi="Times New Roman"/>
          <w:iCs/>
          <w:sz w:val="26"/>
          <w:szCs w:val="26"/>
          <w:lang w:eastAsia="ru-RU"/>
        </w:rPr>
        <w:t>.1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лицами, ответственными за выполнение административной процедуры, являются Специалист Управления по персоналу,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срок выполнения административной процедуры составляет не более 3 рабочих дней со дня получения Управлением по персоналу документов, запрашиваемых в рамках межведомственного взаимодействия;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результатом выполнения административной процедуры является запрос документов в рамках межведомственного взаимодействия.</w:t>
      </w:r>
    </w:p>
    <w:p w:rsidR="00B23926" w:rsidRPr="00EE26A2" w:rsidRDefault="009139E1" w:rsidP="009139E1">
      <w:pPr>
        <w:widowControl w:val="0"/>
        <w:autoSpaceDE w:val="0"/>
        <w:autoSpaceDN w:val="0"/>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sz w:val="26"/>
          <w:szCs w:val="26"/>
          <w:lang w:eastAsia="ru-RU"/>
        </w:rPr>
        <w:t xml:space="preserve">3.6. </w:t>
      </w:r>
      <w:r w:rsidR="00B23926" w:rsidRPr="00EE26A2">
        <w:rPr>
          <w:rFonts w:ascii="Times New Roman" w:eastAsia="Times New Roman" w:hAnsi="Times New Roman"/>
          <w:iCs/>
          <w:sz w:val="26"/>
          <w:szCs w:val="26"/>
          <w:lang w:eastAsia="ru-RU"/>
        </w:rPr>
        <w:t>Рассмотрение Заявления и документов, для предоставления муниципальной услуги, принятие решения о предоставлении муниципальной услуги либо об отказе в ее предоставлении:</w:t>
      </w:r>
    </w:p>
    <w:p w:rsidR="00B23926" w:rsidRPr="00EE26A2" w:rsidRDefault="009139E1" w:rsidP="00B23926">
      <w:pPr>
        <w:widowControl w:val="0"/>
        <w:autoSpaceDE w:val="0"/>
        <w:autoSpaceDN w:val="0"/>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sz w:val="26"/>
          <w:szCs w:val="26"/>
          <w:lang w:eastAsia="ru-RU"/>
        </w:rPr>
        <w:t xml:space="preserve">1) </w:t>
      </w:r>
      <w:r w:rsidR="00B23926" w:rsidRPr="00EE26A2">
        <w:rPr>
          <w:rFonts w:ascii="Times New Roman" w:eastAsia="Times New Roman" w:hAnsi="Times New Roman"/>
          <w:iCs/>
          <w:sz w:val="26"/>
          <w:szCs w:val="26"/>
          <w:lang w:eastAsia="ru-RU"/>
        </w:rPr>
        <w:t>основанием для начала административной процедуры является регистрация Заявления и документ</w:t>
      </w:r>
      <w:r w:rsidR="003D70ED">
        <w:rPr>
          <w:rFonts w:ascii="Times New Roman" w:eastAsia="Times New Roman" w:hAnsi="Times New Roman"/>
          <w:iCs/>
          <w:sz w:val="26"/>
          <w:szCs w:val="26"/>
          <w:lang w:eastAsia="ru-RU"/>
        </w:rPr>
        <w:t>о</w:t>
      </w:r>
      <w:r w:rsidR="00CC5E69">
        <w:rPr>
          <w:rFonts w:ascii="Times New Roman" w:eastAsia="Times New Roman" w:hAnsi="Times New Roman"/>
          <w:iCs/>
          <w:sz w:val="26"/>
          <w:szCs w:val="26"/>
          <w:lang w:eastAsia="ru-RU"/>
        </w:rPr>
        <w:t>в, предусмотренных пунктами 2.19</w:t>
      </w:r>
      <w:r w:rsidR="00B23926" w:rsidRPr="00EE26A2">
        <w:rPr>
          <w:rFonts w:ascii="Times New Roman" w:eastAsia="Times New Roman" w:hAnsi="Times New Roman"/>
          <w:iCs/>
          <w:sz w:val="26"/>
          <w:szCs w:val="26"/>
          <w:lang w:eastAsia="ru-RU"/>
        </w:rPr>
        <w:t>, 2</w:t>
      </w:r>
      <w:r w:rsidR="00CC5E69">
        <w:rPr>
          <w:rFonts w:ascii="Times New Roman" w:eastAsia="Times New Roman" w:hAnsi="Times New Roman"/>
          <w:iCs/>
          <w:sz w:val="26"/>
          <w:szCs w:val="26"/>
          <w:lang w:eastAsia="ru-RU"/>
        </w:rPr>
        <w:t>.19</w:t>
      </w:r>
      <w:r w:rsidR="00B23926" w:rsidRPr="00EE26A2">
        <w:rPr>
          <w:rFonts w:ascii="Times New Roman" w:eastAsia="Times New Roman" w:hAnsi="Times New Roman"/>
          <w:iCs/>
          <w:sz w:val="26"/>
          <w:szCs w:val="26"/>
          <w:lang w:eastAsia="ru-RU"/>
        </w:rPr>
        <w:t>.1 (в случае их самостоятельного предоставления Заявителем) настоящего Административного регламента;</w:t>
      </w:r>
    </w:p>
    <w:p w:rsidR="009139E1" w:rsidRPr="00EE26A2" w:rsidRDefault="009139E1" w:rsidP="00B23926">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2) если при рассмотрении Заявления выявляются обстоятельства, препятствующие предоставлению муниципальной услуги, указанные в пунктах </w:t>
      </w:r>
      <w:r w:rsidRPr="00E55DF4">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23</w:t>
      </w:r>
      <w:r w:rsidRPr="00E55DF4">
        <w:rPr>
          <w:rFonts w:ascii="Times New Roman" w:eastAsia="Times New Roman" w:hAnsi="Times New Roman"/>
          <w:sz w:val="26"/>
          <w:szCs w:val="26"/>
          <w:lang w:eastAsia="ru-RU"/>
        </w:rPr>
        <w:t xml:space="preserve"> и 2.</w:t>
      </w:r>
      <w:r w:rsidR="000C1538">
        <w:rPr>
          <w:rFonts w:ascii="Times New Roman" w:eastAsia="Times New Roman" w:hAnsi="Times New Roman"/>
          <w:sz w:val="26"/>
          <w:szCs w:val="26"/>
          <w:lang w:eastAsia="ru-RU"/>
        </w:rPr>
        <w:t>25</w:t>
      </w:r>
      <w:r w:rsidRPr="00EE26A2">
        <w:rPr>
          <w:rFonts w:ascii="Times New Roman" w:eastAsia="Times New Roman" w:hAnsi="Times New Roman"/>
          <w:sz w:val="26"/>
          <w:szCs w:val="26"/>
          <w:lang w:eastAsia="ru-RU"/>
        </w:rPr>
        <w:t xml:space="preserve"> настоящего Административного регламента, Специалист Управления по персоналу, Начальник отдела осуществляет подготовку письма об отказе в предоставлении муниципальной услуги (с указанием причин отказа) и передает его на подпись начальнику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При отсутствии оснований для отказа в предоставлении муниципальной услуги, указанных в </w:t>
      </w:r>
      <w:r w:rsidRPr="00E55DF4">
        <w:rPr>
          <w:rFonts w:ascii="Times New Roman" w:eastAsia="Times New Roman" w:hAnsi="Times New Roman"/>
          <w:sz w:val="26"/>
          <w:szCs w:val="26"/>
          <w:lang w:eastAsia="ru-RU"/>
        </w:rPr>
        <w:t xml:space="preserve">пунктах </w:t>
      </w:r>
      <w:r w:rsidR="000C1538">
        <w:rPr>
          <w:rFonts w:ascii="Times New Roman" w:eastAsia="Times New Roman" w:hAnsi="Times New Roman"/>
          <w:sz w:val="26"/>
          <w:szCs w:val="26"/>
          <w:lang w:eastAsia="ru-RU"/>
        </w:rPr>
        <w:t>2.23 и 2.25</w:t>
      </w:r>
      <w:r w:rsidRPr="00EE26A2">
        <w:rPr>
          <w:rFonts w:ascii="Times New Roman" w:eastAsia="Times New Roman" w:hAnsi="Times New Roman"/>
          <w:sz w:val="26"/>
          <w:szCs w:val="26"/>
          <w:lang w:eastAsia="ru-RU"/>
        </w:rPr>
        <w:t xml:space="preserve"> настоящего Административного регламента, Специалист Управления по персоналу осуществляет сбор, анализ, обобщение информации по вопросам, указанным в Заявлении, после чего в течение 2 рабочих дней осуществляет подготовку проекта распоряжения Администрации города Норильска, издаваемого начальником Управления по персоналу, о назначении и выплате единовременной материальной помощи (далее – распоряжение) и передает его на согласование в Правовое управление Администрации города Норильска (далее – Правовое управление). Процедура согласования проекта распоряжения Правовым управлением определена Порядком оказания единовременной материальной помощи, утвержденным постановлением Администрации города Норильска от 24.06.2015 № 319 (далее – Порядок).</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После поступления из Правового управления согласованного проекта </w:t>
      </w:r>
      <w:r w:rsidRPr="00EE26A2">
        <w:rPr>
          <w:rFonts w:ascii="Times New Roman" w:eastAsia="Times New Roman" w:hAnsi="Times New Roman"/>
          <w:sz w:val="26"/>
          <w:szCs w:val="26"/>
          <w:lang w:eastAsia="ru-RU"/>
        </w:rPr>
        <w:lastRenderedPageBreak/>
        <w:t xml:space="preserve">распоряжения Управление по персоналу обеспечивает его издание в срок, предусмотренный пунктом </w:t>
      </w:r>
      <w:r w:rsidRPr="003D70ED">
        <w:rPr>
          <w:rFonts w:ascii="Times New Roman" w:eastAsia="Times New Roman" w:hAnsi="Times New Roman"/>
          <w:sz w:val="26"/>
          <w:szCs w:val="26"/>
          <w:lang w:eastAsia="ru-RU"/>
        </w:rPr>
        <w:t>2.</w:t>
      </w:r>
      <w:r w:rsidR="00CC5E69">
        <w:rPr>
          <w:rFonts w:ascii="Times New Roman" w:eastAsia="Times New Roman" w:hAnsi="Times New Roman"/>
          <w:sz w:val="26"/>
          <w:szCs w:val="26"/>
          <w:lang w:eastAsia="ru-RU"/>
        </w:rPr>
        <w:t xml:space="preserve">8 </w:t>
      </w:r>
      <w:r w:rsidRPr="00EE26A2">
        <w:rPr>
          <w:rFonts w:ascii="Times New Roman" w:eastAsia="Times New Roman" w:hAnsi="Times New Roman"/>
          <w:sz w:val="26"/>
          <w:szCs w:val="26"/>
          <w:lang w:eastAsia="ru-RU"/>
        </w:rPr>
        <w:t xml:space="preserve">Порядка.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При наличии оснований для отказа в предоставлении муниципальной услуги, предусмотренных пунктом </w:t>
      </w:r>
      <w:r w:rsidRPr="00E55DF4">
        <w:rPr>
          <w:rFonts w:ascii="Times New Roman" w:eastAsia="Times New Roman" w:hAnsi="Times New Roman"/>
          <w:sz w:val="26"/>
          <w:szCs w:val="26"/>
          <w:lang w:eastAsia="ru-RU"/>
        </w:rPr>
        <w:t>2.</w:t>
      </w:r>
      <w:r w:rsidR="000C1538">
        <w:rPr>
          <w:rFonts w:ascii="Times New Roman" w:eastAsia="Times New Roman" w:hAnsi="Times New Roman"/>
          <w:sz w:val="26"/>
          <w:szCs w:val="26"/>
          <w:lang w:eastAsia="ru-RU"/>
        </w:rPr>
        <w:t>23</w:t>
      </w:r>
      <w:r w:rsidRPr="00EE26A2">
        <w:rPr>
          <w:rFonts w:ascii="Times New Roman" w:eastAsia="Times New Roman" w:hAnsi="Times New Roman"/>
          <w:sz w:val="26"/>
          <w:szCs w:val="26"/>
          <w:lang w:eastAsia="ru-RU"/>
        </w:rPr>
        <w:t xml:space="preserve"> настоящего Административного регламента, в том числе выявленных Правовым управлением, Специалист Управления по персоналу в течение 2 рабочих дней осуществляет подготовку письма об отказе в оказании единовременной материальной помощи и направляет его на подпись начальнику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ответственным за выполнение административной процедуры является Специалист Управления по персоналу,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срок выполнения административной процедуры составляет не более 13 рабочих дней со дня регистрации Заявления;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3.7. Предоставление результата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 основанием для начала административной процедуры является принятие решения об оказании единовременной материальной помощи либо об отказе в оказании единовременной материальной помощи;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2) Заявителю направляется (выдается) письмо по его выбору при личном приеме, почтовой связью (заказным почтовым отправлением с уведомлением о вручении), по электронной почте, через ЕПГУ, РПГУ, </w:t>
      </w:r>
      <w:r w:rsidR="00E55DF4">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подписанное начальником Управления по персоналу.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ответственным за выполнение административной процедуры является Специалист Управления по персоналу, Начальник отдела, начальник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срок выполнения административной процедуры составляет не более 5 календарных дней со дня принятия решения о предоставлении муниципальной услуги (издания распоряжения);</w:t>
      </w:r>
    </w:p>
    <w:p w:rsidR="009139E1" w:rsidRPr="00DE3D7D"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результатом выполнения административной процедуры является направление (выдача) Заявителю пись</w:t>
      </w:r>
      <w:r w:rsidR="000C1538">
        <w:rPr>
          <w:rFonts w:ascii="Times New Roman" w:eastAsia="Times New Roman" w:hAnsi="Times New Roman"/>
          <w:sz w:val="26"/>
          <w:szCs w:val="26"/>
          <w:lang w:eastAsia="ru-RU"/>
        </w:rPr>
        <w:t>ма, предусмотренного пунктом 2.3</w:t>
      </w:r>
      <w:r w:rsidRPr="00EE26A2">
        <w:rPr>
          <w:rFonts w:ascii="Times New Roman" w:eastAsia="Times New Roman" w:hAnsi="Times New Roman"/>
          <w:sz w:val="26"/>
          <w:szCs w:val="26"/>
          <w:lang w:eastAsia="ru-RU"/>
        </w:rPr>
        <w:t xml:space="preserve"> </w:t>
      </w:r>
      <w:r w:rsidRPr="00DE3D7D">
        <w:rPr>
          <w:rFonts w:ascii="Times New Roman" w:eastAsia="Times New Roman" w:hAnsi="Times New Roman"/>
          <w:sz w:val="26"/>
          <w:szCs w:val="26"/>
          <w:lang w:eastAsia="ru-RU"/>
        </w:rPr>
        <w:t>настоящего Административного регламента.</w:t>
      </w:r>
    </w:p>
    <w:p w:rsidR="009139E1" w:rsidRPr="00DE3D7D" w:rsidRDefault="009139E1" w:rsidP="002D2716">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DE3D7D">
        <w:rPr>
          <w:rFonts w:ascii="Times New Roman" w:eastAsia="Times New Roman" w:hAnsi="Times New Roman"/>
          <w:sz w:val="26"/>
          <w:szCs w:val="26"/>
          <w:lang w:eastAsia="ru-RU"/>
        </w:rPr>
        <w:t xml:space="preserve">3.8. </w:t>
      </w:r>
      <w:r w:rsidRPr="00DE3D7D">
        <w:rPr>
          <w:rFonts w:ascii="Times New Roman" w:eastAsia="Times New Roman" w:hAnsi="Times New Roman"/>
          <w:bCs/>
          <w:sz w:val="26"/>
          <w:szCs w:val="26"/>
          <w:lang w:eastAsia="ru-RU"/>
        </w:rPr>
        <w:t>Исправление допущенных опечаток и (или) ошибок в выданных в результате предоставления муниципальной услуги документах:</w:t>
      </w:r>
    </w:p>
    <w:p w:rsidR="009139E1" w:rsidRPr="00DE3D7D"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E3D7D">
        <w:rPr>
          <w:rFonts w:ascii="Times New Roman" w:eastAsia="Times New Roman" w:hAnsi="Times New Roman"/>
          <w:sz w:val="26"/>
          <w:szCs w:val="26"/>
          <w:lang w:eastAsia="ru-RU"/>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по персоналу Запроса об исправлении допущенных опечаток и ошибок в документах, выданных в результате предоставления муниципальной услуги, представленного Заявителем;</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E3D7D">
        <w:rPr>
          <w:rFonts w:ascii="Times New Roman" w:eastAsia="Times New Roman" w:hAnsi="Times New Roman"/>
          <w:sz w:val="26"/>
          <w:szCs w:val="26"/>
          <w:lang w:eastAsia="ru-RU"/>
        </w:rPr>
        <w:t>2) Запрос об исправлении ошибок рассматривается Специалистом Управления по персоналу, Начальником отдела в течение 10-ти рабочих дней с даты его регистрации в порядке, указанном в пункте 2.</w:t>
      </w:r>
      <w:r w:rsidR="00DE3D7D" w:rsidRPr="00DE3D7D">
        <w:rPr>
          <w:rFonts w:ascii="Times New Roman" w:eastAsia="Times New Roman" w:hAnsi="Times New Roman"/>
          <w:sz w:val="26"/>
          <w:szCs w:val="26"/>
          <w:lang w:eastAsia="ru-RU"/>
        </w:rPr>
        <w:t>9</w:t>
      </w:r>
      <w:r w:rsidRPr="00EE26A2">
        <w:rPr>
          <w:rFonts w:ascii="Times New Roman" w:eastAsia="Times New Roman" w:hAnsi="Times New Roman"/>
          <w:sz w:val="26"/>
          <w:szCs w:val="26"/>
          <w:lang w:eastAsia="ru-RU"/>
        </w:rPr>
        <w:t xml:space="preserve"> настоящего Административного регламента;</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lastRenderedPageBreak/>
        <w:t>3) в случае выявления допущенных опечаток и (или) ошибок в документах, выданных по результату предоставления муниципальной услуги, Специалист Управления по персоналу, Начальник отдела осуществляет замену указанных документов и направляет ответ Заявителю, подписанный начальником Управления по персоналу, способом по его выбору при личном приеме, почтовой связью, либо по электронной почте, в срок, не превышающий 10-ти рабочих дней с даты регистрации Запроса об исправлении ошибок;</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в случае отсутствия опечаток и (или) ошибок в документах, выданных по результату предоставления муниципальной услуги, Специалист Управления по персоналу, Начальник отдела направляет ответ Заявителю, подписанный начальником Управления по персоналу, об отсутствии таких опечаток и (или) ошибок, способом по его выбору при личном приеме, почтовой связью, либо по электронной почте, в срок, не превышающий 10-ти рабочих дней с даты регистрации Запроса об исправлении ошибок.</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9139E1" w:rsidRPr="00EE26A2" w:rsidRDefault="009139E1" w:rsidP="009139E1">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3.10. Информирование о порядке предоставления муниципальной услуги осуществляется: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1) непосредственно при личном приеме Заявителя в Управлении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2) по номерам телефонов в Управлении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 письменно, в том числе посредством электронной почты, факсимильной связи;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4) посредством размещения в открытой и доступной форме информации: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в федеральной государственной информационной системе «Единый портал государственных и муниципальных услуг (функций)» (https://www.gosuslugi.ru/);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 региональной государственной информационной системе «Портал государственных услуг Красноярского края» (https://gosuslugi.krskstate.ru/);</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 официальном сайте муниципального образования город Норильск (</w:t>
      </w:r>
      <w:r w:rsidR="00FC2E51" w:rsidRPr="00EE26A2">
        <w:rPr>
          <w:rFonts w:ascii="Times New Roman" w:hAnsi="Times New Roman"/>
          <w:sz w:val="26"/>
          <w:szCs w:val="26"/>
        </w:rPr>
        <w:t>https://норильск.рф</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5) посредством размещения информации на информационных стендах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3.11. Информирование осуществляется по вопросам, касающимся: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способов подачи Заявления;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адресов Управления по персоналу;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справочной информации о работе Управления по персоналу;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документов, необходимых для предоставления муниципальной услуги;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порядка и сроков предоставления муниципальной услуги;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порядка получения сведений о ходе рассмотрения Заявления и о результатах предоставления муниципальной услуги;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порядка досудебного (внесудебного) обжалования действий (бездействия) должностных лиц и принимаемых ими решений при предоставлении </w:t>
      </w:r>
      <w:r w:rsidRPr="00EE26A2">
        <w:rPr>
          <w:rFonts w:ascii="Times New Roman" w:eastAsia="Times New Roman" w:hAnsi="Times New Roman"/>
          <w:sz w:val="26"/>
          <w:szCs w:val="26"/>
          <w:lang w:eastAsia="ru-RU"/>
        </w:rPr>
        <w:lastRenderedPageBreak/>
        <w:t>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Получение информации по вопросам предоставления муниципальной услуги осуществляется бесплатно.</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3.12. При устном обращении Заявителя (лично или по телефону) должностное лицо Управления по персоналу, осуществляющее консультирование, подробно и в вежливой (корректной) форме информирует обратившихся по интересующим вопросам.</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w:t>
      </w:r>
      <w:r w:rsidR="00DE3D7D" w:rsidRPr="00EE26A2">
        <w:rPr>
          <w:rFonts w:ascii="Times New Roman" w:eastAsia="Times New Roman" w:hAnsi="Times New Roman"/>
          <w:sz w:val="26"/>
          <w:szCs w:val="26"/>
          <w:lang w:eastAsia="ru-RU"/>
        </w:rPr>
        <w:t>–</w:t>
      </w:r>
      <w:r w:rsidRPr="00EE26A2">
        <w:rPr>
          <w:rFonts w:ascii="Times New Roman" w:eastAsia="Times New Roman" w:hAnsi="Times New Roman"/>
          <w:sz w:val="26"/>
          <w:szCs w:val="26"/>
          <w:lang w:eastAsia="ru-RU"/>
        </w:rPr>
        <w:t xml:space="preserve"> при наличии) и должности специалиста, принявшего телефонный звонок.</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Если должностное лицо Управления по персоналу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Должностное лицо Управления по персоналу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Продолжительность информирования п</w:t>
      </w:r>
      <w:r w:rsidR="00F36799" w:rsidRPr="00EE26A2">
        <w:rPr>
          <w:rFonts w:ascii="Times New Roman" w:eastAsia="Times New Roman" w:hAnsi="Times New Roman"/>
          <w:sz w:val="26"/>
          <w:szCs w:val="26"/>
          <w:lang w:eastAsia="ru-RU"/>
        </w:rPr>
        <w:t xml:space="preserve">о телефону не должна превышать </w:t>
      </w:r>
      <w:r w:rsidRPr="00EE26A2">
        <w:rPr>
          <w:rFonts w:ascii="Times New Roman" w:eastAsia="Times New Roman" w:hAnsi="Times New Roman"/>
          <w:sz w:val="26"/>
          <w:szCs w:val="26"/>
          <w:lang w:eastAsia="ru-RU"/>
        </w:rPr>
        <w:t>10 минут.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Информирование (при личном приеме и</w:t>
      </w:r>
      <w:r w:rsidR="00F36799" w:rsidRPr="00EE26A2">
        <w:rPr>
          <w:rFonts w:ascii="Times New Roman" w:eastAsia="Times New Roman" w:hAnsi="Times New Roman"/>
          <w:sz w:val="26"/>
          <w:szCs w:val="26"/>
          <w:lang w:eastAsia="ru-RU"/>
        </w:rPr>
        <w:t xml:space="preserve">ли по телефону) осуществляется </w:t>
      </w:r>
      <w:r w:rsidRPr="00EE26A2">
        <w:rPr>
          <w:rFonts w:ascii="Times New Roman" w:eastAsia="Times New Roman" w:hAnsi="Times New Roman"/>
          <w:sz w:val="26"/>
          <w:szCs w:val="26"/>
          <w:lang w:eastAsia="ru-RU"/>
        </w:rPr>
        <w:t xml:space="preserve">в соответствии с графиком приема граждан.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3.13.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w:t>
      </w:r>
      <w:r w:rsidR="00F36799" w:rsidRPr="00EE26A2">
        <w:rPr>
          <w:rFonts w:ascii="Times New Roman" w:eastAsia="Times New Roman" w:hAnsi="Times New Roman"/>
          <w:sz w:val="26"/>
          <w:szCs w:val="26"/>
          <w:lang w:eastAsia="ru-RU"/>
        </w:rPr>
        <w:t xml:space="preserve">ия, предусмотренные Положением </w:t>
      </w:r>
      <w:r w:rsidRPr="00EE26A2">
        <w:rPr>
          <w:rFonts w:ascii="Times New Roman" w:eastAsia="Times New Roman" w:hAnsi="Times New Roman"/>
          <w:sz w:val="26"/>
          <w:szCs w:val="26"/>
          <w:lang w:eastAsia="ru-RU"/>
        </w:rP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3.14. На официальном сайте Управления по персоналу, на стендах в местах предоставления муниципальной услуги размещается следующая справочная информация: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о месте нахождения и график работы (в том числе личного приема) Управления по персоналу;</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справочные телефоны Управления по персоналу, в том числе номер телефона-автоинформатора (при наличии);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адрес официального сайта муниципального образования город Норильск в </w:t>
      </w:r>
      <w:r w:rsidRPr="00EE26A2">
        <w:rPr>
          <w:rFonts w:ascii="Times New Roman" w:eastAsia="Times New Roman" w:hAnsi="Times New Roman"/>
          <w:sz w:val="26"/>
          <w:szCs w:val="26"/>
          <w:lang w:eastAsia="ru-RU"/>
        </w:rPr>
        <w:lastRenderedPageBreak/>
        <w:t xml:space="preserve">сети Интернет, содержащего информацию о предоставлении муниципальной услуги: </w:t>
      </w:r>
      <w:r w:rsidR="00FC2E51" w:rsidRPr="00EE26A2">
        <w:rPr>
          <w:rFonts w:ascii="Times New Roman" w:hAnsi="Times New Roman"/>
          <w:sz w:val="26"/>
          <w:szCs w:val="26"/>
        </w:rPr>
        <w:t>https://норильск.рф</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адрес электронной почты Управления по персоналу: personal@norilsk-city.ru;</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порядок получения информации Заявителями по вопросам предоставления муниципальной услуги;</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описание процедур предоставления муниципальной услуги в текстовом виде (приложение № 2 к настоящему Административному регламенту);</w:t>
      </w:r>
    </w:p>
    <w:p w:rsidR="00B23926" w:rsidRPr="00EE26A2" w:rsidRDefault="009139E1" w:rsidP="009139E1">
      <w:pPr>
        <w:widowControl w:val="0"/>
        <w:autoSpaceDE w:val="0"/>
        <w:autoSpaceDN w:val="0"/>
        <w:spacing w:after="0" w:line="240" w:lineRule="auto"/>
        <w:ind w:firstLine="709"/>
        <w:jc w:val="both"/>
        <w:rPr>
          <w:rFonts w:ascii="Times New Roman" w:eastAsia="Times New Roman" w:hAnsi="Times New Roman"/>
          <w:iCs/>
          <w:sz w:val="26"/>
          <w:szCs w:val="26"/>
          <w:lang w:eastAsia="ru-RU"/>
        </w:rPr>
      </w:pPr>
      <w:r w:rsidRPr="00EE26A2">
        <w:rPr>
          <w:rFonts w:ascii="Times New Roman" w:eastAsia="Times New Roman" w:hAnsi="Times New Roman"/>
          <w:sz w:val="26"/>
          <w:szCs w:val="26"/>
          <w:lang w:eastAsia="ru-RU"/>
        </w:rPr>
        <w:t xml:space="preserve">- </w:t>
      </w:r>
      <w:r w:rsidR="00B23926" w:rsidRPr="00EE26A2">
        <w:rPr>
          <w:rFonts w:ascii="Times New Roman" w:eastAsia="Times New Roman" w:hAnsi="Times New Roman"/>
          <w:iCs/>
          <w:sz w:val="26"/>
          <w:szCs w:val="26"/>
          <w:lang w:eastAsia="ru-RU"/>
        </w:rPr>
        <w:t>образцы документов, в том числе форма Заявления (приложение № 1 к настоящему Административному регламенту), перечень документов и (или) информации, необходимых для предоставления муниципальной услуги, и требования к ним.</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3.15. В залах ожидания Управления по персоналу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3.16. Текст настоящего Административного регламента размещен на официальном сайте муниципального образования город Норильск </w:t>
      </w:r>
      <w:r w:rsidR="00FC2E51" w:rsidRPr="00EE26A2">
        <w:rPr>
          <w:rFonts w:ascii="Times New Roman" w:hAnsi="Times New Roman"/>
          <w:sz w:val="26"/>
          <w:szCs w:val="26"/>
        </w:rPr>
        <w:t>https://норильск.рф</w:t>
      </w:r>
      <w:r w:rsidRPr="00EE26A2">
        <w:rPr>
          <w:rFonts w:ascii="Times New Roman" w:eastAsia="Times New Roman" w:hAnsi="Times New Roman"/>
          <w:sz w:val="26"/>
          <w:szCs w:val="26"/>
          <w:lang w:eastAsia="ru-RU"/>
        </w:rPr>
        <w:t xml:space="preserve"> в сети «Интернет».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ЕПГУ, РПГУ, а также в Управлении при обращении Заявителя лично, по телефону, посредством электронной почты.</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3.18. Адрес, по которому осуществляется прием Заявлений, а также выдача результата предоставления услуги: 663300, Красноярский край, г. Норильск, Ленинский пр-т, д. 26.</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3.19. Дни и время приема Заявлений: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вторник, четверг с 9 часов 00 минут до 11 часов 00 минут;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в случае обращения Заявителя через </w:t>
      </w:r>
      <w:r w:rsidR="00365C8C">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понедельник-среда, пятница-суббота с 09 часов 00 минут до 17 часов 00 минут, четверг с 10 часов 00 минут до 20 часов 00 минут.</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3.20. Телефон Управления по персоналу: </w:t>
      </w:r>
    </w:p>
    <w:p w:rsidR="009139E1" w:rsidRPr="00EE26A2"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(3919) 43-71-30 (приемная Управления по персоналу), факс: (3919) 43-71-31; (3919) 43-71-30, добавочные номера 1173, 1174, 1175, 1176 (отдел по работе с персоналом и наградной политике Управления по персоналу).</w:t>
      </w:r>
    </w:p>
    <w:p w:rsidR="009139E1" w:rsidRDefault="009139E1" w:rsidP="009139E1">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3.21. Прием Заявителей ведется в порядке общей очереди.</w:t>
      </w:r>
    </w:p>
    <w:p w:rsidR="009139E1" w:rsidRPr="00EE26A2" w:rsidRDefault="009139E1" w:rsidP="009139E1">
      <w:pPr>
        <w:widowControl w:val="0"/>
        <w:tabs>
          <w:tab w:val="left" w:pos="993"/>
        </w:tabs>
        <w:suppressAutoHyphens/>
        <w:spacing w:after="0" w:line="240" w:lineRule="auto"/>
        <w:ind w:right="21" w:firstLine="69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3.22. Особенности осуществления административных процедур в электронной форме.</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этом случае Заявитель (уполномоченный представитель) авторизуется на ЕПГУ, РПГУ посредством подтвержденной учетной записи в Единой системе идентификации и аутентификации (далее – ЕСИА), заполняет Заявление с использованием интерактивной формы в электронном виде.</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w:t>
      </w:r>
      <w:r w:rsidRPr="00EE26A2">
        <w:rPr>
          <w:rFonts w:ascii="Times New Roman" w:eastAsia="Times New Roman" w:hAnsi="Times New Roman"/>
          <w:sz w:val="26"/>
          <w:szCs w:val="26"/>
          <w:lang w:eastAsia="ru-RU"/>
        </w:rPr>
        <w:lastRenderedPageBreak/>
        <w:t>подписанным простой электронной подписью Заявителя (уполномоченного представителя) на подписание Заявления.</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Результат предоставления муниципальной услуги, указанный в пункте 2.4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 Особенности выполнения административных процедур в </w:t>
      </w:r>
      <w:r w:rsidR="00DE3D7D">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3.23.1.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осуществляет:</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3.23.1.1. информирование Заявителей о порядке предоставления муниципальной услуги в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00DE3D7D">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3.23.1.2. прием Заявления и документов, предусмотренных пунктом 2.9 настоящего Административного регламента;</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3.23.1.3. иные процедуры и действия, предусмотренные Федеральным законом № 210-ФЗ.</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3.23.2. В соответствии с частью 1.1 статьи 16 Федерального закона № 210-ФЗ для реализации своих функций </w:t>
      </w:r>
      <w:r w:rsidR="00DE3D7D">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вправе привлекать иные организации.</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 Информирование Заявителя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осуществляется следующими способами:</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DE3D7D">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б) при обращении Заявителя в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лично, по телефону, посредством почтовых отправлений, либо по электронной почте.</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3.23.3.1. При личном обращении работник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3.23.3.2. Ответ на телефонный звонок должен начинаться с информации о наименовании организации, фамилии, имени, отчестве и должности работника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принявшего телефонный звонок. Индивидуальное устное консультирование при обращении Заявителя по телефону работник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xml:space="preserve"> осуществляет не более 10 минут.</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3.23.3.3. В случае если для подготовки ответа требуется более продолжительное время, работник </w:t>
      </w:r>
      <w:r w:rsidR="002D2716">
        <w:rPr>
          <w:rFonts w:ascii="Times New Roman" w:eastAsia="Times New Roman" w:hAnsi="Times New Roman"/>
          <w:sz w:val="26"/>
          <w:szCs w:val="26"/>
          <w:lang w:eastAsia="ru-RU"/>
        </w:rPr>
        <w:t>МФЦ</w:t>
      </w:r>
      <w:r w:rsidRPr="00EE26A2">
        <w:rPr>
          <w:rFonts w:ascii="Times New Roman" w:eastAsia="Times New Roman" w:hAnsi="Times New Roman"/>
          <w:sz w:val="26"/>
          <w:szCs w:val="26"/>
          <w:lang w:eastAsia="ru-RU"/>
        </w:rPr>
        <w:t>, осуществляющий индивидуальное устное консультирование по телефону, может предложить Заявителю:</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изложить обращение в письменной форме (ответ направляется Заявителю в соответствии со способом, указанным в обращении);</w:t>
      </w:r>
    </w:p>
    <w:p w:rsidR="009139E1" w:rsidRPr="00EE26A2" w:rsidRDefault="009139E1" w:rsidP="009139E1">
      <w:pPr>
        <w:spacing w:after="0" w:line="240" w:lineRule="auto"/>
        <w:ind w:right="4" w:firstLine="710"/>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назначить другое время для консультаций.</w:t>
      </w:r>
    </w:p>
    <w:p w:rsidR="009139E1" w:rsidRPr="00EE26A2" w:rsidRDefault="009139E1" w:rsidP="009139E1">
      <w:pPr>
        <w:widowControl w:val="0"/>
        <w:tabs>
          <w:tab w:val="left" w:pos="993"/>
        </w:tabs>
        <w:suppressAutoHyphens/>
        <w:spacing w:after="0" w:line="240" w:lineRule="auto"/>
        <w:ind w:right="21" w:firstLine="69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w:t>
      </w:r>
      <w:r w:rsidRPr="00EE26A2">
        <w:rPr>
          <w:rFonts w:ascii="Times New Roman" w:eastAsia="Times New Roman" w:hAnsi="Times New Roman"/>
          <w:sz w:val="26"/>
          <w:szCs w:val="26"/>
          <w:lang w:eastAsia="ru-RU"/>
        </w:rPr>
        <w:lastRenderedPageBreak/>
        <w:t>почты, указанному в обращении, поступившем в форме электронного документа.</w:t>
      </w:r>
    </w:p>
    <w:p w:rsidR="009139E1" w:rsidRPr="00EE26A2" w:rsidRDefault="009139E1" w:rsidP="009139E1">
      <w:pPr>
        <w:widowControl w:val="0"/>
        <w:autoSpaceDE w:val="0"/>
        <w:autoSpaceDN w:val="0"/>
        <w:spacing w:after="0" w:line="240" w:lineRule="auto"/>
        <w:jc w:val="both"/>
        <w:rPr>
          <w:rFonts w:ascii="Times New Roman" w:eastAsia="Times New Roman" w:hAnsi="Times New Roman"/>
          <w:strike/>
          <w:sz w:val="26"/>
          <w:szCs w:val="26"/>
          <w:lang w:eastAsia="ru-RU"/>
        </w:rPr>
      </w:pPr>
    </w:p>
    <w:p w:rsidR="00E07E43" w:rsidRPr="00E07E43" w:rsidRDefault="00E07E43" w:rsidP="00E07E43">
      <w:pPr>
        <w:widowControl w:val="0"/>
        <w:autoSpaceDE w:val="0"/>
        <w:autoSpaceDN w:val="0"/>
        <w:spacing w:after="0" w:line="240" w:lineRule="auto"/>
        <w:jc w:val="center"/>
        <w:rPr>
          <w:rFonts w:ascii="Times New Roman" w:eastAsia="Times New Roman" w:hAnsi="Times New Roman"/>
          <w:b/>
          <w:sz w:val="26"/>
          <w:szCs w:val="26"/>
          <w:lang w:eastAsia="ru-RU"/>
        </w:rPr>
      </w:pPr>
      <w:r w:rsidRPr="00E07E43">
        <w:rPr>
          <w:rFonts w:ascii="Times New Roman" w:eastAsia="Times New Roman" w:hAnsi="Times New Roman"/>
          <w:b/>
          <w:sz w:val="26"/>
          <w:szCs w:val="26"/>
          <w:lang w:eastAsia="ru-RU"/>
        </w:rPr>
        <w:t>4. Способы информирования Заявителя об изменении статуса рассмотрения Заявления о предоставлении муниципальной услуги</w:t>
      </w:r>
    </w:p>
    <w:p w:rsidR="00E07E43" w:rsidRPr="00E07E43" w:rsidRDefault="00E07E43" w:rsidP="00E07E43">
      <w:pPr>
        <w:spacing w:after="0" w:line="240" w:lineRule="auto"/>
        <w:ind w:firstLine="709"/>
        <w:jc w:val="both"/>
        <w:rPr>
          <w:rFonts w:ascii="Times New Roman" w:eastAsiaTheme="minorEastAsia" w:hAnsi="Times New Roman"/>
          <w:i/>
          <w:sz w:val="26"/>
          <w:szCs w:val="26"/>
          <w:lang w:eastAsia="ru-RU"/>
        </w:rPr>
      </w:pPr>
    </w:p>
    <w:p w:rsidR="00E07E43" w:rsidRPr="00E07E43" w:rsidRDefault="00E07E43" w:rsidP="00E07E43">
      <w:pPr>
        <w:spacing w:after="0" w:line="240" w:lineRule="auto"/>
        <w:ind w:firstLine="709"/>
        <w:jc w:val="both"/>
        <w:rPr>
          <w:rFonts w:ascii="Times New Roman" w:eastAsiaTheme="minorEastAsia" w:hAnsi="Times New Roman"/>
          <w:sz w:val="26"/>
          <w:szCs w:val="26"/>
          <w:lang w:eastAsia="ru-RU"/>
        </w:rPr>
      </w:pPr>
      <w:r w:rsidRPr="00E07E43">
        <w:rPr>
          <w:rFonts w:ascii="Times New Roman" w:eastAsiaTheme="minorEastAsia" w:hAnsi="Times New Roman"/>
          <w:sz w:val="26"/>
          <w:szCs w:val="26"/>
          <w:lang w:eastAsia="ru-RU"/>
        </w:rPr>
        <w:t xml:space="preserve">4.1. Информирование Заявителя об изменении статуса рассмотрения Заявления осуществляется следующими способами: </w:t>
      </w:r>
    </w:p>
    <w:p w:rsidR="00E07E43" w:rsidRPr="00E07E43" w:rsidRDefault="00E07E43" w:rsidP="00E07E43">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07E43">
        <w:rPr>
          <w:rFonts w:ascii="Times New Roman" w:eastAsiaTheme="minorEastAsia" w:hAnsi="Times New Roman"/>
          <w:sz w:val="26"/>
          <w:szCs w:val="26"/>
          <w:lang w:eastAsia="ru-RU"/>
        </w:rPr>
        <w:t>1) при личном обращении в Управление</w:t>
      </w:r>
      <w:r w:rsidRPr="00177158">
        <w:rPr>
          <w:rFonts w:ascii="Times New Roman" w:eastAsiaTheme="minorEastAsia" w:hAnsi="Times New Roman"/>
          <w:sz w:val="26"/>
          <w:szCs w:val="26"/>
          <w:lang w:eastAsia="ru-RU"/>
        </w:rPr>
        <w:t xml:space="preserve"> по персоналу</w:t>
      </w:r>
      <w:r w:rsidRPr="00E07E43">
        <w:rPr>
          <w:rFonts w:ascii="Times New Roman" w:eastAsiaTheme="minorEastAsia" w:hAnsi="Times New Roman"/>
          <w:sz w:val="26"/>
          <w:szCs w:val="26"/>
          <w:lang w:eastAsia="ru-RU"/>
        </w:rPr>
        <w:t>;</w:t>
      </w:r>
    </w:p>
    <w:p w:rsidR="00E07E43" w:rsidRPr="00E07E43" w:rsidRDefault="00E07E43" w:rsidP="00E07E43">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07E43">
        <w:rPr>
          <w:rFonts w:ascii="Times New Roman" w:eastAsiaTheme="minorEastAsia" w:hAnsi="Times New Roman"/>
          <w:sz w:val="26"/>
          <w:szCs w:val="26"/>
          <w:lang w:eastAsia="ru-RU"/>
        </w:rPr>
        <w:t xml:space="preserve">2) посредством электронной почты </w:t>
      </w:r>
      <w:r w:rsidRPr="00E07E43">
        <w:rPr>
          <w:rFonts w:ascii="Times New Roman" w:eastAsiaTheme="minorHAnsi" w:hAnsi="Times New Roman"/>
          <w:sz w:val="26"/>
          <w:szCs w:val="26"/>
        </w:rPr>
        <w:t>(в случае поступления запроса Заявителя на электронную почту о статусе рассмотрения заявления о предоставления муниципальной услуги)</w:t>
      </w:r>
      <w:r w:rsidR="00177158">
        <w:rPr>
          <w:rFonts w:ascii="Times New Roman" w:eastAsia="Times New Roman" w:hAnsi="Times New Roman"/>
          <w:sz w:val="26"/>
          <w:szCs w:val="26"/>
          <w:lang w:eastAsia="ru-RU"/>
        </w:rPr>
        <w:t>;</w:t>
      </w:r>
    </w:p>
    <w:p w:rsidR="00E07E43" w:rsidRPr="00E07E43" w:rsidRDefault="00E07E43" w:rsidP="00E07E43">
      <w:pPr>
        <w:spacing w:after="0" w:line="240" w:lineRule="auto"/>
        <w:ind w:firstLine="709"/>
        <w:jc w:val="both"/>
        <w:rPr>
          <w:rFonts w:ascii="Times New Roman" w:eastAsiaTheme="minorEastAsia" w:hAnsi="Times New Roman"/>
          <w:sz w:val="26"/>
          <w:szCs w:val="26"/>
          <w:lang w:eastAsia="ru-RU"/>
        </w:rPr>
      </w:pPr>
      <w:r w:rsidRPr="00E07E43">
        <w:rPr>
          <w:rFonts w:ascii="Times New Roman" w:eastAsia="Times New Roman" w:hAnsi="Times New Roman"/>
          <w:sz w:val="26"/>
          <w:szCs w:val="26"/>
          <w:lang w:eastAsia="ru-RU"/>
        </w:rPr>
        <w:t xml:space="preserve">3) в </w:t>
      </w:r>
      <w:r w:rsidRPr="00E07E43">
        <w:rPr>
          <w:rFonts w:ascii="Times New Roman" w:eastAsiaTheme="minorEastAsia" w:hAnsi="Times New Roman"/>
          <w:sz w:val="26"/>
          <w:szCs w:val="26"/>
          <w:lang w:eastAsia="ru-RU"/>
        </w:rPr>
        <w:t xml:space="preserve">личном кабинете Заявителя на </w:t>
      </w:r>
      <w:r w:rsidRPr="00E07E43">
        <w:rPr>
          <w:rFonts w:ascii="Times New Roman" w:eastAsiaTheme="minorHAnsi" w:hAnsi="Times New Roman"/>
          <w:sz w:val="26"/>
          <w:szCs w:val="26"/>
        </w:rPr>
        <w:t xml:space="preserve">ЕПГУ, РПГУ </w:t>
      </w:r>
      <w:r w:rsidRPr="00177158">
        <w:rPr>
          <w:rFonts w:ascii="Times New Roman" w:eastAsia="Times New Roman" w:hAnsi="Times New Roman"/>
          <w:sz w:val="26"/>
          <w:szCs w:val="26"/>
          <w:lang w:eastAsia="ru-RU"/>
        </w:rPr>
        <w:t>–</w:t>
      </w:r>
      <w:r w:rsidRPr="00177158">
        <w:rPr>
          <w:rFonts w:ascii="Times New Roman" w:eastAsiaTheme="minorHAnsi" w:hAnsi="Times New Roman"/>
          <w:sz w:val="26"/>
          <w:szCs w:val="26"/>
        </w:rPr>
        <w:t xml:space="preserve"> </w:t>
      </w:r>
      <w:r w:rsidRPr="00E07E43">
        <w:rPr>
          <w:rFonts w:ascii="Times New Roman" w:eastAsiaTheme="minorHAnsi" w:hAnsi="Times New Roman"/>
          <w:sz w:val="26"/>
          <w:szCs w:val="26"/>
        </w:rPr>
        <w:t>п</w:t>
      </w:r>
      <w:r w:rsidRPr="00E07E43">
        <w:rPr>
          <w:rFonts w:ascii="Times New Roman" w:eastAsia="Times New Roman" w:hAnsi="Times New Roman"/>
          <w:sz w:val="26"/>
          <w:szCs w:val="26"/>
          <w:lang w:eastAsia="ru-RU"/>
        </w:rPr>
        <w:t xml:space="preserve">ри </w:t>
      </w:r>
      <w:r w:rsidRPr="00E07E43">
        <w:rPr>
          <w:rFonts w:ascii="Times New Roman" w:eastAsiaTheme="minorEastAsia" w:hAnsi="Times New Roman"/>
          <w:sz w:val="26"/>
          <w:szCs w:val="26"/>
          <w:lang w:eastAsia="ru-RU"/>
        </w:rPr>
        <w:t xml:space="preserve">направлении Заявления через </w:t>
      </w:r>
      <w:r w:rsidRPr="00E07E43">
        <w:rPr>
          <w:rFonts w:ascii="Times New Roman" w:eastAsiaTheme="minorHAnsi" w:hAnsi="Times New Roman"/>
          <w:sz w:val="26"/>
          <w:szCs w:val="26"/>
        </w:rPr>
        <w:t xml:space="preserve">ЕПГУ, РПГУ. </w:t>
      </w:r>
    </w:p>
    <w:p w:rsidR="00E07E43" w:rsidRPr="00E07E43" w:rsidRDefault="00E07E43" w:rsidP="00E07E43">
      <w:pPr>
        <w:widowControl w:val="0"/>
        <w:autoSpaceDE w:val="0"/>
        <w:autoSpaceDN w:val="0"/>
        <w:spacing w:after="0" w:line="240" w:lineRule="auto"/>
        <w:ind w:firstLine="709"/>
        <w:jc w:val="both"/>
        <w:rPr>
          <w:rFonts w:ascii="Times New Roman" w:eastAsia="Times New Roman" w:hAnsi="Times New Roman"/>
          <w:sz w:val="26"/>
          <w:szCs w:val="26"/>
          <w:lang w:eastAsia="ru-RU"/>
        </w:rPr>
      </w:pPr>
    </w:p>
    <w:p w:rsidR="009E2EBE" w:rsidRPr="00EE26A2" w:rsidRDefault="009E2EBE" w:rsidP="00554701">
      <w:pPr>
        <w:widowControl w:val="0"/>
        <w:autoSpaceDE w:val="0"/>
        <w:autoSpaceDN w:val="0"/>
        <w:spacing w:after="0" w:line="240" w:lineRule="auto"/>
        <w:ind w:firstLine="709"/>
        <w:jc w:val="both"/>
        <w:rPr>
          <w:rFonts w:ascii="Times New Roman" w:eastAsia="Times New Roman" w:hAnsi="Times New Roman"/>
          <w:sz w:val="26"/>
          <w:szCs w:val="26"/>
          <w:lang w:eastAsia="ru-RU"/>
        </w:rPr>
        <w:sectPr w:rsidR="009E2EBE" w:rsidRPr="00EE26A2" w:rsidSect="009139E1">
          <w:pgSz w:w="11906" w:h="16838"/>
          <w:pgMar w:top="1134" w:right="850" w:bottom="1134" w:left="1701" w:header="709" w:footer="709" w:gutter="0"/>
          <w:cols w:space="708"/>
          <w:docGrid w:linePitch="360"/>
        </w:sectPr>
      </w:pPr>
    </w:p>
    <w:p w:rsidR="00C4054D" w:rsidRPr="00EE26A2" w:rsidRDefault="009E2EBE" w:rsidP="00554701">
      <w:pPr>
        <w:widowControl w:val="0"/>
        <w:autoSpaceDE w:val="0"/>
        <w:autoSpaceDN w:val="0"/>
        <w:spacing w:after="0" w:line="240" w:lineRule="auto"/>
        <w:ind w:firstLine="709"/>
        <w:jc w:val="both"/>
        <w:rPr>
          <w:rFonts w:ascii="Times New Roman" w:hAnsi="Times New Roman"/>
          <w:strike/>
          <w:sz w:val="26"/>
          <w:szCs w:val="26"/>
        </w:rPr>
      </w:pPr>
      <w:r w:rsidRPr="00EE26A2">
        <w:rPr>
          <w:rFonts w:ascii="Times New Roman" w:eastAsia="Times New Roman" w:hAnsi="Times New Roman"/>
          <w:sz w:val="26"/>
          <w:szCs w:val="26"/>
          <w:lang w:eastAsia="ru-RU"/>
        </w:rPr>
        <w:lastRenderedPageBreak/>
        <w:t xml:space="preserve">                                                              </w:t>
      </w:r>
      <w:r w:rsidR="00554701" w:rsidRPr="00EE26A2">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 xml:space="preserve"> </w:t>
      </w:r>
      <w:r w:rsidR="00C4054D" w:rsidRPr="00EE26A2">
        <w:rPr>
          <w:rFonts w:ascii="Times New Roman" w:hAnsi="Times New Roman"/>
          <w:sz w:val="26"/>
          <w:szCs w:val="26"/>
        </w:rPr>
        <w:t>Приложение № 1</w:t>
      </w:r>
    </w:p>
    <w:p w:rsidR="00C4054D" w:rsidRPr="00EE26A2" w:rsidRDefault="00C4054D" w:rsidP="00C4054D">
      <w:pPr>
        <w:autoSpaceDE w:val="0"/>
        <w:autoSpaceDN w:val="0"/>
        <w:adjustRightInd w:val="0"/>
        <w:spacing w:after="0" w:line="240" w:lineRule="auto"/>
        <w:ind w:left="4962"/>
        <w:jc w:val="both"/>
        <w:rPr>
          <w:rFonts w:ascii="Times New Roman" w:hAnsi="Times New Roman"/>
          <w:sz w:val="26"/>
          <w:szCs w:val="26"/>
        </w:rPr>
      </w:pPr>
      <w:r w:rsidRPr="00EE26A2">
        <w:rPr>
          <w:rFonts w:ascii="Times New Roman" w:hAnsi="Times New Roman"/>
          <w:sz w:val="26"/>
          <w:szCs w:val="26"/>
        </w:rPr>
        <w:t>к Административному регламенту предоставления муниципальной услуги по оказанию единовременной</w:t>
      </w:r>
    </w:p>
    <w:p w:rsidR="00C4054D" w:rsidRPr="00EE26A2" w:rsidRDefault="00C4054D" w:rsidP="00C4054D">
      <w:pPr>
        <w:autoSpaceDE w:val="0"/>
        <w:autoSpaceDN w:val="0"/>
        <w:adjustRightInd w:val="0"/>
        <w:spacing w:after="0" w:line="240" w:lineRule="auto"/>
        <w:ind w:firstLine="4962"/>
        <w:jc w:val="both"/>
        <w:rPr>
          <w:rFonts w:ascii="Times New Roman" w:hAnsi="Times New Roman"/>
          <w:sz w:val="26"/>
          <w:szCs w:val="26"/>
        </w:rPr>
      </w:pPr>
      <w:r w:rsidRPr="00EE26A2">
        <w:rPr>
          <w:rFonts w:ascii="Times New Roman" w:hAnsi="Times New Roman"/>
          <w:sz w:val="26"/>
          <w:szCs w:val="26"/>
        </w:rPr>
        <w:t>материальной помощи,</w:t>
      </w:r>
    </w:p>
    <w:p w:rsidR="00C4054D" w:rsidRPr="00EE26A2" w:rsidRDefault="00C4054D" w:rsidP="00C4054D">
      <w:pPr>
        <w:autoSpaceDE w:val="0"/>
        <w:autoSpaceDN w:val="0"/>
        <w:adjustRightInd w:val="0"/>
        <w:spacing w:after="0" w:line="240" w:lineRule="auto"/>
        <w:ind w:firstLine="4962"/>
        <w:jc w:val="both"/>
        <w:rPr>
          <w:rFonts w:ascii="Times New Roman" w:hAnsi="Times New Roman"/>
          <w:sz w:val="26"/>
          <w:szCs w:val="26"/>
        </w:rPr>
      </w:pPr>
      <w:r w:rsidRPr="00EE26A2">
        <w:rPr>
          <w:rFonts w:ascii="Times New Roman" w:hAnsi="Times New Roman"/>
          <w:sz w:val="26"/>
          <w:szCs w:val="26"/>
        </w:rPr>
        <w:t>утвержденному постановлением</w:t>
      </w:r>
    </w:p>
    <w:p w:rsidR="00C4054D" w:rsidRPr="00EE26A2" w:rsidRDefault="00C4054D" w:rsidP="00C4054D">
      <w:pPr>
        <w:autoSpaceDE w:val="0"/>
        <w:autoSpaceDN w:val="0"/>
        <w:adjustRightInd w:val="0"/>
        <w:spacing w:after="0" w:line="240" w:lineRule="auto"/>
        <w:ind w:firstLine="4962"/>
        <w:jc w:val="both"/>
        <w:rPr>
          <w:rFonts w:ascii="Times New Roman" w:hAnsi="Times New Roman"/>
          <w:sz w:val="26"/>
          <w:szCs w:val="26"/>
        </w:rPr>
      </w:pPr>
      <w:r w:rsidRPr="00EE26A2">
        <w:rPr>
          <w:rFonts w:ascii="Times New Roman" w:hAnsi="Times New Roman"/>
          <w:sz w:val="26"/>
          <w:szCs w:val="26"/>
        </w:rPr>
        <w:t xml:space="preserve">Администрации города Норильска </w:t>
      </w:r>
    </w:p>
    <w:p w:rsidR="00C4054D" w:rsidRPr="00EE26A2" w:rsidRDefault="00C4054D" w:rsidP="00C4054D">
      <w:pPr>
        <w:autoSpaceDE w:val="0"/>
        <w:autoSpaceDN w:val="0"/>
        <w:adjustRightInd w:val="0"/>
        <w:spacing w:after="0" w:line="240" w:lineRule="auto"/>
        <w:ind w:firstLine="4962"/>
        <w:jc w:val="both"/>
        <w:rPr>
          <w:rFonts w:ascii="Times New Roman" w:hAnsi="Times New Roman"/>
          <w:sz w:val="26"/>
          <w:szCs w:val="26"/>
        </w:rPr>
      </w:pPr>
      <w:r w:rsidRPr="00EE26A2">
        <w:rPr>
          <w:rFonts w:ascii="Times New Roman" w:hAnsi="Times New Roman"/>
          <w:sz w:val="26"/>
          <w:szCs w:val="26"/>
        </w:rPr>
        <w:t>от 13.07.2015 № 363</w:t>
      </w:r>
    </w:p>
    <w:p w:rsidR="00C4054D" w:rsidRPr="00EE26A2" w:rsidRDefault="00C4054D" w:rsidP="00C4054D">
      <w:pPr>
        <w:autoSpaceDE w:val="0"/>
        <w:autoSpaceDN w:val="0"/>
        <w:adjustRightInd w:val="0"/>
        <w:spacing w:after="0" w:line="240" w:lineRule="auto"/>
        <w:ind w:firstLine="4962"/>
        <w:rPr>
          <w:rFonts w:ascii="Times New Roman" w:hAnsi="Times New Roman"/>
          <w:sz w:val="26"/>
          <w:szCs w:val="26"/>
        </w:rPr>
      </w:pPr>
    </w:p>
    <w:p w:rsidR="00C4054D" w:rsidRPr="00EE26A2" w:rsidRDefault="00C4054D" w:rsidP="00C4054D">
      <w:pPr>
        <w:pStyle w:val="ConsPlusNonformat"/>
        <w:rPr>
          <w:rFonts w:ascii="Times New Roman" w:hAnsi="Times New Roman" w:cs="Times New Roman"/>
          <w:sz w:val="26"/>
          <w:szCs w:val="26"/>
        </w:rPr>
      </w:pPr>
    </w:p>
    <w:p w:rsidR="00B23926" w:rsidRPr="00EE26A2" w:rsidRDefault="00B23926" w:rsidP="00B23926">
      <w:pPr>
        <w:spacing w:after="0" w:line="240" w:lineRule="auto"/>
        <w:jc w:val="center"/>
        <w:rPr>
          <w:rFonts w:ascii="Times New Roman" w:eastAsia="Times New Roman" w:hAnsi="Times New Roman"/>
          <w:b/>
          <w:sz w:val="26"/>
          <w:szCs w:val="26"/>
          <w:lang w:eastAsia="ru-RU"/>
        </w:rPr>
      </w:pPr>
      <w:r w:rsidRPr="00EE26A2">
        <w:rPr>
          <w:rFonts w:ascii="Times New Roman" w:eastAsia="Times New Roman" w:hAnsi="Times New Roman"/>
          <w:b/>
          <w:sz w:val="26"/>
          <w:szCs w:val="26"/>
          <w:lang w:eastAsia="ru-RU"/>
        </w:rPr>
        <w:t>Форма заявления о предоставлении муниципальной услуги</w:t>
      </w:r>
    </w:p>
    <w:p w:rsidR="00B23926" w:rsidRPr="00EE26A2" w:rsidRDefault="00B23926" w:rsidP="00B23926">
      <w:pPr>
        <w:widowControl w:val="0"/>
        <w:tabs>
          <w:tab w:val="left" w:pos="9355"/>
        </w:tabs>
        <w:autoSpaceDE w:val="0"/>
        <w:autoSpaceDN w:val="0"/>
        <w:adjustRightInd w:val="0"/>
        <w:spacing w:after="0" w:line="240" w:lineRule="auto"/>
        <w:rPr>
          <w:rFonts w:ascii="Times New Roman" w:eastAsia="Times New Roman" w:hAnsi="Times New Roman"/>
          <w:sz w:val="26"/>
          <w:szCs w:val="26"/>
          <w:lang w:eastAsia="ru-RU"/>
        </w:rPr>
      </w:pPr>
    </w:p>
    <w:p w:rsidR="00B23926" w:rsidRPr="00EE26A2" w:rsidRDefault="00B23926" w:rsidP="00B23926">
      <w:pPr>
        <w:widowControl w:val="0"/>
        <w:tabs>
          <w:tab w:val="left" w:pos="9355"/>
        </w:tabs>
        <w:autoSpaceDE w:val="0"/>
        <w:autoSpaceDN w:val="0"/>
        <w:adjustRightInd w:val="0"/>
        <w:spacing w:after="0" w:line="240" w:lineRule="auto"/>
        <w:ind w:left="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Главе города Норильска</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 ______________________________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Адрес проживания: 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w:t>
      </w:r>
      <w:r w:rsidR="00554701" w:rsidRPr="00EE26A2">
        <w:rPr>
          <w:rFonts w:ascii="Times New Roman" w:eastAsia="Times New Roman" w:hAnsi="Times New Roman"/>
          <w:sz w:val="26"/>
          <w:szCs w:val="26"/>
          <w:lang w:eastAsia="ru-RU"/>
        </w:rPr>
        <w:t>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w:t>
      </w:r>
      <w:r w:rsidR="00554701" w:rsidRPr="00EE26A2">
        <w:rPr>
          <w:rFonts w:ascii="Times New Roman" w:eastAsia="Times New Roman" w:hAnsi="Times New Roman"/>
          <w:sz w:val="26"/>
          <w:szCs w:val="26"/>
          <w:lang w:eastAsia="ru-RU"/>
        </w:rPr>
        <w:t>_______________________________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Место работы: 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w:t>
      </w:r>
      <w:r w:rsidR="00554701" w:rsidRPr="00EE26A2">
        <w:rPr>
          <w:rFonts w:ascii="Times New Roman" w:eastAsia="Times New Roman" w:hAnsi="Times New Roman"/>
          <w:sz w:val="26"/>
          <w:szCs w:val="26"/>
          <w:lang w:eastAsia="ru-RU"/>
        </w:rPr>
        <w:t>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w:t>
      </w:r>
      <w:r w:rsidR="00554701" w:rsidRPr="00EE26A2">
        <w:rPr>
          <w:rFonts w:ascii="Times New Roman" w:eastAsia="Times New Roman" w:hAnsi="Times New Roman"/>
          <w:sz w:val="26"/>
          <w:szCs w:val="26"/>
          <w:lang w:eastAsia="ru-RU"/>
        </w:rPr>
        <w:t>_______________________________</w:t>
      </w:r>
    </w:p>
    <w:p w:rsidR="00B23926" w:rsidRPr="00EE26A2" w:rsidRDefault="00B23926" w:rsidP="00B23926">
      <w:pPr>
        <w:widowControl w:val="0"/>
        <w:autoSpaceDE w:val="0"/>
        <w:autoSpaceDN w:val="0"/>
        <w:adjustRightInd w:val="0"/>
        <w:spacing w:after="0" w:line="240" w:lineRule="auto"/>
        <w:ind w:left="4962"/>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Те</w:t>
      </w:r>
      <w:r w:rsidR="00554701" w:rsidRPr="00EE26A2">
        <w:rPr>
          <w:rFonts w:ascii="Times New Roman" w:eastAsia="Times New Roman" w:hAnsi="Times New Roman"/>
          <w:sz w:val="26"/>
          <w:szCs w:val="26"/>
          <w:lang w:eastAsia="ru-RU"/>
        </w:rPr>
        <w:t>л. ____________________________</w:t>
      </w:r>
    </w:p>
    <w:p w:rsidR="00B23926" w:rsidRPr="00EE26A2" w:rsidRDefault="00B23926" w:rsidP="00554701">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bookmarkStart w:id="6" w:name="P175"/>
      <w:bookmarkEnd w:id="6"/>
      <w:r w:rsidRPr="00EE26A2">
        <w:rPr>
          <w:rFonts w:ascii="Times New Roman" w:eastAsia="Times New Roman" w:hAnsi="Times New Roman"/>
          <w:sz w:val="26"/>
          <w:szCs w:val="26"/>
          <w:lang w:eastAsia="ru-RU"/>
        </w:rPr>
        <w:t>ЗАЯВЛЕНИЕ</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Я, _______________________________________________________________</w:t>
      </w:r>
      <w:r w:rsidR="00554701" w:rsidRPr="00EE26A2">
        <w:rPr>
          <w:rFonts w:ascii="Times New Roman" w:eastAsia="Times New Roman" w:hAnsi="Times New Roman"/>
          <w:sz w:val="26"/>
          <w:szCs w:val="26"/>
          <w:lang w:eastAsia="ru-RU"/>
        </w:rPr>
        <w:t>_</w:t>
      </w:r>
      <w:r w:rsidR="001561D8">
        <w:rPr>
          <w:rFonts w:ascii="Times New Roman" w:eastAsia="Times New Roman" w:hAnsi="Times New Roman"/>
          <w:sz w:val="26"/>
          <w:szCs w:val="26"/>
          <w:lang w:eastAsia="ru-RU"/>
        </w:rPr>
        <w:t>_____</w:t>
      </w: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(указывается полностью фамилия, имя, отчество (при наличии)</w:t>
      </w:r>
    </w:p>
    <w:p w:rsidR="00B23926" w:rsidRPr="00EE26A2" w:rsidRDefault="00B23926" w:rsidP="00B23926">
      <w:pPr>
        <w:widowControl w:val="0"/>
        <w:autoSpaceDE w:val="0"/>
        <w:autoSpaceDN w:val="0"/>
        <w:adjustRightInd w:val="0"/>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прошу оказать единовременную материальную помощь по приглашению</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______________________________________________________________________</w:t>
      </w: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(наименование учреждения)</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______________________________________________________________________</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С Порядком оказания единовременной материальной помощи</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  ________________________________________</w:t>
      </w:r>
    </w:p>
    <w:p w:rsidR="00B23926" w:rsidRPr="00EE26A2" w:rsidRDefault="00B23926" w:rsidP="00B23926">
      <w:pPr>
        <w:widowControl w:val="0"/>
        <w:tabs>
          <w:tab w:val="left" w:pos="567"/>
          <w:tab w:val="left" w:pos="3261"/>
        </w:tabs>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ab/>
        <w:t>(ознакомлен, не ознакомлен)</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(подпись, фамилия, инициалы)</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Ознакомлен(а) с условием принятия на себя обязательств по выполнению в учреждении трудовой функции по основном месту работы в объеме не менее чем в объеме, определяемом для соответствующей должности (профессии) статьями 333 и 350 Трудового кодекса Российской Федерации в течение 5 лет (в срок исполнения трудовой функции в течение 5 лет со дня заключения трудового договора не включаются периоды неисполнения работником трудовой функции, предусмотренные статьями 255 и 256 Трудового кодекса Российской Федерации)</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  ________________________________________</w:t>
      </w:r>
    </w:p>
    <w:p w:rsidR="00B23926" w:rsidRPr="00EE26A2" w:rsidRDefault="00B23926" w:rsidP="00B23926">
      <w:pPr>
        <w:widowControl w:val="0"/>
        <w:tabs>
          <w:tab w:val="left" w:pos="567"/>
          <w:tab w:val="left" w:pos="3261"/>
        </w:tabs>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ab/>
        <w:t>(ознакомлен, не ознакомлен)</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(подпись, фамилия, инициалы)</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Обязуюсь в добровольном порядке в течение 30 календарных дней со дня расторжения трудового договора с учреждением и полном объеме вернуть единовременную материальную помощь, предоставленную мне, в случаях, указанных в </w:t>
      </w:r>
      <w:hyperlink w:anchor="P142" w:history="1">
        <w:r w:rsidRPr="00EE26A2">
          <w:rPr>
            <w:rFonts w:ascii="Times New Roman" w:eastAsia="Times New Roman" w:hAnsi="Times New Roman"/>
            <w:sz w:val="26"/>
            <w:szCs w:val="26"/>
            <w:lang w:eastAsia="ru-RU"/>
          </w:rPr>
          <w:t>пункте 3.1</w:t>
        </w:r>
      </w:hyperlink>
      <w:r w:rsidRPr="00EE26A2">
        <w:rPr>
          <w:rFonts w:ascii="Times New Roman" w:eastAsia="Times New Roman" w:hAnsi="Times New Roman"/>
          <w:sz w:val="26"/>
          <w:szCs w:val="26"/>
          <w:lang w:eastAsia="ru-RU"/>
        </w:rPr>
        <w:t xml:space="preserve"> Порядка оказания единовременной материальной помощи, </w:t>
      </w:r>
      <w:r w:rsidRPr="00EE26A2">
        <w:rPr>
          <w:rFonts w:ascii="Times New Roman" w:eastAsia="Times New Roman" w:hAnsi="Times New Roman"/>
          <w:sz w:val="26"/>
          <w:szCs w:val="26"/>
          <w:lang w:eastAsia="ru-RU"/>
        </w:rPr>
        <w:lastRenderedPageBreak/>
        <w:t>утвержденного постановлением Администрации города Норильска от 24.06.2015 № 319 ______________________ ___________</w:t>
      </w:r>
      <w:r w:rsidR="00554701" w:rsidRPr="00EE26A2">
        <w:rPr>
          <w:rFonts w:ascii="Times New Roman" w:eastAsia="Times New Roman" w:hAnsi="Times New Roman"/>
          <w:sz w:val="26"/>
          <w:szCs w:val="26"/>
          <w:lang w:eastAsia="ru-RU"/>
        </w:rPr>
        <w:t>_______________________________</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(согласен, не согласен)                     (подпись, фамилия, инициалы)</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К заявлению предоставляю следующие документы:</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паспорт или иной документ, удостоверяющий личность;</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копию приглашения на работу (заверенная работодателем);</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копию приказа о приеме на работу (заверенная работодателем);</w:t>
      </w:r>
    </w:p>
    <w:p w:rsidR="00B23926" w:rsidRPr="00EE26A2" w:rsidRDefault="00B23926" w:rsidP="00B23926">
      <w:pPr>
        <w:autoSpaceDE w:val="0"/>
        <w:autoSpaceDN w:val="0"/>
        <w:adjustRightInd w:val="0"/>
        <w:spacing w:after="0" w:line="240" w:lineRule="auto"/>
        <w:jc w:val="both"/>
        <w:rPr>
          <w:rFonts w:ascii="Times New Roman" w:hAnsi="Times New Roman"/>
          <w:sz w:val="26"/>
          <w:szCs w:val="26"/>
        </w:rPr>
      </w:pPr>
      <w:r w:rsidRPr="00EE26A2">
        <w:rPr>
          <w:rFonts w:ascii="Times New Roman" w:hAnsi="Times New Roman"/>
          <w:sz w:val="26"/>
          <w:szCs w:val="26"/>
        </w:rPr>
        <w:t>- документ, подтверждающий присвоение ученой степени кандидата (доктора) наук, выданного на территории Российской Федерации (при наличии);</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hAnsi="Times New Roman"/>
          <w:sz w:val="26"/>
          <w:szCs w:val="26"/>
        </w:rPr>
        <w:t>- документ, подтверждающий присвоение ученой степени кандидата (доктора) наук, выданного на территории иностранного государства, и его нотариально удостоверенный перевод на русский язык (при наличии);</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единовременной материальной помощи);</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страховое свидетельство обязательного пенсионного страхования или документ, подтверждающий регистрацию в системе индивидуального (персонифицированного) учета, в том числе в форме электронного документа;</w:t>
      </w:r>
    </w:p>
    <w:p w:rsidR="00B23926" w:rsidRPr="00EE26A2" w:rsidRDefault="00B23926" w:rsidP="00B23926">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свидетельство о постановке физического лица на учет в налоговом органе по месту жительства на территории Российской Федерации.</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Достоверность и полноту сведений, указанных в заявлении и приложенных к нему документах, подтверждаю.</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Ответ о принятом решении, о назначении или отказе в назначении материальной помощи, прошу направить (выдать):</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лично;</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почтовым отправлением по адресу:____________________________________;</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на адрес электронной почты: __________________________________________;</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через личный кабинет на Едином портале государственных и муниципальных услуг либо региональном портале государственных и муниципальных услуг.</w:t>
      </w:r>
    </w:p>
    <w:p w:rsidR="00B23926" w:rsidRPr="00EE26A2" w:rsidRDefault="00B23926" w:rsidP="00B23926">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B23926" w:rsidRPr="00EE26A2" w:rsidRDefault="00B23926" w:rsidP="00B23926">
      <w:pPr>
        <w:widowControl w:val="0"/>
        <w:autoSpaceDE w:val="0"/>
        <w:autoSpaceDN w:val="0"/>
        <w:adjustRightInd w:val="0"/>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___________________________________________</w:t>
      </w:r>
    </w:p>
    <w:p w:rsidR="00B23926" w:rsidRPr="00EE26A2" w:rsidRDefault="001561D8"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554701" w:rsidRPr="00EE26A2">
        <w:rPr>
          <w:rFonts w:ascii="Times New Roman" w:eastAsia="Times New Roman" w:hAnsi="Times New Roman"/>
          <w:sz w:val="26"/>
          <w:szCs w:val="26"/>
          <w:lang w:eastAsia="ru-RU"/>
        </w:rPr>
        <w:t>(дата)</w:t>
      </w:r>
      <w:r w:rsidR="00554701" w:rsidRPr="00EE26A2">
        <w:rPr>
          <w:rFonts w:ascii="Times New Roman" w:eastAsia="Times New Roman" w:hAnsi="Times New Roman"/>
          <w:sz w:val="26"/>
          <w:szCs w:val="26"/>
          <w:lang w:eastAsia="ru-RU"/>
        </w:rPr>
        <w:tab/>
      </w:r>
      <w:r w:rsidR="00554701" w:rsidRPr="00EE26A2">
        <w:rPr>
          <w:rFonts w:ascii="Times New Roman" w:eastAsia="Times New Roman" w:hAnsi="Times New Roman"/>
          <w:sz w:val="26"/>
          <w:szCs w:val="26"/>
          <w:lang w:eastAsia="ru-RU"/>
        </w:rPr>
        <w:tab/>
      </w:r>
      <w:r w:rsidR="00554701" w:rsidRPr="00EE26A2">
        <w:rPr>
          <w:rFonts w:ascii="Times New Roman" w:eastAsia="Times New Roman" w:hAnsi="Times New Roman"/>
          <w:sz w:val="26"/>
          <w:szCs w:val="26"/>
          <w:lang w:eastAsia="ru-RU"/>
        </w:rPr>
        <w:tab/>
        <w:t xml:space="preserve">           </w:t>
      </w:r>
      <w:r w:rsidR="00B23926" w:rsidRPr="00EE26A2">
        <w:rPr>
          <w:rFonts w:ascii="Times New Roman" w:eastAsia="Times New Roman" w:hAnsi="Times New Roman"/>
          <w:sz w:val="26"/>
          <w:szCs w:val="26"/>
          <w:lang w:eastAsia="ru-RU"/>
        </w:rPr>
        <w:t>(подпись, фамилия, инициалы (отчество – при наличии))</w:t>
      </w: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sz w:val="26"/>
          <w:szCs w:val="26"/>
          <w:lang w:eastAsia="ru-RU"/>
        </w:rPr>
      </w:pPr>
    </w:p>
    <w:p w:rsidR="00B23926" w:rsidRPr="00EE26A2" w:rsidRDefault="00B23926" w:rsidP="00B23926">
      <w:pPr>
        <w:widowControl w:val="0"/>
        <w:autoSpaceDE w:val="0"/>
        <w:autoSpaceDN w:val="0"/>
        <w:adjustRightInd w:val="0"/>
        <w:spacing w:after="0" w:line="240" w:lineRule="auto"/>
        <w:jc w:val="center"/>
        <w:rPr>
          <w:rFonts w:ascii="Times New Roman" w:eastAsia="Times New Roman" w:hAnsi="Times New Roman"/>
          <w:i/>
          <w:sz w:val="26"/>
          <w:szCs w:val="26"/>
          <w:lang w:eastAsia="ru-RU"/>
        </w:rPr>
      </w:pPr>
      <w:r w:rsidRPr="00EE26A2">
        <w:rPr>
          <w:rFonts w:ascii="Times New Roman" w:eastAsia="Times New Roman" w:hAnsi="Times New Roman"/>
          <w:i/>
          <w:sz w:val="26"/>
          <w:szCs w:val="26"/>
          <w:lang w:eastAsia="ru-RU"/>
        </w:rPr>
        <w:t>Принял специалист Управления по персоналу Администрации города Норильска</w:t>
      </w:r>
    </w:p>
    <w:p w:rsidR="00B23926" w:rsidRPr="00EE26A2" w:rsidRDefault="00B23926" w:rsidP="00B23926">
      <w:pPr>
        <w:widowControl w:val="0"/>
        <w:autoSpaceDE w:val="0"/>
        <w:autoSpaceDN w:val="0"/>
        <w:adjustRightInd w:val="0"/>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_____________________________</w:t>
      </w:r>
      <w:r w:rsidRPr="00EE26A2">
        <w:rPr>
          <w:rFonts w:ascii="Times New Roman" w:eastAsia="Times New Roman" w:hAnsi="Times New Roman"/>
          <w:sz w:val="26"/>
          <w:szCs w:val="26"/>
          <w:lang w:eastAsia="ru-RU"/>
        </w:rPr>
        <w:tab/>
        <w:t xml:space="preserve"> __________</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______________________</w:t>
      </w:r>
    </w:p>
    <w:p w:rsidR="00B23926" w:rsidRPr="00EE26A2" w:rsidRDefault="00B23926" w:rsidP="00B23926">
      <w:pPr>
        <w:widowControl w:val="0"/>
        <w:autoSpaceDE w:val="0"/>
        <w:autoSpaceDN w:val="0"/>
        <w:adjustRightInd w:val="0"/>
        <w:spacing w:after="0" w:line="240" w:lineRule="auto"/>
        <w:rPr>
          <w:rFonts w:ascii="Times New Roman" w:eastAsia="Times New Roman" w:hAnsi="Times New Roman"/>
          <w:sz w:val="26"/>
          <w:szCs w:val="26"/>
          <w:lang w:eastAsia="ru-RU"/>
        </w:rPr>
        <w:sectPr w:rsidR="00B23926" w:rsidRPr="00EE26A2" w:rsidSect="009139E1">
          <w:pgSz w:w="11906" w:h="16838"/>
          <w:pgMar w:top="1134" w:right="850" w:bottom="1134" w:left="1701" w:header="709" w:footer="709" w:gutter="0"/>
          <w:cols w:space="708"/>
          <w:docGrid w:linePitch="360"/>
        </w:sectPr>
      </w:pPr>
      <w:r w:rsidRPr="00EE26A2">
        <w:rPr>
          <w:rFonts w:ascii="Times New Roman" w:eastAsia="Times New Roman" w:hAnsi="Times New Roman"/>
          <w:sz w:val="26"/>
          <w:szCs w:val="26"/>
          <w:lang w:eastAsia="ru-RU"/>
        </w:rPr>
        <w:t xml:space="preserve"> (дата и номер регистрации заявления</w:t>
      </w:r>
      <w:r w:rsidR="00554701" w:rsidRPr="00EE26A2">
        <w:rPr>
          <w:rFonts w:ascii="Times New Roman" w:eastAsia="Times New Roman" w:hAnsi="Times New Roman"/>
          <w:sz w:val="26"/>
          <w:szCs w:val="26"/>
          <w:lang w:eastAsia="ru-RU"/>
        </w:rPr>
        <w:t xml:space="preserve">) </w:t>
      </w:r>
      <w:r w:rsidR="001561D8">
        <w:rPr>
          <w:rFonts w:ascii="Times New Roman" w:eastAsia="Times New Roman" w:hAnsi="Times New Roman"/>
          <w:sz w:val="26"/>
          <w:szCs w:val="26"/>
          <w:lang w:eastAsia="ru-RU"/>
        </w:rPr>
        <w:t xml:space="preserve">  </w:t>
      </w:r>
      <w:r w:rsidR="00554701" w:rsidRPr="00EE26A2">
        <w:rPr>
          <w:rFonts w:ascii="Times New Roman" w:eastAsia="Times New Roman" w:hAnsi="Times New Roman"/>
          <w:sz w:val="26"/>
          <w:szCs w:val="26"/>
          <w:lang w:eastAsia="ru-RU"/>
        </w:rPr>
        <w:t>(подпись)</w:t>
      </w:r>
      <w:r w:rsidR="00554701"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 xml:space="preserve"> </w:t>
      </w:r>
      <w:r w:rsidR="001561D8">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(расшифровка подписи)</w:t>
      </w:r>
    </w:p>
    <w:p w:rsidR="00554701" w:rsidRPr="00EE26A2" w:rsidRDefault="00554701" w:rsidP="00554701">
      <w:pPr>
        <w:autoSpaceDE w:val="0"/>
        <w:autoSpaceDN w:val="0"/>
        <w:adjustRightInd w:val="0"/>
        <w:spacing w:after="0" w:line="240" w:lineRule="auto"/>
        <w:outlineLvl w:val="1"/>
        <w:rPr>
          <w:rFonts w:ascii="Times New Roman" w:eastAsia="Times New Roman" w:hAnsi="Times New Roman"/>
          <w:sz w:val="26"/>
          <w:szCs w:val="26"/>
          <w:lang w:eastAsia="ru-RU"/>
        </w:rPr>
        <w:sectPr w:rsidR="00554701" w:rsidRPr="00EE26A2" w:rsidSect="00B23926">
          <w:type w:val="continuous"/>
          <w:pgSz w:w="11906" w:h="16838"/>
          <w:pgMar w:top="1134" w:right="850" w:bottom="1134" w:left="1701" w:header="709" w:footer="709" w:gutter="0"/>
          <w:cols w:space="708"/>
          <w:docGrid w:linePitch="360"/>
        </w:sectPr>
      </w:pPr>
    </w:p>
    <w:p w:rsidR="001561D8" w:rsidRDefault="001561D8" w:rsidP="009139E1">
      <w:pPr>
        <w:autoSpaceDE w:val="0"/>
        <w:autoSpaceDN w:val="0"/>
        <w:adjustRightInd w:val="0"/>
        <w:spacing w:after="0" w:line="240" w:lineRule="auto"/>
        <w:ind w:firstLine="4962"/>
        <w:outlineLvl w:val="1"/>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ind w:firstLine="4962"/>
        <w:outlineLvl w:val="1"/>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lastRenderedPageBreak/>
        <w:t>Приложение № 2</w:t>
      </w:r>
    </w:p>
    <w:p w:rsidR="009139E1" w:rsidRPr="00EE26A2" w:rsidRDefault="009139E1" w:rsidP="009139E1">
      <w:pPr>
        <w:autoSpaceDE w:val="0"/>
        <w:autoSpaceDN w:val="0"/>
        <w:adjustRightInd w:val="0"/>
        <w:spacing w:after="0" w:line="240" w:lineRule="auto"/>
        <w:ind w:left="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к Административному регламенту предоставления муниципальной услуги по оказанию единовременной</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материальной помощи,</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утвержденному постановлением</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Администрации города Норильска </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 13.07.2015 № 363</w:t>
      </w:r>
    </w:p>
    <w:p w:rsidR="009139E1" w:rsidRPr="00EE26A2" w:rsidRDefault="009139E1" w:rsidP="009139E1">
      <w:pPr>
        <w:widowControl w:val="0"/>
        <w:autoSpaceDE w:val="0"/>
        <w:autoSpaceDN w:val="0"/>
        <w:spacing w:after="0" w:line="240" w:lineRule="auto"/>
        <w:jc w:val="center"/>
        <w:rPr>
          <w:rFonts w:ascii="Times New Roman" w:eastAsia="Times New Roman" w:hAnsi="Times New Roman"/>
          <w:sz w:val="26"/>
          <w:szCs w:val="26"/>
          <w:lang w:eastAsia="ru-RU"/>
        </w:rPr>
      </w:pPr>
    </w:p>
    <w:p w:rsidR="009139E1" w:rsidRPr="00EE26A2" w:rsidRDefault="009139E1" w:rsidP="009139E1">
      <w:pPr>
        <w:widowControl w:val="0"/>
        <w:autoSpaceDE w:val="0"/>
        <w:autoSpaceDN w:val="0"/>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БЛОК-СХЕМА</w:t>
      </w:r>
    </w:p>
    <w:p w:rsidR="009139E1" w:rsidRPr="00EE26A2" w:rsidRDefault="009139E1" w:rsidP="009139E1">
      <w:pPr>
        <w:widowControl w:val="0"/>
        <w:autoSpaceDE w:val="0"/>
        <w:autoSpaceDN w:val="0"/>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ПРЕДОСТАВЛЕНИЯ МУНИЦИПАЛЬНОЙ УСЛУГИ</w: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59264" behindDoc="0" locked="0" layoutInCell="1" allowOverlap="1">
                <wp:simplePos x="0" y="0"/>
                <wp:positionH relativeFrom="margin">
                  <wp:posOffset>687705</wp:posOffset>
                </wp:positionH>
                <wp:positionV relativeFrom="paragraph">
                  <wp:posOffset>69850</wp:posOffset>
                </wp:positionV>
                <wp:extent cx="4619625" cy="448945"/>
                <wp:effectExtent l="0" t="0" r="28575" b="2730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48945"/>
                        </a:xfrm>
                        <a:prstGeom prst="rect">
                          <a:avLst/>
                        </a:prstGeom>
                        <a:no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color w:val="000000"/>
                              </w:rPr>
                            </w:pPr>
                            <w:r w:rsidRPr="003F45E9">
                              <w:rPr>
                                <w:rFonts w:ascii="Arial" w:hAnsi="Arial" w:cs="Arial"/>
                                <w:color w:val="000000"/>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7" o:spid="_x0000_s1026" style="position:absolute;left:0;text-align:left;margin-left:54.15pt;margin-top:5.5pt;width:363.75pt;height:35.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P7HqAIAABMFAAAOAAAAZHJzL2Uyb0RvYy54bWysVEtu2zAQ3RfoHQjuG9mG8xMiB0aCFAWM&#10;NEBSZD2mKEsofyVpS+6qQLcFeoQeopuin5xBvlGHlJw4aVdFtRBmON83fMOT00YKsuLWVVpldLg3&#10;oIQrpvNKLTL65ubixRElzoPKQWjFM7rmjp5Onj87qU3KR7rUIueWYBLl0tpktPTepEniWMkluD1t&#10;uEJjoa0Ej6pdJLmFGrNLkYwGg4Ok1jY3VjPuHJ6ed0Y6ifmLgjP/uigc90RkFHvz8W/jfx7+yeQE&#10;0oUFU1asbwP+oQsJlcKi96nOwQNZ2uqPVLJiVjtd+D2mZaKLomI8YkA0w8ETNNclGB6x4HCcuR+T&#10;+39p2eXqypIqz+jokBIFEu+o/bL5sPnc/mzvNh/br+1d+2Pzqf3Vfmu/E3TCidXGpRh4ba5swOzM&#10;TLO3Dg3JI0tQXO/TFFYGX0RMmjj+9f34eeMJw8PxwfD4YLRPCUPbeHx0PN4P1RJIt9HGOv+Sa0mC&#10;kFGL1xunDquZ853r1iUUU/qiEgLPIRWK1MjP0eEAWcAAmVYI8ChKg9idWlACYoEUZt7GlE6LKg/h&#10;EeHanQlLVoAsQvLlur7BpikR4DwaEEn8+m4fhYZ+zsGVXXA0daSTlUfmi0pm9Gg3WqhQkUfu9qge&#10;Bhkk38wbxBTEuc7XeH1Wd7x2hl1UWG+GbV2BRSIjWFxO/xp/hdA4Ad1LlJTavv/befBHfqGVkhoX&#10;A6fzbgmWI9pXCpl3PByPwyZFZbx/OELF7lrmuxa1lGcapzbEZ8CwKAZ/L7ZiYbW8xR2ehqpoAsWw&#10;dncPvXLmu4XFV4Dx6TS64fYY8DN1bVhIHkYWJn3T3II1PT083tGl3i4RpE9Y0vmGSKWnS6+LKlLo&#10;Ya49n3HzIgn7VyKs9q4evR7esslvAAAA//8DAFBLAwQUAAYACAAAACEADyCW5N4AAAAJAQAADwAA&#10;AGRycy9kb3ducmV2LnhtbEyPzWrDMBCE74W8g9hAb43spj/GtRzaQiCHEEhaCr0p1tYytVZGkhP3&#10;7bs5tbcZ9mN2plpNrhcnDLHzpCBfZCCQGm86ahW8v61vChAxaTK694QKfjDCqp5dVbo0/kx7PB1S&#10;KziEYqkV2JSGUsrYWHQ6LvyAxLcvH5xObEMrTdBnDne9vM2yB+l0R/zB6gFfLTbfh9Ep2K2LfOPC&#10;58vHvonjzt+57cY6pa7n0/MTiIRT+oPhUp+rQ82djn4kE0XPPiuWjLLIeRMDxfKetxxZ5I8g60r+&#10;X1D/AgAA//8DAFBLAQItABQABgAIAAAAIQC2gziS/gAAAOEBAAATAAAAAAAAAAAAAAAAAAAAAABb&#10;Q29udGVudF9UeXBlc10ueG1sUEsBAi0AFAAGAAgAAAAhADj9If/WAAAAlAEAAAsAAAAAAAAAAAAA&#10;AAAALwEAAF9yZWxzLy5yZWxzUEsBAi0AFAAGAAgAAAAhAE5M/seoAgAAEwUAAA4AAAAAAAAAAAAA&#10;AAAALgIAAGRycy9lMm9Eb2MueG1sUEsBAi0AFAAGAAgAAAAhAA8gluTeAAAACQEAAA8AAAAAAAAA&#10;AAAAAAAAAgUAAGRycy9kb3ducmV2LnhtbFBLBQYAAAAABAAEAPMAAAANBgAAAAA=&#10;" filled="f" strokecolor="windowText" strokeweight="1pt">
                <v:path arrowok="t"/>
                <v:textbox>
                  <w:txbxContent>
                    <w:p w:rsidR="001C66F6" w:rsidRPr="003F45E9" w:rsidRDefault="001C66F6" w:rsidP="009139E1">
                      <w:pPr>
                        <w:jc w:val="center"/>
                        <w:rPr>
                          <w:rFonts w:ascii="Arial" w:hAnsi="Arial" w:cs="Arial"/>
                          <w:color w:val="000000"/>
                        </w:rPr>
                      </w:pPr>
                      <w:r w:rsidRPr="003F45E9">
                        <w:rPr>
                          <w:rFonts w:ascii="Arial" w:hAnsi="Arial" w:cs="Arial"/>
                          <w:color w:val="000000"/>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2336" behindDoc="0" locked="0" layoutInCell="1" allowOverlap="1">
                <wp:simplePos x="0" y="0"/>
                <wp:positionH relativeFrom="margin">
                  <wp:posOffset>2905125</wp:posOffset>
                </wp:positionH>
                <wp:positionV relativeFrom="paragraph">
                  <wp:posOffset>213360</wp:posOffset>
                </wp:positionV>
                <wp:extent cx="147955" cy="0"/>
                <wp:effectExtent l="59055" t="13970" r="55245" b="1905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0BBAE1" id="_x0000_t32" coordsize="21600,21600" o:spt="32" o:oned="t" path="m,l21600,21600e" filled="f">
                <v:path arrowok="t" fillok="f" o:connecttype="none"/>
                <o:lock v:ext="edit" shapetype="t"/>
              </v:shapetype>
              <v:shape id="Прямая со стрелкой 26" o:spid="_x0000_s1026" type="#_x0000_t32" style="position:absolute;margin-left:228.75pt;margin-top:16.8pt;width:11.65pt;height:0;rotation:9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EkseAIAAJ0EAAAOAAAAZHJzL2Uyb0RvYy54bWysVEtu2zAQ3RfoHQjuHUmO7DhC5KKQ7G7S&#10;NkDSA9AiJRGlSIFkLBtFgbQXyBF6hW666Ac5g3yjDinHadpNUdQLmp+ZxzePb3T2bNMItGbacCVT&#10;HB2FGDFZKMplleI3V8vRDCNjiaREKMlSvGUGP5s/fXLWtQkbq1oJyjQCEGmSrk1xbW2bBIEpatYQ&#10;c6RaJuGwVLohFpa6CqgmHaA3IhiH4TTolKatVgUzBnbz4RDPPX5ZssK+LkvDLBIpBm7Wj9qPKzcG&#10;8zOSVJq0NS/2NMg/sGgIl3DpASonlqBrzf+AanihlVGlPSpUE6iy5AXzNUA1UfhbNZc1aZmvBcQx&#10;7UEm8/9gi1frC404TfF4ipEkDbxR/2l3s7vtf/Sfd7do96G/g2H3cXfTf+m/99/6u/4rgmBQrmtN&#10;AgCZvNCu9mIjL9tzVbw1SKqsJrJivoKrbQuokcsIHqW4hWnh/lX3UlGIIddWeRk3pW6QVvBckzh0&#10;P78LcqGNf7vt4e3YxqICNqP45HQywai4PwpI4lAcsVYb+4KpBrlJio3VhFe1zZSUYBClI49O1ufG&#10;Oo4PCS5ZqiUXwvtESNSleHo8AScRUYHhC6t9rlGCUxfnMoyuVpnQaE2c6Qb6A+6jsIZbsL7gTYpn&#10;hyCS1IzQhaT+Qku4gDmyXkGrOWgqGHYsGkYxEgw4uNkAL6S7HhSBQvazwYTvTsPTxWwxi0fxeLoY&#10;xWGej54vs3g0XUYnk/w4z7I8eu8qieKk5pQy6Yq5b4go/jvD7VtzsPKhJQ4CBo/RvdJA9v7fk/YG&#10;cZ4Y3LVSdHuhXXXOK9ADPnjfr67Jfl37qIevyvwnAAAA//8DAFBLAwQUAAYACAAAACEAjEg+zt8A&#10;AAAJAQAADwAAAGRycy9kb3ducmV2LnhtbEyPTUvDQBCG74L/YRnBm91NsDWN2ZQqFKQHwVoKvW2z&#10;YxLMzqbZbRv/vSMe9DYfD+88UyxG14kzDqH1pCGZKBBIlbct1Rq276u7DESIhqzpPKGGLwywKK+v&#10;CpNbf6E3PG9iLTiEQm40NDH2uZShatCZMPE9Eu8+/OBM5HaopR3MhcNdJ1OlZtKZlvhCY3p8brD6&#10;3JychmOy97uX4+tyvZpmu0w+NGulnrS+vRmXjyAijvEPhh99VoeSnQ7+RDaITsP9bJ4yqiFN5iAY&#10;+B0cuJimIMtC/v+g/AYAAP//AwBQSwECLQAUAAYACAAAACEAtoM4kv4AAADhAQAAEwAAAAAAAAAA&#10;AAAAAAAAAAAAW0NvbnRlbnRfVHlwZXNdLnhtbFBLAQItABQABgAIAAAAIQA4/SH/1gAAAJQBAAAL&#10;AAAAAAAAAAAAAAAAAC8BAABfcmVscy8ucmVsc1BLAQItABQABgAIAAAAIQBFSEkseAIAAJ0EAAAO&#10;AAAAAAAAAAAAAAAAAC4CAABkcnMvZTJvRG9jLnhtbFBLAQItABQABgAIAAAAIQCMSD7O3wAAAAkB&#10;AAAPAAAAAAAAAAAAAAAAANIEAABkcnMvZG93bnJldi54bWxQSwUGAAAAAAQABADzAAAA3gUAAAAA&#10;" strokeweight=".5pt">
                <v:stroke endarrow="block" joinstyle="miter"/>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6672" behindDoc="0" locked="0" layoutInCell="1" allowOverlap="1">
                <wp:simplePos x="0" y="0"/>
                <wp:positionH relativeFrom="column">
                  <wp:posOffset>1167765</wp:posOffset>
                </wp:positionH>
                <wp:positionV relativeFrom="paragraph">
                  <wp:posOffset>97155</wp:posOffset>
                </wp:positionV>
                <wp:extent cx="3665220" cy="266065"/>
                <wp:effectExtent l="0" t="0" r="11430" b="1968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65220" cy="26606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rPr>
                            </w:pPr>
                            <w:r w:rsidRPr="003F45E9">
                              <w:rPr>
                                <w:rFonts w:ascii="Arial" w:hAnsi="Arial" w:cs="Arial"/>
                              </w:rPr>
                              <w:t>Регистрация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5" o:spid="_x0000_s1027" style="position:absolute;left:0;text-align:left;margin-left:91.95pt;margin-top:7.65pt;width:288.6pt;height:20.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87tAIAAFMFAAAOAAAAZHJzL2Uyb0RvYy54bWysVMtuEzEU3SPxD5b3dCZDm5ZRJyhqFYQU&#10;tZVa1LXj8WQs/MJ2MgkrJLZIfAIfwQbx6DdM/ohrz6RNHyuEF5bt+z73XB+/XkmBlsw6rlWBB3sp&#10;RkxRXXI1L/C7q8mLI4ycJ6okQitW4DVz+PXo+bPjxuQs07UWJbMInCiXN6bAtfcmTxJHayaJ29OG&#10;KRBW2kri4WrnSWlJA96lSLI0HSaNtqWxmjLn4PW0E+JR9F9VjPrzqnLMI1FgyM3H3cZ9FvZkdEzy&#10;uSWm5rRPg/xDFpJwBUFvXZ0ST9DC8keuJKdWO135PaploquKUxZrgGoG6YNqLmtiWKwFwHHmFib3&#10;/9zSs+WFRbwscHaAkSISetR+23zafG1/tzebz+339qb9tfnS/ml/tD8RKAFijXE5GF6aCxtqdmaq&#10;6XsHguSeJFxcr7OqrAy6UDFaRfjXt/CzlUcUHl8OhwdZBl2iIMuGw3QYoyUk31ob6/wbpiUKhwJb&#10;aG9EnSynzof4JN+qxMS04OWECxEva3ciLFoSYAIQqNQNRoI4D48FnsQVagMXbtdMKNQAsbPDNCRG&#10;gKKVIB6O0gBoTs0xImIO3KfexlzuWbtHQa+g2p3AaVxPBQ6FnBJXdxlHrx1bJfcwMoLLAh/tWgsV&#10;ymSR9D0cdx0IJ7+arWKrB9smznS5hvZb3c2FM3TCIewUYLkgFgYBaobh9uewVUIDELo/YVRr+/Gp&#10;96AP/AQpRg0MFoD0YUEsg6LfKmDuq8H+fpjEeNk/OAwNt7uS2a5ELeSJho4N4BsxNB6DvhfbY2W1&#10;vIY/YByigogoCrG7dvSXE98NPPwilI3HUQ2mzxA/VZeGBucBuQD41eqaWNPTy0OrzvR2CEn+gGWd&#10;brBUerzwuuKRggHpDtd+HmByI636XyZ8Dbv3qHX3F47+AgAA//8DAFBLAwQUAAYACAAAACEAI+As&#10;NuAAAAAJAQAADwAAAGRycy9kb3ducmV2LnhtbEyPwU7DMAyG70i8Q2Qkbiztpq6jNJ2mCaRJsMPG&#10;xDlrvLbQOFWTduXtMSe4+Zc//f6cryfbihF73zhSEM8iEEilMw1VCk7vLw8rED5oMrp1hAq+0cO6&#10;uL3JdWbclQ44HkMluIR8phXUIXSZlL6s0Wo/cx0S7y6utzpw7Ctpen3lctvKeRQtpdUN8YVad7it&#10;sfw6DlbB5lAlbx+vmH6Ofmcuw655Pu23St3fTZsnEAGn8AfDrz6rQ8FOZzeQ8aLlvFo8MspDsgDB&#10;QLqMYxBnBUk6B1nk8v8HxQ8AAAD//wMAUEsBAi0AFAAGAAgAAAAhALaDOJL+AAAA4QEAABMAAAAA&#10;AAAAAAAAAAAAAAAAAFtDb250ZW50X1R5cGVzXS54bWxQSwECLQAUAAYACAAAACEAOP0h/9YAAACU&#10;AQAACwAAAAAAAAAAAAAAAAAvAQAAX3JlbHMvLnJlbHNQSwECLQAUAAYACAAAACEAsLHfO7QCAABT&#10;BQAADgAAAAAAAAAAAAAAAAAuAgAAZHJzL2Uyb0RvYy54bWxQSwECLQAUAAYACAAAACEAI+AsNuAA&#10;AAAJAQAADwAAAAAAAAAAAAAAAAAOBQAAZHJzL2Rvd25yZXYueG1sUEsFBgAAAAAEAAQA8wAAABsG&#10;AAAAAA==&#10;" fillcolor="window" strokecolor="windowText" strokeweight="1pt">
                <v:path arrowok="t"/>
                <v:textbox>
                  <w:txbxContent>
                    <w:p w:rsidR="001C66F6" w:rsidRPr="003F45E9" w:rsidRDefault="001C66F6" w:rsidP="009139E1">
                      <w:pPr>
                        <w:jc w:val="center"/>
                        <w:rPr>
                          <w:rFonts w:ascii="Arial" w:hAnsi="Arial" w:cs="Arial"/>
                        </w:rPr>
                      </w:pPr>
                      <w:r w:rsidRPr="003F45E9">
                        <w:rPr>
                          <w:rFonts w:ascii="Arial" w:hAnsi="Arial" w:cs="Arial"/>
                        </w:rPr>
                        <w:t>Регистрация заявления</w:t>
                      </w:r>
                    </w:p>
                  </w:txbxContent>
                </v:textbox>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3840" behindDoc="0" locked="0" layoutInCell="1" allowOverlap="1">
                <wp:simplePos x="0" y="0"/>
                <wp:positionH relativeFrom="margin">
                  <wp:posOffset>2905125</wp:posOffset>
                </wp:positionH>
                <wp:positionV relativeFrom="paragraph">
                  <wp:posOffset>247650</wp:posOffset>
                </wp:positionV>
                <wp:extent cx="147955" cy="0"/>
                <wp:effectExtent l="59055" t="8890" r="55245" b="1460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F256AC" id="Прямая со стрелкой 24" o:spid="_x0000_s1026" type="#_x0000_t32" style="position:absolute;margin-left:228.75pt;margin-top:19.5pt;width:11.65pt;height:0;rotation:90;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Z0dwIAAJ0EAAAOAAAAZHJzL2Uyb0RvYy54bWysVEtu2zAQ3RfoHQjuHUmO7DhC5KKQ7G7S&#10;NkDSA9AiJRGlSIFkLBtFgbQXyBF6hW666Ac5g3yjDinHadpNUdQLmp+ZxzePb3T2bNMItGbacCVT&#10;HB2FGDFZKMplleI3V8vRDCNjiaREKMlSvGUGP5s/fXLWtQkbq1oJyjQCEGmSrk1xbW2bBIEpatYQ&#10;c6RaJuGwVLohFpa6CqgmHaA3IhiH4TTolKatVgUzBnbz4RDPPX5ZssK+LkvDLBIpBm7Wj9qPKzcG&#10;8zOSVJq0NS/2NMg/sGgIl3DpASonlqBrzf+AanihlVGlPSpUE6iy5AXzNUA1UfhbNZc1aZmvBcQx&#10;7UEm8/9gi1frC404TfE4xkiSBt6o/7S72d32P/rPu1u0+9DfwbD7uLvpv/Tf+2/9Xf8VQTAo17Um&#10;AYBMXmhXe7GRl+25Kt4aJFVWE1kxX8HVtgXUyGUEj1LcwrRw/6p7qSjEkGurvIybUjdIK3iuSRy6&#10;n98FudDGv9328HZsY1EBm1F8cjqZYFTcHwUkcSiOWKuNfcFUg9wkxcZqwqvaZkpKMIjSkUcn63Nj&#10;HceHBJcs1ZIL4X0iJOpSPD2egJOIqMDwhdU+1yjBqYtzGUZXq0xotCbOdAP9AfdRWMMtWF/wJsWz&#10;QxBJakboQlJ/oSVcwBxZr6DVHDQVDDsWDaMYCQYc3GyAF9JdD4pAIfvZYMJ3p+HpYraYxaN4PF2M&#10;4jDPR8+XWTyaLqOTSX6cZ1kevXeVRHFSc0qZdMXcN0QU/53h9q05WPnQEgcBg8foXmkge//vSXuD&#10;OE8M7lopur3QrjrnFegBH7zvV9dkv6591MNXZf4TAAD//wMAUEsDBBQABgAIAAAAIQBqdvSm4AAA&#10;AAkBAAAPAAAAZHJzL2Rvd25yZXYueG1sTI/BSsNAEIbvgu+wjODN7jbaNMZMShUK0kPBKgVv22TM&#10;BrOzaXbbxrd3xYMeZ+bjn+8vFqPtxIkG3zpGmE4UCOLK1S03CG+vq5sMhA+aa905JoQv8rAoLy8K&#10;ndfuzC902oZGxBD2uUYwIfS5lL4yZLWfuJ443j7cYHWI49DIetDnGG47mSiVSqtbjh+M7unJUPW5&#10;PVqEw/Td7Z4Pm+V6Nct2mZybtVKPiNdX4/IBRKAx/MHwox/VoYxOe3fk2osO4S69TyKKkMxvQUTg&#10;d7FHmKkUZFnI/w3KbwAAAP//AwBQSwECLQAUAAYACAAAACEAtoM4kv4AAADhAQAAEwAAAAAAAAAA&#10;AAAAAAAAAAAAW0NvbnRlbnRfVHlwZXNdLnhtbFBLAQItABQABgAIAAAAIQA4/SH/1gAAAJQBAAAL&#10;AAAAAAAAAAAAAAAAAC8BAABfcmVscy8ucmVsc1BLAQItABQABgAIAAAAIQB+l8Z0dwIAAJ0EAAAO&#10;AAAAAAAAAAAAAAAAAC4CAABkcnMvZTJvRG9jLnhtbFBLAQItABQABgAIAAAAIQBqdvSm4AAAAAkB&#10;AAAPAAAAAAAAAAAAAAAAANEEAABkcnMvZG93bnJldi54bWxQSwUGAAAAAAQABADzAAAA3gUAAAAA&#10;" strokeweight=".5pt">
                <v:stroke endarrow="block" joinstyle="miter"/>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7696" behindDoc="0" locked="0" layoutInCell="1" allowOverlap="1">
                <wp:simplePos x="0" y="0"/>
                <wp:positionH relativeFrom="column">
                  <wp:posOffset>1167765</wp:posOffset>
                </wp:positionH>
                <wp:positionV relativeFrom="paragraph">
                  <wp:posOffset>131445</wp:posOffset>
                </wp:positionV>
                <wp:extent cx="3665220" cy="274955"/>
                <wp:effectExtent l="0" t="0" r="11430" b="1079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65220" cy="2749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rPr>
                            </w:pPr>
                            <w:r w:rsidRPr="003F45E9">
                              <w:rPr>
                                <w:rFonts w:ascii="Arial" w:hAnsi="Arial" w:cs="Arial"/>
                              </w:rPr>
                              <w:t xml:space="preserve">Основания для отказа в приеме 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3" o:spid="_x0000_s1028" style="position:absolute;left:0;text-align:left;margin-left:91.95pt;margin-top:10.35pt;width:288.6pt;height:2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WkKsQIAAFMFAAAOAAAAZHJzL2Uyb0RvYy54bWysVMlqGzEYvhf6DkL3ZuyJnWXIuJgEl4JJ&#10;AknJWdZoPKLaKskeu6dCr4U+Qh+il9IlzzB+o/7SjBNnOZXqIPTr379/OXm9kgItmXVcqxz393oY&#10;MUV1wdU8x++uJ6+OMHKeqIIIrViO18zh16OXL05qk7FUV1oUzCIwolxWmxxX3pssSRytmCRuTxum&#10;gFlqK4kH0s6TwpIarEuRpL3eQVJrWxirKXMOfs9aJh5F+2XJqL8oS8c8EjmG2Hy8bbxn4U5GJySb&#10;W2IqTrswyD9EIQlX4PTO1BnxBC0sf2JKcmq106Xfo1omuiw5ZTEHyKbfe5TNVUUMi7kAOM7cweT+&#10;n1l6vry0iBc5TvcxUkRCjZpvm0+br83v5nbzufne3Da/Nl+aP82P5icCIUCsNi4DxStzaUPOzkw1&#10;fe+AkTzgBMJ1MqvSyiALGaNVhH99Bz9beUThc//gYJimUCUKvPRwcDwcBm8Jybbaxjr/hmmJwiPH&#10;FsobUSfLqfOt6FYkBqYFLyZciEis3amwaEmgE6CBCl1jJIjz8JnjSTydN7erJhSqobHTw14IjECL&#10;loJ4eEoDoDk1x4iIOfQ+9TbG8kDbPXF6DdnuOO7F85zjkMgZcVUbcbQaxEgmuYeREVzm+GhXW6jA&#10;ZbHpOzjuKxBefjVbtaUOhsLPTBdrKL/V7Vw4Qycc3E4BlktiYRAgZxhufwFXKTQAobsXRpW2H5/7&#10;D/LQn8DFqIbBApA+LIhlkPRbBZ173B8MwiRGYjA8DAW3u5zZLkct5KmGivVhjRgan0Hei+2ztFre&#10;wA4YB6/AIoqC77YcHXHq24GHLULZeBzFYPoM8VN1ZWgwHpALgF+vbog1XXt5KNW53g4hyR51WSsb&#10;NJUeL7wueWzBe1y7eYDJjU3cbZmwGnbpKHW/C0d/AQAA//8DAFBLAwQUAAYACAAAACEAqzA0DeAA&#10;AAAJAQAADwAAAGRycy9kb3ducmV2LnhtbEyPQU+DQBCF7yb+h82YeLMLVaGlLE3TaNJEPbQ2nrfs&#10;FFB2lrALxX/veNLjy3x575t8PdlWjNj7xpGCeBaBQCqdaahScHx/vluA8EGT0a0jVPCNHtbF9VWu&#10;M+MutMfxECrBJeQzraAOocuk9GWNVvuZ65D4dna91YFjX0nT6wuX21bOoyiRVjfEC7XucFtj+XUY&#10;rILNvnp8/XjB9HP0O3Meds3T8W2r1O3NtFmBCDiFPxh+9VkdCnY6uYGMFy3nxf2SUQXzKAXBQJrE&#10;MYiTguQhAlnk8v8HxQ8AAAD//wMAUEsBAi0AFAAGAAgAAAAhALaDOJL+AAAA4QEAABMAAAAAAAAA&#10;AAAAAAAAAAAAAFtDb250ZW50X1R5cGVzXS54bWxQSwECLQAUAAYACAAAACEAOP0h/9YAAACUAQAA&#10;CwAAAAAAAAAAAAAAAAAvAQAAX3JlbHMvLnJlbHNQSwECLQAUAAYACAAAACEAZaVpCrECAABTBQAA&#10;DgAAAAAAAAAAAAAAAAAuAgAAZHJzL2Uyb0RvYy54bWxQSwECLQAUAAYACAAAACEAqzA0DeAAAAAJ&#10;AQAADwAAAAAAAAAAAAAAAAALBQAAZHJzL2Rvd25yZXYueG1sUEsFBgAAAAAEAAQA8wAAABgGAAAA&#10;AA==&#10;" fillcolor="window" strokecolor="windowText" strokeweight="1pt">
                <v:path arrowok="t"/>
                <v:textbox>
                  <w:txbxContent>
                    <w:p w:rsidR="001C66F6" w:rsidRPr="003F45E9" w:rsidRDefault="001C66F6" w:rsidP="009139E1">
                      <w:pPr>
                        <w:jc w:val="center"/>
                        <w:rPr>
                          <w:rFonts w:ascii="Arial" w:hAnsi="Arial" w:cs="Arial"/>
                        </w:rPr>
                      </w:pPr>
                      <w:r w:rsidRPr="003F45E9">
                        <w:rPr>
                          <w:rFonts w:ascii="Arial" w:hAnsi="Arial" w:cs="Arial"/>
                        </w:rPr>
                        <w:t xml:space="preserve">Основания для отказа в приеме Заявления </w:t>
                      </w:r>
                    </w:p>
                  </w:txbxContent>
                </v:textbox>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9744" behindDoc="0" locked="0" layoutInCell="1" allowOverlap="1">
                <wp:simplePos x="0" y="0"/>
                <wp:positionH relativeFrom="column">
                  <wp:posOffset>3979545</wp:posOffset>
                </wp:positionH>
                <wp:positionV relativeFrom="paragraph">
                  <wp:posOffset>170180</wp:posOffset>
                </wp:positionV>
                <wp:extent cx="1097280" cy="273050"/>
                <wp:effectExtent l="0" t="0" r="26670" b="1270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2730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rPr>
                            </w:pPr>
                            <w:r w:rsidRPr="003F45E9">
                              <w:rPr>
                                <w:rFonts w:ascii="Arial" w:hAnsi="Arial" w:cs="Arial"/>
                              </w:rPr>
                              <w:t>Да</w:t>
                            </w:r>
                          </w:p>
                          <w:p w:rsidR="001C66F6" w:rsidRDefault="001C66F6" w:rsidP="009139E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0" o:spid="_x0000_s1029" style="position:absolute;left:0;text-align:left;margin-left:313.35pt;margin-top:13.4pt;width:86.4pt;height:2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6dtAIAAFMFAAAOAAAAZHJzL2Uyb0RvYy54bWysVMtqGzEU3Rf6D0L7ZsZOUidDxsEkuBRM&#10;YkhK1rJG4xHVq5LssbsqdFvoJ/Qjuil95BvGf9QrzThxHqtSLYSk+z73XJ2crqRAS2Yd1yrHvb0U&#10;I6aoLria5/jd9fjVEUbOE1UQoRXL8Zo5fDp8+eKkNhnr60qLglkETpTLapPjynuTJYmjFZPE7WnD&#10;FAhLbSXxcLXzpLCkBu9SJP00fZ3U2hbGasqcg9fzVoiH0X9ZMuovy9Ixj0SOITcfdxv3WdiT4QnJ&#10;5paYitMuDfIPWUjCFQS9c3VOPEELy5+4kpxa7XTp96iWiS5LTlmsAarppY+quaqIYbEWAMeZO5jc&#10;/3NLL5ZTi3iR4z7Ao4iEHjXfNp82X5vfze3mc/O9uW1+bb40f5ofzU8ESoBYbVwGhldmakPNzkw0&#10;fe9AkDyQhIvrdFallUEXKkarCP/6Dn628ojCYy89HvSPIA0Ksv5gPz2M0RKSba2Ndf4N0xKFQ44t&#10;tDeiTpYT50N8km1VYmJa8GLMhYiXtTsTFi0JMAEIVOgaI0Gch8ccj+MKtYELt2smFKohtf4gDYkR&#10;oGgpiIejNACaU3OMiJgD96m3MZcH1u5J0GuodidwGtdzgUMh58RVbcbRa8tWyT2MjOAyx0e71kKF&#10;MlkkfQfHfQfCya9mq9jq/W0TZ7pYQ/utbufCGTrmEHYCsEyJhUGAmmG4/SVspdAAhO5OGFXafnzu&#10;PegDP0GKUQ2DBSB9WBDLoOi3Cph73Ds4ALc+Xg4OB4F3dlcy25WohTzT0LEefCOGxmPQ92J7LK2W&#10;N/AHjEJUEBFFIXbbju5y5tuBh1+EstEoqsH0GeIn6srQ4DwgFwC/Xt0Qazp6eWjVhd4OIckesazV&#10;DZZKjxZelzxSMCDd4trNA0xupFX3y4SvYfcete7/wuFfAAAA//8DAFBLAwQUAAYACAAAACEAUo78&#10;Xt8AAAAJAQAADwAAAGRycy9kb3ducmV2LnhtbEyPQUvDQBCF74L/YRnBm90YaNLEbEopCgX10Fo8&#10;b7PTJJqdDdlNGv+946keh/fx5nvFeradmHDwrSMFj4sIBFLlTEu1guPHy8MKhA+ajO4coYIf9LAu&#10;b28KnRt3oT1Oh1ALLiGfawVNCH0upa8atNovXI/E2dkNVgc+h1qaQV+43HYyjqJEWt0Sf2h0j9sG&#10;q+/DaBVs9vXy7fMV06/J78x53LXPx/etUvd38+YJRMA5XGH402d1KNnp5EYyXnQKkjhJGVUQJzyB&#10;gTTLliBOnGQrkGUh/y8ofwEAAP//AwBQSwECLQAUAAYACAAAACEAtoM4kv4AAADhAQAAEwAAAAAA&#10;AAAAAAAAAAAAAAAAW0NvbnRlbnRfVHlwZXNdLnhtbFBLAQItABQABgAIAAAAIQA4/SH/1gAAAJQB&#10;AAALAAAAAAAAAAAAAAAAAC8BAABfcmVscy8ucmVsc1BLAQItABQABgAIAAAAIQDPgm6dtAIAAFMF&#10;AAAOAAAAAAAAAAAAAAAAAC4CAABkcnMvZTJvRG9jLnhtbFBLAQItABQABgAIAAAAIQBSjvxe3wAA&#10;AAkBAAAPAAAAAAAAAAAAAAAAAA4FAABkcnMvZG93bnJldi54bWxQSwUGAAAAAAQABADzAAAAGgYA&#10;AAAA&#10;" fillcolor="window" strokecolor="windowText" strokeweight="1pt">
                <v:path arrowok="t"/>
                <v:textbox>
                  <w:txbxContent>
                    <w:p w:rsidR="001C66F6" w:rsidRPr="003F45E9" w:rsidRDefault="001C66F6" w:rsidP="009139E1">
                      <w:pPr>
                        <w:jc w:val="center"/>
                        <w:rPr>
                          <w:rFonts w:ascii="Arial" w:hAnsi="Arial" w:cs="Arial"/>
                        </w:rPr>
                      </w:pPr>
                      <w:r w:rsidRPr="003F45E9">
                        <w:rPr>
                          <w:rFonts w:ascii="Arial" w:hAnsi="Arial" w:cs="Arial"/>
                        </w:rPr>
                        <w:t>Да</w:t>
                      </w:r>
                    </w:p>
                    <w:p w:rsidR="001C66F6" w:rsidRDefault="001C66F6" w:rsidP="009139E1"/>
                  </w:txbxContent>
                </v:textbox>
              </v:rect>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8720" behindDoc="0" locked="0" layoutInCell="1" allowOverlap="1">
                <wp:simplePos x="0" y="0"/>
                <wp:positionH relativeFrom="column">
                  <wp:posOffset>908685</wp:posOffset>
                </wp:positionH>
                <wp:positionV relativeFrom="paragraph">
                  <wp:posOffset>174625</wp:posOffset>
                </wp:positionV>
                <wp:extent cx="1097280" cy="273050"/>
                <wp:effectExtent l="0" t="0" r="26670" b="1270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2730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rPr>
                            </w:pPr>
                            <w:r w:rsidRPr="003F45E9">
                              <w:rPr>
                                <w:rFonts w:ascii="Arial" w:hAnsi="Arial" w:cs="Arial"/>
                              </w:rP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9" o:spid="_x0000_s1030" style="position:absolute;left:0;text-align:left;margin-left:71.55pt;margin-top:13.75pt;width:86.4pt;height:2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X1ftAIAAFMFAAAOAAAAZHJzL2Uyb0RvYy54bWysVMtqGzEU3Rf6D0L7ZsauUydDxsEkuBRM&#10;EkhK1rJG4xHVq5LssbsqdBvoJ/Qjuil95BvGf9QrzThxHqtSLYSu7vvcx9HxSgq0ZNZxrXLc20sx&#10;Yorqgqt5jt9fTV4dYOQ8UQURWrEcr5nDx6OXL45qk7G+rrQomEVgRLmsNjmuvDdZkjhaMUncnjZM&#10;AbPUVhIPpJ0nhSU1WJci6afpm6TWtjBWU+Yc/J62TDyK9suSUX9elo55JHIMsfl423jPwp2Mjkg2&#10;t8RUnHZhkH+IQhKuwOmdqVPiCVpY/sSU5NRqp0u/R7VMdFlyymIOkE0vfZTNZUUMi7kAOM7cweT+&#10;n1l6trywiBdQu0OMFJFQo+bb5vPma/O7ud18ab43t82vzU3zp/nR/EQgBIjVxmWgeGkubMjZmamm&#10;HxwwkgecQLhOZlVaGWQhY7SK8K/v4Gcrjyh89tLDYf8AqkSB1x++TvdjfRKSbbWNdf4t0xKFR44t&#10;lDeiTpZT54N/km1FYmBa8GLChYjE2p0Ii5YEOgEaqNA1RoI4D585nsQTcgMTbldNKFRDaP1hGgIj&#10;0KKlIB6e0gBoTs0xImIOvU+9jbE80HZPnF5BtjuO03iecxwSOSWuaiOOVttuldzDyAguc3ywqy1U&#10;SJPFpu/guK9AePnVbBVLPdgWcaaLNZTf6nYunKETDm6nAMsFsTAIkDMMtz+HqxQagNDdC6NK20/P&#10;/Qd56E/gYlTDYAFIHxfEMkj6nYLOPewNBmESIzHYH/aBsLuc2S5HLeSJhor1YI0YGp9B3ovts7Ra&#10;XsMOGAevwCKKgu+2HB1x4tuBhy1C2XgcxWD6DPFTdWloMB6QC4Bfra6JNV17eSjVmd4OIckedVkr&#10;GzSVHi+8LnlswYB0i2s3DzC5sa26LRNWwy4dpe534egvAAAA//8DAFBLAwQUAAYACAAAACEAR8lS&#10;BuAAAAAJAQAADwAAAGRycy9kb3ducmV2LnhtbEyPQU+DQBCF7yb+h82YeLMLrYhFlqZpNGmiHlqb&#10;nrfsFFB2lrALxX/veNLjy3x575t8NdlWjNj7xpGCeBaBQCqdaahScPh4uXsE4YMmo1tHqOAbPayK&#10;66tcZ8ZdaIfjPlSCS8hnWkEdQpdJ6csarfYz1yHx7ex6qwPHvpKm1xcut62cR9GDtLohXqh1h5sa&#10;y6/9YBWsd1XydnzF9HP0W3Mets3z4X2j1O3NtH4CEXAKfzD86rM6FOx0cgMZL1rO94uYUQXzNAHB&#10;wCJOliBOCtIoAVnk8v8HxQ8AAAD//wMAUEsBAi0AFAAGAAgAAAAhALaDOJL+AAAA4QEAABMAAAAA&#10;AAAAAAAAAAAAAAAAAFtDb250ZW50X1R5cGVzXS54bWxQSwECLQAUAAYACAAAACEAOP0h/9YAAACU&#10;AQAACwAAAAAAAAAAAAAAAAAvAQAAX3JlbHMvLnJlbHNQSwECLQAUAAYACAAAACEAMeF9X7QCAABT&#10;BQAADgAAAAAAAAAAAAAAAAAuAgAAZHJzL2Uyb0RvYy54bWxQSwECLQAUAAYACAAAACEAR8lSBuAA&#10;AAAJAQAADwAAAAAAAAAAAAAAAAAOBQAAZHJzL2Rvd25yZXYueG1sUEsFBgAAAAAEAAQA8wAAABsG&#10;AAAAAA==&#10;" fillcolor="window" strokecolor="windowText" strokeweight="1pt">
                <v:path arrowok="t"/>
                <v:textbox>
                  <w:txbxContent>
                    <w:p w:rsidR="001C66F6" w:rsidRPr="003F45E9" w:rsidRDefault="001C66F6" w:rsidP="009139E1">
                      <w:pPr>
                        <w:jc w:val="center"/>
                        <w:rPr>
                          <w:rFonts w:ascii="Arial" w:hAnsi="Arial" w:cs="Arial"/>
                        </w:rPr>
                      </w:pPr>
                      <w:r w:rsidRPr="003F45E9">
                        <w:rPr>
                          <w:rFonts w:ascii="Arial" w:hAnsi="Arial" w:cs="Arial"/>
                        </w:rPr>
                        <w:t>Нет</w:t>
                      </w:r>
                    </w:p>
                  </w:txbxContent>
                </v:textbox>
              </v:rect>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5888" behindDoc="0" locked="0" layoutInCell="1" allowOverlap="1">
                <wp:simplePos x="0" y="0"/>
                <wp:positionH relativeFrom="margin">
                  <wp:posOffset>4323080</wp:posOffset>
                </wp:positionH>
                <wp:positionV relativeFrom="paragraph">
                  <wp:posOffset>100330</wp:posOffset>
                </wp:positionV>
                <wp:extent cx="147955" cy="635"/>
                <wp:effectExtent l="57150" t="12700" r="56515" b="20320"/>
                <wp:wrapNone/>
                <wp:docPr id="18" name="Соединительная линия уступом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635"/>
                        </a:xfrm>
                        <a:prstGeom prst="bentConnector3">
                          <a:avLst>
                            <a:gd name="adj1" fmla="val 49787"/>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0453B8"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8" o:spid="_x0000_s1026" type="#_x0000_t34" style="position:absolute;margin-left:340.4pt;margin-top:7.9pt;width:11.65pt;height:.05pt;rotation:90;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LninQIAANwEAAAOAAAAZHJzL2Uyb0RvYy54bWysVEtu2zAQ3RfoHQjuHUmJ/BMiB4U/3aSt&#10;gaQHoEXKYkuRAsn4g6KLJtsCOUNv0EULBEg/V5Bu1CGtOEm7KYp6QQ/J4Zt5b2Z0fLIpBVoxbbiS&#10;KY4OQoyYzBTlcpni1+ezzgAjY4mkRCjJUrxlBp+Mnj45XlcJO1SFEpRpBCDSJOsqxYW1VRIEJitY&#10;ScyBqpiEy1zpkljY6mVANVkDeimCwzDsBWulaaVVxoyB08nuEo88fp6zzL7Kc8MsEimG3KxftV8X&#10;bg1GxyRZalIVPGvTIP+QRUm4hKB7qAmxBF1o/gdUyTOtjMrtQabKQOU5z5jnAGyi8Dc2ZwWpmOcC&#10;4phqL5P5f7DZy9VcI06hdlApSUqoUf2p/lF/rb/UN/X3+qa5BPu2+Qj25+Ya1bft8TVqrpoPzWVz&#10;Vf8E/28IAEDNdWUSAB3LuXZ6ZBt5Vp2q7K1BUo0LIpfMszrfVhApci+CR0/cxlSQ02L9QlHwIRdW&#10;eWk3uS6RVlDCbhy6nz8FCdHG13O7ryfbWJTBYRT3h90uRhlc9Y66PhhJHI5LrdLGPmeqRM5I8YJJ&#10;O1ZSQssofeSxyerUWF9V2kpD6JsIo7wU0CQrIlA87A/6LW7rHdwju6dSzbgQvs2ERGufCDQiEUuY&#10;l8xqH8gowanzcy+MXi7GQiPAB0Y7pk4muHnoVnILkyN4meLB3okkBSN0KqkPaAkXYCPrxbaag/yC&#10;YZdFyShGgkEOztrBC+nCg3gtayej7+F3w3A4HUwHcSc+7E07cTiZdJ7NxnGnN4v63cnRZDyeRO8d&#10;kyhOCk4pk47M3TxF8d/1azvZu0nYT9RewOAxulcEUrz790n7XnLts2vEhaLbuXbsXFvBCHnndtzd&#10;jD7ce6/7j9LoFwAAAP//AwBQSwMEFAAGAAgAAAAhALQFBh3dAAAACAEAAA8AAABkcnMvZG93bnJl&#10;di54bWxMj8FOwzAQRO9I/IO1SNyog9UWmsapKgQXpFY05QOceIkj4nWI3Tb8PcsJjqMZzbwpNpPv&#10;xRnH2AXScD/LQCA1wXbUang/vtw9gojJkDV9INTwjRE25fVVYXIbLnTAc5VawSUUc6PBpTTkUsbG&#10;oTdxFgYk9j7C6E1iObbSjubC5b6XKsuW0puOeMGZAZ8cNp/VyWvY1VU6fLlhb/bpuHvdqrfGPbda&#10;395M2zWIhFP6C8MvPqNDyUx1OJGNotewXKk5RzXMFQj2WS9A1BrUwwJkWcj/B8ofAAAA//8DAFBL&#10;AQItABQABgAIAAAAIQC2gziS/gAAAOEBAAATAAAAAAAAAAAAAAAAAAAAAABbQ29udGVudF9UeXBl&#10;c10ueG1sUEsBAi0AFAAGAAgAAAAhADj9If/WAAAAlAEAAAsAAAAAAAAAAAAAAAAALwEAAF9yZWxz&#10;Ly5yZWxzUEsBAi0AFAAGAAgAAAAhAOnsueKdAgAA3AQAAA4AAAAAAAAAAAAAAAAALgIAAGRycy9l&#10;Mm9Eb2MueG1sUEsBAi0AFAAGAAgAAAAhALQFBh3dAAAACAEAAA8AAAAAAAAAAAAAAAAA9wQAAGRy&#10;cy9kb3ducmV2LnhtbFBLBQYAAAAABAAEAPMAAAABBgAAAAA=&#10;" adj="10754" strokeweight=".5pt">
                <v:stroke endarrow="block"/>
                <w10:wrap anchorx="margin"/>
              </v:shape>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4864" behindDoc="0" locked="0" layoutInCell="1" allowOverlap="1">
                <wp:simplePos x="0" y="0"/>
                <wp:positionH relativeFrom="margin">
                  <wp:posOffset>1437640</wp:posOffset>
                </wp:positionH>
                <wp:positionV relativeFrom="paragraph">
                  <wp:posOffset>100330</wp:posOffset>
                </wp:positionV>
                <wp:extent cx="147955" cy="635"/>
                <wp:effectExtent l="57785" t="12700" r="55880" b="20320"/>
                <wp:wrapNone/>
                <wp:docPr id="15" name="Соединительная линия уступом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635"/>
                        </a:xfrm>
                        <a:prstGeom prst="bentConnector3">
                          <a:avLst>
                            <a:gd name="adj1" fmla="val 49787"/>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FFDD5F" id="Соединительная линия уступом 15" o:spid="_x0000_s1026" type="#_x0000_t34" style="position:absolute;margin-left:113.2pt;margin-top:7.9pt;width:11.65pt;height:.05pt;rotation:90;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dYfngIAANwEAAAOAAAAZHJzL2Uyb0RvYy54bWysVEtu2zAQ3RfoHQjuHUmJ/BNiB4U/3fQT&#10;IOkBaJKy2FKkQDKWjaKLJtsCOUNv0EULBEg/V5Bv1CGtuEm7KYp6QQ/J4Zt5b2Z0fLIuJVpxY4VW&#10;I5wcxBhxRTUTajnCr87nnQFG1hHFiNSKj/CGW3wyfvzouK4yfqgLLRk3CECUzepqhAvnqiyKLC14&#10;SeyBrriCy1ybkjjYmmXEDKkBvZTRYRz3olobVhlNubVwOt1d4nHAz3NO3cs8t9whOcKQmwurCevC&#10;r9H4mGRLQ6pC0DYN8g9ZlEQoCLqHmhJH0IURf0CVghptde4OqC4jneeC8sAB2CTxb2zOClLxwAXE&#10;sdVeJvv/YOmL1alBgkHtuhgpUkKNmo/N9+ZL87m5ab41N9tLsG+3H8D+tL1GzW17fI22V9v328vt&#10;VfMD/L8iAAA168pmADpRp8brQdfqrHqm6RuLlJ4URC15YHW+qSBS4l9ED574ja0gp0X9XDPwIRdO&#10;B2nXuSmR0VDCbhr7XzgFCdE61HOzrydfO0ThMEn7wy7QonDVOwrpRSTzOD61ylj3lOsSeWOEF1y5&#10;iVYKWkabo4BNVs+sC1VlrTSEvU4wyksJTbIiEqXD/qAfSJCs9YYId8j+qdJzIWVoM6lQHRKBRiRy&#10;CfNCnQmBrJaCeT//wprlYiINAnxgtGPqZYKb+26lcDA5UpQjPNg7kazghM0UCwEdERJs5ILYzgiQ&#10;X3Lssyg5w0hyyMFbO3ipfHgQr2XtZQw9/HYYD2eD2SDtpIe9WSeNp9POk/kk7fTmSb87PZpOJtPk&#10;nWeSpFkhGOPKk7mbpyT9u35tJ3s3CfuJ2gsYPUQPikCKd/8h6dBLvn12jbjQbHNqPDvfVjBCwbkd&#10;dz+j9/fB69dHafwTAAD//wMAUEsDBBQABgAIAAAAIQCigGFW3QAAAAgBAAAPAAAAZHJzL2Rvd25y&#10;ZXYueG1sTI/NTsMwEITvSLyDtUjcqNPwV4U4VYXggtSqTXmATeLGUeN1iLdteHuWE9x2NKPZb/Ll&#10;5Ht1tmPsAhmYzxJQlurQdNQa+Ny/3y1ARUZqsA9kDXzbCMvi+irHrAkX2tlzya2SEooZGnDMQ6Z1&#10;rJ31GGdhsCTeIYweWeTY6mbEi5T7XqdJ8qQ9diQfHA721dn6WJ68gXVV8u7LDRvc8H79sUq3tXtr&#10;jbm9mVYvoNhO/BeGX3xBh0KYqnCiJqreQHq/kC1s4CEFJb7oOahKjudH0EWu/w8ofgAAAP//AwBQ&#10;SwECLQAUAAYACAAAACEAtoM4kv4AAADhAQAAEwAAAAAAAAAAAAAAAAAAAAAAW0NvbnRlbnRfVHlw&#10;ZXNdLnhtbFBLAQItABQABgAIAAAAIQA4/SH/1gAAAJQBAAALAAAAAAAAAAAAAAAAAC8BAABfcmVs&#10;cy8ucmVsc1BLAQItABQABgAIAAAAIQD1rdYfngIAANwEAAAOAAAAAAAAAAAAAAAAAC4CAABkcnMv&#10;ZTJvRG9jLnhtbFBLAQItABQABgAIAAAAIQCigGFW3QAAAAgBAAAPAAAAAAAAAAAAAAAAAPgEAABk&#10;cnMvZG93bnJldi54bWxQSwUGAAAAAAQABADzAAAAAgYAAAAA&#10;" adj="10754" strokeweight=".5pt">
                <v:stroke endarrow="block"/>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0768" behindDoc="0" locked="0" layoutInCell="1" allowOverlap="1">
                <wp:simplePos x="0" y="0"/>
                <wp:positionH relativeFrom="margin">
                  <wp:posOffset>1183640</wp:posOffset>
                </wp:positionH>
                <wp:positionV relativeFrom="paragraph">
                  <wp:posOffset>391160</wp:posOffset>
                </wp:positionV>
                <wp:extent cx="656590" cy="635"/>
                <wp:effectExtent l="57785" t="10160" r="55880" b="19050"/>
                <wp:wrapNone/>
                <wp:docPr id="14" name="Соединительная линия уступом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656590" cy="63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6D71BC3" id="Соединительная линия уступом 14" o:spid="_x0000_s1026" type="#_x0000_t34" style="position:absolute;margin-left:93.2pt;margin-top:30.8pt;width:51.7pt;height:.05pt;rotation:90;flip:x;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CRrowIAAOcEAAAOAAAAZHJzL2Uyb0RvYy54bWysVN1u0zAUvkfiHSzfd2m2NHTR0gk1LVwM&#10;mLTxAG7sNAbHjmyvaYW4YLtF2jPwBlyANGn8vELyRhy7WWFwgxC5cI/t4+985zvn9Oh4XQm0Ytpw&#10;JVMc7g0xYjJXlMtlil+ezwdjjIwlkhKhJEvxhhl8PHn44KipE7avSiUo0whApEmaOsWltXUSBCYv&#10;WUXMnqqZhMtC6YpY2OplQDVpAL0Swf5wGAeN0rTWKmfGwGm2vcQTj18ULLcvisIwi0SKgZv1q/br&#10;wq3B5IgkS03qkuc9DfIPLCrCJQTdQWXEEnSh+R9QFc+1Mqqwe7mqAlUUPGc+B8gmHP6WzVlJauZz&#10;AXFMvZPJ/D/Y/PnqVCNOoXYRRpJUUKP2Q/ut/dx+am/ar+1Ndwn2bfce7I/dNWpv++Nr1F1177rL&#10;7qr9Dv5fEACAmk1tEgCdylPt9MjX8qw+Uflrg6SalkQumc/qfFNDpNC9CO49cRtTA6dF80xR8CEX&#10;Vnlp14WukFZQwjCG0sOHUSF4/dThuFigJlr70m52pWVri3I4jEfx6BAe5HAVH4x8XJI4SPey1sY+&#10;YapCzkjxgkk7VVJC9yh94LHJ6sRYX2Daq0ToqxAIVAL6ZUUEGnlGLh+S9N5g3SG7p1LNuRC+44RE&#10;jScClIhYwujkVvtARglOnZ97YfRyMRUaAT5k5L+e+T23ilsYIsGrFI93TiQpGaEzSX1AS7gAG1mv&#10;u9UcKiEYdiwqRjESDDg4a5uAkC48iNdn7WT07fzmcHg4G8/G0SDaj2eDaJhlg8fzaTSI5+GjUXaQ&#10;TadZ+NZlEkZJySll0iVzN1ph9Het2w/5dih2w7UTMLiP7jUHine/nrRvK9dJ255cKLo51S4712Ew&#10;Td65n3w3rr/uvdfP/6fJDwAAAP//AwBQSwMEFAAGAAgAAAAhANeVmqrdAAAACgEAAA8AAABkcnMv&#10;ZG93bnJldi54bWxMT01Lw0AQvQv9D8sUvNlN2iIlZlOk4Emx2kp73WTHJJidDbubNP57p6d6Gt4H&#10;b97Lt5PtxIg+tI4UpIsEBFLlTEu1gq/jy8MGRIiajO4coYJfDLAtZne5zoy70CeOh1gLDqGQaQVN&#10;jH0mZagatDosXI/E2rfzVkeGvpbG6wuH204uk+RRWt0Sf2h0j7sGq5/DYBWMb+/prtzvq1NZH8/x&#10;Y/06YO+Vup9Pz08gIk7xZoZrfa4OBXcq3UAmiE7BcrXhLZGFhC8bmEhBlEykqzXIIpf/JxR/AAAA&#10;//8DAFBLAQItABQABgAIAAAAIQC2gziS/gAAAOEBAAATAAAAAAAAAAAAAAAAAAAAAABbQ29udGVu&#10;dF9UeXBlc10ueG1sUEsBAi0AFAAGAAgAAAAhADj9If/WAAAAlAEAAAsAAAAAAAAAAAAAAAAALwEA&#10;AF9yZWxzLy5yZWxzUEsBAi0AFAAGAAgAAAAhABJ0JGujAgAA5wQAAA4AAAAAAAAAAAAAAAAALgIA&#10;AGRycy9lMm9Eb2MueG1sUEsBAi0AFAAGAAgAAAAhANeVmqrdAAAACgEAAA8AAAAAAAAAAAAAAAAA&#10;/QQAAGRycy9kb3ducmV2LnhtbFBLBQYAAAAABAAEAPMAAAAHBgAAAAA=&#10;" strokeweight=".5pt">
                <v:stroke endarrow="block"/>
                <w10:wrap anchorx="margin"/>
              </v:shape>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6912" behindDoc="0" locked="0" layoutInCell="1" allowOverlap="1">
                <wp:simplePos x="0" y="0"/>
                <wp:positionH relativeFrom="margin">
                  <wp:posOffset>4322445</wp:posOffset>
                </wp:positionH>
                <wp:positionV relativeFrom="paragraph">
                  <wp:posOffset>141605</wp:posOffset>
                </wp:positionV>
                <wp:extent cx="147955" cy="635"/>
                <wp:effectExtent l="56515" t="5080" r="57150" b="18415"/>
                <wp:wrapNone/>
                <wp:docPr id="13" name="Соединительная линия уступом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7955" cy="635"/>
                        </a:xfrm>
                        <a:prstGeom prst="bentConnector3">
                          <a:avLst>
                            <a:gd name="adj1" fmla="val 49787"/>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E304F9" id="Соединительная линия уступом 13" o:spid="_x0000_s1026" type="#_x0000_t34" style="position:absolute;margin-left:340.35pt;margin-top:11.15pt;width:11.65pt;height:.05pt;rotation:90;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i5nQIAANwEAAAOAAAAZHJzL2Uyb0RvYy54bWysVEtu2zAQ3RfoHQjuHUmx/BMiB4U/3aRt&#10;gKQHoEXKYkuRAsn4g6KLJtsCOUNv0EULBEg/V5Bu1CGtOEm7KYp6QQ/J4Zt5b2Z0dLwpBVoxbbiS&#10;KY4OQoyYzBTlcpni1+fzzhAjY4mkRCjJUrxlBh+Pnz45WlcJO1SFEpRpBCDSJOsqxYW1VRIEJitY&#10;ScyBqpiEy1zpkljY6mVANVkDeimCwzDsB2ulaaVVxoyB0+nuEo89fp6zzL7Kc8MsEimG3KxftV8X&#10;bg3GRyRZalIVPGvTIP+QRUm4hKB7qCmxBF1o/gdUyTOtjMrtQabKQOU5z5jnAGyi8Dc2ZwWpmOcC&#10;4phqL5P5f7DZy9WpRpxC7boYSVJCjepP9Y/6a/2lvqm/1zfNJdi3zUewPzfXqL5tj69Rc9V8aC6b&#10;q/on+H9DAABqriuTAOhEnmqnR7aRZ9WJyt4aJNWkIHLJPKvzbQWRIvciePTEbUwFOS3WLxQFH3Jh&#10;lZd2k+sSaQUl7MWh+/lTkBBtfD23+3qyjUUZHEbxYNTrYZTBVb/b88FI4nBcapU29jlTJXJGihdM&#10;2omSElpG6a7HJqsTY31VaSsNoW8ijPJSQJOsiEDxaDActLitd3CP7J5KNedC+DYTEq19ItCIRCxh&#10;XjKrfSCjBKfOz70wermYCI0AHxjtmDqZ4OahW8ktTI7gZYqHeyeSFIzQmaQ+oCVcgI2sF9tqDvIL&#10;hl0WJaMYCQY5OGsHL6QLD+K1rJ2MvoffjcLRbDgbxp34sD/rxOF02nk2n8Sd/jwa9Kbd6WQyjd47&#10;JlGcFJxSJh2Zu3mK4r/r13ayd5Own6i9gMFjdK8IpHj375P2veTaZ9eIC0W3p9qxc20FI+Sd23F3&#10;M/pw773uP0rjXwAAAP//AwBQSwMEFAAGAAgAAAAhANRDqh/dAAAACQEAAA8AAABkcnMvZG93bnJl&#10;di54bWxMj8FOwzAMhu9IvENkJG4soZsG65pOE4IL0ibW8QBpY5qKxilNtpW3x5zgaP+ffn8uNpPv&#10;xRnH2AXScD9TIJCaYDtqNbwfX+4eQcRkyJo+EGr4xgib8vqqMLkNFzrguUqt4BKKudHgUhpyKWPj&#10;0Js4CwMSZx9h9CbxOLbSjubC5b6XmVJL6U1HfMGZAZ8cNp/VyWvY1VU6fLlhb/bpuHvdZm+Ne261&#10;vr2ZtmsQCaf0B8OvPqtDyU51OJGNotewXGVzRjlQDyAY4MUCRK1hvlAgy0L+/6D8AQAA//8DAFBL&#10;AQItABQABgAIAAAAIQC2gziS/gAAAOEBAAATAAAAAAAAAAAAAAAAAAAAAABbQ29udGVudF9UeXBl&#10;c10ueG1sUEsBAi0AFAAGAAgAAAAhADj9If/WAAAAlAEAAAsAAAAAAAAAAAAAAAAALwEAAF9yZWxz&#10;Ly5yZWxzUEsBAi0AFAAGAAgAAAAhAE7H6LmdAgAA3AQAAA4AAAAAAAAAAAAAAAAALgIAAGRycy9l&#10;Mm9Eb2MueG1sUEsBAi0AFAAGAAgAAAAhANRDqh/dAAAACQEAAA8AAAAAAAAAAAAAAAAA9wQAAGRy&#10;cy9kb3ducmV2LnhtbFBLBQYAAAAABAAEAPMAAAABBgAAAAA=&#10;" adj="10754" strokeweight=".5pt">
                <v:stroke endarrow="block"/>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1792" behindDoc="0" locked="0" layoutInCell="1" allowOverlap="1">
                <wp:simplePos x="0" y="0"/>
                <wp:positionH relativeFrom="column">
                  <wp:posOffset>3552825</wp:posOffset>
                </wp:positionH>
                <wp:positionV relativeFrom="paragraph">
                  <wp:posOffset>26670</wp:posOffset>
                </wp:positionV>
                <wp:extent cx="1981200" cy="441325"/>
                <wp:effectExtent l="0" t="0" r="19050" b="1587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4413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C66F6" w:rsidRPr="0018664A" w:rsidRDefault="001C66F6" w:rsidP="009139E1">
                            <w:pPr>
                              <w:jc w:val="center"/>
                              <w:rPr>
                                <w:rFonts w:ascii="Arial" w:hAnsi="Arial" w:cs="Arial"/>
                                <w:sz w:val="18"/>
                                <w:szCs w:val="18"/>
                              </w:rPr>
                            </w:pPr>
                            <w:r w:rsidRPr="003F45E9">
                              <w:rPr>
                                <w:rFonts w:ascii="Arial" w:hAnsi="Arial" w:cs="Arial"/>
                              </w:rPr>
                              <w:t>Письмо за подписью начальника Управления персоналу о причинах отказа в приеме</w:t>
                            </w:r>
                            <w:r w:rsidRPr="0018664A">
                              <w:rPr>
                                <w:rFonts w:ascii="Arial" w:hAnsi="Arial" w:cs="Arial"/>
                                <w:sz w:val="18"/>
                                <w:szCs w:val="18"/>
                              </w:rPr>
                              <w:t xml:space="preserve">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 o:spid="_x0000_s1031" style="position:absolute;left:0;text-align:left;margin-left:279.75pt;margin-top:2.1pt;width:156pt;height:3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GZrwIAAFMFAAAOAAAAZHJzL2Uyb0RvYy54bWysVMlqGzEYvhf6DkL3Zjyusw0ZB5PgUjCJ&#10;ISk5yxqNR1RbJdlj91TotdBH6EP0UrrkGcZv1F+aceIsp1IdhH79+/cvJ6crKdCSWce1ynG618OI&#10;KaoLruY5fnc9fnWEkfNEFURoxXK8Zg6fDl++OKlNxvq60qJgFoER5bLa5Ljy3mRJ4mjFJHF72jAF&#10;zFJbSTyQdp4UltRgXYqk3+sdJLW2hbGaMufg97xl4mG0X5aM+suydMwjkWOIzcfbxnsW7mR4QrK5&#10;JabitAuD/EMUknAFTu9MnRNP0MLyJ6Ykp1Y7Xfo9qmWiy5JTFnOAbNLeo2yuKmJYzAXAceYOJvf/&#10;zNKL5dQiXkDtDjBSREKNmm+bT5uvze/mdvO5+d7cNr82X5o/zY/mJwIhQKw2LgPFKzO1IWdnJpq+&#10;d8BIHnAC4TqZVWllkIWM0SrCv76Dn608ovCZHh+lUFOMKPAGg/R1fz94S0i21TbW+TdMSxQeObZQ&#10;3og6WU6cb0W3IjEwLXgx5kJEYu3OhEVLAp0ADVToGiNBnIfPHI/j6by5XTWhUA2h9Q9jYARatBTE&#10;Q4zSAGhOzTEiYg69T72NsTzQdk+cXkO2O4578TznOCRyTlzVRhytBjGSSe5hZASXOT7a1RYqcFls&#10;+g6O+wqEl1/NVrHUEdbwM9PFGspvdTsXztAxB7cTgGVKLAwCFAOG21/CVQoNQOjuhVGl7cfn/oM8&#10;9CdwMaphsACkDwtiGST9VkHnHqeDQZjESAz2D/tA2F3ObJejFvJMQ8VSWCOGxmeQ92L7LK2WN7AD&#10;RsErsIii4LstR0ec+XbgYYtQNhpFMZg+Q/xEXRkajAfkAuDXqxtiTddeHkp1obdDSLJHXdbKBk2l&#10;RwuvSx5b8B7Xbh5gcmMTd1smrIZdOkrd78LhXwAAAP//AwBQSwMEFAAGAAgAAAAhALGfUlDfAAAA&#10;CAEAAA8AAABkcnMvZG93bnJldi54bWxMj0FPwkAUhO8m/ofNM/EmW9BarH0lhEBCoh5A4nnpPtpC&#10;d7fpbkv99z5PepzMZOabbDGaRgzU+dpZhOkkAkG2cLq2JcLhc/MwB+GDslo1zhLCN3lY5Lc3mUq1&#10;u9odDftQCi6xPlUIVQhtKqUvKjLKT1xLlr2T64wKLLtS6k5dudw0chZFz9Ko2vJCpVpaVVRc9r1B&#10;WO7K+P3rjZLz4Lf61G/r9eFjhXh/Ny5fQQQaw18YfvEZHXJmOrreai8ahDh+iTmK8DQDwf48mbI+&#10;IiSPCcg8k/8P5D8AAAD//wMAUEsBAi0AFAAGAAgAAAAhALaDOJL+AAAA4QEAABMAAAAAAAAAAAAA&#10;AAAAAAAAAFtDb250ZW50X1R5cGVzXS54bWxQSwECLQAUAAYACAAAACEAOP0h/9YAAACUAQAACwAA&#10;AAAAAAAAAAAAAAAvAQAAX3JlbHMvLnJlbHNQSwECLQAUAAYACAAAACEAQCqBma8CAABTBQAADgAA&#10;AAAAAAAAAAAAAAAuAgAAZHJzL2Uyb0RvYy54bWxQSwECLQAUAAYACAAAACEAsZ9SUN8AAAAIAQAA&#10;DwAAAAAAAAAAAAAAAAAJBQAAZHJzL2Rvd25yZXYueG1sUEsFBgAAAAAEAAQA8wAAABUGAAAAAA==&#10;" fillcolor="window" strokecolor="windowText" strokeweight="1pt">
                <v:path arrowok="t"/>
                <v:textbox>
                  <w:txbxContent>
                    <w:p w:rsidR="001C66F6" w:rsidRPr="0018664A" w:rsidRDefault="001C66F6" w:rsidP="009139E1">
                      <w:pPr>
                        <w:jc w:val="center"/>
                        <w:rPr>
                          <w:rFonts w:ascii="Arial" w:hAnsi="Arial" w:cs="Arial"/>
                          <w:sz w:val="18"/>
                          <w:szCs w:val="18"/>
                        </w:rPr>
                      </w:pPr>
                      <w:r w:rsidRPr="003F45E9">
                        <w:rPr>
                          <w:rFonts w:ascii="Arial" w:hAnsi="Arial" w:cs="Arial"/>
                        </w:rPr>
                        <w:t>Письмо за подписью начальника Управления персоналу о причинах отказа в приеме</w:t>
                      </w:r>
                      <w:r w:rsidRPr="0018664A">
                        <w:rPr>
                          <w:rFonts w:ascii="Arial" w:hAnsi="Arial" w:cs="Arial"/>
                          <w:sz w:val="18"/>
                          <w:szCs w:val="18"/>
                        </w:rPr>
                        <w:t xml:space="preserve"> Заявления</w:t>
                      </w:r>
                    </w:p>
                  </w:txbxContent>
                </v:textbox>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0288" behindDoc="0" locked="0" layoutInCell="1" allowOverlap="1">
                <wp:simplePos x="0" y="0"/>
                <wp:positionH relativeFrom="margin">
                  <wp:posOffset>507365</wp:posOffset>
                </wp:positionH>
                <wp:positionV relativeFrom="paragraph">
                  <wp:posOffset>151130</wp:posOffset>
                </wp:positionV>
                <wp:extent cx="4618990" cy="476250"/>
                <wp:effectExtent l="0" t="0" r="10160" b="190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8990" cy="476250"/>
                        </a:xfrm>
                        <a:prstGeom prst="rect">
                          <a:avLst/>
                        </a:prstGeom>
                        <a:no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color w:val="000000"/>
                              </w:rPr>
                            </w:pPr>
                            <w:r w:rsidRPr="003F45E9">
                              <w:rPr>
                                <w:rFonts w:ascii="Arial" w:hAnsi="Arial" w:cs="Arial"/>
                                <w:color w:val="000000"/>
                              </w:rPr>
                              <w:t>Запрос документов в рамках межведомственного информационного вза</w:t>
                            </w:r>
                            <w:r>
                              <w:rPr>
                                <w:rFonts w:ascii="Arial" w:hAnsi="Arial" w:cs="Arial"/>
                                <w:color w:val="000000"/>
                              </w:rPr>
                              <w:t>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7" o:spid="_x0000_s1032" style="position:absolute;left:0;text-align:left;margin-left:39.95pt;margin-top:11.9pt;width:363.7pt;height:3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CprQIAABoFAAAOAAAAZHJzL2Uyb0RvYy54bWysVEtu2zAQ3RfoHQjuG9mGYydC5MBIkKKA&#10;kQZIiqzHFGUJ5a8kbdldFei2QI/QQ3RT9JMzyDfqkJITJ+2qqBYEqRnOzHvzhienaynIiltXaZXR&#10;/kGPEq6Yziu1yOibm4sXR5Q4DyoHoRXP6IY7ejp5/uykNikf6FKLnFuCQZRLa5PR0nuTJoljJZfg&#10;DrThCo2FthI8Hu0iyS3UGF2KZNDrjZJa29xYzbhz+Pe8NdJJjF8UnPnXReG4JyKjWJuPq43rPKzJ&#10;5ATShQVTVqwrA/6hCgmVwqT3oc7BA1na6o9QsmJWO134A6ZloouiYjxiQDT93hM01yUYHrEgOc7c&#10;0+T+X1h2ubqypMqxd2NKFEjsUfNl+2H7ufnZ3G0/Nl+bu+bH9lPzq/nWfCfohIzVxqV48dpc2YDZ&#10;mZlmbx0akkeWcHCdz7qwMvgiYrKO9G/u6edrTxj+HI76R8fH2CWGtuF4NDiM/Ukg3d021vmXXEsS&#10;Nhm12N7IOqxmzof8kO5cQjKlLyohYouFIjViHIx7IT6g0goBHrfSIHanFpSAWKCEmbcxpNOiysP1&#10;iHDjzoQlK0AVofhyXd9g0ZQIcB4NiCR+gRss4dHVUM85uLK9HE2t6GTlUfmikhk92r8tVMjIo3Y7&#10;VA9Ehp1fz9exY6NdL+Y632AXrW7l7Qy7qDDtDKu7Aot6Rsw4o/41LoXQSITudpSU2r7/2//gjzJD&#10;KyU1zgeS9G4JliPoVwoFeNwfDsNAxcPwcDzAg923zPctainPNJLXx9fAsLgN/l7stoXV8hZHeRqy&#10;ogkUw9xtO7rDmW/nFh8DxqfT6IZDZMDP1LVhIXhgLhB+s74FazqVeGzVpd7NEqRPxNL6tnKZLr0u&#10;qqikwHTLaydrHMDY3e6xCBO+f45eD0/a5DcAAAD//wMAUEsDBBQABgAIAAAAIQAnAGeg3wAAAAgB&#10;AAAPAAAAZHJzL2Rvd25yZXYueG1sTI9BS8NAFITvgv9heYI3u2krdhOzKSoUepBCqwjettlnNph9&#10;G7KbNv57n6d6HGaY+aZcT74TJxxiG0jDfJaBQKqDbanR8P62uVMgYjJkTRcINfxghHV1fVWawoYz&#10;7fF0SI3gEoqF0eBS6gspY+3QmzgLPRJ7X2HwJrEcGmkHc+Zy38lFlj1Ib1riBWd6fHFYfx9Gr2G3&#10;UfOtHz6fP/Z1HHfh3r9undf69mZ6egSRcEqXMPzhMzpUzHQMI9koOg2rPOekhsWSH7CvstUSxFFD&#10;rhTIqpT/D1S/AAAA//8DAFBLAQItABQABgAIAAAAIQC2gziS/gAAAOEBAAATAAAAAAAAAAAAAAAA&#10;AAAAAABbQ29udGVudF9UeXBlc10ueG1sUEsBAi0AFAAGAAgAAAAhADj9If/WAAAAlAEAAAsAAAAA&#10;AAAAAAAAAAAALwEAAF9yZWxzLy5yZWxzUEsBAi0AFAAGAAgAAAAhAE69kKmtAgAAGgUAAA4AAAAA&#10;AAAAAAAAAAAALgIAAGRycy9lMm9Eb2MueG1sUEsBAi0AFAAGAAgAAAAhACcAZ6DfAAAACAEAAA8A&#10;AAAAAAAAAAAAAAAABwUAAGRycy9kb3ducmV2LnhtbFBLBQYAAAAABAAEAPMAAAATBgAAAAA=&#10;" filled="f" strokecolor="windowText" strokeweight="1pt">
                <v:path arrowok="t"/>
                <v:textbox>
                  <w:txbxContent>
                    <w:p w:rsidR="001C66F6" w:rsidRPr="003F45E9" w:rsidRDefault="001C66F6" w:rsidP="009139E1">
                      <w:pPr>
                        <w:jc w:val="center"/>
                        <w:rPr>
                          <w:rFonts w:ascii="Arial" w:hAnsi="Arial" w:cs="Arial"/>
                          <w:color w:val="000000"/>
                        </w:rPr>
                      </w:pPr>
                      <w:r w:rsidRPr="003F45E9">
                        <w:rPr>
                          <w:rFonts w:ascii="Arial" w:hAnsi="Arial" w:cs="Arial"/>
                          <w:color w:val="000000"/>
                        </w:rPr>
                        <w:t>Запрос документов в рамках межведомственного информационного вза</w:t>
                      </w:r>
                      <w:r>
                        <w:rPr>
                          <w:rFonts w:ascii="Arial" w:hAnsi="Arial" w:cs="Arial"/>
                          <w:color w:val="000000"/>
                        </w:rPr>
                        <w:t>имодействия</w:t>
                      </w:r>
                    </w:p>
                  </w:txbxContent>
                </v:textbox>
                <w10:wrap anchorx="margin"/>
              </v:rect>
            </w:pict>
          </mc:Fallback>
        </mc:AlternateContent>
      </w:r>
    </w:p>
    <w:p w:rsidR="009139E1" w:rsidRPr="00EE26A2" w:rsidRDefault="009139E1" w:rsidP="009139E1">
      <w:pPr>
        <w:tabs>
          <w:tab w:val="left" w:pos="7164"/>
        </w:tabs>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3600" behindDoc="0" locked="0" layoutInCell="1" allowOverlap="1">
                <wp:simplePos x="0" y="0"/>
                <wp:positionH relativeFrom="margin">
                  <wp:posOffset>4174490</wp:posOffset>
                </wp:positionH>
                <wp:positionV relativeFrom="paragraph">
                  <wp:posOffset>280670</wp:posOffset>
                </wp:positionV>
                <wp:extent cx="445135" cy="0"/>
                <wp:effectExtent l="57785" t="9525" r="56515" b="2159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4513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2F7946B" id="Прямая со стрелкой 12" o:spid="_x0000_s1026" type="#_x0000_t32" style="position:absolute;margin-left:328.7pt;margin-top:22.1pt;width:35.05pt;height:0;rotation:90;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Y6odwIAAJ0EAAAOAAAAZHJzL2Uyb0RvYy54bWysVEtu2zAQ3RfoHQjuHUmO7DpC5KCQ7G7S&#10;NkDSA9AUJRGlSIFkLBtFgbQXyBF6hW666Ac5g3yjDinHadpNUdQLmp+ZxzePb3R6tmkEWjNtuJIp&#10;jo5CjJikquCySvGbq+VohpGxRBZEKMlSvGUGn82fPjnt2oSNVa1EwTQCEGmSrk1xbW2bBIGhNWuI&#10;OVItk3BYKt0QC0tdBYUmHaA3IhiH4TTolC5arSgzBnbz4RDPPX5ZMmpfl6VhFokUAzfrR+3HlRuD&#10;+SlJKk3amtM9DfIPLBrCJVx6gMqJJeha8z+gGk61Mqq0R1Q1gSpLTpmvAaqJwt+quaxJy3wtII5p&#10;DzKZ/wdLX60vNOIFvN0YI0kaeKP+0+5md9v/6D/vbtHuQ38Hw+7j7qb/0n/vv/V3/VcEwaBc15oE&#10;ADJ5oV3tdCMv23NF3xokVVYTWTFfwdW2BdTIZQSPUtzCtHD/qnupCogh11Z5GTelbpBW8FyTOHQ/&#10;vwtyoY1/u+3h7djGIgqbcTyJjicY0fujgCQOxRFrtbEvmGqQm6TYWE14VdtMSQkGUTry6GR9bqzj&#10;+JDgkqVaciG8T4REXYqnxxNwEhEVGJ5a7XONErxwcS7D6GqVCY3WxJluoD/gPgpruAXrC96keHYI&#10;IknNSLGQhb/QEi5gjqxX0GoOmgqGHYuGFRgJBhzcbIAX0l0PikAh+9lgwncn4clitpjFo3g8XYzi&#10;MM9Hz5dZPJouo2eT/DjPsjx67yqJ4qTmRcGkK+a+IaL47wy3b83ByoeWOAgYPEb3SgPZ+39P2hvE&#10;eWJw10oV2wvtqnNegR7wwft+dU3269pHPXxV5j8BAAD//wMAUEsDBBQABgAIAAAAIQDpsMcK3gAA&#10;AAgBAAAPAAAAZHJzL2Rvd25yZXYueG1sTI9BS8NAFITvgv9heYI3u0mgbRLzUqpQkB4EqxS8bbPP&#10;bDD7Ns1u2/jvXfGgx2GGmW+q1WR7cabRd44R0lkCgrhxuuMW4e11c5eD8EGxVr1jQvgiD6v6+qpS&#10;pXYXfqHzLrQilrAvFYIJYSil9I0hq/zMDcTR+3CjVSHKsZV6VJdYbnuZJclCWtVxXDBqoEdDzefu&#10;ZBGO6bvbPx2f19vNPN/ncmm2SfKAeHszre9BBJrCXxh+8CM61JHp4E6svegRFkU2j1GEIgUR/V99&#10;QFgWGci6kv8P1N8AAAD//wMAUEsBAi0AFAAGAAgAAAAhALaDOJL+AAAA4QEAABMAAAAAAAAAAAAA&#10;AAAAAAAAAFtDb250ZW50X1R5cGVzXS54bWxQSwECLQAUAAYACAAAACEAOP0h/9YAAACUAQAACwAA&#10;AAAAAAAAAAAAAAAvAQAAX3JlbHMvLnJlbHNQSwECLQAUAAYACAAAACEAlwmOqHcCAACdBAAADgAA&#10;AAAAAAAAAAAAAAAuAgAAZHJzL2Uyb0RvYy54bWxQSwECLQAUAAYACAAAACEA6bDHCt4AAAAIAQAA&#10;DwAAAAAAAAAAAAAAAADRBAAAZHJzL2Rvd25yZXYueG1sUEsFBgAAAAAEAAQA8wAAANwFAAAAAA==&#10;" strokeweight=".5pt">
                <v:stroke endarrow="block" joinstyle="miter"/>
                <w10:wrap anchorx="margin"/>
              </v:shape>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1312" behindDoc="0" locked="0" layoutInCell="1" allowOverlap="1">
                <wp:simplePos x="0" y="0"/>
                <wp:positionH relativeFrom="margin">
                  <wp:posOffset>1421130</wp:posOffset>
                </wp:positionH>
                <wp:positionV relativeFrom="paragraph">
                  <wp:posOffset>147955</wp:posOffset>
                </wp:positionV>
                <wp:extent cx="180975" cy="1270"/>
                <wp:effectExtent l="57785" t="9525" r="55245" b="19050"/>
                <wp:wrapNone/>
                <wp:docPr id="11" name="Соединительная линия уступом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0975" cy="1270"/>
                        </a:xfrm>
                        <a:prstGeom prst="bentConnector3">
                          <a:avLst>
                            <a:gd name="adj1" fmla="val 49824"/>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77045D7" id="Соединительная линия уступом 11" o:spid="_x0000_s1026" type="#_x0000_t34" style="position:absolute;margin-left:111.9pt;margin-top:11.65pt;width:14.25pt;height:.1pt;rotation:9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5PooAIAAN0EAAAOAAAAZHJzL2Uyb0RvYy54bWysVEtu2zAQ3RfoHQjuHUmO7NhC5KCQ7W7S&#10;NkDSA9AiZbGlSIFk/EHRRZNtgZyhN+iiBQKknytIN+qQVtym3RRFvaCH5PDNvDczOj7ZVAKtmDZc&#10;yRRHByFGTOaKcrlM8cuLeW+EkbFEUiKUZCneMoNPJo8fHa/rhPVVqQRlGgGINMm6TnFpbZ0EgclL&#10;VhFzoGom4bJQuiIWtnoZUE3WgF6JoB+Gw2CtNK21ypkxcDrdXeKJxy8KltsXRWGYRSLFkJv1q/br&#10;wq3B5JgkS03qkuddGuQfsqgIlxB0DzUllqBLzf+AqniulVGFPchVFaii4DnzHIBNFP7G5rwkNfNc&#10;QBxT72Uy/w82f74604hTqF2EkSQV1Kj50HxrPjefmtvma3PbXoF9174H+2N7g5q77vgGtdftu/aq&#10;vW6+g/8XBACg5ro2CYBm8kw7PfKNPK9PVf7aIKmyksgl86wutjVE8i+CB0/cxtSQ02L9TFHwIZdW&#10;eWk3ha6QVlDCQRy6nz8FCdHG13O7ryfbWJTDYTQKx0cDjHK4ivpHvtoBSRyQy63Wxj5lqkLOSPGC&#10;SZspKaFnlD704GR1aqwvK+20IfQV6FRUArpkRQSKx6N+7HgDbucN1j2yeyrVnAvh+0xItE7x8HAA&#10;nUjEEgYmt9oHMkpw6vzcC6OXi0xoBPhAaUd1F+GBW8UtjI7gVYpHeyeSlIzQmaQ+oCVcgI2sV9tq&#10;DvoLhl0WFaMYCQY5OGsHL6QLD+p1rJ2OvonfjMPxbDQbxb24P5z14nA67T2ZZ3FvOI+OBtPDaZZN&#10;o7eOSRQnJaeUSUfmfqCi+O8athvt3SjsR2ovYPAQ3WsOKd7/+6R9M7n+2XXiQtHtmXbsXF/BDHnn&#10;bt7dkP66914/v0qTHwAAAP//AwBQSwMEFAAGAAgAAAAhAH1+KTTcAAAACAEAAA8AAABkcnMvZG93&#10;bnJldi54bWxMj8FOwzAQRO9I/IO1SNyoUxelTZpNVZA4IE4tcHfjJYkar4PttuHvMSd6HM1o5k21&#10;mewgzuRD7xhhPstAEDfO9NwifLy/PKxAhKjZ6MExIfxQgE19e1Pp0rgL7+i8j61IJRxKjdDFOJZS&#10;hqYjq8PMjcTJ+3Le6pikb6Xx+pLK7SBVluXS6p7TQqdHeu6oOe5PFuG1eCtyrz59eFpG6x6332rY&#10;5Yj3d9N2DSLSFP/D8Ief0KFOTAd3YhPEgKAWq/QlIhRzEMlPWoE4ICyWOci6ktcH6l8AAAD//wMA&#10;UEsBAi0AFAAGAAgAAAAhALaDOJL+AAAA4QEAABMAAAAAAAAAAAAAAAAAAAAAAFtDb250ZW50X1R5&#10;cGVzXS54bWxQSwECLQAUAAYACAAAACEAOP0h/9YAAACUAQAACwAAAAAAAAAAAAAAAAAvAQAAX3Jl&#10;bHMvLnJlbHNQSwECLQAUAAYACAAAACEAVBeT6KACAADdBAAADgAAAAAAAAAAAAAAAAAuAgAAZHJz&#10;L2Uyb0RvYy54bWxQSwECLQAUAAYACAAAACEAfX4pNNwAAAAIAQAADwAAAAAAAAAAAAAAAAD6BAAA&#10;ZHJzL2Rvd25yZXYueG1sUEsFBgAAAAAEAAQA8wAAAAMGAAAAAA==&#10;" adj="10762" strokeweight=".5pt">
                <v:stroke endarrow="block"/>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3360" behindDoc="0" locked="0" layoutInCell="1" allowOverlap="1">
                <wp:simplePos x="0" y="0"/>
                <wp:positionH relativeFrom="margin">
                  <wp:posOffset>46990</wp:posOffset>
                </wp:positionH>
                <wp:positionV relativeFrom="paragraph">
                  <wp:posOffset>48895</wp:posOffset>
                </wp:positionV>
                <wp:extent cx="2984500" cy="790575"/>
                <wp:effectExtent l="0" t="0" r="25400" b="2857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4500" cy="790575"/>
                        </a:xfrm>
                        <a:prstGeom prst="rect">
                          <a:avLst/>
                        </a:prstGeom>
                        <a:no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color w:val="000000"/>
                              </w:rPr>
                            </w:pPr>
                            <w:r>
                              <w:rPr>
                                <w:rFonts w:ascii="Arial" w:hAnsi="Arial" w:cs="Arial"/>
                              </w:rPr>
                              <w:t xml:space="preserve">Рассмотрение документов, </w:t>
                            </w:r>
                            <w:r w:rsidRPr="003F45E9">
                              <w:rPr>
                                <w:rFonts w:ascii="Arial" w:hAnsi="Arial" w:cs="Arial"/>
                              </w:rPr>
                              <w:t>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 o:spid="_x0000_s1033" style="position:absolute;left:0;text-align:left;margin-left:3.7pt;margin-top:3.85pt;width:235pt;height:62.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YqgIAABoFAAAOAAAAZHJzL2Uyb0RvYy54bWysVEtu2zAQ3RfoHQjuG9mCXSdC5MBIkKKA&#10;kQRIiqxpirKI8leStuSuCnRboEfoIbop+skZ5Bt1SMmJk3ZVVAuBw/m/ecPjk0YKtGbWca1yPDwY&#10;YMQU1QVXyxy/uTl/cYiR80QVRGjFcrxhDp9Mnz87rk3GUl1pUTCLIIhyWW1yXHlvsiRxtGKSuANt&#10;mAJlqa0kHkS7TApLaoguRZIOBi+TWtvCWE2Zc3B71inxNMYvS0b9ZVk65pHIMdTm49/G/yL8k+kx&#10;yZaWmIrTvgzyD1VIwhUkvQ91RjxBK8v/CCU5tdrp0h9QLRNdlpyy2AN0Mxw86ea6IobFXgAcZ+5h&#10;cv8vLL1YX1nEixynKUaKSJhR+2X7Yfu5/dnebT+2X9u79sf2U/ur/dZ+R2AEiNXGZeB4ba5s6NmZ&#10;uaZvHSiSR5oguN6mKa0MttAxaiL8m3v4WeMRhcv06HA0HsCUKOgmR4PxZByyJSTbeRvr/CumJQqH&#10;HFsYb0SdrOfOd6Y7k5BM6XMuBNyTTChUAz/TSYxPgGmlIB5SSQO9O7XEiIglUJh6G0M6LXgR3GOH&#10;G3cqLFoTYBGQr9D1DRSNkSDOgwI6iV9f7SPXUM8ZcVXnHFUd6ST3wHzBZY4P972FChlZ5G7f1QOQ&#10;4eSbRRMnNtnNYqGLDUzR6o7eztBzDmnnUN0VscBnwBR21F/CrxQagND9CaNK2/d/uw/2QDPQYlTD&#10;fgBI71bEMmj6tQICHg1Ho7BQURiNJykIdl+z2NeolTzVAN4QXgND4zHYe7E7llbLW1jlWcgKKqIo&#10;5O7G0QunvttbeAwom82iGSyRIX6urg0NwQNyAfCb5pZY07PEw6gu9G6XSPaELJ1t8FR6tvK65JFJ&#10;AekO157WsICRi/1jETZ8X45WD0/a9DcAAAD//wMAUEsDBBQABgAIAAAAIQATq3OM2wAAAAcBAAAP&#10;AAAAZHJzL2Rvd25yZXYueG1sTI5BS8NAEIXvgv9hGcGb3TQGU2I2RYVCD1JoFcHbNjtmg9nZsLtp&#10;4793etLT8Hgfb756PbtBnDDE3pOC5SIDgdR601On4P1tc7cCEZMmowdPqOAHI6yb66taV8afaY+n&#10;Q+oEj1CstAKb0lhJGVuLTseFH5G4+/LB6cQxdNIEfeZxN8g8yx6k0z3xB6tHfLHYfh8mp2C3WS23&#10;Lnw+f+zbOO184V631il1ezM/PYJIOKc/GC76rA4NOx39RCaKQUFZMMinBMFtUV7ykbH7PAfZ1PK/&#10;f/MLAAD//wMAUEsBAi0AFAAGAAgAAAAhALaDOJL+AAAA4QEAABMAAAAAAAAAAAAAAAAAAAAAAFtD&#10;b250ZW50X1R5cGVzXS54bWxQSwECLQAUAAYACAAAACEAOP0h/9YAAACUAQAACwAAAAAAAAAAAAAA&#10;AAAvAQAAX3JlbHMvLnJlbHNQSwECLQAUAAYACAAAACEAv49oGKoCAAAaBQAADgAAAAAAAAAAAAAA&#10;AAAuAgAAZHJzL2Uyb0RvYy54bWxQSwECLQAUAAYACAAAACEAE6tzjNsAAAAHAQAADwAAAAAAAAAA&#10;AAAAAAAEBQAAZHJzL2Rvd25yZXYueG1sUEsFBgAAAAAEAAQA8wAAAAwGAAAAAA==&#10;" filled="f" strokecolor="windowText" strokeweight="1pt">
                <v:path arrowok="t"/>
                <v:textbox>
                  <w:txbxContent>
                    <w:p w:rsidR="001C66F6" w:rsidRPr="003F45E9" w:rsidRDefault="001C66F6" w:rsidP="009139E1">
                      <w:pPr>
                        <w:jc w:val="center"/>
                        <w:rPr>
                          <w:rFonts w:ascii="Arial" w:hAnsi="Arial" w:cs="Arial"/>
                          <w:color w:val="000000"/>
                        </w:rPr>
                      </w:pPr>
                      <w:r>
                        <w:rPr>
                          <w:rFonts w:ascii="Arial" w:hAnsi="Arial" w:cs="Arial"/>
                        </w:rPr>
                        <w:t xml:space="preserve">Рассмотрение документов, </w:t>
                      </w:r>
                      <w:r w:rsidRPr="003F45E9">
                        <w:rPr>
                          <w:rFonts w:ascii="Arial" w:hAnsi="Arial" w:cs="Arial"/>
                        </w:rPr>
                        <w:t>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2576" behindDoc="0" locked="0" layoutInCell="1" allowOverlap="1">
                <wp:simplePos x="0" y="0"/>
                <wp:positionH relativeFrom="margin">
                  <wp:posOffset>3305175</wp:posOffset>
                </wp:positionH>
                <wp:positionV relativeFrom="paragraph">
                  <wp:posOffset>123190</wp:posOffset>
                </wp:positionV>
                <wp:extent cx="2386965" cy="1693545"/>
                <wp:effectExtent l="0" t="0" r="13335" b="2095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6965" cy="1693545"/>
                        </a:xfrm>
                        <a:prstGeom prst="rect">
                          <a:avLst/>
                        </a:prstGeom>
                        <a:no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color w:val="000000"/>
                              </w:rPr>
                            </w:pPr>
                            <w:r w:rsidRPr="003F45E9">
                              <w:rPr>
                                <w:rFonts w:ascii="Arial" w:hAnsi="Arial" w:cs="Arial"/>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34" style="position:absolute;left:0;text-align:left;margin-left:260.25pt;margin-top:9.7pt;width:187.95pt;height:133.3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qqbrAIAABsFAAAOAAAAZHJzL2Uyb0RvYy54bWysVEtu2zAQ3RfoHQjuG9mO7ThC5MJIkKKA&#10;kQRIiqxpirKI8leStuSuCnRboEfoIbop+skZ5Bt1SMmJk3ZVVAuCw/m/eaOTl7UUaM2s41pluH/Q&#10;w4gpqnOulhl+c3P+YoKR80TlRGjFMrxhDr+cPn92UpmUDXSpRc4sgiDKpZXJcOm9SZPE0ZJJ4g60&#10;YQqUhbaSeBDtMsktqSC6FMmg1xsnlba5sZoy5+D1rFXiaYxfFIz6y6JwzCORYajNx9PGcxHOZHpC&#10;0qUlpuS0K4P8QxWScAVJ70OdEU/QyvI/QklOrXa68AdUy0QXBacs9gDd9HtPurkuiWGxFwDHmXuY&#10;3P8LSy/WVxbxPMODPkaKSJhR82X7Yfu5+dncbT82X5u75sf2U/Or+dZ8R2AEiFXGpeB4ba5s6NmZ&#10;uaZvHSiSR5oguM6mLqwMttAxqiP8m3v4We0RhcfB4WR8PB5hREHXHx8fjoajkC4h6c7dWOdfMS1R&#10;uGTYwnwj7GQ9d7413ZmEbEqfcyHgnaRCoQqiDo56QANKgGqFIB6u0kDzTi0xImIJHKbexpBOC54H&#10;99jixp0Ki9YEaATsy3V1A1VjJIjzoIBW4tdV+8g11HNGXNk6R1XLOsk9UF9wmeHJvrdQISOL5O26&#10;ekAy3Hy9qOPIJrthLHS+gTFa3fLbGXrOIe0cqrsiFggNPcOS+ks4CqEBCN3dMCq1ff+392APPAMt&#10;RhUsCID0bkUsg6ZfK2DgcX84DBsVheHoaACC3dcs9jVqJU81gAckg+riNdh7sbsWVstb2OVZyAoq&#10;oijkbsfRCae+XVz4G1A2m0Uz2CJD/FxdGxqCB+QC4Df1LbGmY4mHUV3o3TKR9AlZWtvgqfRs5XXB&#10;I5MC0i2uHa9hAyMXu79FWPF9OVo9/NOmvwEAAP//AwBQSwMEFAAGAAgAAAAhAAcsQjPgAAAACgEA&#10;AA8AAABkcnMvZG93bnJldi54bWxMj8FKw0AQhu+C77CM4M1uEtqQxmyKCoUepNAqgrdtdswGs7Mh&#10;u2nj2zue7G2G/+Ofb6rN7HpxxjF0nhSkiwQEUuNNR62C97ftQwEiRE1G955QwQ8G2NS3N5Uujb/Q&#10;Ac/H2AouoVBqBTbGoZQyNBadDgs/IHH25UenI69jK82oL1zuepklSS6d7ogvWD3gi8Xm+zg5Bftt&#10;ke7c+Pn8cWjCtPdL97qzTqn7u/npEUTEOf7D8KfP6lCz08lPZILoFayyZMUoB+slCAaKdc7DSUFW&#10;5CnIupLXL9S/AAAA//8DAFBLAQItABQABgAIAAAAIQC2gziS/gAAAOEBAAATAAAAAAAAAAAAAAAA&#10;AAAAAABbQ29udGVudF9UeXBlc10ueG1sUEsBAi0AFAAGAAgAAAAhADj9If/WAAAAlAEAAAsAAAAA&#10;AAAAAAAAAAAALwEAAF9yZWxzLy5yZWxzUEsBAi0AFAAGAAgAAAAhAM5OqpusAgAAGwUAAA4AAAAA&#10;AAAAAAAAAAAALgIAAGRycy9lMm9Eb2MueG1sUEsBAi0AFAAGAAgAAAAhAAcsQjPgAAAACgEAAA8A&#10;AAAAAAAAAAAAAAAABgUAAGRycy9kb3ducmV2LnhtbFBLBQYAAAAABAAEAPMAAAATBgAAAAA=&#10;" filled="f" strokecolor="windowText" strokeweight="1pt">
                <v:path arrowok="t"/>
                <v:textbox>
                  <w:txbxContent>
                    <w:p w:rsidR="001C66F6" w:rsidRPr="003F45E9" w:rsidRDefault="001C66F6" w:rsidP="009139E1">
                      <w:pPr>
                        <w:jc w:val="center"/>
                        <w:rPr>
                          <w:rFonts w:ascii="Arial" w:hAnsi="Arial" w:cs="Arial"/>
                          <w:color w:val="000000"/>
                        </w:rPr>
                      </w:pPr>
                      <w:r w:rsidRPr="003F45E9">
                        <w:rPr>
                          <w:rFonts w:ascii="Arial" w:hAnsi="Arial" w:cs="Arial"/>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299" distR="114299" simplePos="0" relativeHeight="251671552" behindDoc="0" locked="0" layoutInCell="1" allowOverlap="1">
                <wp:simplePos x="0" y="0"/>
                <wp:positionH relativeFrom="margin">
                  <wp:posOffset>1512569</wp:posOffset>
                </wp:positionH>
                <wp:positionV relativeFrom="paragraph">
                  <wp:posOffset>80010</wp:posOffset>
                </wp:positionV>
                <wp:extent cx="0" cy="237490"/>
                <wp:effectExtent l="76200" t="0" r="57150" b="4826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144CAD6" id="Прямая со стрелкой 29" o:spid="_x0000_s1026" type="#_x0000_t32" style="position:absolute;margin-left:119.1pt;margin-top:6.3pt;width:0;height:18.7pt;z-index:25167155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J1AGgIAAN8DAAAOAAAAZHJzL2Uyb0RvYy54bWysU0tuFDEQ3SNxB8t70jMTCEkrPVkkhE0E&#10;kRIOUHG7uy38k8tMz+wCF8gRuAIbFnyUM3TfiLLnQwI7RC9Ktsv1+lW95+OTpdFsIQMqZys+3Ztw&#10;Jq1wtbJtxd9dnz875Awj2Bq0s7LiK4n8ZP70yXHvSzlzndO1DIxALJa9r3gXoy+LAkUnDeCe89JS&#10;snHBQKRtaIs6QE/oRhezyeSg6F2ofXBCItLp2TrJ5xm/aaSIb5sGZWS64sQt5hhyvEmxmB9D2Qbw&#10;nRIbGvAPLAwoSz/dQZ1BBPYhqL+gjBLBoWvinnCmcE2jhMw9UDfTyR/dXHXgZe6FhoN+Nyb8f7Di&#10;zeIyMFVXfHbEmQVDGg2fx9vxbvg5fBnv2PhxuKcwfhpvh6/Dj+H7cD98Y3SZJtd7LAng1F6G1LtY&#10;2it/4cR7pFzxKJk26NfXlk0w6To1z5ZZidVOCbmMTKwPBZ3O9l8+P8oiFVBu63zA+Fo6w9Ki4hgD&#10;qLaLp85aktuFaRYCFhcYEw8otwXpp9adK62z6tqyvuIH+y/IFwLIe42GSEvjaRpoW85At2RqEUNG&#10;RKdVnaoTDq7wVAe2APIV2bF2/TVx50wDRkpQQ/lLUyIGj0oTnTPAbl2cU2sbGhXpLWhlKn64q4Yy&#10;gtKvbM3iypM4MSiwrZYbZG0TG5mdvmn496zT6sbVq8uwFYRclAltHJ9s+nBP64fvcv4LAAD//wMA&#10;UEsDBBQABgAIAAAAIQDFP9RS3AAAAAkBAAAPAAAAZHJzL2Rvd25yZXYueG1sTI/BSsNAEIbvgu+w&#10;jOBF7G5TLCXNphTBU4Vg9QGm2TFJzc6G7LaNPr0jHvQ483/8802xmXyvzjTGLrCF+cyAIq6D67ix&#10;8Pb6dL8CFROywz4wWfikCJvy+qrA3IULv9B5nxolJRxztNCmNORax7olj3EWBmLJ3sPoMck4NtqN&#10;eJFy3+vMmKX22LFcaHGgx5bqj/3JW6A75Gpema/jc5WGRbOtmt1OW3t7M23XoBJN6Q+GH31Rh1Kc&#10;DuHELqreQrZYZYJKkC1BCfC7OFh4MAZ0Wej/H5TfAAAA//8DAFBLAQItABQABgAIAAAAIQC2gziS&#10;/gAAAOEBAAATAAAAAAAAAAAAAAAAAAAAAABbQ29udGVudF9UeXBlc10ueG1sUEsBAi0AFAAGAAgA&#10;AAAhADj9If/WAAAAlAEAAAsAAAAAAAAAAAAAAAAALwEAAF9yZWxzLy5yZWxzUEsBAi0AFAAGAAgA&#10;AAAhAOnInUAaAgAA3wMAAA4AAAAAAAAAAAAAAAAALgIAAGRycy9lMm9Eb2MueG1sUEsBAi0AFAAG&#10;AAgAAAAhAMU/1FLcAAAACQEAAA8AAAAAAAAAAAAAAAAAdAQAAGRycy9kb3ducmV2LnhtbFBLBQYA&#10;AAAABAAEAPMAAAB9BQAAAAA=&#10;" strokecolor="windowText" strokeweight=".5pt">
                <v:stroke endarrow="block" joinstyle="miter"/>
                <o:lock v:ext="edit" shapetype="f"/>
                <w10:wrap anchorx="margin"/>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0528" behindDoc="0" locked="0" layoutInCell="1" allowOverlap="1">
                <wp:simplePos x="0" y="0"/>
                <wp:positionH relativeFrom="margin">
                  <wp:posOffset>46990</wp:posOffset>
                </wp:positionH>
                <wp:positionV relativeFrom="paragraph">
                  <wp:posOffset>127635</wp:posOffset>
                </wp:positionV>
                <wp:extent cx="2984500" cy="1143000"/>
                <wp:effectExtent l="0" t="0" r="25400" b="190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4500" cy="1143000"/>
                        </a:xfrm>
                        <a:prstGeom prst="rect">
                          <a:avLst/>
                        </a:prstGeom>
                        <a:no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color w:val="000000"/>
                              </w:rPr>
                            </w:pPr>
                            <w:r w:rsidRPr="003F45E9">
                              <w:rPr>
                                <w:rFonts w:ascii="Arial" w:hAnsi="Arial" w:cs="Arial"/>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5" style="position:absolute;left:0;text-align:left;margin-left:3.7pt;margin-top:10.05pt;width:235pt;height:90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hFqAIAABsFAAAOAAAAZHJzL2Uyb0RvYy54bWysVMtuEzEU3SPxD9bs6SQhpe2okypqVYQU&#10;lUot6trxeJIRfmE7mYQVElskPoGPYIN49Bsmf8SxZ9KmhRViFiNf3/e55/r4ZCUFWXLrKq3ypL/X&#10;SwhXTBeVmuXJm+vzZ4cJcZ6qggqteJ6suUtORk+fHNcm4wM916LgliCIcllt8mTuvcnS1LE5l9Tt&#10;acMVlKW2knqIdpYWltaILkU66PVepLW2hbGacedwe9Yqk1GMX5ac+ddl6bgnIk9Qm49/G//T8E9H&#10;xzSbWWrmFevKoP9QhaSVQtK7UGfUU7Kw1R+hZMWsdrr0e0zLVJdlxXjsAd30e4+6uZpTw2MvAMeZ&#10;O5jc/wvLLpaXllQFZgd4FJWYUfNl82HzufnZ3G4+Nl+b2+bH5lPzq/nWfCcwAmK1cRkcr8ylDT07&#10;M9HsrYMifaAJgutsVqWVwRYdk1WEf30HP195wnA5ODoc7vdQBoOu3x8+70EIUWm2dTfW+ZdcSxIO&#10;eWIx3wg7XU6cb023JiGb0ueVELinmVCkRtTBQUxAQbVSUI9c0qB5p2YJoWIGDjNvY0inRVUE99ji&#10;2p0KS5YUNAL7Cl1fo+qECOo8FGglfl21D1xDPWfUzVvnqGpZJysP6otK5snhrrdQISOP5O26ukcy&#10;nPxquoojO9oOY6qLNcZodctvZ9h5hbQTVHdJLQgNULGk/jV+pdAAQnenhMy1ff+3+2APnkGbkBoL&#10;ApDeLajlaPqVAgOP+sNh2KgoDPcPBhDsrma6q1ELeaoBXh/PgWHxGOy92B5Lq+UNdnkcskJFFUPu&#10;dhydcOrbxcVrwPh4HM2wRYb6iboyLAQPyAXAr1c31JqOJR6jutDbZaLZI7K0tsFT6fHC67KKTApI&#10;t7h2vMYGRi52r0VY8V05Wt2/aaPfAAAA//8DAFBLAwQUAAYACAAAACEAZuPZVNwAAAAIAQAADwAA&#10;AGRycy9kb3ducmV2LnhtbEyPQUvDQBCF74L/YRnBm92kBFtiNkWFQg9SaCuCt212zAazs2F308Z/&#10;7+Skx/ne48171WZyvbhgiJ0nBfkiA4HUeNNRq+D9tH1Yg4hJk9G9J1TwgxE29e1NpUvjr3TAyzG1&#10;gkMollqBTWkopYyNRafjwg9IrH354HTiM7TSBH3lcNfLZZY9Sqc74g9WD/hqsfk+jk7BfrvOdy58&#10;vnwcmjjufeHedtYpdX83PT+BSDilPzPM9bk61Nzp7EcyUfQKVgUbFSyzHATLxWoG5xkwkXUl/w+o&#10;fwEAAP//AwBQSwECLQAUAAYACAAAACEAtoM4kv4AAADhAQAAEwAAAAAAAAAAAAAAAAAAAAAAW0Nv&#10;bnRlbnRfVHlwZXNdLnhtbFBLAQItABQABgAIAAAAIQA4/SH/1gAAAJQBAAALAAAAAAAAAAAAAAAA&#10;AC8BAABfcmVscy8ucmVsc1BLAQItABQABgAIAAAAIQDCyYhFqAIAABsFAAAOAAAAAAAAAAAAAAAA&#10;AC4CAABkcnMvZTJvRG9jLnhtbFBLAQItABQABgAIAAAAIQBm49lU3AAAAAgBAAAPAAAAAAAAAAAA&#10;AAAAAAIFAABkcnMvZG93bnJldi54bWxQSwUGAAAAAAQABADzAAAACwYAAAAA&#10;" filled="f" strokecolor="windowText" strokeweight="1pt">
                <v:path arrowok="t"/>
                <v:textbox>
                  <w:txbxContent>
                    <w:p w:rsidR="001C66F6" w:rsidRPr="003F45E9" w:rsidRDefault="001C66F6" w:rsidP="009139E1">
                      <w:pPr>
                        <w:jc w:val="center"/>
                        <w:rPr>
                          <w:rFonts w:ascii="Arial" w:hAnsi="Arial" w:cs="Arial"/>
                          <w:color w:val="000000"/>
                        </w:rPr>
                      </w:pPr>
                      <w:r w:rsidRPr="003F45E9">
                        <w:rPr>
                          <w:rFonts w:ascii="Arial" w:hAnsi="Arial" w:cs="Arial"/>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4624" behindDoc="0" locked="0" layoutInCell="1" allowOverlap="1" wp14:anchorId="12911559" wp14:editId="62ECBB4A">
                <wp:simplePos x="0" y="0"/>
                <wp:positionH relativeFrom="margin">
                  <wp:posOffset>3031490</wp:posOffset>
                </wp:positionH>
                <wp:positionV relativeFrom="paragraph">
                  <wp:posOffset>107950</wp:posOffset>
                </wp:positionV>
                <wp:extent cx="198120" cy="635"/>
                <wp:effectExtent l="6350" t="52705" r="14605" b="60960"/>
                <wp:wrapNone/>
                <wp:docPr id="7" name="Соединительная линия уступом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63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6B3F61D2"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7" o:spid="_x0000_s1026" type="#_x0000_t34" style="position:absolute;margin-left:238.7pt;margin-top:8.5pt;width:15.6pt;height:.0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xuLkAIAAMwEAAAOAAAAZHJzL2Uyb0RvYy54bWysVEtu2zAQ3RfoHQjuHUmO4zhC5KCQ7G7S&#10;NkDSA9AiZbGlSIFkLBtFF022BXKG3qCLFgiQfq4g3ahDRjaSdlMU1YIekjNv3jzO+PhkXQm0Ytpw&#10;JRMc7YUYMZkryuUywa8v5oMJRsYSSYlQkiV4www+mT59ctzUMRuqUgnKNAIQaeKmTnBpbR0HgclL&#10;VhGzp2om4bJQuiIWtnoZUE0aQK9EMAzDcdAoTWutcmYMnGb3l3jq8YuC5fZVURhmkUgwcLN+1X5d&#10;uDWYHpN4qUld8rynQf6BRUW4hKQ7qIxYgi41/wOq4rlWRhV2L1dVoIqC58zXANVE4W/VnJekZr4W&#10;EMfUO5nM/4PNX67ONOI0wYcYSVLBE7Wf2h/t1/ZLe9t+b2+7K7Dvuo9gf+5uUHvXH9+g7rr70F11&#10;1+1P8P+GDp2WTW1igEzlmXZq5Gt5Xp+q/K1BUqUlkUvma7rY1JAochHBoxC3MTUwWjQvFAUfcmmV&#10;F3Zd6MpBgmRo7d9vs3s/trYoh8PoaBIN4ZVzuBrvH3h4Em8ja23sc6Yq5IwEL5i0qZISWkTpfZ+D&#10;rE6N9a9Iey0IfRNhVFQCmmJFBDoI4etxe++AxFtkFyrVnAvh20pI1HgiQImIJcxHbrVPZJTg1Pm5&#10;CKOXi1RoBPhQkf/6DI/cKm5hUgSvEjzZOZG4ZITOJPUJLeECbGS9vFZzEFww7FhUjGIkGHBwltOd&#10;xEK69CBeX7WT0ffsu6PwaDaZTUaD0XA8G4zCLBs8m6ejwXgeHR5k+1maZtF7V0k0iktOKZOumO38&#10;RKO/689+ku87fzdBOwGDx+ieMlDc/nrSvntcw9y33kLRzZnedhWMjHfux9vN5MM92A//hKa/AAAA&#10;//8DAFBLAwQUAAYACAAAACEAd1sGmN0AAAAJAQAADwAAAGRycy9kb3ducmV2LnhtbEyPwU7DMBBE&#10;70j8g7VI3KiTUpooxKmqSkickNKWuxsvSWi8jmy3CX/P9gTHnXmanSk3sx3EFX3oHSlIFwkIpMaZ&#10;nloFx8PbUw4iRE1GD45QwQ8G2FT3d6UujJuoxus+toJDKBRaQRfjWEgZmg6tDgs3IrH35bzVkU/f&#10;SuP1xOF2kMskWUure+IPnR5x12Fz3l+sAnnefT+7tM798cPUn0s3zd37VqnHh3n7CiLiHP9guNXn&#10;6lBxp5O7kAliULDKshWjbGS8iYGXJF+DON2EFGRVyv8Lql8AAAD//wMAUEsBAi0AFAAGAAgAAAAh&#10;ALaDOJL+AAAA4QEAABMAAAAAAAAAAAAAAAAAAAAAAFtDb250ZW50X1R5cGVzXS54bWxQSwECLQAU&#10;AAYACAAAACEAOP0h/9YAAACUAQAACwAAAAAAAAAAAAAAAAAvAQAAX3JlbHMvLnJlbHNQSwECLQAU&#10;AAYACAAAACEAxUsbi5ACAADMBAAADgAAAAAAAAAAAAAAAAAuAgAAZHJzL2Uyb0RvYy54bWxQSwEC&#10;LQAUAAYACAAAACEAd1sGmN0AAAAJAQAADwAAAAAAAAAAAAAAAADqBAAAZHJzL2Rvd25yZXYueG1s&#10;UEsFBgAAAAAEAAQA8wAAAPQFAAAAAA==&#10;" strokeweight=".5pt">
                <v:stroke endarrow="block"/>
                <w10:wrap anchorx="margin"/>
              </v:shape>
            </w:pict>
          </mc:Fallback>
        </mc:AlternateContent>
      </w:r>
    </w:p>
    <w:p w:rsidR="009139E1" w:rsidRPr="00EE26A2" w:rsidRDefault="009E2EBE"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75648" behindDoc="0" locked="0" layoutInCell="1" allowOverlap="1" wp14:anchorId="2ED9FC6C" wp14:editId="7BB57C58">
                <wp:simplePos x="0" y="0"/>
                <wp:positionH relativeFrom="column">
                  <wp:posOffset>2834640</wp:posOffset>
                </wp:positionH>
                <wp:positionV relativeFrom="paragraph">
                  <wp:posOffset>67309</wp:posOffset>
                </wp:positionV>
                <wp:extent cx="1000125" cy="691515"/>
                <wp:effectExtent l="38100" t="0" r="28575" b="5143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00125" cy="6915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378F71F" id="_x0000_t32" coordsize="21600,21600" o:spt="32" o:oned="t" path="m,l21600,21600e" filled="f">
                <v:path arrowok="t" fillok="f" o:connecttype="none"/>
                <o:lock v:ext="edit" shapetype="t"/>
              </v:shapetype>
              <v:shape id="Прямая со стрелкой 8" o:spid="_x0000_s1026" type="#_x0000_t32" style="position:absolute;margin-left:223.2pt;margin-top:5.3pt;width:78.75pt;height:54.4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nDhJQIAAO0DAAAOAAAAZHJzL2Uyb0RvYy54bWysU0tu2zAU3BfoHQjua0kuHKSC5Szspl0E&#10;rYGkB3ihKIkofyBZy96lvUCO0Ct000U/yBnkG/WRcpym3RXVgiD5NPM+M5yfbZUkG+68MLqixSSn&#10;hGtmaqHbir67On92SokPoGuQRvOK7rinZ4unT+a9LfnUdEbW3BEk0b7sbUW7EGyZZZ51XIGfGMs1&#10;BhvjFAQ8ujarHfTIrmQ2zfOTrDeuts4w7j3ersYgXST+puEsvG0azwORFcXaQlpdWq/jmi3mULYO&#10;bCfYoQz4hyoUCI1Jj1QrCEA+OPEXlRLMGW+aMGFGZaZpBOOpB+ymyP/o5rIDy1MvOBxvj2Py/4+W&#10;vdmsHRF1RVEoDQolGj7vb/a3w8/hy/6W7D8Od7jsP+1vhq/Dj+H7cDd8I6dxbr31JcKXeu1i52yr&#10;L+2FYe89xrJHwXjwdvxt2zhFGinsa7RLGhkOgWyTIrujInwbCMPLIs/zYjqjhGHs5EUxK2YxdQZl&#10;5IlprfPhFTeKxE1FfXAg2i4sjdYovnFjDthc+DAC7wERrM25kBLvoZSa9Jji+QxdwgCd2EgIuFUW&#10;Z+N1SwnIFi3OgktVeyNFHdER7Hd+KR3ZALoMzVmb/go7oESCDxjAttJ3KP0RNJazAt+N4BQaTalE&#10;wJchhUJpjmgoAwj5Utck7CxqFZwA3Up+YJY6VsOT7w8NP8w+7q5NvVu7e4HQU2mWB/9H0/5+TjI+&#10;vNLFLwAAAP//AwBQSwMEFAAGAAgAAAAhAO+mgGndAAAACgEAAA8AAABkcnMvZG93bnJldi54bWxM&#10;j8FOwzAMhu9IvENkJG4sKbQdLU0nBNoDMBBwzBrTVm2cqsm27u1nTnC0/0+/P1ebxY3iiHPoPWlI&#10;VgoEUuNtT62Gj/ft3SOIEA1ZM3pCDWcMsKmvrypTWn+iNzzuYiu4hEJpNHQxTqWUoenQmbDyExJn&#10;P352JvI4t9LO5sTlbpT3SuXSmZ74QmcmfOmwGXYHp2HbDuukz5ridVZD+Pz6ztYDTlrf3izPTyAi&#10;LvEPhl99Voeanfb+QDaIUUOa5imjHKgcBAO5eihA7HmRFBnIupL/X6gvAAAA//8DAFBLAQItABQA&#10;BgAIAAAAIQC2gziS/gAAAOEBAAATAAAAAAAAAAAAAAAAAAAAAABbQ29udGVudF9UeXBlc10ueG1s&#10;UEsBAi0AFAAGAAgAAAAhADj9If/WAAAAlAEAAAsAAAAAAAAAAAAAAAAALwEAAF9yZWxzLy5yZWxz&#10;UEsBAi0AFAAGAAgAAAAhAGoScOElAgAA7QMAAA4AAAAAAAAAAAAAAAAALgIAAGRycy9lMm9Eb2Mu&#10;eG1sUEsBAi0AFAAGAAgAAAAhAO+mgGndAAAACgEAAA8AAAAAAAAAAAAAAAAAfwQAAGRycy9kb3du&#10;cmV2LnhtbFBLBQYAAAAABAAEAPMAAACJBQAAAAA=&#10;" strokecolor="windowText" strokeweight=".5pt">
                <v:stroke endarrow="block" joinstyle="miter"/>
                <o:lock v:ext="edit" shapetype="f"/>
              </v:shape>
            </w:pict>
          </mc:Fallback>
        </mc:AlternateContent>
      </w:r>
    </w:p>
    <w:p w:rsidR="009139E1" w:rsidRPr="00EE26A2" w:rsidRDefault="009E2EBE"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8960" behindDoc="0" locked="0" layoutInCell="1" allowOverlap="1" wp14:anchorId="3702EAC1" wp14:editId="05F4C329">
                <wp:simplePos x="0" y="0"/>
                <wp:positionH relativeFrom="margin">
                  <wp:posOffset>4171633</wp:posOffset>
                </wp:positionH>
                <wp:positionV relativeFrom="paragraph">
                  <wp:posOffset>144463</wp:posOffset>
                </wp:positionV>
                <wp:extent cx="445135" cy="0"/>
                <wp:effectExtent l="57785" t="9525" r="56515" b="2159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4513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E52FF26" id="Прямая со стрелкой 28" o:spid="_x0000_s1026" type="#_x0000_t32" style="position:absolute;margin-left:328.5pt;margin-top:11.4pt;width:35.05pt;height:0;rotation:90;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1NdwIAAJ0EAAAOAAAAZHJzL2Uyb0RvYy54bWysVEtu2zAQ3RfoHQjuHUmO7DpC5KCQ7G7S&#10;NkDSA9AUJRGlSIFkLBtFgbQXyBF6hW666Ac5g3yjDinHadpNUdQLmp+ZxzePb3R6tmkEWjNtuJIp&#10;jo5CjJikquCySvGbq+VohpGxRBZEKMlSvGUGn82fPjnt2oSNVa1EwTQCEGmSrk1xbW2bBIGhNWuI&#10;OVItk3BYKt0QC0tdBYUmHaA3IhiH4TTolC5arSgzBnbz4RDPPX5ZMmpfl6VhFokUAzfrR+3HlRuD&#10;+SlJKk3amtM9DfIPLBrCJVx6gMqJJeha8z+gGk61Mqq0R1Q1gSpLTpmvAaqJwt+quaxJy3wtII5p&#10;DzKZ/wdLX60vNOJFisfwUpI08Eb9p93N7rb/0X/e3aLdh/4Oht3H3U3/pf/ef+vv+q8IgkG5rjUJ&#10;AGTyQrva6UZetueKvjVIqqwmsmK+gqttC6iRywgepbiFaeH+VfdSFRBDrq3yMm5K3SCt4Lkmceh+&#10;fhfkQhv/dtvD27GNRRQ243gSHU8wovdHAUkciiPWamNfMNUgN0mxsZrwqraZkhIMonTk0cn63FjH&#10;8SHBJUu15EJ4nwiJuhRPjyfgJCIqMDy12ucaJXjh4lyG0dUqExqtiTPdQH/AfRTWcAvWF7xJ8ewQ&#10;RJKakWIhC3+hJVzAHFmvoNUcNBUMOxYNKzASDDi42QAvpLseFIFC9rPBhO9OwpPFbDGLR/F4uhjF&#10;YZ6Pni+zeDRdRs8m+XGeZXn03lUSxUnNi4JJV8x9Q0Tx3xlu35qDlQ8tcRAweIzulQay9/+etDeI&#10;88TgrpUqthfaVee8Aj3gg/f96prs17WPeviqzH8CAAD//wMAUEsDBBQABgAIAAAAIQBCHZlI4AAA&#10;AAoBAAAPAAAAZHJzL2Rvd25yZXYueG1sTI/BSsNAEIbvgu+wjOCt3U2kbYyZlCoUpAehVQrettkx&#10;CWZn0+y2jW/vigc9zszHP99fLEfbiTMNvnWMkEwVCOLKmZZrhLfX9SQD4YNmozvHhPBFHpbl9VWh&#10;c+MuvKXzLtQihrDPNUITQp9L6auGrPZT1xPH24cbrA5xHGppBn2J4baTqVJzaXXL8UOje3pqqPrc&#10;nSzCMXl3++fjy2qznmX7TC6ajVKPiLc34+oBRKAx/MHwox/VoYxOB3di40WHML9Pk4giTJL0DkQk&#10;fjcHhNkiA1kW8n+F8hsAAP//AwBQSwECLQAUAAYACAAAACEAtoM4kv4AAADhAQAAEwAAAAAAAAAA&#10;AAAAAAAAAAAAW0NvbnRlbnRfVHlwZXNdLnhtbFBLAQItABQABgAIAAAAIQA4/SH/1gAAAJQBAAAL&#10;AAAAAAAAAAAAAAAAAC8BAABfcmVscy8ucmVsc1BLAQItABQABgAIAAAAIQCn+g1NdwIAAJ0EAAAO&#10;AAAAAAAAAAAAAAAAAC4CAABkcnMvZTJvRG9jLnhtbFBLAQItABQABgAIAAAAIQBCHZlI4AAAAAoB&#10;AAAPAAAAAAAAAAAAAAAAANEEAABkcnMvZG93bnJldi54bWxQSwUGAAAAAAQABADzAAAA3gUAAAAA&#10;" strokeweight=".5pt">
                <v:stroke endarrow="block" joinstyle="miter"/>
                <w10:wrap anchorx="margin"/>
              </v:shape>
            </w:pict>
          </mc:Fallback>
        </mc:AlternateContent>
      </w:r>
      <w:r w:rsidR="009139E1"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5408" behindDoc="0" locked="0" layoutInCell="1" allowOverlap="1" wp14:anchorId="445FBD14" wp14:editId="27E57897">
                <wp:simplePos x="0" y="0"/>
                <wp:positionH relativeFrom="margin">
                  <wp:posOffset>50165</wp:posOffset>
                </wp:positionH>
                <wp:positionV relativeFrom="paragraph">
                  <wp:posOffset>170815</wp:posOffset>
                </wp:positionV>
                <wp:extent cx="2785745" cy="638175"/>
                <wp:effectExtent l="0" t="0" r="14605" b="285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5745" cy="638175"/>
                        </a:xfrm>
                        <a:prstGeom prst="rect">
                          <a:avLst/>
                        </a:prstGeom>
                        <a:no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rPr>
                            </w:pPr>
                            <w:r w:rsidRPr="003F45E9">
                              <w:rPr>
                                <w:rFonts w:ascii="Arial" w:hAnsi="Arial" w:cs="Arial"/>
                              </w:rPr>
                              <w:t xml:space="preserve">Наличие </w:t>
                            </w:r>
                            <w:r>
                              <w:rPr>
                                <w:rFonts w:ascii="Arial" w:hAnsi="Arial" w:cs="Arial"/>
                              </w:rPr>
                              <w:t xml:space="preserve">оснований для отказа </w:t>
                            </w:r>
                            <w:r w:rsidRPr="003F45E9">
                              <w:rPr>
                                <w:rFonts w:ascii="Arial" w:hAnsi="Arial" w:cs="Arial"/>
                              </w:rP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5FBD14" id="Прямоугольник 6" o:spid="_x0000_s1036" style="position:absolute;left:0;text-align:left;margin-left:3.95pt;margin-top:13.45pt;width:219.35pt;height:50.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51HqQIAABkFAAAOAAAAZHJzL2Uyb0RvYy54bWysVMtuEzEU3SPxD5b3dJKQF6NOUNSqCClq&#10;K7Woa8fjyVj4he1kJqyQ2CLxCXwEG8Sj3zD5I649kzYtrBCzGPn6vs8918cvaynQhlnHtcpw/6iH&#10;EVNU51ytMvzm+uzZFCPnicqJ0IpleMscfjl7+uS4Mikb6FKLnFkEQZRLK5Ph0nuTJomjJZPEHWnD&#10;FCgLbSXxINpVkltSQXQpkkGvN04qbXNjNWXOwe1pq8SzGL8oGPUXReGYRyLDUJuPfxv/y/BPZsck&#10;XVliSk67Msg/VCEJV5D0LtQp8QStLf8jlOTUaqcLf0S1THRRcMpiD9BNv/eom6uSGBZ7AXCcuYPJ&#10;/b+w9HxzaRHPMzzGSBEJI2q+7D7sPjc/m9vdx+Zrc9v82H1qfjXfmu9oHPCqjEvB7cpc2tCxMwtN&#10;3zpQJA80QXCdTV1YGWyhX1RH8Ld34LPaIwqXg8l0NBmOMKKgGz+f9iejkC0h6d7bWOdfMS1ROGTY&#10;wnAj5mSzcL413ZuEZEqfcSHgnqRCoQrYOZj0gAOUAM8KQTwcpYHOnVphRMQKCEy9jSGdFjwP7rHD&#10;rTsRFm0IcAiol+vqGorGSBDnQQGdxK+r9oFrqOeUuLJ1jqqWcpJ74L3gMsPTQ2+hQkYWmdt1dQ9k&#10;OPl6Wcd59SN5w9VS51sYotUtu52hZxzyLqC8S2KBztA0rKi/gF8hNCChuxNGpbbv/3Yf7IFloMWo&#10;gvUAlN6tiWXQ9WsF/HvRHw7DPkVhOJoMQLCHmuWhRq3liQb0+vAYGBqPwd6L/bGwWt7AJs9DVlAR&#10;RSF3O49OOPHt2sJbQNl8Hs1ghwzxC3VlaAgeoAuIX9c3xJqOJh5mda73q0TSR2xpbYOn0vO11wWP&#10;VLrHteM17F8kY/dWhAU/lKPV/Ys2+w0AAP//AwBQSwMEFAAGAAgAAAAhANwdq2neAAAACAEAAA8A&#10;AABkcnMvZG93bnJldi54bWxMj8FKw0AQhu+C77CM4M1uGkJaYzZFhUIPUmgVwds2O2aD2dmwu2nj&#10;2zue9DQM/8c/39Sb2Q3ijCH2nhQsFxkIpNabnjoFb6/buzWImDQZPXhCBd8YYdNcX9W6Mv5CBzwf&#10;Uye4hGKlFdiUxkrK2Fp0Oi78iMTZpw9OJ15DJ03QFy53g8yzrJRO98QXrB7x2WL7dZycgv12vdy5&#10;8PH0fmjjtPeFe9lZp9Ttzfz4ACLhnP5g+NVndWjY6eQnMlEMClb3DCrIS54cF0VZgjgxl68KkE0t&#10;/z/Q/AAAAP//AwBQSwECLQAUAAYACAAAACEAtoM4kv4AAADhAQAAEwAAAAAAAAAAAAAAAAAAAAAA&#10;W0NvbnRlbnRfVHlwZXNdLnhtbFBLAQItABQABgAIAAAAIQA4/SH/1gAAAJQBAAALAAAAAAAAAAAA&#10;AAAAAC8BAABfcmVscy8ucmVsc1BLAQItABQABgAIAAAAIQAyP51HqQIAABkFAAAOAAAAAAAAAAAA&#10;AAAAAC4CAABkcnMvZTJvRG9jLnhtbFBLAQItABQABgAIAAAAIQDcHatp3gAAAAgBAAAPAAAAAAAA&#10;AAAAAAAAAAMFAABkcnMvZG93bnJldi54bWxQSwUGAAAAAAQABADzAAAADgYAAAAA&#10;" filled="f" strokecolor="windowText" strokeweight="1pt">
                <v:path arrowok="t"/>
                <v:textbox>
                  <w:txbxContent>
                    <w:p w:rsidR="001C66F6" w:rsidRPr="003F45E9" w:rsidRDefault="001C66F6" w:rsidP="009139E1">
                      <w:pPr>
                        <w:jc w:val="center"/>
                        <w:rPr>
                          <w:rFonts w:ascii="Arial" w:hAnsi="Arial" w:cs="Arial"/>
                        </w:rPr>
                      </w:pPr>
                      <w:r w:rsidRPr="003F45E9">
                        <w:rPr>
                          <w:rFonts w:ascii="Arial" w:hAnsi="Arial" w:cs="Arial"/>
                        </w:rPr>
                        <w:t xml:space="preserve">Наличие </w:t>
                      </w:r>
                      <w:r>
                        <w:rPr>
                          <w:rFonts w:ascii="Arial" w:hAnsi="Arial" w:cs="Arial"/>
                        </w:rPr>
                        <w:t xml:space="preserve">оснований для отказа </w:t>
                      </w:r>
                      <w:r w:rsidRPr="003F45E9">
                        <w:rPr>
                          <w:rFonts w:ascii="Arial" w:hAnsi="Arial" w:cs="Arial"/>
                        </w:rPr>
                        <w:t>в предоставлении 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6432" behindDoc="0" locked="0" layoutInCell="1" allowOverlap="1">
                <wp:simplePos x="0" y="0"/>
                <wp:positionH relativeFrom="margin">
                  <wp:posOffset>3229610</wp:posOffset>
                </wp:positionH>
                <wp:positionV relativeFrom="paragraph">
                  <wp:posOffset>193675</wp:posOffset>
                </wp:positionV>
                <wp:extent cx="2662555" cy="638175"/>
                <wp:effectExtent l="0" t="0" r="23495" b="2857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2555" cy="638175"/>
                        </a:xfrm>
                        <a:prstGeom prst="rect">
                          <a:avLst/>
                        </a:prstGeom>
                        <a:no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rPr>
                            </w:pPr>
                            <w:r w:rsidRPr="003F45E9">
                              <w:rPr>
                                <w:rFonts w:ascii="Arial" w:hAnsi="Arial" w:cs="Arial"/>
                              </w:rPr>
                              <w:t>О</w:t>
                            </w:r>
                            <w:r>
                              <w:rPr>
                                <w:rFonts w:ascii="Arial" w:hAnsi="Arial" w:cs="Arial"/>
                              </w:rPr>
                              <w:t xml:space="preserve">тсутствие оснований для отказа </w:t>
                            </w:r>
                            <w:r w:rsidRPr="003F45E9">
                              <w:rPr>
                                <w:rFonts w:ascii="Arial" w:hAnsi="Arial" w:cs="Arial"/>
                              </w:rP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37" style="position:absolute;left:0;text-align:left;margin-left:254.3pt;margin-top:15.25pt;width:209.65pt;height:50.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94LqwIAABkFAAAOAAAAZHJzL2Uyb0RvYy54bWysVEtu2zAQ3RfoHQjuG1lu7KRC5MBIkKKA&#10;kQRIiqxpirKI8leStuSuCnQboEfoIbop+skZ5Bt1SMmJk3ZVVAuCo/m/ecOj40YKtGLWca1ynO4N&#10;MGKK6oKrRY7fXp+9OMTIeaIKIrRiOV4zh48nz58d1SZjQ11pUTCLIIhyWW1yXHlvsiRxtGKSuD1t&#10;mAJlqa0kHkS7SApLaoguRTIcDMZJrW1hrKbMOfh72inxJMYvS0b9RVk65pHIMdTm42njOQ9nMjki&#10;2cISU3Hal0H+oQpJuIKk96FOiSdoafkfoSSnVjtd+j2qZaLLklMWe4Bu0sGTbq4qYljsBcBx5h4m&#10;9//C0vPVpUW8yPEII0UkjKj9svm4+dz+bO82n9qv7V37Y3Pb/mq/td/RKOBVG5eB25W5tKFjZ2aa&#10;vnOgSB5pguB6m6a0MthCv6iJ4K/vwWeNRxR+Dsfj4WgEVVDQjV8epgcxW0Kyrbexzr9mWqJwybGF&#10;4UbMyWrmfMhPsq1JSKb0GRciDlgoVAM7hwcD4AAlwLNSEA9XaaBzpxYYEbEAAlNvY0inBS+Ce+xw&#10;7U6ERSsCHALqFbq+hqIxEsR5UEAn8QvYQAmPXEM9p8RVnXNUdZST3APvBZc5Ptz1FipkZJG5fVcP&#10;QIabb+ZNnFeabocx18Uahmh1x25n6BmHvDMo75JYoDM0DSvqL+AohQYkdH/DqNL2w9/+B3tgGWgx&#10;qmE9AKX3S2IZdP1GAf9epfv7YZ+isD86GIJgdzXzXY1ayhMN6KXwGBgar8Hei+21tFrewCZPQ1ZQ&#10;EUUhdzePXjjx3drCW0DZdBrNYIcM8TN1ZWgIHqALiF83N8SaniYeZnWut6tEsids6Ww7vkyXXpc8&#10;UilA3eHa8xr2L463fyvCgu/K0erhRZv8BgAA//8DAFBLAwQUAAYACAAAACEACHgW++EAAAAKAQAA&#10;DwAAAGRycy9kb3ducmV2LnhtbEyPUUvDMBSF3wX/Q7iCby7p5mZXmw4VBnuQwaYM9pY1sSk2NyVJ&#10;t/rvvT7Nx8v5OOe75Wp0HTubEFuPErKJAGaw9rrFRsLnx/ohBxaTQq06j0bCj4mwqm5vSlVof8Gd&#10;Oe9Tw6gEY6Ek2JT6gvNYW+NUnPjeIGVfPjiV6AwN10FdqNx1fCrEgjvVIi1Y1Zs3a+rv/eAkbNd5&#10;tnHh+HrY1XHY+kf3vrFOyvu78eUZWDJjusLwp0/qUJHTyQ+oI+skzEW+IFTCTMyBEbCcPi2BnYic&#10;ZQJ4VfL/L1S/AAAA//8DAFBLAQItABQABgAIAAAAIQC2gziS/gAAAOEBAAATAAAAAAAAAAAAAAAA&#10;AAAAAABbQ29udGVudF9UeXBlc10ueG1sUEsBAi0AFAAGAAgAAAAhADj9If/WAAAAlAEAAAsAAAAA&#10;AAAAAAAAAAAALwEAAF9yZWxzLy5yZWxzUEsBAi0AFAAGAAgAAAAhAFTv3gurAgAAGQUAAA4AAAAA&#10;AAAAAAAAAAAALgIAAGRycy9lMm9Eb2MueG1sUEsBAi0AFAAGAAgAAAAhAAh4FvvhAAAACgEAAA8A&#10;AAAAAAAAAAAAAAAABQUAAGRycy9kb3ducmV2LnhtbFBLBQYAAAAABAAEAPMAAAATBgAAAAA=&#10;" filled="f" strokecolor="windowText" strokeweight="1pt">
                <v:path arrowok="t"/>
                <v:textbox>
                  <w:txbxContent>
                    <w:p w:rsidR="001C66F6" w:rsidRPr="003F45E9" w:rsidRDefault="001C66F6" w:rsidP="009139E1">
                      <w:pPr>
                        <w:jc w:val="center"/>
                        <w:rPr>
                          <w:rFonts w:ascii="Arial" w:hAnsi="Arial" w:cs="Arial"/>
                        </w:rPr>
                      </w:pPr>
                      <w:r w:rsidRPr="003F45E9">
                        <w:rPr>
                          <w:rFonts w:ascii="Arial" w:hAnsi="Arial" w:cs="Arial"/>
                        </w:rPr>
                        <w:t>О</w:t>
                      </w:r>
                      <w:r>
                        <w:rPr>
                          <w:rFonts w:ascii="Arial" w:hAnsi="Arial" w:cs="Arial"/>
                        </w:rPr>
                        <w:t xml:space="preserve">тсутствие оснований для отказа </w:t>
                      </w:r>
                      <w:r w:rsidRPr="003F45E9">
                        <w:rPr>
                          <w:rFonts w:ascii="Arial" w:hAnsi="Arial" w:cs="Arial"/>
                        </w:rPr>
                        <w:t>в предоставлении муниципальной услуги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8480" behindDoc="0" locked="0" layoutInCell="1" allowOverlap="1">
                <wp:simplePos x="0" y="0"/>
                <wp:positionH relativeFrom="column">
                  <wp:posOffset>1341755</wp:posOffset>
                </wp:positionH>
                <wp:positionV relativeFrom="paragraph">
                  <wp:posOffset>156210</wp:posOffset>
                </wp:positionV>
                <wp:extent cx="212725" cy="0"/>
                <wp:effectExtent l="61595" t="9525" r="52705" b="1587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272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1A2577" id="Прямая со стрелкой 4" o:spid="_x0000_s1026" type="#_x0000_t32" style="position:absolute;margin-left:105.65pt;margin-top:12.3pt;width:16.75pt;height:0;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8a0dgIAAJsEAAAOAAAAZHJzL2Uyb0RvYy54bWysVEtu2zAQ3RfoHQjuHUmO7DhC5KKQ7G7S&#10;NkDSA9AiJRGlSIFkLBtFgbQXyBF6hW666Ac5g3yjDinHadpNUdQLmp+ZxzePb3T2bNMItGbacCVT&#10;HB2FGDFZKMplleI3V8vRDCNjiaREKMlSvGUGP5s/fXLWtQkbq1oJyjQCEGmSrk1xbW2bBIEpatYQ&#10;c6RaJuGwVLohFpa6CqgmHaA3IhiH4TTolKatVgUzBnbz4RDPPX5ZssK+LkvDLBIpBm7Wj9qPKzcG&#10;8zOSVJq0NS/2NMg/sGgIl3DpASonlqBrzf+AanihlVGlPSpUE6iy5AXzNUA1UfhbNZc1aZmvBcQx&#10;7UEm8/9gi1frC404TXGMkSQNPFH/aXezu+1/9J93t2j3ob+DYfdxd9N/6b/33/q7/iuKnW5daxJI&#10;z+SFdpUXG3nZnqvirUFSZTWRFfP8r7YtgEYuI3iU4hamhdtX3UtFIYZcW+VF3JS6QVrBY03i0P38&#10;LoiFNv7ltoeXYxuLCtgcR+OT8QSj4v4oIIlDccRabewLphrkJik2VhNe1TZTUoI9lI48OlmfG+s4&#10;PiS4ZKmWXAjvEiFRl+Lp8QR8REQFdi+s9rlGCU5dnMswulplQqM1cZYb6A+4j8IabsH4gjcpnh2C&#10;SFIzQheS+gst4QLmyHoFreagqWDYsWgYxUgw4OBmA7yQ7npQBArZzwYLvjsNTxezxSwexePpYhSH&#10;eT56vszi0XQZnUzy4zzL8ui9qySKk5pTyqQr5r4dovjv7LZvzMHIh4Y4CBg8RvdKA9n7f0/aG8R5&#10;YnDXStHthXbVOa9AB/jgfbe6Fvt17aMevinznwAAAP//AwBQSwMEFAAGAAgAAAAhAJumoj3eAAAA&#10;CAEAAA8AAABkcnMvZG93bnJldi54bWxMj09Lw0AUxO+C32F5gje7m/inIealVKEgPQhWKXjbZtds&#10;MPs2zW7b+O194kGPwwwzv6kWk+/F0Y6xC4SQzRQIS00wHbUIb6+rqwJETJqM7gNZhC8bYVGfn1W6&#10;NOFEL/a4Sa3gEoqlRnApDaWUsXHW6zgLgyX2PsLodWI5ttKM+sTlvpe5UnfS6454wenBPjrbfG4O&#10;HmGfvYft0/55uV7dFttCzt1aqQfEy4tpeQ8i2Sn9heEHn9GhZqZdOJCJokfI8yLjKMKcH7D/q3cI&#10;N9k1yLqS/w/U3wAAAP//AwBQSwECLQAUAAYACAAAACEAtoM4kv4AAADhAQAAEwAAAAAAAAAAAAAA&#10;AAAAAAAAW0NvbnRlbnRfVHlwZXNdLnhtbFBLAQItABQABgAIAAAAIQA4/SH/1gAAAJQBAAALAAAA&#10;AAAAAAAAAAAAAC8BAABfcmVscy8ucmVsc1BLAQItABQABgAIAAAAIQAuI8a0dgIAAJsEAAAOAAAA&#10;AAAAAAAAAAAAAC4CAABkcnMvZTJvRG9jLnhtbFBLAQItABQABgAIAAAAIQCbpqI93gAAAAgBAAAP&#10;AAAAAAAAAAAAAAAAANAEAABkcnMvZG93bnJldi54bWxQSwUGAAAAAAQABADzAAAA2wUAAAAA&#10;" strokeweight=".5pt">
                <v:stroke endarrow="block" joinstyle="miter"/>
              </v:shape>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82816" behindDoc="0" locked="0" layoutInCell="1" allowOverlap="1">
                <wp:simplePos x="0" y="0"/>
                <wp:positionH relativeFrom="column">
                  <wp:posOffset>4270375</wp:posOffset>
                </wp:positionH>
                <wp:positionV relativeFrom="paragraph">
                  <wp:posOffset>198755</wp:posOffset>
                </wp:positionV>
                <wp:extent cx="254000" cy="635"/>
                <wp:effectExtent l="57150" t="12700" r="56515" b="19050"/>
                <wp:wrapNone/>
                <wp:docPr id="3" name="Соединительная линия уступом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4000" cy="63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73636F" id="Соединительная линия уступом 3" o:spid="_x0000_s1026" type="#_x0000_t34" style="position:absolute;margin-left:336.25pt;margin-top:15.65pt;width:20pt;height:.05pt;rotation:9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c2GoAIAAOUEAAAOAAAAZHJzL2Uyb0RvYy54bWysVM2O0zAQviPxDpbv3TRtWrrRpivUtHBY&#10;YKVdHsCNncbg2JHtbVohDuxekfYZeAMOIK20/LxC8kaM3Wxh4YIQObhje/zNfN/M9Oh4Uwq0Ztpw&#10;JRMcHvQxYjJTlMtVgl+eL3oTjIwlkhKhJEvwlhl8PH344KiuYjZQhRKUaQQg0sR1leDC2ioOApMV&#10;rCTmQFVMwmWudEksbPUqoJrUgF6KYNDvj4NaaVpplTFj4DTdXeKpx89zltkXeW6YRSLBkJv1q/br&#10;0q3B9IjEK02qgmddGuQfsigJlxB0D5USS9CF5n9AlTzTyqjcHmSqDFSe84x5DsAm7P/G5qwgFfNc&#10;QBxT7WUy/w82e74+1YjTBA8xkqSEEjUfmm/N5+ZTc9N8bW7aS7Bv2/dgf2yvUXPbHV+j9qp91162&#10;V8138P+Chk7LujIxQM7kqXZqZBt5Vp2o7LVBUs0KIlfMczrfVhAodC+Ce0/cxlSQ0bJ+pij4kAur&#10;vLCbXJdIKyhgOIbCw4dRLnj11OG4WKAl2vjCbveFZRuLMjgcjCL/IIOr8XDk45LYQbqXlTb2CVMl&#10;ckaCl0zamZISekfpoccm6xNjfXlpJxKhr0JIoBTQLWsi0Mhn5PiQuPMG6w7ZPZVqwYXw/SYkqn0i&#10;wIGIFQxOZrUPZJTg1Pm5F0avljOhEeADI/91md9zK7mFERK8TPBk70TighE6l9QHtIQLsJH1ulvN&#10;oRKCYZdFyShGgkEOztoRENKFB/E61k5G38xvDvuH88l8EvWiwXjei/pp2nu8mEW98SJ8NEqH6WyW&#10;hm8dkzCKC04pk47M3WCF0d81bjfiu5HYj9ZewOA+utccUrz79Un7tnKdtOvJpaLbU+3YuQ6DWfLO&#10;3dy7Yf11771+/jtNfwAAAP//AwBQSwMEFAAGAAgAAAAhAIXCxYTdAAAACQEAAA8AAABkcnMvZG93&#10;bnJldi54bWxMj81OwzAQhO9IfQdrK3GjTqq2KiFOhSpxAlH6I7g68ZJExOvIdtLw9iwnOK12ZjT7&#10;bb6bbCdG9KF1pCBdJCCQKmdaqhVczk93WxAhajK6c4QKvjHArpjd5Doz7kpHHE+xFlxCIdMKmhj7&#10;TMpQNWh1WLgeib1P562OvPpaGq+vXG47uUySjbS6Jb7Q6B73DVZfp8EqGF9e0315OFTvZX3+iG+r&#10;5wF7r9TtfHp8ABFxin9h+MVndCiYqXQDmSA6BZv75YqjbKQ8OcDCGkSpYM2CLHL5/4PiBwAA//8D&#10;AFBLAQItABQABgAIAAAAIQC2gziS/gAAAOEBAAATAAAAAAAAAAAAAAAAAAAAAABbQ29udGVudF9U&#10;eXBlc10ueG1sUEsBAi0AFAAGAAgAAAAhADj9If/WAAAAlAEAAAsAAAAAAAAAAAAAAAAALwEAAF9y&#10;ZWxzLy5yZWxzUEsBAi0AFAAGAAgAAAAhACXxzYagAgAA5QQAAA4AAAAAAAAAAAAAAAAALgIAAGRy&#10;cy9lMm9Eb2MueG1sUEsBAi0AFAAGAAgAAAAhAIXCxYTdAAAACQEAAA8AAAAAAAAAAAAAAAAA+gQA&#10;AGRycy9kb3ducmV2LnhtbFBLBQYAAAAABAAEAPMAAAAEBgAAAAA=&#10;" strokeweight=".5pt">
                <v:stroke endarrow="block"/>
              </v:shape>
            </w:pict>
          </mc:Fallback>
        </mc:AlternateContent>
      </w: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7456" behindDoc="0" locked="0" layoutInCell="1" allowOverlap="1">
                <wp:simplePos x="0" y="0"/>
                <wp:positionH relativeFrom="margin">
                  <wp:posOffset>50165</wp:posOffset>
                </wp:positionH>
                <wp:positionV relativeFrom="paragraph">
                  <wp:posOffset>72390</wp:posOffset>
                </wp:positionV>
                <wp:extent cx="2912745" cy="1010285"/>
                <wp:effectExtent l="0" t="0" r="20955" b="184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101028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C66F6" w:rsidRPr="00C96B83" w:rsidRDefault="001C66F6" w:rsidP="009139E1">
                            <w:pPr>
                              <w:jc w:val="center"/>
                              <w:rPr>
                                <w:rFonts w:ascii="Arial" w:hAnsi="Arial" w:cs="Arial"/>
                              </w:rPr>
                            </w:pPr>
                            <w:r w:rsidRPr="003F45E9">
                              <w:rPr>
                                <w:rFonts w:ascii="Arial" w:hAnsi="Arial" w:cs="Arial"/>
                              </w:rPr>
                              <w:t>Подготовка и направление в адрес Заявителя, письма об отказе в предоставлении муниципальной услуги по оказанию единовременной материальной помощи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38" style="position:absolute;left:0;text-align:left;margin-left:3.95pt;margin-top:5.7pt;width:229.35pt;height:79.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FvBsQIAAFMFAAAOAAAAZHJzL2Uyb0RvYy54bWysVElu2zAU3RfoHQjuG1mC0yRC5MBI4KKA&#10;kQRwiqxpirKEcipJW3JXBbot0CP0EN0UHXIG+Ub9pGTHGVZFuSD4+ef3h9OzRnC0YsZWSmY4Phhg&#10;xCRVeSUXGX53M3l1jJF1ROaEK8kyvGYWn41evjitdcoSVSqeM4PAiLRprTNcOqfTKLK0ZILYA6WZ&#10;BGahjCAOSLOIckNqsC54lAwGr6NamVwbRZm18HvRMfEo2C8KRt1VUVjmEM8wxObCbcI993c0OiXp&#10;whBdVrQPg/xDFIJUEpzuTF0QR9DSVE9MiYoaZVXhDqgSkSqKirKQA2QTDx5lMyuJZiEXAMfqHUz2&#10;/5mll6trg6o8wwlGkggoUftt82nztf3d3m0+t9/bu/bX5kv7p/3R/kSJx6vWNgW1mb42PmOrp4q+&#10;t8CIHnA8YXuZpjDCy0K+qAngr3fgs8YhCp/JSZwcDQ8xosCLAYzk+NC7i0i6VdfGujdMCeQfGTZQ&#10;3QA6WU2t60S3IiEyxat8UnEeiLU95watCDQC9E+uaow4sQ4+MzwJp/dm99W4RDWEkxwNoHsogQ4t&#10;OHHwFBows3KBEeELaH3qTIjlgbZ94vQG0t1zPAjnOcc+kQtiyy7iYNWLkVRUDiaGVyLDx/vaXHou&#10;Cz3fw3FfAv9yzbwJlY53ZZyrfA3lN6qbC6vppAK/U8DlmhgYBEgahttdwVVwBUio/oVRqczH5/69&#10;PPQncDGqYbAApQ9LYhhk/VZC557Ew6GfxEAMD48SIMw+Z77PkUtxrqBkMawRTcPTyzu+fRZGiVvY&#10;AWPvFVhEUvDd1aMnzl038LBFKBuPgxhMnyZuKmeaeuMeOo/4TXNLjO77y0GtLtV2CEn6qM06Wa8p&#10;1XjpVFGFHvRQd7j2EwGTG7q43zJ+NezTQep+F47+AgAA//8DAFBLAwQUAAYACAAAACEAfwWwLd8A&#10;AAAIAQAADwAAAGRycy9kb3ducmV2LnhtbEyPzU7DMBCE70i8g7VIvVGnqE0gxKmqikqVoIf+iLMb&#10;b5NAvI5iJw1vz3Kix50ZzX6TLUfbiAE7XztSMJtGIJAKZ2oqFZyOm8dnED5oMrpxhAp+0MMyv7/L&#10;dGrclfY4HEIpuIR8qhVUIbSplL6o0Go/dS0SexfXWR347EppOn3lctvIpyiKpdU18YdKt7iusPg+&#10;9FbBal8uPj7fMfka/NZc+m39dtqtlZo8jKtXEAHH8B+GP3xGh5yZzq4n40WjIHnhIMuzOQi253Ec&#10;gzizkEQLkHkmbwfkvwAAAP//AwBQSwECLQAUAAYACAAAACEAtoM4kv4AAADhAQAAEwAAAAAAAAAA&#10;AAAAAAAAAAAAW0NvbnRlbnRfVHlwZXNdLnhtbFBLAQItABQABgAIAAAAIQA4/SH/1gAAAJQBAAAL&#10;AAAAAAAAAAAAAAAAAC8BAABfcmVscy8ucmVsc1BLAQItABQABgAIAAAAIQBzOFvBsQIAAFMFAAAO&#10;AAAAAAAAAAAAAAAAAC4CAABkcnMvZTJvRG9jLnhtbFBLAQItABQABgAIAAAAIQB/BbAt3wAAAAgB&#10;AAAPAAAAAAAAAAAAAAAAAAsFAABkcnMvZG93bnJldi54bWxQSwUGAAAAAAQABADzAAAAFwYAAAAA&#10;" fillcolor="window" strokecolor="windowText" strokeweight="1pt">
                <v:path arrowok="t"/>
                <v:textbox>
                  <w:txbxContent>
                    <w:p w:rsidR="001C66F6" w:rsidRPr="00C96B83" w:rsidRDefault="001C66F6" w:rsidP="009139E1">
                      <w:pPr>
                        <w:jc w:val="center"/>
                        <w:rPr>
                          <w:rFonts w:ascii="Arial" w:hAnsi="Arial" w:cs="Arial"/>
                        </w:rPr>
                      </w:pPr>
                      <w:r w:rsidRPr="003F45E9">
                        <w:rPr>
                          <w:rFonts w:ascii="Arial" w:hAnsi="Arial" w:cs="Arial"/>
                        </w:rPr>
                        <w:t>Подготовка и направление в адрес Заявителя, письма об отказе в предоставлении муниципальной услуги по оказанию единовременной материальной помощи</w:t>
                      </w:r>
                    </w:p>
                  </w:txbxContent>
                </v:textbox>
                <w10:wrap anchorx="margin"/>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noProof/>
          <w:sz w:val="26"/>
          <w:szCs w:val="26"/>
          <w:lang w:eastAsia="ru-RU"/>
        </w:rPr>
        <mc:AlternateContent>
          <mc:Choice Requires="wps">
            <w:drawing>
              <wp:anchor distT="0" distB="0" distL="114300" distR="114300" simplePos="0" relativeHeight="251669504" behindDoc="0" locked="0" layoutInCell="1" allowOverlap="1">
                <wp:simplePos x="0" y="0"/>
                <wp:positionH relativeFrom="column">
                  <wp:posOffset>3158490</wp:posOffset>
                </wp:positionH>
                <wp:positionV relativeFrom="paragraph">
                  <wp:posOffset>137795</wp:posOffset>
                </wp:positionV>
                <wp:extent cx="2823845" cy="1009650"/>
                <wp:effectExtent l="0" t="0" r="1460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3845" cy="10096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1C66F6" w:rsidRPr="003F45E9" w:rsidRDefault="001C66F6" w:rsidP="009139E1">
                            <w:pPr>
                              <w:jc w:val="center"/>
                              <w:rPr>
                                <w:rFonts w:ascii="Arial" w:hAnsi="Arial" w:cs="Arial"/>
                              </w:rPr>
                            </w:pPr>
                            <w:r w:rsidRPr="003F45E9">
                              <w:rPr>
                                <w:rFonts w:ascii="Arial" w:hAnsi="Arial" w:cs="Arial"/>
                              </w:rPr>
                              <w:t>Подготовка и направление в адрес Заявителя письма о предоставлении муниципальной услуги по оказанию единовременной материальной помощи</w:t>
                            </w:r>
                          </w:p>
                          <w:p w:rsidR="001C66F6" w:rsidRDefault="001C66F6" w:rsidP="009139E1">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39" style="position:absolute;left:0;text-align:left;margin-left:248.7pt;margin-top:10.85pt;width:222.35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MKtgIAAFMFAAAOAAAAZHJzL2Uyb0RvYy54bWysVEtu2zAQ3RfoHQjuG8mOkzhC5MJI4KKA&#10;kQRIiqxpirKI8leStuyuCnRboEfoIbop+skZ5Bt1SMmJ81kV5YLgcIbzefOGJ69XUqAls45rlePe&#10;XooRU1QXXM1z/O568mqIkfNEFURoxXK8Zg6/Hr18cVKbjPV1pUXBLAInymW1yXHlvcmSxNGKSeL2&#10;tGEKlKW2kngQ7TwpLKnBuxRJP00Pk1rbwlhNmXNwe9Yq8Sj6L0tG/UVZOuaRyDHk5uNu4z4LezI6&#10;IdncElNx2qVB/iELSbiCoHeuzognaGH5E1eSU6udLv0e1TLRZckpizVANb30UTVXFTEs1gLgOHMH&#10;k/t/bun58tIiXkDvMFJEQouab5tPm6/N7+Z287n53tw2vzZfmj/Nj+Yn6gW8auMyeHZlLm2o2Jmp&#10;pu8dKJIHmiC4zmZVWhlsoV60iuCv78BnK48oXPaH/f3h4AAjCrpemh4fHsT2JCTbPjfW+TdMSxQO&#10;ObbQ3Qg6WU6dDwmQbGsSM9OCFxMuRBTW7lRYtCRABOBPoWuMBHEeLnM8iSsUBy7c7jOhUA3p9I9S&#10;YA8lwNBSEA9HaQAzp+YYETEH6lNvYy4PXrsnQa+h3J3AaVzPBQ6FnBFXtRlHry1ZJfcwMYLLHA93&#10;XwsVymSR8x0c9y0IJ7+ardpO72/bONPFGtpvdTsXztAJh7hTwOWSWBgEKBqG21/AVgoNSOjuhFGl&#10;7cfn7oM98BO0GNUwWIDShwWxDKp+q4C5x73BIExiFAYHR30Q7K5mtqtRC3mqoWXATsguHoO9F9tj&#10;abW8gT9gHKKCiigKsdt+dMKpbwcefhHKxuNoBtNniJ+qK0OD8wBdQPx6dUOs6fjloVfnejuEJHtE&#10;s9Y2vFR6vPC65JGDAeoW124iYHIjr7pfJnwNu3K0uv8LR38BAAD//wMAUEsDBBQABgAIAAAAIQA4&#10;jnea4AAAAAoBAAAPAAAAZHJzL2Rvd25yZXYueG1sTI9BT4NAEIXvJv6HzZh4swsEpUWWpmk0aaIe&#10;WhvPW3YKKDtL2IXiv3c86XHyvrz3TbGebScmHHzrSEG8iEAgVc60VCs4vj/fLUH4oMnozhEq+EYP&#10;6/L6qtC5cRfa43QIteAS8rlW0ITQ51L6qkGr/cL1SJyd3WB14HOopRn0hcttJ5MoepBWt8QLje5x&#10;22D1dRitgs2+vn/9eMHsc/I7cx537dPxbavU7c28eQQRcA5/MPzqszqU7HRyIxkvOgXpKksZVZDE&#10;GQgGVmkSgzgxuYwykGUh/79Q/gAAAP//AwBQSwECLQAUAAYACAAAACEAtoM4kv4AAADhAQAAEwAA&#10;AAAAAAAAAAAAAAAAAAAAW0NvbnRlbnRfVHlwZXNdLnhtbFBLAQItABQABgAIAAAAIQA4/SH/1gAA&#10;AJQBAAALAAAAAAAAAAAAAAAAAC8BAABfcmVscy8ucmVsc1BLAQItABQABgAIAAAAIQA4/yMKtgIA&#10;AFMFAAAOAAAAAAAAAAAAAAAAAC4CAABkcnMvZTJvRG9jLnhtbFBLAQItABQABgAIAAAAIQA4jnea&#10;4AAAAAoBAAAPAAAAAAAAAAAAAAAAABAFAABkcnMvZG93bnJldi54bWxQSwUGAAAAAAQABADzAAAA&#10;HQYAAAAA&#10;" fillcolor="window" strokecolor="windowText" strokeweight="1pt">
                <v:path arrowok="t"/>
                <v:textbox>
                  <w:txbxContent>
                    <w:p w:rsidR="001C66F6" w:rsidRPr="003F45E9" w:rsidRDefault="001C66F6" w:rsidP="009139E1">
                      <w:pPr>
                        <w:jc w:val="center"/>
                        <w:rPr>
                          <w:rFonts w:ascii="Arial" w:hAnsi="Arial" w:cs="Arial"/>
                        </w:rPr>
                      </w:pPr>
                      <w:r w:rsidRPr="003F45E9">
                        <w:rPr>
                          <w:rFonts w:ascii="Arial" w:hAnsi="Arial" w:cs="Arial"/>
                        </w:rPr>
                        <w:t>Подготовка и направление в адрес Заявителя письма о предоставлении муниципальной услуги по оказанию единовременной материальной помощи</w:t>
                      </w:r>
                    </w:p>
                    <w:p w:rsidR="001C66F6" w:rsidRDefault="001C66F6" w:rsidP="009139E1">
                      <w:pPr>
                        <w:jc w:val="both"/>
                      </w:pPr>
                    </w:p>
                  </w:txbxContent>
                </v:textbox>
              </v:rect>
            </w:pict>
          </mc:Fallback>
        </mc:AlternateContent>
      </w:r>
    </w:p>
    <w:p w:rsidR="009139E1" w:rsidRPr="00EE26A2" w:rsidRDefault="009139E1" w:rsidP="009139E1">
      <w:pPr>
        <w:autoSpaceDE w:val="0"/>
        <w:autoSpaceDN w:val="0"/>
        <w:adjustRightInd w:val="0"/>
        <w:spacing w:after="0" w:line="240" w:lineRule="auto"/>
        <w:jc w:val="both"/>
        <w:rPr>
          <w:rFonts w:ascii="Times New Roman" w:eastAsia="Times New Roman" w:hAnsi="Times New Roman"/>
          <w:sz w:val="26"/>
          <w:szCs w:val="26"/>
          <w:lang w:eastAsia="ru-RU"/>
        </w:rPr>
      </w:pPr>
    </w:p>
    <w:p w:rsidR="009139E1" w:rsidRPr="00EE26A2" w:rsidRDefault="009139E1" w:rsidP="009139E1">
      <w:pPr>
        <w:autoSpaceDE w:val="0"/>
        <w:autoSpaceDN w:val="0"/>
        <w:adjustRightInd w:val="0"/>
        <w:spacing w:after="0" w:line="240" w:lineRule="auto"/>
        <w:outlineLvl w:val="1"/>
        <w:rPr>
          <w:rFonts w:ascii="Times New Roman" w:eastAsia="Times New Roman" w:hAnsi="Times New Roman"/>
          <w:strike/>
          <w:sz w:val="26"/>
          <w:szCs w:val="26"/>
          <w:lang w:eastAsia="ru-RU"/>
        </w:rPr>
      </w:pPr>
    </w:p>
    <w:p w:rsidR="009139E1" w:rsidRPr="00EE26A2" w:rsidRDefault="009139E1" w:rsidP="001E0680">
      <w:pPr>
        <w:autoSpaceDE w:val="0"/>
        <w:autoSpaceDN w:val="0"/>
        <w:adjustRightInd w:val="0"/>
        <w:spacing w:after="0" w:line="240" w:lineRule="auto"/>
        <w:outlineLvl w:val="1"/>
        <w:rPr>
          <w:rFonts w:ascii="Times New Roman" w:eastAsia="Times New Roman" w:hAnsi="Times New Roman"/>
          <w:sz w:val="26"/>
          <w:szCs w:val="26"/>
          <w:lang w:eastAsia="ru-RU"/>
        </w:rPr>
        <w:sectPr w:rsidR="009139E1" w:rsidRPr="00EE26A2" w:rsidSect="00B23926">
          <w:type w:val="continuous"/>
          <w:pgSz w:w="11906" w:h="16838"/>
          <w:pgMar w:top="1134" w:right="850" w:bottom="1134" w:left="1701" w:header="709" w:footer="709" w:gutter="0"/>
          <w:cols w:space="708"/>
          <w:docGrid w:linePitch="360"/>
        </w:sectPr>
      </w:pPr>
    </w:p>
    <w:p w:rsidR="009139E1" w:rsidRPr="00EE26A2" w:rsidRDefault="001E0680" w:rsidP="001E0680">
      <w:pPr>
        <w:autoSpaceDE w:val="0"/>
        <w:autoSpaceDN w:val="0"/>
        <w:adjustRightInd w:val="0"/>
        <w:spacing w:after="0" w:line="240" w:lineRule="auto"/>
        <w:outlineLvl w:val="1"/>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 xml:space="preserve">                                                                            </w:t>
      </w:r>
      <w:r w:rsidR="009139E1" w:rsidRPr="00EE26A2">
        <w:rPr>
          <w:rFonts w:ascii="Times New Roman" w:eastAsia="Times New Roman" w:hAnsi="Times New Roman"/>
          <w:sz w:val="26"/>
          <w:szCs w:val="26"/>
          <w:lang w:eastAsia="ru-RU"/>
        </w:rPr>
        <w:t>Приложение № 3</w:t>
      </w:r>
    </w:p>
    <w:p w:rsidR="009139E1" w:rsidRPr="00EE26A2" w:rsidRDefault="009139E1" w:rsidP="009139E1">
      <w:pPr>
        <w:autoSpaceDE w:val="0"/>
        <w:autoSpaceDN w:val="0"/>
        <w:adjustRightInd w:val="0"/>
        <w:spacing w:after="0" w:line="240" w:lineRule="auto"/>
        <w:ind w:left="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к Административному регламенту предоставления муниципальной услуги по оказанию единовременной</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материальной помощи,</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утвержденному постановлением</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Администрации города Норильска </w:t>
      </w:r>
    </w:p>
    <w:p w:rsidR="009139E1" w:rsidRPr="00EE26A2" w:rsidRDefault="009139E1" w:rsidP="009139E1">
      <w:pPr>
        <w:autoSpaceDE w:val="0"/>
        <w:autoSpaceDN w:val="0"/>
        <w:adjustRightInd w:val="0"/>
        <w:spacing w:after="0" w:line="240" w:lineRule="auto"/>
        <w:ind w:firstLine="4962"/>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 13.07.2015 № 363</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Форма результата предоставления муниципальной услуги</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АДМИНИСТРАЦИЯ ГОРОДА НОРИЛЬСКА</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w:t>
      </w:r>
      <w:r w:rsidR="00926225"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 xml:space="preserve">Управление по персоналу </w:t>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ФИО Заявителя</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 </w:t>
      </w:r>
      <w:r w:rsidR="00926225"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 xml:space="preserve">Ленинский пр-кт, д. 24а, </w:t>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адрес Заявителя</w:t>
      </w: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г. Норильск, Красноярский край, 663300</w:t>
      </w: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Телефон: 43-71-30, факс: 43-70-31</w:t>
      </w:r>
    </w:p>
    <w:p w:rsidR="009139E1" w:rsidRPr="00EE26A2" w:rsidRDefault="00926225"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val="en-US" w:eastAsia="ru-RU"/>
        </w:rPr>
      </w:pPr>
      <w:r w:rsidRPr="00EE26A2">
        <w:rPr>
          <w:rFonts w:ascii="Times New Roman" w:eastAsia="Times New Roman" w:hAnsi="Times New Roman"/>
          <w:sz w:val="26"/>
          <w:szCs w:val="26"/>
          <w:lang w:eastAsia="ru-RU"/>
        </w:rPr>
        <w:tab/>
      </w:r>
      <w:r w:rsidR="009139E1" w:rsidRPr="00EE26A2">
        <w:rPr>
          <w:rFonts w:ascii="Times New Roman" w:eastAsia="Times New Roman" w:hAnsi="Times New Roman"/>
          <w:sz w:val="26"/>
          <w:szCs w:val="26"/>
          <w:lang w:val="en-US" w:eastAsia="ru-RU"/>
        </w:rPr>
        <w:t>e-mail: personal@norilsk-city.ru</w:t>
      </w:r>
    </w:p>
    <w:p w:rsidR="009139E1" w:rsidRPr="00EE26A2" w:rsidRDefault="009139E1" w:rsidP="009139E1">
      <w:pPr>
        <w:framePr w:hSpace="181" w:wrap="around" w:vAnchor="text" w:hAnchor="text" w:y="1"/>
        <w:spacing w:after="0" w:line="240" w:lineRule="auto"/>
        <w:suppressOverlap/>
        <w:jc w:val="center"/>
        <w:rPr>
          <w:rFonts w:ascii="Times New Roman" w:eastAsia="Times New Roman" w:hAnsi="Times New Roman"/>
          <w:sz w:val="26"/>
          <w:szCs w:val="26"/>
          <w:lang w:val="en-US" w:eastAsia="ru-RU"/>
        </w:rPr>
      </w:pPr>
    </w:p>
    <w:p w:rsidR="009139E1" w:rsidRPr="00EE26A2" w:rsidRDefault="00926225"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val="en-US" w:eastAsia="ru-RU"/>
        </w:rPr>
        <w:tab/>
      </w:r>
      <w:r w:rsidR="009139E1" w:rsidRPr="00EE26A2">
        <w:rPr>
          <w:rFonts w:ascii="Times New Roman" w:eastAsia="Times New Roman" w:hAnsi="Times New Roman"/>
          <w:sz w:val="26"/>
          <w:szCs w:val="26"/>
          <w:lang w:val="en-US" w:eastAsia="ru-RU"/>
        </w:rPr>
        <w:t>http</w:t>
      </w:r>
      <w:r w:rsidR="0055665C" w:rsidRPr="00EE26A2">
        <w:rPr>
          <w:rFonts w:ascii="Times New Roman" w:eastAsia="Times New Roman" w:hAnsi="Times New Roman"/>
          <w:sz w:val="26"/>
          <w:szCs w:val="26"/>
          <w:lang w:val="en-US" w:eastAsia="ru-RU"/>
        </w:rPr>
        <w:t>s</w:t>
      </w:r>
      <w:r w:rsidR="009139E1" w:rsidRPr="00EE26A2">
        <w:rPr>
          <w:rFonts w:ascii="Times New Roman" w:eastAsia="Times New Roman" w:hAnsi="Times New Roman"/>
          <w:sz w:val="26"/>
          <w:szCs w:val="26"/>
          <w:lang w:eastAsia="ru-RU"/>
        </w:rPr>
        <w:t>://</w:t>
      </w:r>
      <w:r w:rsidR="0055665C" w:rsidRPr="00EE26A2">
        <w:rPr>
          <w:rFonts w:ascii="Times New Roman" w:eastAsia="Times New Roman" w:hAnsi="Times New Roman"/>
          <w:sz w:val="26"/>
          <w:szCs w:val="26"/>
          <w:lang w:eastAsia="ru-RU"/>
        </w:rPr>
        <w:t xml:space="preserve">норильск.рф </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от ___________ № _____________</w:t>
      </w:r>
    </w:p>
    <w:p w:rsidR="009139E1" w:rsidRPr="00EE26A2" w:rsidRDefault="009139E1" w:rsidP="009139E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на №_________ от ____________ 20__</w:t>
      </w:r>
    </w:p>
    <w:p w:rsidR="009139E1" w:rsidRPr="00EE26A2" w:rsidRDefault="009139E1" w:rsidP="009139E1">
      <w:pPr>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Об оказании единовременной </w:t>
      </w:r>
    </w:p>
    <w:p w:rsidR="009139E1" w:rsidRPr="00EE26A2" w:rsidRDefault="009139E1" w:rsidP="009139E1">
      <w:pPr>
        <w:spacing w:after="0" w:line="240" w:lineRule="auto"/>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материальной помощи</w:t>
      </w:r>
    </w:p>
    <w:p w:rsidR="009139E1" w:rsidRPr="00EE26A2" w:rsidRDefault="009139E1" w:rsidP="009139E1">
      <w:pPr>
        <w:spacing w:after="0" w:line="240" w:lineRule="auto"/>
        <w:rPr>
          <w:rFonts w:ascii="Times New Roman" w:eastAsia="Times New Roman" w:hAnsi="Times New Roman"/>
          <w:sz w:val="26"/>
          <w:szCs w:val="26"/>
          <w:lang w:eastAsia="ru-RU"/>
        </w:rPr>
      </w:pPr>
    </w:p>
    <w:p w:rsidR="009139E1" w:rsidRPr="00EE26A2" w:rsidRDefault="009139E1" w:rsidP="009139E1">
      <w:pPr>
        <w:spacing w:after="0" w:line="240" w:lineRule="auto"/>
        <w:ind w:firstLine="709"/>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Уважаемая(ый) ______________________________!</w:t>
      </w:r>
    </w:p>
    <w:p w:rsidR="009139E1" w:rsidRPr="00EE26A2" w:rsidRDefault="009139E1" w:rsidP="009139E1">
      <w:pPr>
        <w:spacing w:after="0" w:line="240" w:lineRule="auto"/>
        <w:ind w:firstLine="709"/>
        <w:jc w:val="center"/>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(имя, отчество (при наличии) Заявителя)</w:t>
      </w: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На Ваше заявление (регистрационный № ___ от ____________),</w:t>
      </w:r>
    </w:p>
    <w:p w:rsidR="009139E1" w:rsidRPr="00EE26A2" w:rsidRDefault="009139E1" w:rsidP="009139E1">
      <w:pPr>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 xml:space="preserve"> </w:t>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 xml:space="preserve"> </w:t>
      </w:r>
      <w:r w:rsidRPr="00EE26A2">
        <w:rPr>
          <w:rFonts w:ascii="Times New Roman" w:eastAsia="Times New Roman" w:hAnsi="Times New Roman"/>
          <w:sz w:val="26"/>
          <w:szCs w:val="26"/>
          <w:lang w:eastAsia="ru-RU"/>
        </w:rPr>
        <w:tab/>
        <w:t xml:space="preserve"> (номер, дата)</w:t>
      </w:r>
    </w:p>
    <w:p w:rsidR="009139E1" w:rsidRPr="00EE26A2" w:rsidRDefault="009139E1" w:rsidP="009139E1">
      <w:pPr>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поступившее в Управление по персоналу Администрации города Норильска, об оказании единовременной материальной помощи (далее – Материальная помощь), сообщаю следующее.</w:t>
      </w:r>
    </w:p>
    <w:p w:rsidR="009139E1" w:rsidRPr="00EE26A2" w:rsidRDefault="009139E1" w:rsidP="00926225">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В соответствии с муниципальной программой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от 30.11.2016 № 573, Порядком оказания единовременной материальной помощи, утвержденным постановлением Администрации города Норильска от 24.06.2015 № 319 (далее – Порядок), ______________ Вам назначена Материальная помощь в</w:t>
      </w:r>
      <w:r w:rsidR="00926225" w:rsidRPr="00EE26A2">
        <w:rPr>
          <w:rFonts w:ascii="Times New Roman" w:eastAsia="Times New Roman" w:hAnsi="Times New Roman"/>
          <w:sz w:val="26"/>
          <w:szCs w:val="26"/>
          <w:lang w:eastAsia="ru-RU"/>
        </w:rPr>
        <w:t xml:space="preserve"> сумме_________ рублей.</w:t>
      </w:r>
    </w:p>
    <w:p w:rsidR="009139E1" w:rsidRPr="00EE26A2" w:rsidRDefault="009139E1" w:rsidP="00926225">
      <w:pPr>
        <w:spacing w:after="0" w:line="240" w:lineRule="auto"/>
        <w:ind w:firstLine="708"/>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(дата)</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Согласно пункту 2.9 Порядка выплата Материальной помощи будет произведена не позднее _______________.</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r>
      <w:r w:rsidRPr="00EE26A2">
        <w:rPr>
          <w:rFonts w:ascii="Times New Roman" w:eastAsia="Times New Roman" w:hAnsi="Times New Roman"/>
          <w:sz w:val="26"/>
          <w:szCs w:val="26"/>
          <w:lang w:eastAsia="ru-RU"/>
        </w:rPr>
        <w:tab/>
        <w:t>(дата)</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Обращаю Ваше внимание, что согласно пунктам 3.1-3.3 Порядка, Материальная помощь подлежит возврату в полном объеме в бюджет </w:t>
      </w:r>
      <w:r w:rsidRPr="00EE26A2">
        <w:rPr>
          <w:rFonts w:ascii="Times New Roman" w:eastAsia="Times New Roman" w:hAnsi="Times New Roman"/>
          <w:sz w:val="26"/>
          <w:szCs w:val="26"/>
          <w:lang w:eastAsia="ru-RU"/>
        </w:rPr>
        <w:lastRenderedPageBreak/>
        <w:t>муниципального образования город Норильск в течение 30 календарных дней в случае расторжения трудового договора по соответствующим основаниям до истечения 5 лет со дня его заключения.</w:t>
      </w:r>
    </w:p>
    <w:p w:rsidR="009139E1" w:rsidRPr="00EE26A2" w:rsidRDefault="009139E1" w:rsidP="009139E1">
      <w:pPr>
        <w:spacing w:after="0" w:line="240" w:lineRule="auto"/>
        <w:ind w:firstLine="709"/>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Дополнительную информацию Вы можете получить по телефонам: 43-71-30 (доб. 1173, 117</w:t>
      </w:r>
      <w:r w:rsidR="001561D8">
        <w:rPr>
          <w:rFonts w:ascii="Times New Roman" w:eastAsia="Times New Roman" w:hAnsi="Times New Roman"/>
          <w:sz w:val="26"/>
          <w:szCs w:val="26"/>
          <w:lang w:eastAsia="ru-RU"/>
        </w:rPr>
        <w:t>6</w:t>
      </w:r>
      <w:r w:rsidRPr="00EE26A2">
        <w:rPr>
          <w:rFonts w:ascii="Times New Roman" w:eastAsia="Times New Roman" w:hAnsi="Times New Roman"/>
          <w:sz w:val="26"/>
          <w:szCs w:val="26"/>
          <w:lang w:eastAsia="ru-RU"/>
        </w:rPr>
        <w:t xml:space="preserve"> – отдел по работе с персоналом и наградной политике Управления по персоналу Администрации города Норильска), 43-71-50 (доб. 1500, 1501 – отдел финансирования, учета и отчетности Администрации города Норильска).</w:t>
      </w: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 xml:space="preserve">Начальник Управления по персоналу </w:t>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926225" w:rsidRPr="00EE26A2">
        <w:rPr>
          <w:rFonts w:ascii="Times New Roman" w:eastAsia="Times New Roman" w:hAnsi="Times New Roman"/>
          <w:sz w:val="26"/>
          <w:szCs w:val="26"/>
          <w:lang w:eastAsia="ru-RU"/>
        </w:rPr>
        <w:tab/>
      </w:r>
      <w:r w:rsidR="00554701" w:rsidRPr="00EE26A2">
        <w:rPr>
          <w:rFonts w:ascii="Times New Roman" w:eastAsia="Times New Roman" w:hAnsi="Times New Roman"/>
          <w:sz w:val="26"/>
          <w:szCs w:val="26"/>
          <w:lang w:eastAsia="ru-RU"/>
        </w:rPr>
        <w:t xml:space="preserve">    </w:t>
      </w:r>
      <w:r w:rsidRPr="00EE26A2">
        <w:rPr>
          <w:rFonts w:ascii="Times New Roman" w:eastAsia="Times New Roman" w:hAnsi="Times New Roman"/>
          <w:sz w:val="26"/>
          <w:szCs w:val="26"/>
          <w:lang w:eastAsia="ru-RU"/>
        </w:rPr>
        <w:t>ФИО</w:t>
      </w: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p>
    <w:p w:rsidR="00D17535" w:rsidRPr="00EE26A2" w:rsidRDefault="00D17535" w:rsidP="009139E1">
      <w:pPr>
        <w:spacing w:after="0" w:line="240" w:lineRule="auto"/>
        <w:jc w:val="both"/>
        <w:rPr>
          <w:rFonts w:ascii="Times New Roman" w:eastAsia="Times New Roman" w:hAnsi="Times New Roman"/>
          <w:sz w:val="26"/>
          <w:szCs w:val="26"/>
          <w:lang w:eastAsia="ru-RU"/>
        </w:rPr>
      </w:pPr>
    </w:p>
    <w:p w:rsidR="00554701" w:rsidRPr="00EE26A2" w:rsidRDefault="00554701" w:rsidP="009139E1">
      <w:pPr>
        <w:spacing w:after="0" w:line="240" w:lineRule="auto"/>
        <w:jc w:val="both"/>
        <w:rPr>
          <w:rFonts w:ascii="Times New Roman" w:eastAsia="Times New Roman" w:hAnsi="Times New Roman"/>
          <w:sz w:val="26"/>
          <w:szCs w:val="26"/>
          <w:lang w:eastAsia="ru-RU"/>
        </w:rPr>
      </w:pPr>
    </w:p>
    <w:p w:rsidR="009139E1" w:rsidRPr="00EE26A2" w:rsidRDefault="009139E1" w:rsidP="009139E1">
      <w:pPr>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Исполнитель</w:t>
      </w:r>
    </w:p>
    <w:p w:rsidR="00710CDD" w:rsidRPr="00EE26A2" w:rsidRDefault="009139E1" w:rsidP="009139E1">
      <w:pPr>
        <w:spacing w:after="0" w:line="240" w:lineRule="auto"/>
        <w:jc w:val="both"/>
        <w:rPr>
          <w:rFonts w:ascii="Times New Roman" w:eastAsia="Times New Roman" w:hAnsi="Times New Roman"/>
          <w:sz w:val="26"/>
          <w:szCs w:val="26"/>
          <w:lang w:eastAsia="ru-RU"/>
        </w:rPr>
      </w:pPr>
      <w:r w:rsidRPr="00EE26A2">
        <w:rPr>
          <w:rFonts w:ascii="Times New Roman" w:eastAsia="Times New Roman" w:hAnsi="Times New Roman"/>
          <w:sz w:val="26"/>
          <w:szCs w:val="26"/>
          <w:lang w:eastAsia="ru-RU"/>
        </w:rPr>
        <w:t>Телефон</w:t>
      </w:r>
    </w:p>
    <w:sectPr w:rsidR="00710CDD" w:rsidRPr="00EE26A2" w:rsidSect="009139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6F6" w:rsidRDefault="001C66F6" w:rsidP="00B10655">
      <w:pPr>
        <w:spacing w:after="0" w:line="240" w:lineRule="auto"/>
      </w:pPr>
      <w:r>
        <w:separator/>
      </w:r>
    </w:p>
  </w:endnote>
  <w:endnote w:type="continuationSeparator" w:id="0">
    <w:p w:rsidR="001C66F6" w:rsidRDefault="001C66F6" w:rsidP="00B10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6F6" w:rsidRDefault="001C66F6" w:rsidP="00B10655">
      <w:pPr>
        <w:spacing w:after="0" w:line="240" w:lineRule="auto"/>
      </w:pPr>
      <w:r>
        <w:separator/>
      </w:r>
    </w:p>
  </w:footnote>
  <w:footnote w:type="continuationSeparator" w:id="0">
    <w:p w:rsidR="001C66F6" w:rsidRDefault="001C66F6" w:rsidP="00B106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E329F"/>
    <w:multiLevelType w:val="multilevel"/>
    <w:tmpl w:val="8A8ECD82"/>
    <w:lvl w:ilvl="0">
      <w:start w:val="1"/>
      <w:numFmt w:val="decimal"/>
      <w:lvlText w:val="%1."/>
      <w:lvlJc w:val="left"/>
      <w:pPr>
        <w:ind w:left="570" w:hanging="570"/>
      </w:pPr>
      <w:rPr>
        <w:rFonts w:eastAsia="Calibri" w:hint="default"/>
      </w:rPr>
    </w:lvl>
    <w:lvl w:ilvl="1">
      <w:start w:val="1"/>
      <w:numFmt w:val="decimal"/>
      <w:lvlText w:val="%1.%2."/>
      <w:lvlJc w:val="left"/>
      <w:pPr>
        <w:ind w:left="1279" w:hanging="57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 w15:restartNumberingAfterBreak="0">
    <w:nsid w:val="47CD5120"/>
    <w:multiLevelType w:val="multilevel"/>
    <w:tmpl w:val="A0461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4A1"/>
    <w:rsid w:val="00003601"/>
    <w:rsid w:val="000060D7"/>
    <w:rsid w:val="00006996"/>
    <w:rsid w:val="000147A4"/>
    <w:rsid w:val="00026F2A"/>
    <w:rsid w:val="00032AA3"/>
    <w:rsid w:val="00086E07"/>
    <w:rsid w:val="000A7FBC"/>
    <w:rsid w:val="000B0619"/>
    <w:rsid w:val="000C1538"/>
    <w:rsid w:val="000C19BE"/>
    <w:rsid w:val="001561D8"/>
    <w:rsid w:val="00177158"/>
    <w:rsid w:val="001904A1"/>
    <w:rsid w:val="001B1677"/>
    <w:rsid w:val="001C5B93"/>
    <w:rsid w:val="001C66F6"/>
    <w:rsid w:val="001E0680"/>
    <w:rsid w:val="00231C70"/>
    <w:rsid w:val="00244C10"/>
    <w:rsid w:val="0025427F"/>
    <w:rsid w:val="002558F0"/>
    <w:rsid w:val="00273848"/>
    <w:rsid w:val="00275B8A"/>
    <w:rsid w:val="00276233"/>
    <w:rsid w:val="00276FF1"/>
    <w:rsid w:val="002805A5"/>
    <w:rsid w:val="002929DD"/>
    <w:rsid w:val="00293E07"/>
    <w:rsid w:val="002D2716"/>
    <w:rsid w:val="002E631F"/>
    <w:rsid w:val="003016A5"/>
    <w:rsid w:val="00337FB1"/>
    <w:rsid w:val="00365C8C"/>
    <w:rsid w:val="003A297C"/>
    <w:rsid w:val="003C3118"/>
    <w:rsid w:val="003D70ED"/>
    <w:rsid w:val="00421176"/>
    <w:rsid w:val="00482B81"/>
    <w:rsid w:val="004C10B6"/>
    <w:rsid w:val="004C186A"/>
    <w:rsid w:val="00503ABD"/>
    <w:rsid w:val="005214D2"/>
    <w:rsid w:val="00554701"/>
    <w:rsid w:val="0055665C"/>
    <w:rsid w:val="005668D1"/>
    <w:rsid w:val="005A193A"/>
    <w:rsid w:val="005C1498"/>
    <w:rsid w:val="005D1DC0"/>
    <w:rsid w:val="005E11BD"/>
    <w:rsid w:val="006159EE"/>
    <w:rsid w:val="00666BA3"/>
    <w:rsid w:val="006A270D"/>
    <w:rsid w:val="006C5609"/>
    <w:rsid w:val="006D4DAB"/>
    <w:rsid w:val="0070338B"/>
    <w:rsid w:val="00710CDD"/>
    <w:rsid w:val="00723AB6"/>
    <w:rsid w:val="007F0457"/>
    <w:rsid w:val="00835E3F"/>
    <w:rsid w:val="00851E93"/>
    <w:rsid w:val="00855267"/>
    <w:rsid w:val="008A1AED"/>
    <w:rsid w:val="008D5D32"/>
    <w:rsid w:val="009107D4"/>
    <w:rsid w:val="009139E1"/>
    <w:rsid w:val="00926225"/>
    <w:rsid w:val="009327CE"/>
    <w:rsid w:val="00951959"/>
    <w:rsid w:val="00954DB4"/>
    <w:rsid w:val="00993D47"/>
    <w:rsid w:val="009E2EBE"/>
    <w:rsid w:val="00A004E4"/>
    <w:rsid w:val="00A34F63"/>
    <w:rsid w:val="00A373A9"/>
    <w:rsid w:val="00AF3A35"/>
    <w:rsid w:val="00B10655"/>
    <w:rsid w:val="00B23926"/>
    <w:rsid w:val="00B4012A"/>
    <w:rsid w:val="00B5330F"/>
    <w:rsid w:val="00B67090"/>
    <w:rsid w:val="00BE5FA3"/>
    <w:rsid w:val="00C170F3"/>
    <w:rsid w:val="00C4054D"/>
    <w:rsid w:val="00CC5E69"/>
    <w:rsid w:val="00CD6C73"/>
    <w:rsid w:val="00CD6F0A"/>
    <w:rsid w:val="00CE3984"/>
    <w:rsid w:val="00CE3F7B"/>
    <w:rsid w:val="00CF1B3E"/>
    <w:rsid w:val="00D17535"/>
    <w:rsid w:val="00D57D09"/>
    <w:rsid w:val="00D66C62"/>
    <w:rsid w:val="00D774C7"/>
    <w:rsid w:val="00D84537"/>
    <w:rsid w:val="00DC37E1"/>
    <w:rsid w:val="00DD7A0F"/>
    <w:rsid w:val="00DE3B1E"/>
    <w:rsid w:val="00DE3D7D"/>
    <w:rsid w:val="00DF70F2"/>
    <w:rsid w:val="00E07E43"/>
    <w:rsid w:val="00E16D16"/>
    <w:rsid w:val="00E35CE5"/>
    <w:rsid w:val="00E55DF4"/>
    <w:rsid w:val="00E710BA"/>
    <w:rsid w:val="00E968DB"/>
    <w:rsid w:val="00EB4F9F"/>
    <w:rsid w:val="00EC0FD7"/>
    <w:rsid w:val="00EE26A2"/>
    <w:rsid w:val="00EE4D1C"/>
    <w:rsid w:val="00F12635"/>
    <w:rsid w:val="00F36799"/>
    <w:rsid w:val="00F606BB"/>
    <w:rsid w:val="00F6450C"/>
    <w:rsid w:val="00F744D1"/>
    <w:rsid w:val="00F74602"/>
    <w:rsid w:val="00FA4A04"/>
    <w:rsid w:val="00FC2E51"/>
    <w:rsid w:val="00FC72ED"/>
    <w:rsid w:val="00FF7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40B71"/>
  <w15:chartTrackingRefBased/>
  <w15:docId w15:val="{6E632A29-00A8-49F0-A207-AE5033814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848"/>
    <w:rPr>
      <w:rFonts w:ascii="Calibri" w:eastAsia="Calibri" w:hAnsi="Calibri" w:cs="Times New Roman"/>
    </w:rPr>
  </w:style>
  <w:style w:type="paragraph" w:styleId="1">
    <w:name w:val="heading 1"/>
    <w:basedOn w:val="a"/>
    <w:next w:val="a"/>
    <w:link w:val="10"/>
    <w:qFormat/>
    <w:rsid w:val="009139E1"/>
    <w:pPr>
      <w:keepNext/>
      <w:spacing w:before="240" w:after="60" w:line="240" w:lineRule="auto"/>
      <w:outlineLvl w:val="0"/>
    </w:pPr>
    <w:rPr>
      <w:rFonts w:ascii="Calibri Light" w:eastAsia="Times New Roman" w:hAnsi="Calibri Light"/>
      <w:b/>
      <w:bCs/>
      <w:kern w:val="32"/>
      <w:sz w:val="32"/>
      <w:szCs w:val="32"/>
      <w:lang w:eastAsia="ru-RU"/>
    </w:rPr>
  </w:style>
  <w:style w:type="paragraph" w:styleId="2">
    <w:name w:val="heading 2"/>
    <w:basedOn w:val="a"/>
    <w:next w:val="a"/>
    <w:link w:val="20"/>
    <w:semiHidden/>
    <w:unhideWhenUsed/>
    <w:qFormat/>
    <w:rsid w:val="009139E1"/>
    <w:pPr>
      <w:keepNext/>
      <w:spacing w:before="240" w:after="60" w:line="240" w:lineRule="auto"/>
      <w:outlineLvl w:val="1"/>
    </w:pPr>
    <w:rPr>
      <w:rFonts w:ascii="Calibri Light" w:eastAsia="Times New Roman" w:hAnsi="Calibri Light"/>
      <w:b/>
      <w:bCs/>
      <w:i/>
      <w:iCs/>
      <w:sz w:val="28"/>
      <w:szCs w:val="28"/>
      <w:lang w:eastAsia="ru-RU"/>
    </w:rPr>
  </w:style>
  <w:style w:type="paragraph" w:styleId="4">
    <w:name w:val="heading 4"/>
    <w:basedOn w:val="a"/>
    <w:next w:val="a"/>
    <w:link w:val="40"/>
    <w:qFormat/>
    <w:rsid w:val="009139E1"/>
    <w:pPr>
      <w:keepNext/>
      <w:spacing w:after="0" w:line="240" w:lineRule="auto"/>
      <w:jc w:val="center"/>
      <w:outlineLvl w:val="3"/>
    </w:pPr>
    <w:rPr>
      <w:rFonts w:ascii="Times New Roman" w:eastAsia="Times New Roman" w:hAnsi="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738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73848"/>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nhideWhenUsed/>
    <w:rsid w:val="00273848"/>
    <w:pPr>
      <w:tabs>
        <w:tab w:val="center" w:pos="4677"/>
        <w:tab w:val="right" w:pos="9355"/>
      </w:tabs>
      <w:spacing w:after="0" w:line="240" w:lineRule="auto"/>
    </w:pPr>
  </w:style>
  <w:style w:type="character" w:customStyle="1" w:styleId="a4">
    <w:name w:val="Верхний колонтитул Знак"/>
    <w:basedOn w:val="a0"/>
    <w:link w:val="a3"/>
    <w:rsid w:val="00273848"/>
    <w:rPr>
      <w:rFonts w:ascii="Calibri" w:eastAsia="Calibri" w:hAnsi="Calibri" w:cs="Times New Roman"/>
    </w:rPr>
  </w:style>
  <w:style w:type="paragraph" w:styleId="a5">
    <w:name w:val="footer"/>
    <w:basedOn w:val="a"/>
    <w:link w:val="a6"/>
    <w:uiPriority w:val="99"/>
    <w:unhideWhenUsed/>
    <w:rsid w:val="00B1065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0655"/>
    <w:rPr>
      <w:rFonts w:ascii="Calibri" w:eastAsia="Calibri" w:hAnsi="Calibri" w:cs="Times New Roman"/>
    </w:rPr>
  </w:style>
  <w:style w:type="character" w:customStyle="1" w:styleId="10">
    <w:name w:val="Заголовок 1 Знак"/>
    <w:basedOn w:val="a0"/>
    <w:link w:val="1"/>
    <w:rsid w:val="009139E1"/>
    <w:rPr>
      <w:rFonts w:ascii="Calibri Light" w:eastAsia="Times New Roman" w:hAnsi="Calibri Light" w:cs="Times New Roman"/>
      <w:b/>
      <w:bCs/>
      <w:kern w:val="32"/>
      <w:sz w:val="32"/>
      <w:szCs w:val="32"/>
      <w:lang w:eastAsia="ru-RU"/>
    </w:rPr>
  </w:style>
  <w:style w:type="character" w:customStyle="1" w:styleId="20">
    <w:name w:val="Заголовок 2 Знак"/>
    <w:basedOn w:val="a0"/>
    <w:link w:val="2"/>
    <w:semiHidden/>
    <w:rsid w:val="009139E1"/>
    <w:rPr>
      <w:rFonts w:ascii="Calibri Light" w:eastAsia="Times New Roman" w:hAnsi="Calibri Light" w:cs="Times New Roman"/>
      <w:b/>
      <w:bCs/>
      <w:i/>
      <w:iCs/>
      <w:sz w:val="28"/>
      <w:szCs w:val="28"/>
      <w:lang w:eastAsia="ru-RU"/>
    </w:rPr>
  </w:style>
  <w:style w:type="character" w:customStyle="1" w:styleId="40">
    <w:name w:val="Заголовок 4 Знак"/>
    <w:basedOn w:val="a0"/>
    <w:link w:val="4"/>
    <w:rsid w:val="009139E1"/>
    <w:rPr>
      <w:rFonts w:ascii="Times New Roman" w:eastAsia="Times New Roman" w:hAnsi="Times New Roman" w:cs="Times New Roman"/>
      <w:b/>
      <w:sz w:val="28"/>
      <w:szCs w:val="24"/>
      <w:lang w:eastAsia="ru-RU"/>
    </w:rPr>
  </w:style>
  <w:style w:type="numbering" w:customStyle="1" w:styleId="11">
    <w:name w:val="Нет списка1"/>
    <w:next w:val="a2"/>
    <w:uiPriority w:val="99"/>
    <w:semiHidden/>
    <w:unhideWhenUsed/>
    <w:rsid w:val="009139E1"/>
  </w:style>
  <w:style w:type="paragraph" w:styleId="a7">
    <w:name w:val="caption"/>
    <w:basedOn w:val="a"/>
    <w:next w:val="a"/>
    <w:qFormat/>
    <w:rsid w:val="009139E1"/>
    <w:pPr>
      <w:spacing w:after="0" w:line="240" w:lineRule="auto"/>
      <w:jc w:val="center"/>
    </w:pPr>
    <w:rPr>
      <w:rFonts w:ascii="Times New Roman" w:eastAsia="Times New Roman" w:hAnsi="Times New Roman"/>
      <w:sz w:val="24"/>
      <w:szCs w:val="24"/>
      <w:lang w:eastAsia="ru-RU"/>
    </w:rPr>
  </w:style>
  <w:style w:type="character" w:styleId="a8">
    <w:name w:val="Hyperlink"/>
    <w:rsid w:val="009139E1"/>
    <w:rPr>
      <w:color w:val="0000FF"/>
      <w:u w:val="single"/>
    </w:rPr>
  </w:style>
  <w:style w:type="paragraph" w:styleId="a9">
    <w:name w:val="Balloon Text"/>
    <w:basedOn w:val="a"/>
    <w:link w:val="aa"/>
    <w:uiPriority w:val="99"/>
    <w:semiHidden/>
    <w:unhideWhenUsed/>
    <w:rsid w:val="009139E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9139E1"/>
    <w:rPr>
      <w:rFonts w:ascii="Tahoma" w:eastAsia="Times New Roman" w:hAnsi="Tahoma" w:cs="Tahoma"/>
      <w:sz w:val="16"/>
      <w:szCs w:val="16"/>
      <w:lang w:eastAsia="ru-RU"/>
    </w:rPr>
  </w:style>
  <w:style w:type="paragraph" w:customStyle="1" w:styleId="ConsPlusNonformat">
    <w:name w:val="ConsPlusNonformat"/>
    <w:rsid w:val="009139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9139E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Абзац списка1"/>
    <w:basedOn w:val="a"/>
    <w:rsid w:val="009139E1"/>
    <w:pPr>
      <w:spacing w:after="200" w:line="276" w:lineRule="auto"/>
      <w:ind w:left="720"/>
      <w:contextualSpacing/>
    </w:pPr>
    <w:rPr>
      <w:rFonts w:eastAsia="Times New Roman"/>
      <w:lang w:eastAsia="ru-RU"/>
    </w:rPr>
  </w:style>
  <w:style w:type="paragraph" w:styleId="ab">
    <w:name w:val="Body Text"/>
    <w:basedOn w:val="a"/>
    <w:link w:val="ac"/>
    <w:rsid w:val="009139E1"/>
    <w:pPr>
      <w:spacing w:after="0" w:line="240" w:lineRule="auto"/>
      <w:jc w:val="both"/>
    </w:pPr>
    <w:rPr>
      <w:rFonts w:ascii="Times New Roman" w:eastAsia="Times New Roman" w:hAnsi="Times New Roman"/>
      <w:sz w:val="26"/>
      <w:szCs w:val="20"/>
      <w:lang w:eastAsia="ru-RU"/>
    </w:rPr>
  </w:style>
  <w:style w:type="character" w:customStyle="1" w:styleId="ac">
    <w:name w:val="Основной текст Знак"/>
    <w:basedOn w:val="a0"/>
    <w:link w:val="ab"/>
    <w:rsid w:val="009139E1"/>
    <w:rPr>
      <w:rFonts w:ascii="Times New Roman" w:eastAsia="Times New Roman" w:hAnsi="Times New Roman" w:cs="Times New Roman"/>
      <w:sz w:val="26"/>
      <w:szCs w:val="20"/>
      <w:lang w:eastAsia="ru-RU"/>
    </w:rPr>
  </w:style>
  <w:style w:type="paragraph" w:styleId="ad">
    <w:name w:val="No Spacing"/>
    <w:uiPriority w:val="1"/>
    <w:qFormat/>
    <w:rsid w:val="009139E1"/>
    <w:pPr>
      <w:spacing w:after="0" w:line="240" w:lineRule="auto"/>
    </w:pPr>
    <w:rPr>
      <w:rFonts w:ascii="Times New Roman" w:eastAsia="Times New Roman" w:hAnsi="Times New Roman" w:cs="Times New Roman"/>
      <w:caps/>
      <w:sz w:val="26"/>
      <w:szCs w:val="24"/>
      <w:lang w:eastAsia="ru-RU"/>
    </w:rPr>
  </w:style>
  <w:style w:type="paragraph" w:styleId="ae">
    <w:name w:val="annotation text"/>
    <w:basedOn w:val="a"/>
    <w:link w:val="af"/>
    <w:uiPriority w:val="99"/>
    <w:semiHidden/>
    <w:unhideWhenUsed/>
    <w:rsid w:val="009139E1"/>
    <w:pPr>
      <w:spacing w:after="200" w:line="240" w:lineRule="auto"/>
    </w:pPr>
    <w:rPr>
      <w:rFonts w:eastAsia="Times New Roman"/>
      <w:sz w:val="20"/>
      <w:szCs w:val="20"/>
      <w:lang w:eastAsia="ru-RU"/>
    </w:rPr>
  </w:style>
  <w:style w:type="character" w:customStyle="1" w:styleId="af">
    <w:name w:val="Текст примечания Знак"/>
    <w:basedOn w:val="a0"/>
    <w:link w:val="ae"/>
    <w:uiPriority w:val="99"/>
    <w:semiHidden/>
    <w:rsid w:val="009139E1"/>
    <w:rPr>
      <w:rFonts w:ascii="Calibri" w:eastAsia="Times New Roman" w:hAnsi="Calibri" w:cs="Times New Roman"/>
      <w:sz w:val="20"/>
      <w:szCs w:val="20"/>
      <w:lang w:eastAsia="ru-RU"/>
    </w:rPr>
  </w:style>
  <w:style w:type="paragraph" w:styleId="af0">
    <w:name w:val="List Paragraph"/>
    <w:basedOn w:val="a"/>
    <w:uiPriority w:val="34"/>
    <w:qFormat/>
    <w:rsid w:val="009139E1"/>
    <w:pPr>
      <w:ind w:left="720"/>
      <w:contextualSpacing/>
    </w:pPr>
  </w:style>
  <w:style w:type="character" w:customStyle="1" w:styleId="ConsPlusNormal0">
    <w:name w:val="ConsPlusNormal Знак"/>
    <w:link w:val="ConsPlusNormal"/>
    <w:rsid w:val="009139E1"/>
    <w:rPr>
      <w:rFonts w:ascii="Calibri" w:eastAsia="Times New Roman" w:hAnsi="Calibri" w:cs="Calibri"/>
      <w:szCs w:val="20"/>
      <w:lang w:eastAsia="ru-RU"/>
    </w:rPr>
  </w:style>
  <w:style w:type="table" w:styleId="af1">
    <w:name w:val="Table Grid"/>
    <w:basedOn w:val="a1"/>
    <w:uiPriority w:val="39"/>
    <w:rsid w:val="009139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FAD9A-02D1-4C3C-910D-9844D2BB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26</Pages>
  <Words>9551</Words>
  <Characters>54442</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Юшкова Дарья Андреевна</dc:creator>
  <cp:keywords/>
  <dc:description/>
  <cp:lastModifiedBy>Юшкова Дарья Андреевна</cp:lastModifiedBy>
  <cp:revision>36</cp:revision>
  <cp:lastPrinted>2025-11-05T11:06:00Z</cp:lastPrinted>
  <dcterms:created xsi:type="dcterms:W3CDTF">2022-04-14T08:34:00Z</dcterms:created>
  <dcterms:modified xsi:type="dcterms:W3CDTF">2025-11-05T11:20:00Z</dcterms:modified>
</cp:coreProperties>
</file>