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D14AFE" w:rsidRPr="0086434C" w14:paraId="78FA6388" w14:textId="77777777" w:rsidTr="00215276">
        <w:trPr>
          <w:trHeight w:val="832"/>
        </w:trPr>
        <w:tc>
          <w:tcPr>
            <w:tcW w:w="9924" w:type="dxa"/>
          </w:tcPr>
          <w:p w14:paraId="7E78BD12" w14:textId="065D72EE" w:rsidR="00D14AFE" w:rsidRPr="0086434C" w:rsidRDefault="00D14AFE" w:rsidP="003F4F8B">
            <w:pPr>
              <w:ind w:left="72"/>
              <w:jc w:val="center"/>
              <w:rPr>
                <w:sz w:val="26"/>
                <w:szCs w:val="26"/>
                <w:highlight w:val="yellow"/>
              </w:rPr>
            </w:pPr>
            <w:bookmarkStart w:id="0" w:name="_GoBack"/>
            <w:bookmarkEnd w:id="0"/>
            <w:r w:rsidRPr="0086434C">
              <w:rPr>
                <w:noProof/>
                <w:highlight w:val="yellow"/>
              </w:rPr>
              <w:drawing>
                <wp:inline distT="0" distB="0" distL="0" distR="0" wp14:anchorId="2372F07A" wp14:editId="0B80353E">
                  <wp:extent cx="466725" cy="561975"/>
                  <wp:effectExtent l="0" t="0" r="9525" b="9525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AFE" w:rsidRPr="0086434C" w14:paraId="1D81BFA1" w14:textId="77777777" w:rsidTr="00215276">
        <w:trPr>
          <w:trHeight w:val="209"/>
        </w:trPr>
        <w:tc>
          <w:tcPr>
            <w:tcW w:w="9924" w:type="dxa"/>
            <w:hideMark/>
          </w:tcPr>
          <w:p w14:paraId="14612588" w14:textId="77777777" w:rsidR="00F74E09" w:rsidRPr="0086434C" w:rsidRDefault="00F74E09" w:rsidP="003F4F8B">
            <w:pPr>
              <w:ind w:left="-36"/>
              <w:jc w:val="center"/>
              <w:rPr>
                <w:sz w:val="26"/>
                <w:szCs w:val="26"/>
              </w:rPr>
            </w:pPr>
          </w:p>
          <w:p w14:paraId="73E42CBE" w14:textId="3AFF25EE" w:rsidR="00971B72" w:rsidRPr="0086434C" w:rsidRDefault="00971B72" w:rsidP="00971B72">
            <w:pPr>
              <w:jc w:val="center"/>
              <w:rPr>
                <w:sz w:val="26"/>
                <w:szCs w:val="26"/>
              </w:rPr>
            </w:pPr>
            <w:r w:rsidRPr="0086434C">
              <w:rPr>
                <w:sz w:val="26"/>
                <w:szCs w:val="26"/>
              </w:rPr>
              <w:t>КРАСНОЯРСК</w:t>
            </w:r>
            <w:r>
              <w:rPr>
                <w:sz w:val="26"/>
                <w:szCs w:val="26"/>
              </w:rPr>
              <w:t>ИЙ</w:t>
            </w:r>
            <w:r w:rsidRPr="0086434C">
              <w:rPr>
                <w:sz w:val="26"/>
                <w:szCs w:val="26"/>
              </w:rPr>
              <w:t xml:space="preserve"> КРА</w:t>
            </w:r>
            <w:r>
              <w:rPr>
                <w:sz w:val="26"/>
                <w:szCs w:val="26"/>
              </w:rPr>
              <w:t>Й</w:t>
            </w:r>
          </w:p>
          <w:p w14:paraId="38C94C52" w14:textId="494E4192" w:rsidR="00D14AFE" w:rsidRPr="0086434C" w:rsidRDefault="00D14AFE" w:rsidP="003F4F8B">
            <w:pPr>
              <w:ind w:left="-36"/>
              <w:jc w:val="center"/>
              <w:rPr>
                <w:sz w:val="26"/>
                <w:szCs w:val="26"/>
              </w:rPr>
            </w:pPr>
            <w:r w:rsidRPr="0086434C">
              <w:rPr>
                <w:sz w:val="26"/>
                <w:szCs w:val="26"/>
              </w:rPr>
              <w:t>АДМИНИСТРАЦИЯ ГОРОДА НОРИЛЬСКА</w:t>
            </w:r>
          </w:p>
        </w:tc>
      </w:tr>
    </w:tbl>
    <w:p w14:paraId="235DB4AD" w14:textId="77777777" w:rsidR="003F4F8B" w:rsidRPr="0086434C" w:rsidRDefault="003F4F8B" w:rsidP="003F4F8B">
      <w:pPr>
        <w:ind w:left="72"/>
        <w:jc w:val="center"/>
        <w:rPr>
          <w:sz w:val="26"/>
          <w:szCs w:val="26"/>
        </w:rPr>
      </w:pPr>
    </w:p>
    <w:p w14:paraId="694CDF48" w14:textId="6F2CC3BA" w:rsidR="00D14AFE" w:rsidRPr="0086434C" w:rsidRDefault="00D14AFE" w:rsidP="003F4F8B">
      <w:pPr>
        <w:ind w:left="72"/>
        <w:jc w:val="center"/>
        <w:rPr>
          <w:b/>
          <w:sz w:val="28"/>
          <w:szCs w:val="28"/>
        </w:rPr>
      </w:pPr>
      <w:r w:rsidRPr="0086434C">
        <w:rPr>
          <w:sz w:val="28"/>
          <w:szCs w:val="28"/>
        </w:rPr>
        <w:t xml:space="preserve">   </w:t>
      </w:r>
      <w:r w:rsidRPr="0086434C">
        <w:rPr>
          <w:b/>
          <w:sz w:val="28"/>
          <w:szCs w:val="28"/>
        </w:rPr>
        <w:t>ПОСТАНОВЛЕНИЕ</w:t>
      </w:r>
    </w:p>
    <w:p w14:paraId="451EC1BF" w14:textId="77777777" w:rsidR="00D14AFE" w:rsidRPr="0086434C" w:rsidRDefault="00D14AFE" w:rsidP="005C4D94">
      <w:pPr>
        <w:rPr>
          <w:b/>
          <w:bCs/>
          <w:sz w:val="26"/>
          <w:szCs w:val="26"/>
        </w:rPr>
      </w:pPr>
    </w:p>
    <w:p w14:paraId="47FB8824" w14:textId="1E154FB3" w:rsidR="00D14AFE" w:rsidRPr="0086434C" w:rsidRDefault="00D14AFE" w:rsidP="00D14AFE">
      <w:pPr>
        <w:rPr>
          <w:sz w:val="26"/>
          <w:szCs w:val="26"/>
        </w:rPr>
      </w:pPr>
      <w:r w:rsidRPr="0086434C">
        <w:rPr>
          <w:sz w:val="26"/>
          <w:szCs w:val="26"/>
        </w:rPr>
        <w:t>__________20</w:t>
      </w:r>
      <w:r w:rsidR="00C542BD" w:rsidRPr="0086434C">
        <w:rPr>
          <w:sz w:val="26"/>
          <w:szCs w:val="26"/>
        </w:rPr>
        <w:t>2</w:t>
      </w:r>
      <w:r w:rsidR="00971B72">
        <w:rPr>
          <w:sz w:val="26"/>
          <w:szCs w:val="26"/>
        </w:rPr>
        <w:t>5</w:t>
      </w:r>
      <w:r w:rsidRPr="0086434C">
        <w:rPr>
          <w:sz w:val="26"/>
          <w:szCs w:val="26"/>
        </w:rPr>
        <w:tab/>
        <w:t xml:space="preserve">         </w:t>
      </w:r>
      <w:r w:rsidRPr="0086434C">
        <w:rPr>
          <w:sz w:val="26"/>
          <w:szCs w:val="26"/>
        </w:rPr>
        <w:tab/>
      </w:r>
      <w:r w:rsidRPr="0086434C">
        <w:rPr>
          <w:sz w:val="26"/>
          <w:szCs w:val="26"/>
        </w:rPr>
        <w:tab/>
        <w:t xml:space="preserve">       </w:t>
      </w:r>
      <w:r w:rsidR="00DF738B" w:rsidRPr="0086434C">
        <w:rPr>
          <w:sz w:val="26"/>
          <w:szCs w:val="26"/>
        </w:rPr>
        <w:t xml:space="preserve"> </w:t>
      </w:r>
      <w:r w:rsidRPr="0086434C">
        <w:rPr>
          <w:sz w:val="26"/>
          <w:szCs w:val="26"/>
        </w:rPr>
        <w:t xml:space="preserve"> г. Норильск</w:t>
      </w:r>
      <w:r w:rsidRPr="0086434C">
        <w:rPr>
          <w:sz w:val="26"/>
          <w:szCs w:val="26"/>
        </w:rPr>
        <w:tab/>
      </w:r>
      <w:r w:rsidRPr="0086434C">
        <w:rPr>
          <w:sz w:val="26"/>
          <w:szCs w:val="26"/>
        </w:rPr>
        <w:tab/>
        <w:t xml:space="preserve">          </w:t>
      </w:r>
      <w:r w:rsidRPr="0086434C">
        <w:rPr>
          <w:sz w:val="26"/>
          <w:szCs w:val="26"/>
        </w:rPr>
        <w:tab/>
        <w:t xml:space="preserve">         № __________</w:t>
      </w:r>
    </w:p>
    <w:p w14:paraId="17A2990F" w14:textId="77777777" w:rsidR="00D14AFE" w:rsidRDefault="00D14AFE" w:rsidP="00D14AFE">
      <w:pPr>
        <w:ind w:firstLine="709"/>
        <w:jc w:val="both"/>
        <w:rPr>
          <w:sz w:val="26"/>
          <w:szCs w:val="26"/>
        </w:rPr>
      </w:pPr>
    </w:p>
    <w:p w14:paraId="577970D7" w14:textId="5579CBE2" w:rsidR="005F4255" w:rsidRDefault="005F4255" w:rsidP="00D14AFE">
      <w:pPr>
        <w:ind w:firstLine="709"/>
        <w:jc w:val="both"/>
        <w:rPr>
          <w:sz w:val="26"/>
          <w:szCs w:val="26"/>
        </w:rPr>
      </w:pPr>
    </w:p>
    <w:p w14:paraId="3C8F7E36" w14:textId="77777777" w:rsidR="00CE3A2A" w:rsidRPr="0086434C" w:rsidRDefault="00CE3A2A" w:rsidP="00D14AFE">
      <w:pPr>
        <w:ind w:firstLine="709"/>
        <w:jc w:val="both"/>
        <w:rPr>
          <w:sz w:val="26"/>
          <w:szCs w:val="26"/>
        </w:rPr>
      </w:pPr>
    </w:p>
    <w:p w14:paraId="44E7E3C8" w14:textId="77777777" w:rsidR="00141EDE" w:rsidRPr="00C95EAE" w:rsidRDefault="00141EDE" w:rsidP="00C95EAE">
      <w:pPr>
        <w:autoSpaceDE w:val="0"/>
        <w:autoSpaceDN w:val="0"/>
        <w:adjustRightInd w:val="0"/>
        <w:spacing w:line="235" w:lineRule="auto"/>
        <w:jc w:val="both"/>
        <w:rPr>
          <w:sz w:val="26"/>
          <w:szCs w:val="26"/>
        </w:rPr>
      </w:pPr>
      <w:r w:rsidRPr="00C95EAE">
        <w:rPr>
          <w:sz w:val="26"/>
          <w:szCs w:val="26"/>
        </w:rPr>
        <w:t xml:space="preserve">О внесении изменений в постановление Администрации города Норильска                            от 01.10.2019 № 429 </w:t>
      </w:r>
    </w:p>
    <w:p w14:paraId="0F1A4574" w14:textId="77777777" w:rsidR="00141EDE" w:rsidRPr="00C95EAE" w:rsidRDefault="00141EDE" w:rsidP="00C95EAE">
      <w:pPr>
        <w:autoSpaceDE w:val="0"/>
        <w:autoSpaceDN w:val="0"/>
        <w:adjustRightInd w:val="0"/>
        <w:spacing w:line="235" w:lineRule="auto"/>
        <w:jc w:val="both"/>
        <w:rPr>
          <w:sz w:val="26"/>
          <w:szCs w:val="26"/>
          <w:highlight w:val="yellow"/>
        </w:rPr>
      </w:pPr>
    </w:p>
    <w:p w14:paraId="7DE725CA" w14:textId="4F91D069" w:rsidR="00141EDE" w:rsidRPr="00C95EAE" w:rsidRDefault="00141EDE" w:rsidP="00C95EAE">
      <w:pPr>
        <w:autoSpaceDE w:val="0"/>
        <w:autoSpaceDN w:val="0"/>
        <w:adjustRightInd w:val="0"/>
        <w:spacing w:line="235" w:lineRule="auto"/>
        <w:ind w:firstLine="707"/>
        <w:jc w:val="both"/>
        <w:rPr>
          <w:rFonts w:eastAsiaTheme="minorHAnsi"/>
          <w:bCs/>
          <w:sz w:val="26"/>
          <w:szCs w:val="26"/>
          <w:lang w:eastAsia="en-US"/>
        </w:rPr>
      </w:pPr>
      <w:r w:rsidRPr="00C95EAE">
        <w:rPr>
          <w:rFonts w:eastAsiaTheme="minorHAnsi"/>
          <w:bCs/>
          <w:sz w:val="26"/>
          <w:szCs w:val="26"/>
          <w:lang w:eastAsia="en-US"/>
        </w:rPr>
        <w:t xml:space="preserve">В целях </w:t>
      </w:r>
      <w:r w:rsidRPr="00C95EAE">
        <w:rPr>
          <w:sz w:val="26"/>
          <w:szCs w:val="26"/>
        </w:rPr>
        <w:t>урегулирования отдельных вопросов, касающихся</w:t>
      </w:r>
      <w:r w:rsidR="006546E3" w:rsidRPr="00C95EAE">
        <w:rPr>
          <w:sz w:val="26"/>
          <w:szCs w:val="26"/>
        </w:rPr>
        <w:t xml:space="preserve"> системы</w:t>
      </w:r>
      <w:r w:rsidRPr="00C95EAE">
        <w:rPr>
          <w:sz w:val="26"/>
          <w:szCs w:val="26"/>
        </w:rPr>
        <w:t xml:space="preserve"> оплаты труда директора, заместителя директора муниципального казенного учреждения «Управление потребительского рынка и услуг»,</w:t>
      </w:r>
    </w:p>
    <w:p w14:paraId="0374DCBC" w14:textId="12E602C4" w:rsidR="00BE1E81" w:rsidRPr="00C95EAE" w:rsidRDefault="00BE1E81" w:rsidP="00C95EAE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bCs/>
          <w:sz w:val="26"/>
          <w:szCs w:val="26"/>
          <w:lang w:eastAsia="en-US"/>
        </w:rPr>
      </w:pPr>
      <w:r w:rsidRPr="00C95EAE">
        <w:rPr>
          <w:rFonts w:eastAsiaTheme="minorHAnsi"/>
          <w:bCs/>
          <w:sz w:val="26"/>
          <w:szCs w:val="26"/>
          <w:lang w:eastAsia="en-US"/>
        </w:rPr>
        <w:t>ПОСТАНОВЛЯЮ:</w:t>
      </w:r>
    </w:p>
    <w:p w14:paraId="7C0F43BF" w14:textId="77777777" w:rsidR="00BE1E81" w:rsidRPr="00C95EAE" w:rsidRDefault="00BE1E81" w:rsidP="00C95EAE">
      <w:pPr>
        <w:pStyle w:val="ConsPlusNormal"/>
        <w:tabs>
          <w:tab w:val="left" w:pos="709"/>
          <w:tab w:val="left" w:pos="993"/>
        </w:tabs>
        <w:spacing w:line="235" w:lineRule="auto"/>
        <w:ind w:left="709" w:firstLine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00AFF836" w14:textId="49A2DFF6" w:rsidR="00141EDE" w:rsidRPr="00C95EAE" w:rsidRDefault="00141EDE" w:rsidP="00C95EAE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C95EAE">
        <w:rPr>
          <w:rFonts w:eastAsia="Calibri"/>
          <w:sz w:val="26"/>
          <w:szCs w:val="26"/>
          <w:lang w:eastAsia="en-US"/>
        </w:rPr>
        <w:t>1. Внести в П</w:t>
      </w:r>
      <w:hyperlink r:id="rId9" w:history="1">
        <w:r w:rsidRPr="00C95EAE">
          <w:rPr>
            <w:rFonts w:eastAsiaTheme="minorHAnsi"/>
            <w:sz w:val="26"/>
            <w:szCs w:val="26"/>
            <w:lang w:eastAsia="en-US"/>
          </w:rPr>
          <w:t>оложение</w:t>
        </w:r>
      </w:hyperlink>
      <w:r w:rsidRPr="00C95EAE">
        <w:rPr>
          <w:rFonts w:eastAsiaTheme="minorHAnsi"/>
          <w:sz w:val="26"/>
          <w:szCs w:val="26"/>
          <w:lang w:eastAsia="en-US"/>
        </w:rPr>
        <w:t xml:space="preserve"> об оплате труда </w:t>
      </w:r>
      <w:r w:rsidRPr="00C95EAE">
        <w:rPr>
          <w:sz w:val="26"/>
          <w:szCs w:val="26"/>
        </w:rPr>
        <w:t>директора, заместителя директора муниципального казенного учреждения «Управление потребительского рынка и услуг»</w:t>
      </w:r>
      <w:r w:rsidRPr="00C95EAE">
        <w:rPr>
          <w:rFonts w:eastAsiaTheme="minorHAnsi"/>
          <w:sz w:val="26"/>
          <w:szCs w:val="26"/>
          <w:lang w:eastAsia="en-US"/>
        </w:rPr>
        <w:t>, утвержденное постановлением Администрации города Норильска                               от 01.10.2019 № 429 (далее – Положение), следующ</w:t>
      </w:r>
      <w:r w:rsidR="00971B72">
        <w:rPr>
          <w:rFonts w:eastAsiaTheme="minorHAnsi"/>
          <w:sz w:val="26"/>
          <w:szCs w:val="26"/>
          <w:lang w:eastAsia="en-US"/>
        </w:rPr>
        <w:t>е</w:t>
      </w:r>
      <w:r w:rsidRPr="00C95EAE">
        <w:rPr>
          <w:rFonts w:eastAsiaTheme="minorHAnsi"/>
          <w:sz w:val="26"/>
          <w:szCs w:val="26"/>
          <w:lang w:eastAsia="en-US"/>
        </w:rPr>
        <w:t>е изменени</w:t>
      </w:r>
      <w:r w:rsidR="00971B72">
        <w:rPr>
          <w:rFonts w:eastAsiaTheme="minorHAnsi"/>
          <w:sz w:val="26"/>
          <w:szCs w:val="26"/>
          <w:lang w:eastAsia="en-US"/>
        </w:rPr>
        <w:t>е</w:t>
      </w:r>
      <w:r w:rsidRPr="00C95EAE">
        <w:rPr>
          <w:rFonts w:eastAsiaTheme="minorHAnsi"/>
          <w:sz w:val="26"/>
          <w:szCs w:val="26"/>
          <w:lang w:eastAsia="en-US"/>
        </w:rPr>
        <w:t>:</w:t>
      </w:r>
    </w:p>
    <w:p w14:paraId="39EC8B12" w14:textId="77777777" w:rsidR="00971B72" w:rsidRPr="00971B72" w:rsidRDefault="00C91711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6"/>
          <w:szCs w:val="26"/>
        </w:rPr>
      </w:pPr>
      <w:r w:rsidRPr="00971B72">
        <w:rPr>
          <w:rFonts w:eastAsiaTheme="minorHAnsi"/>
          <w:sz w:val="26"/>
          <w:szCs w:val="26"/>
          <w:lang w:eastAsia="en-US"/>
        </w:rPr>
        <w:t>1.</w:t>
      </w:r>
      <w:r w:rsidR="00141EDE" w:rsidRPr="00971B72">
        <w:rPr>
          <w:rFonts w:eastAsiaTheme="minorHAnsi"/>
          <w:sz w:val="26"/>
          <w:szCs w:val="26"/>
          <w:lang w:eastAsia="en-US"/>
        </w:rPr>
        <w:t>1</w:t>
      </w:r>
      <w:r w:rsidRPr="00971B72">
        <w:rPr>
          <w:rFonts w:eastAsiaTheme="minorHAnsi"/>
          <w:sz w:val="26"/>
          <w:szCs w:val="26"/>
          <w:lang w:eastAsia="en-US"/>
        </w:rPr>
        <w:t>.</w:t>
      </w:r>
      <w:r w:rsidR="00141EDE" w:rsidRPr="00971B72">
        <w:rPr>
          <w:rFonts w:eastAsiaTheme="minorHAnsi"/>
          <w:sz w:val="26"/>
          <w:szCs w:val="26"/>
          <w:lang w:eastAsia="en-US"/>
        </w:rPr>
        <w:t xml:space="preserve"> </w:t>
      </w:r>
      <w:hyperlink r:id="rId10" w:history="1">
        <w:r w:rsidR="00971B72" w:rsidRPr="00971B72">
          <w:rPr>
            <w:sz w:val="26"/>
            <w:szCs w:val="26"/>
          </w:rPr>
          <w:t>Пункт 4.8</w:t>
        </w:r>
      </w:hyperlink>
      <w:r w:rsidR="00971B72" w:rsidRPr="00971B72">
        <w:rPr>
          <w:sz w:val="26"/>
          <w:szCs w:val="26"/>
        </w:rPr>
        <w:t xml:space="preserve"> Положения изложить в следующей редакции:</w:t>
      </w:r>
    </w:p>
    <w:p w14:paraId="42A00276" w14:textId="3D30ECCD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</w:t>
      </w:r>
      <w:r w:rsidRPr="00971B72">
        <w:rPr>
          <w:sz w:val="26"/>
          <w:szCs w:val="26"/>
        </w:rPr>
        <w:t xml:space="preserve">4.8. Специальная </w:t>
      </w:r>
      <w:r w:rsidRPr="00971B72">
        <w:rPr>
          <w:rFonts w:eastAsiaTheme="minorHAnsi"/>
          <w:sz w:val="26"/>
          <w:szCs w:val="26"/>
          <w:lang w:eastAsia="en-US"/>
        </w:rPr>
        <w:t>краевая выплата устанавливается в целях повышения уровня оплаты труда директора, заместителя директора учреждения.</w:t>
      </w:r>
    </w:p>
    <w:p w14:paraId="0F8B494E" w14:textId="0A77D127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71B72">
        <w:rPr>
          <w:rFonts w:eastAsiaTheme="minorHAnsi"/>
          <w:sz w:val="26"/>
          <w:szCs w:val="26"/>
          <w:lang w:eastAsia="en-US"/>
        </w:rPr>
        <w:t xml:space="preserve">Директору, заместителю директора учреждения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>
        <w:rPr>
          <w:rFonts w:eastAsiaTheme="minorHAnsi"/>
          <w:sz w:val="26"/>
          <w:szCs w:val="26"/>
          <w:lang w:eastAsia="en-US"/>
        </w:rPr>
        <w:t>10855</w:t>
      </w:r>
      <w:r w:rsidRPr="00971B72">
        <w:rPr>
          <w:rFonts w:eastAsiaTheme="minorHAnsi"/>
          <w:sz w:val="26"/>
          <w:szCs w:val="26"/>
          <w:lang w:eastAsia="en-US"/>
        </w:rPr>
        <w:t xml:space="preserve"> рублей. Директору, заместителю директора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директором, заместителем директора учреждения времени.</w:t>
      </w:r>
    </w:p>
    <w:p w14:paraId="6D87E00B" w14:textId="77777777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71B72">
        <w:rPr>
          <w:rFonts w:eastAsiaTheme="minorHAnsi"/>
          <w:sz w:val="26"/>
          <w:szCs w:val="26"/>
          <w:lang w:eastAsia="en-US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14:paraId="10AAF45E" w14:textId="4EC45986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71B72">
        <w:rPr>
          <w:rFonts w:eastAsiaTheme="minorHAnsi"/>
          <w:sz w:val="26"/>
          <w:szCs w:val="26"/>
          <w:lang w:eastAsia="en-US"/>
        </w:rP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директору учреждения, заместителю директора учреждения в 202</w:t>
      </w:r>
      <w:r>
        <w:rPr>
          <w:rFonts w:eastAsiaTheme="minorHAnsi"/>
          <w:sz w:val="26"/>
          <w:szCs w:val="26"/>
          <w:lang w:eastAsia="en-US"/>
        </w:rPr>
        <w:t>6</w:t>
      </w:r>
      <w:r w:rsidRPr="00971B72">
        <w:rPr>
          <w:rFonts w:eastAsiaTheme="minorHAnsi"/>
          <w:sz w:val="26"/>
          <w:szCs w:val="26"/>
          <w:lang w:eastAsia="en-US"/>
        </w:rPr>
        <w:t xml:space="preserve"> году увеличивается на размер, рассчитываемый по формуле:</w:t>
      </w:r>
    </w:p>
    <w:p w14:paraId="096D830F" w14:textId="77777777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14:paraId="49497FCF" w14:textId="77777777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71B72">
        <w:rPr>
          <w:rFonts w:eastAsiaTheme="minorHAnsi"/>
          <w:sz w:val="26"/>
          <w:szCs w:val="26"/>
          <w:lang w:eastAsia="en-US"/>
        </w:rPr>
        <w:t>СКВув</w:t>
      </w:r>
      <w:proofErr w:type="spellEnd"/>
      <w:r w:rsidRPr="00971B72">
        <w:rPr>
          <w:rFonts w:eastAsiaTheme="minorHAnsi"/>
          <w:sz w:val="26"/>
          <w:szCs w:val="26"/>
          <w:lang w:eastAsia="en-US"/>
        </w:rPr>
        <w:t xml:space="preserve"> = </w:t>
      </w:r>
      <w:proofErr w:type="spellStart"/>
      <w:r w:rsidRPr="00971B72">
        <w:rPr>
          <w:rFonts w:eastAsiaTheme="minorHAnsi"/>
          <w:sz w:val="26"/>
          <w:szCs w:val="26"/>
          <w:lang w:eastAsia="en-US"/>
        </w:rPr>
        <w:t>Отп</w:t>
      </w:r>
      <w:proofErr w:type="spellEnd"/>
      <w:r w:rsidRPr="00971B72">
        <w:rPr>
          <w:rFonts w:eastAsiaTheme="minorHAnsi"/>
          <w:sz w:val="26"/>
          <w:szCs w:val="26"/>
          <w:lang w:eastAsia="en-US"/>
        </w:rPr>
        <w:t xml:space="preserve"> x </w:t>
      </w:r>
      <w:proofErr w:type="spellStart"/>
      <w:r w:rsidRPr="00971B72">
        <w:rPr>
          <w:rFonts w:eastAsiaTheme="minorHAnsi"/>
          <w:sz w:val="26"/>
          <w:szCs w:val="26"/>
          <w:lang w:eastAsia="en-US"/>
        </w:rPr>
        <w:t>Кув</w:t>
      </w:r>
      <w:proofErr w:type="spellEnd"/>
      <w:r w:rsidRPr="00971B72">
        <w:rPr>
          <w:rFonts w:eastAsiaTheme="minorHAnsi"/>
          <w:sz w:val="26"/>
          <w:szCs w:val="26"/>
          <w:lang w:eastAsia="en-US"/>
        </w:rPr>
        <w:t xml:space="preserve"> - </w:t>
      </w:r>
      <w:proofErr w:type="spellStart"/>
      <w:r w:rsidRPr="00971B72">
        <w:rPr>
          <w:rFonts w:eastAsiaTheme="minorHAnsi"/>
          <w:sz w:val="26"/>
          <w:szCs w:val="26"/>
          <w:lang w:eastAsia="en-US"/>
        </w:rPr>
        <w:t>Отп</w:t>
      </w:r>
      <w:proofErr w:type="spellEnd"/>
      <w:r w:rsidRPr="00971B72">
        <w:rPr>
          <w:rFonts w:eastAsiaTheme="minorHAnsi"/>
          <w:sz w:val="26"/>
          <w:szCs w:val="26"/>
          <w:lang w:eastAsia="en-US"/>
        </w:rPr>
        <w:t>, (1)</w:t>
      </w:r>
    </w:p>
    <w:p w14:paraId="23B90C3B" w14:textId="77777777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14:paraId="0D16F9B8" w14:textId="77777777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71B72">
        <w:rPr>
          <w:rFonts w:eastAsiaTheme="minorHAnsi"/>
          <w:sz w:val="26"/>
          <w:szCs w:val="26"/>
          <w:lang w:eastAsia="en-US"/>
        </w:rPr>
        <w:lastRenderedPageBreak/>
        <w:t>где:</w:t>
      </w:r>
    </w:p>
    <w:p w14:paraId="4576C9DB" w14:textId="77777777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71B72">
        <w:rPr>
          <w:rFonts w:eastAsiaTheme="minorHAnsi"/>
          <w:sz w:val="26"/>
          <w:szCs w:val="26"/>
          <w:lang w:eastAsia="en-US"/>
        </w:rPr>
        <w:t>СКВув</w:t>
      </w:r>
      <w:proofErr w:type="spellEnd"/>
      <w:r w:rsidRPr="00971B72">
        <w:rPr>
          <w:rFonts w:eastAsiaTheme="minorHAnsi"/>
          <w:sz w:val="26"/>
          <w:szCs w:val="26"/>
          <w:lang w:eastAsia="en-US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14:paraId="792AB15E" w14:textId="77777777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71B72">
        <w:rPr>
          <w:rFonts w:eastAsiaTheme="minorHAnsi"/>
          <w:sz w:val="26"/>
          <w:szCs w:val="26"/>
          <w:lang w:eastAsia="en-US"/>
        </w:rPr>
        <w:t>Отп</w:t>
      </w:r>
      <w:proofErr w:type="spellEnd"/>
      <w:r w:rsidRPr="00971B72">
        <w:rPr>
          <w:rFonts w:eastAsiaTheme="minorHAnsi"/>
          <w:sz w:val="26"/>
          <w:szCs w:val="26"/>
          <w:lang w:eastAsia="en-US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14:paraId="75E3690B" w14:textId="77777777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71B72">
        <w:rPr>
          <w:rFonts w:eastAsiaTheme="minorHAnsi"/>
          <w:sz w:val="26"/>
          <w:szCs w:val="26"/>
          <w:lang w:eastAsia="en-US"/>
        </w:rPr>
        <w:t>Кув</w:t>
      </w:r>
      <w:proofErr w:type="spellEnd"/>
      <w:r w:rsidRPr="00971B72">
        <w:rPr>
          <w:rFonts w:eastAsiaTheme="minorHAnsi"/>
          <w:sz w:val="26"/>
          <w:szCs w:val="26"/>
          <w:lang w:eastAsia="en-US"/>
        </w:rPr>
        <w:t xml:space="preserve"> - коэффициент увеличения специальной краевой выплаты.</w:t>
      </w:r>
    </w:p>
    <w:p w14:paraId="3041BB9D" w14:textId="11CAEEA4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71B72">
        <w:rPr>
          <w:rFonts w:eastAsiaTheme="minorHAnsi"/>
          <w:sz w:val="26"/>
          <w:szCs w:val="26"/>
          <w:lang w:eastAsia="en-US"/>
        </w:rPr>
        <w:t>В случае, когда при определении среднего дневного заработка учитываются периоды, предшествующие 1 января 202</w:t>
      </w:r>
      <w:r>
        <w:rPr>
          <w:rFonts w:eastAsiaTheme="minorHAnsi"/>
          <w:sz w:val="26"/>
          <w:szCs w:val="26"/>
          <w:lang w:eastAsia="en-US"/>
        </w:rPr>
        <w:t>6</w:t>
      </w:r>
      <w:r w:rsidRPr="00971B72">
        <w:rPr>
          <w:rFonts w:eastAsiaTheme="minorHAnsi"/>
          <w:sz w:val="26"/>
          <w:szCs w:val="26"/>
          <w:lang w:eastAsia="en-US"/>
        </w:rPr>
        <w:t xml:space="preserve"> года, </w:t>
      </w:r>
      <w:proofErr w:type="spellStart"/>
      <w:r w:rsidRPr="00971B72">
        <w:rPr>
          <w:rFonts w:eastAsiaTheme="minorHAnsi"/>
          <w:sz w:val="26"/>
          <w:szCs w:val="26"/>
          <w:lang w:eastAsia="en-US"/>
        </w:rPr>
        <w:t>Кув</w:t>
      </w:r>
      <w:proofErr w:type="spellEnd"/>
      <w:r w:rsidRPr="00971B72">
        <w:rPr>
          <w:rFonts w:eastAsiaTheme="minorHAnsi"/>
          <w:sz w:val="26"/>
          <w:szCs w:val="26"/>
          <w:lang w:eastAsia="en-US"/>
        </w:rPr>
        <w:t xml:space="preserve"> определяется по формуле:</w:t>
      </w:r>
    </w:p>
    <w:p w14:paraId="64C7502C" w14:textId="77777777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14:paraId="4D5B9587" w14:textId="3C838117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71B72">
        <w:rPr>
          <w:rFonts w:eastAsiaTheme="minorHAnsi"/>
          <w:sz w:val="26"/>
          <w:szCs w:val="26"/>
          <w:lang w:eastAsia="en-US"/>
        </w:rPr>
        <w:t>Кув</w:t>
      </w:r>
      <w:proofErr w:type="spellEnd"/>
      <w:r w:rsidRPr="00971B72">
        <w:rPr>
          <w:rFonts w:eastAsiaTheme="minorHAnsi"/>
          <w:sz w:val="26"/>
          <w:szCs w:val="26"/>
          <w:lang w:eastAsia="en-US"/>
        </w:rPr>
        <w:t xml:space="preserve"> = (Зпф1 + ((СКВ</w:t>
      </w:r>
      <w:r w:rsidRPr="00971B72">
        <w:rPr>
          <w:rFonts w:eastAsiaTheme="minorHAnsi"/>
          <w:sz w:val="26"/>
          <w:szCs w:val="26"/>
          <w:vertAlign w:val="subscript"/>
          <w:lang w:eastAsia="en-US"/>
        </w:rPr>
        <w:t>202</w:t>
      </w:r>
      <w:r>
        <w:rPr>
          <w:rFonts w:eastAsiaTheme="minorHAnsi"/>
          <w:sz w:val="26"/>
          <w:szCs w:val="26"/>
          <w:vertAlign w:val="subscript"/>
          <w:lang w:eastAsia="en-US"/>
        </w:rPr>
        <w:t>6</w:t>
      </w:r>
      <w:r w:rsidRPr="00971B72">
        <w:rPr>
          <w:rFonts w:eastAsiaTheme="minorHAnsi"/>
          <w:sz w:val="26"/>
          <w:szCs w:val="26"/>
          <w:lang w:eastAsia="en-US"/>
        </w:rPr>
        <w:t xml:space="preserve"> - СКВ</w:t>
      </w:r>
      <w:r w:rsidRPr="00971B72">
        <w:rPr>
          <w:rFonts w:eastAsiaTheme="minorHAnsi"/>
          <w:sz w:val="26"/>
          <w:szCs w:val="26"/>
          <w:vertAlign w:val="subscript"/>
          <w:lang w:eastAsia="en-US"/>
        </w:rPr>
        <w:t>202</w:t>
      </w:r>
      <w:r>
        <w:rPr>
          <w:rFonts w:eastAsiaTheme="minorHAnsi"/>
          <w:sz w:val="26"/>
          <w:szCs w:val="26"/>
          <w:vertAlign w:val="subscript"/>
          <w:lang w:eastAsia="en-US"/>
        </w:rPr>
        <w:t>5</w:t>
      </w:r>
      <w:r w:rsidRPr="00971B72">
        <w:rPr>
          <w:rFonts w:eastAsiaTheme="minorHAnsi"/>
          <w:sz w:val="26"/>
          <w:szCs w:val="26"/>
          <w:lang w:eastAsia="en-US"/>
        </w:rPr>
        <w:t xml:space="preserve">) x </w:t>
      </w:r>
      <w:proofErr w:type="spellStart"/>
      <w:r w:rsidRPr="00971B72">
        <w:rPr>
          <w:rFonts w:eastAsiaTheme="minorHAnsi"/>
          <w:sz w:val="26"/>
          <w:szCs w:val="26"/>
          <w:lang w:eastAsia="en-US"/>
        </w:rPr>
        <w:t>Кмес</w:t>
      </w:r>
      <w:proofErr w:type="spellEnd"/>
      <w:r w:rsidRPr="00971B72">
        <w:rPr>
          <w:rFonts w:eastAsiaTheme="minorHAnsi"/>
          <w:sz w:val="26"/>
          <w:szCs w:val="26"/>
          <w:lang w:eastAsia="en-US"/>
        </w:rPr>
        <w:t xml:space="preserve"> x </w:t>
      </w:r>
      <w:proofErr w:type="spellStart"/>
      <w:r w:rsidRPr="00971B72">
        <w:rPr>
          <w:rFonts w:eastAsiaTheme="minorHAnsi"/>
          <w:sz w:val="26"/>
          <w:szCs w:val="26"/>
          <w:lang w:eastAsia="en-US"/>
        </w:rPr>
        <w:t>Крк</w:t>
      </w:r>
      <w:proofErr w:type="spellEnd"/>
      <w:r w:rsidRPr="00971B72">
        <w:rPr>
          <w:rFonts w:eastAsiaTheme="minorHAnsi"/>
          <w:sz w:val="26"/>
          <w:szCs w:val="26"/>
          <w:lang w:eastAsia="en-US"/>
        </w:rPr>
        <w:t>) + Зпф2) /</w:t>
      </w:r>
    </w:p>
    <w:p w14:paraId="4D844B50" w14:textId="77777777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14:paraId="674A0BC9" w14:textId="77777777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71B72">
        <w:rPr>
          <w:rFonts w:eastAsiaTheme="minorHAnsi"/>
          <w:sz w:val="26"/>
          <w:szCs w:val="26"/>
          <w:lang w:eastAsia="en-US"/>
        </w:rPr>
        <w:t>/ (Зпф1 + Зпф2), (2)</w:t>
      </w:r>
    </w:p>
    <w:p w14:paraId="1EB3020D" w14:textId="77777777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14:paraId="54627301" w14:textId="77777777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71B72">
        <w:rPr>
          <w:rFonts w:eastAsiaTheme="minorHAnsi"/>
          <w:sz w:val="26"/>
          <w:szCs w:val="26"/>
          <w:lang w:eastAsia="en-US"/>
        </w:rPr>
        <w:t>где:</w:t>
      </w:r>
    </w:p>
    <w:p w14:paraId="5FE2D5BD" w14:textId="334F5A24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71B72">
        <w:rPr>
          <w:rFonts w:eastAsiaTheme="minorHAnsi"/>
          <w:sz w:val="26"/>
          <w:szCs w:val="26"/>
          <w:lang w:eastAsia="en-US"/>
        </w:rPr>
        <w:t>Зпф1 -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rFonts w:eastAsiaTheme="minorHAnsi"/>
          <w:sz w:val="26"/>
          <w:szCs w:val="26"/>
          <w:lang w:eastAsia="en-US"/>
        </w:rPr>
        <w:t>6</w:t>
      </w:r>
      <w:r w:rsidRPr="00971B72">
        <w:rPr>
          <w:rFonts w:eastAsiaTheme="minorHAnsi"/>
          <w:sz w:val="26"/>
          <w:szCs w:val="26"/>
          <w:lang w:eastAsia="en-US"/>
        </w:rPr>
        <w:t xml:space="preserve"> года;</w:t>
      </w:r>
    </w:p>
    <w:p w14:paraId="1C2E8E7A" w14:textId="27464144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71B72">
        <w:rPr>
          <w:rFonts w:eastAsiaTheme="minorHAnsi"/>
          <w:sz w:val="26"/>
          <w:szCs w:val="26"/>
          <w:lang w:eastAsia="en-US"/>
        </w:rPr>
        <w:t>Зпф2 -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>
        <w:rPr>
          <w:rFonts w:eastAsiaTheme="minorHAnsi"/>
          <w:sz w:val="26"/>
          <w:szCs w:val="26"/>
          <w:lang w:eastAsia="en-US"/>
        </w:rPr>
        <w:t>6</w:t>
      </w:r>
      <w:r w:rsidRPr="00971B72">
        <w:rPr>
          <w:rFonts w:eastAsiaTheme="minorHAnsi"/>
          <w:sz w:val="26"/>
          <w:szCs w:val="26"/>
          <w:lang w:eastAsia="en-US"/>
        </w:rPr>
        <w:t xml:space="preserve"> года;</w:t>
      </w:r>
    </w:p>
    <w:p w14:paraId="411C977E" w14:textId="0BD34AAA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71B72">
        <w:rPr>
          <w:rFonts w:eastAsiaTheme="minorHAnsi"/>
          <w:sz w:val="26"/>
          <w:szCs w:val="26"/>
          <w:lang w:eastAsia="en-US"/>
        </w:rPr>
        <w:t>СКВ</w:t>
      </w:r>
      <w:r w:rsidRPr="00971B72">
        <w:rPr>
          <w:rFonts w:eastAsiaTheme="minorHAnsi"/>
          <w:sz w:val="26"/>
          <w:szCs w:val="26"/>
          <w:vertAlign w:val="subscript"/>
          <w:lang w:eastAsia="en-US"/>
        </w:rPr>
        <w:t>202</w:t>
      </w:r>
      <w:r>
        <w:rPr>
          <w:rFonts w:eastAsiaTheme="minorHAnsi"/>
          <w:sz w:val="26"/>
          <w:szCs w:val="26"/>
          <w:vertAlign w:val="subscript"/>
          <w:lang w:eastAsia="en-US"/>
        </w:rPr>
        <w:t>5</w:t>
      </w:r>
      <w:r w:rsidRPr="00971B72">
        <w:rPr>
          <w:rFonts w:eastAsiaTheme="minorHAnsi"/>
          <w:sz w:val="26"/>
          <w:szCs w:val="26"/>
          <w:lang w:eastAsia="en-US"/>
        </w:rPr>
        <w:t xml:space="preserve"> - размер специальной краевой выплаты с 1 января 202</w:t>
      </w:r>
      <w:r>
        <w:rPr>
          <w:rFonts w:eastAsiaTheme="minorHAnsi"/>
          <w:sz w:val="26"/>
          <w:szCs w:val="26"/>
          <w:lang w:eastAsia="en-US"/>
        </w:rPr>
        <w:t>5</w:t>
      </w:r>
      <w:r w:rsidRPr="00971B72">
        <w:rPr>
          <w:rFonts w:eastAsiaTheme="minorHAnsi"/>
          <w:sz w:val="26"/>
          <w:szCs w:val="26"/>
          <w:lang w:eastAsia="en-US"/>
        </w:rPr>
        <w:t>;</w:t>
      </w:r>
    </w:p>
    <w:p w14:paraId="00EC86F5" w14:textId="30B01792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71B72">
        <w:rPr>
          <w:rFonts w:eastAsiaTheme="minorHAnsi"/>
          <w:sz w:val="26"/>
          <w:szCs w:val="26"/>
          <w:lang w:eastAsia="en-US"/>
        </w:rPr>
        <w:t>СКВ</w:t>
      </w:r>
      <w:r w:rsidRPr="00971B72">
        <w:rPr>
          <w:rFonts w:eastAsiaTheme="minorHAnsi"/>
          <w:sz w:val="26"/>
          <w:szCs w:val="26"/>
          <w:vertAlign w:val="subscript"/>
          <w:lang w:eastAsia="en-US"/>
        </w:rPr>
        <w:t>202</w:t>
      </w:r>
      <w:r>
        <w:rPr>
          <w:rFonts w:eastAsiaTheme="minorHAnsi"/>
          <w:sz w:val="26"/>
          <w:szCs w:val="26"/>
          <w:vertAlign w:val="subscript"/>
          <w:lang w:eastAsia="en-US"/>
        </w:rPr>
        <w:t>6</w:t>
      </w:r>
      <w:r w:rsidRPr="00971B72">
        <w:rPr>
          <w:rFonts w:eastAsiaTheme="minorHAnsi"/>
          <w:sz w:val="26"/>
          <w:szCs w:val="26"/>
          <w:lang w:eastAsia="en-US"/>
        </w:rPr>
        <w:t xml:space="preserve"> - размер специальной краевой выплаты с 1 января 202</w:t>
      </w:r>
      <w:r>
        <w:rPr>
          <w:rFonts w:eastAsiaTheme="minorHAnsi"/>
          <w:sz w:val="26"/>
          <w:szCs w:val="26"/>
          <w:lang w:eastAsia="en-US"/>
        </w:rPr>
        <w:t>6</w:t>
      </w:r>
      <w:r w:rsidRPr="00971B72">
        <w:rPr>
          <w:rFonts w:eastAsiaTheme="minorHAnsi"/>
          <w:sz w:val="26"/>
          <w:szCs w:val="26"/>
          <w:lang w:eastAsia="en-US"/>
        </w:rPr>
        <w:t>;</w:t>
      </w:r>
    </w:p>
    <w:p w14:paraId="0D0211BD" w14:textId="010FDCA6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71B72">
        <w:rPr>
          <w:rFonts w:eastAsiaTheme="minorHAnsi"/>
          <w:sz w:val="26"/>
          <w:szCs w:val="26"/>
          <w:lang w:eastAsia="en-US"/>
        </w:rPr>
        <w:t>Кмес</w:t>
      </w:r>
      <w:proofErr w:type="spellEnd"/>
      <w:r w:rsidRPr="00971B72">
        <w:rPr>
          <w:rFonts w:eastAsiaTheme="minorHAnsi"/>
          <w:sz w:val="26"/>
          <w:szCs w:val="26"/>
          <w:lang w:eastAsia="en-US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rFonts w:eastAsiaTheme="minorHAnsi"/>
          <w:sz w:val="26"/>
          <w:szCs w:val="26"/>
          <w:lang w:eastAsia="en-US"/>
        </w:rPr>
        <w:t>6</w:t>
      </w:r>
      <w:r w:rsidRPr="00971B72">
        <w:rPr>
          <w:rFonts w:eastAsiaTheme="minorHAnsi"/>
          <w:sz w:val="26"/>
          <w:szCs w:val="26"/>
          <w:lang w:eastAsia="en-US"/>
        </w:rPr>
        <w:t xml:space="preserve"> года;</w:t>
      </w:r>
    </w:p>
    <w:p w14:paraId="236F43FF" w14:textId="79FBE250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71B72">
        <w:rPr>
          <w:rFonts w:eastAsiaTheme="minorHAnsi"/>
          <w:sz w:val="26"/>
          <w:szCs w:val="26"/>
          <w:lang w:eastAsia="en-US"/>
        </w:rPr>
        <w:t>Крк</w:t>
      </w:r>
      <w:proofErr w:type="spellEnd"/>
      <w:r w:rsidRPr="00971B72">
        <w:rPr>
          <w:rFonts w:eastAsiaTheme="minorHAnsi"/>
          <w:sz w:val="26"/>
          <w:szCs w:val="26"/>
          <w:lang w:eastAsia="en-US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</w:t>
      </w:r>
      <w:r>
        <w:rPr>
          <w:rFonts w:eastAsiaTheme="minorHAnsi"/>
          <w:sz w:val="26"/>
          <w:szCs w:val="26"/>
          <w:lang w:eastAsia="en-US"/>
        </w:rPr>
        <w:t>обыми климатическими условиями.»</w:t>
      </w:r>
      <w:r w:rsidRPr="00971B72">
        <w:rPr>
          <w:rFonts w:eastAsiaTheme="minorHAnsi"/>
          <w:sz w:val="26"/>
          <w:szCs w:val="26"/>
          <w:lang w:eastAsia="en-US"/>
        </w:rPr>
        <w:t>.</w:t>
      </w:r>
    </w:p>
    <w:p w14:paraId="7E9065C9" w14:textId="6FECF651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71B72">
        <w:rPr>
          <w:rFonts w:eastAsiaTheme="minorHAnsi"/>
          <w:sz w:val="26"/>
          <w:szCs w:val="26"/>
          <w:lang w:eastAsia="en-US"/>
        </w:rPr>
        <w:t xml:space="preserve">2. Опубликовать настоящее Постановление в газете </w:t>
      </w:r>
      <w:r>
        <w:rPr>
          <w:rFonts w:eastAsiaTheme="minorHAnsi"/>
          <w:sz w:val="26"/>
          <w:szCs w:val="26"/>
          <w:lang w:eastAsia="en-US"/>
        </w:rPr>
        <w:t>«</w:t>
      </w:r>
      <w:r w:rsidRPr="00971B72">
        <w:rPr>
          <w:rFonts w:eastAsiaTheme="minorHAnsi"/>
          <w:sz w:val="26"/>
          <w:szCs w:val="26"/>
          <w:lang w:eastAsia="en-US"/>
        </w:rPr>
        <w:t>Заполярная правда</w:t>
      </w:r>
      <w:r>
        <w:rPr>
          <w:rFonts w:eastAsiaTheme="minorHAnsi"/>
          <w:sz w:val="26"/>
          <w:szCs w:val="26"/>
          <w:lang w:eastAsia="en-US"/>
        </w:rPr>
        <w:t>»</w:t>
      </w:r>
      <w:r w:rsidRPr="00971B72">
        <w:rPr>
          <w:rFonts w:eastAsiaTheme="minorHAnsi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14:paraId="049DD7E8" w14:textId="3FB466C4" w:rsidR="00971B72" w:rsidRPr="00971B72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71B72">
        <w:rPr>
          <w:rFonts w:eastAsiaTheme="minorHAnsi"/>
          <w:sz w:val="26"/>
          <w:szCs w:val="26"/>
          <w:lang w:eastAsia="en-US"/>
        </w:rPr>
        <w:t xml:space="preserve">3. Настоящее </w:t>
      </w:r>
      <w:r w:rsidR="0001655C">
        <w:rPr>
          <w:rFonts w:eastAsiaTheme="minorHAnsi"/>
          <w:sz w:val="26"/>
          <w:szCs w:val="26"/>
          <w:lang w:eastAsia="en-US"/>
        </w:rPr>
        <w:t>п</w:t>
      </w:r>
      <w:r w:rsidRPr="00971B72">
        <w:rPr>
          <w:rFonts w:eastAsiaTheme="minorHAnsi"/>
          <w:sz w:val="26"/>
          <w:szCs w:val="26"/>
          <w:lang w:eastAsia="en-US"/>
        </w:rPr>
        <w:t>остановление вступает в силу с 01.01.202</w:t>
      </w:r>
      <w:r>
        <w:rPr>
          <w:rFonts w:eastAsiaTheme="minorHAnsi"/>
          <w:sz w:val="26"/>
          <w:szCs w:val="26"/>
          <w:lang w:eastAsia="en-US"/>
        </w:rPr>
        <w:t>6</w:t>
      </w:r>
      <w:r w:rsidRPr="00971B72">
        <w:rPr>
          <w:rFonts w:eastAsiaTheme="minorHAnsi"/>
          <w:sz w:val="26"/>
          <w:szCs w:val="26"/>
          <w:lang w:eastAsia="en-US"/>
        </w:rPr>
        <w:t>.</w:t>
      </w:r>
    </w:p>
    <w:p w14:paraId="244DCB35" w14:textId="2D9BD1CD" w:rsidR="005F4255" w:rsidRDefault="005F4255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="Calibri"/>
          <w:sz w:val="26"/>
          <w:szCs w:val="26"/>
          <w:highlight w:val="yellow"/>
          <w:lang w:eastAsia="en-US"/>
        </w:rPr>
      </w:pPr>
    </w:p>
    <w:p w14:paraId="4DCC623D" w14:textId="77777777" w:rsidR="00971B72" w:rsidRPr="0086434C" w:rsidRDefault="00971B72" w:rsidP="00971B72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="Calibri"/>
          <w:sz w:val="26"/>
          <w:szCs w:val="26"/>
          <w:highlight w:val="yellow"/>
          <w:lang w:eastAsia="en-US"/>
        </w:rPr>
      </w:pPr>
    </w:p>
    <w:p w14:paraId="68BFC524" w14:textId="0619424B" w:rsidR="00E85E02" w:rsidRPr="00AC46F5" w:rsidRDefault="00EB4B1B" w:rsidP="00F85B59">
      <w:pPr>
        <w:jc w:val="both"/>
        <w:rPr>
          <w:sz w:val="26"/>
          <w:szCs w:val="26"/>
        </w:rPr>
      </w:pPr>
      <w:r w:rsidRPr="00AC46F5">
        <w:rPr>
          <w:sz w:val="26"/>
          <w:szCs w:val="26"/>
        </w:rPr>
        <w:t xml:space="preserve">Глава города Норильска </w:t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  <w:t xml:space="preserve">     </w:t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  <w:t xml:space="preserve">                       </w:t>
      </w:r>
      <w:r w:rsidR="005C4D94" w:rsidRPr="00AC46F5">
        <w:rPr>
          <w:sz w:val="26"/>
          <w:szCs w:val="26"/>
        </w:rPr>
        <w:t xml:space="preserve"> </w:t>
      </w:r>
      <w:r w:rsidRPr="00AC46F5">
        <w:rPr>
          <w:sz w:val="26"/>
          <w:szCs w:val="26"/>
        </w:rPr>
        <w:t>Д.В. Карасев</w:t>
      </w:r>
    </w:p>
    <w:p w14:paraId="5D42D99D" w14:textId="77777777" w:rsidR="00415BF2" w:rsidRPr="00AC46F5" w:rsidRDefault="00415BF2" w:rsidP="00EB4B1B">
      <w:pPr>
        <w:rPr>
          <w:sz w:val="22"/>
          <w:szCs w:val="22"/>
        </w:rPr>
      </w:pPr>
    </w:p>
    <w:p w14:paraId="690408A2" w14:textId="77777777" w:rsidR="00AC46F5" w:rsidRPr="00AC46F5" w:rsidRDefault="00AC46F5" w:rsidP="00EB4B1B">
      <w:pPr>
        <w:rPr>
          <w:sz w:val="22"/>
          <w:szCs w:val="22"/>
        </w:rPr>
      </w:pPr>
    </w:p>
    <w:p w14:paraId="5ACC1C8C" w14:textId="062A0FAB" w:rsidR="00AC46F5" w:rsidRDefault="00AC46F5" w:rsidP="00EB4B1B">
      <w:pPr>
        <w:rPr>
          <w:sz w:val="22"/>
          <w:szCs w:val="22"/>
        </w:rPr>
      </w:pPr>
    </w:p>
    <w:p w14:paraId="16A7B42B" w14:textId="3AB78D12" w:rsidR="006B04A9" w:rsidRDefault="006B04A9" w:rsidP="00EB4B1B">
      <w:pPr>
        <w:rPr>
          <w:sz w:val="22"/>
          <w:szCs w:val="22"/>
        </w:rPr>
      </w:pPr>
    </w:p>
    <w:p w14:paraId="2EABAEE7" w14:textId="0B6192B6" w:rsidR="006B04A9" w:rsidRDefault="006B04A9" w:rsidP="00EB4B1B">
      <w:pPr>
        <w:rPr>
          <w:sz w:val="22"/>
          <w:szCs w:val="22"/>
        </w:rPr>
      </w:pPr>
    </w:p>
    <w:p w14:paraId="39460BD6" w14:textId="4F40E1AA" w:rsidR="006B04A9" w:rsidRDefault="006B04A9" w:rsidP="00EB4B1B">
      <w:pPr>
        <w:rPr>
          <w:sz w:val="22"/>
          <w:szCs w:val="22"/>
        </w:rPr>
      </w:pPr>
    </w:p>
    <w:p w14:paraId="071E1732" w14:textId="286C83E0" w:rsidR="006B04A9" w:rsidRDefault="006B04A9" w:rsidP="00EB4B1B">
      <w:pPr>
        <w:rPr>
          <w:sz w:val="22"/>
          <w:szCs w:val="22"/>
        </w:rPr>
      </w:pPr>
    </w:p>
    <w:p w14:paraId="660BF061" w14:textId="7311A86E" w:rsidR="006B04A9" w:rsidRDefault="006B04A9" w:rsidP="00EB4B1B">
      <w:pPr>
        <w:rPr>
          <w:sz w:val="22"/>
          <w:szCs w:val="22"/>
        </w:rPr>
      </w:pPr>
    </w:p>
    <w:p w14:paraId="0FEC08E4" w14:textId="6D1DD85C" w:rsidR="00C95EAE" w:rsidRDefault="00C95EAE" w:rsidP="00EB4B1B">
      <w:pPr>
        <w:rPr>
          <w:sz w:val="22"/>
          <w:szCs w:val="22"/>
        </w:rPr>
      </w:pPr>
    </w:p>
    <w:p w14:paraId="360DAEDF" w14:textId="3C74FE7A" w:rsidR="00E05EB2" w:rsidRDefault="00E05EB2" w:rsidP="00EB4B1B">
      <w:pPr>
        <w:rPr>
          <w:sz w:val="22"/>
          <w:szCs w:val="22"/>
        </w:rPr>
      </w:pPr>
    </w:p>
    <w:p w14:paraId="6F536443" w14:textId="77777777" w:rsidR="00DC40E4" w:rsidRDefault="00DC40E4" w:rsidP="00EB4B1B">
      <w:pPr>
        <w:rPr>
          <w:sz w:val="22"/>
          <w:szCs w:val="22"/>
        </w:rPr>
      </w:pPr>
    </w:p>
    <w:p w14:paraId="3CE1FF96" w14:textId="052BA3A3" w:rsidR="00116CAA" w:rsidRPr="00DE7E0C" w:rsidRDefault="000A78DB" w:rsidP="00EB4B1B">
      <w:pPr>
        <w:rPr>
          <w:sz w:val="22"/>
          <w:szCs w:val="22"/>
        </w:rPr>
      </w:pPr>
      <w:r w:rsidRPr="00DE7E0C">
        <w:rPr>
          <w:sz w:val="22"/>
          <w:szCs w:val="22"/>
        </w:rPr>
        <w:t>Го</w:t>
      </w:r>
      <w:r w:rsidR="00116CAA" w:rsidRPr="00DE7E0C">
        <w:rPr>
          <w:sz w:val="22"/>
          <w:szCs w:val="22"/>
        </w:rPr>
        <w:t>ршкова Екатерина Викторовна</w:t>
      </w:r>
    </w:p>
    <w:p w14:paraId="22C4D946" w14:textId="77777777" w:rsidR="00E05EB2" w:rsidRDefault="00415BF2" w:rsidP="00E05EB2">
      <w:pPr>
        <w:rPr>
          <w:sz w:val="22"/>
          <w:szCs w:val="22"/>
        </w:rPr>
      </w:pPr>
      <w:r w:rsidRPr="00DE7E0C">
        <w:rPr>
          <w:sz w:val="22"/>
          <w:szCs w:val="22"/>
        </w:rPr>
        <w:t>43-71-90</w:t>
      </w:r>
    </w:p>
    <w:p w14:paraId="425F92C6" w14:textId="74D02346" w:rsidR="00636017" w:rsidRPr="00AC46F5" w:rsidRDefault="00636017" w:rsidP="00E05EB2">
      <w:pPr>
        <w:rPr>
          <w:sz w:val="24"/>
          <w:szCs w:val="24"/>
        </w:rPr>
      </w:pPr>
      <w:r w:rsidRPr="00AC46F5">
        <w:rPr>
          <w:sz w:val="26"/>
          <w:szCs w:val="26"/>
        </w:rPr>
        <w:lastRenderedPageBreak/>
        <w:t>СОГЛАСОВАНО</w:t>
      </w:r>
    </w:p>
    <w:p w14:paraId="678E9E27" w14:textId="77777777" w:rsidR="00636017" w:rsidRPr="00AC46F5" w:rsidRDefault="00636017" w:rsidP="00636017">
      <w:pPr>
        <w:jc w:val="center"/>
        <w:rPr>
          <w:sz w:val="26"/>
          <w:szCs w:val="26"/>
        </w:rPr>
      </w:pPr>
    </w:p>
    <w:tbl>
      <w:tblPr>
        <w:tblW w:w="5246" w:type="pct"/>
        <w:tblInd w:w="-176" w:type="dxa"/>
        <w:tblLook w:val="04A0" w:firstRow="1" w:lastRow="0" w:firstColumn="1" w:lastColumn="0" w:noHBand="0" w:noVBand="1"/>
      </w:tblPr>
      <w:tblGrid>
        <w:gridCol w:w="4428"/>
        <w:gridCol w:w="3119"/>
        <w:gridCol w:w="2267"/>
      </w:tblGrid>
      <w:tr w:rsidR="00636017" w:rsidRPr="00AC46F5" w14:paraId="0087DED9" w14:textId="77777777" w:rsidTr="00250EC5">
        <w:trPr>
          <w:trHeight w:val="959"/>
        </w:trPr>
        <w:tc>
          <w:tcPr>
            <w:tcW w:w="2256" w:type="pct"/>
            <w:shd w:val="clear" w:color="auto" w:fill="auto"/>
          </w:tcPr>
          <w:p w14:paraId="65563168" w14:textId="4DF1A023" w:rsidR="00636017" w:rsidRPr="00AC46F5" w:rsidRDefault="0009236A" w:rsidP="00CF58BB">
            <w:pPr>
              <w:tabs>
                <w:tab w:val="left" w:pos="0"/>
                <w:tab w:val="left" w:pos="6663"/>
                <w:tab w:val="left" w:pos="7938"/>
              </w:tabs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636017" w:rsidRPr="00AC46F5">
              <w:rPr>
                <w:sz w:val="26"/>
                <w:szCs w:val="26"/>
              </w:rPr>
              <w:t>ачальник Правового управления Администрации города Норильска</w:t>
            </w:r>
          </w:p>
          <w:p w14:paraId="36B24A8F" w14:textId="77777777" w:rsidR="00636017" w:rsidRPr="00AC46F5" w:rsidRDefault="00636017" w:rsidP="00CF58BB">
            <w:pPr>
              <w:tabs>
                <w:tab w:val="left" w:pos="0"/>
                <w:tab w:val="left" w:pos="6663"/>
                <w:tab w:val="left" w:pos="7938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1589" w:type="pct"/>
            <w:shd w:val="clear" w:color="auto" w:fill="auto"/>
          </w:tcPr>
          <w:p w14:paraId="70E31960" w14:textId="77777777" w:rsidR="00636017" w:rsidRPr="00AC46F5" w:rsidRDefault="00636017" w:rsidP="00CF58BB">
            <w:pPr>
              <w:rPr>
                <w:sz w:val="26"/>
                <w:szCs w:val="26"/>
              </w:rPr>
            </w:pPr>
          </w:p>
          <w:p w14:paraId="53517860" w14:textId="6F8117E6" w:rsidR="00636017" w:rsidRPr="00AC46F5" w:rsidRDefault="00636017" w:rsidP="00DC40E4">
            <w:pPr>
              <w:rPr>
                <w:sz w:val="26"/>
                <w:szCs w:val="26"/>
              </w:rPr>
            </w:pPr>
            <w:r w:rsidRPr="00AC46F5">
              <w:rPr>
                <w:sz w:val="26"/>
                <w:szCs w:val="26"/>
              </w:rPr>
              <w:t>________«___»___ 202</w:t>
            </w:r>
            <w:r w:rsidR="00DC40E4">
              <w:rPr>
                <w:sz w:val="26"/>
                <w:szCs w:val="26"/>
              </w:rPr>
              <w:t>5</w:t>
            </w:r>
            <w:r w:rsidRPr="00AC46F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55" w:type="pct"/>
            <w:shd w:val="clear" w:color="auto" w:fill="auto"/>
          </w:tcPr>
          <w:p w14:paraId="7783E87E" w14:textId="77777777" w:rsidR="00636017" w:rsidRPr="00AC46F5" w:rsidRDefault="00636017" w:rsidP="00CF58BB">
            <w:pPr>
              <w:rPr>
                <w:sz w:val="26"/>
                <w:szCs w:val="26"/>
              </w:rPr>
            </w:pPr>
          </w:p>
          <w:p w14:paraId="1A7B2003" w14:textId="57CAA15C" w:rsidR="00636017" w:rsidRPr="00AC46F5" w:rsidRDefault="0009236A" w:rsidP="000923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</w:t>
            </w:r>
            <w:r w:rsidR="003604B0" w:rsidRPr="00AC46F5">
              <w:rPr>
                <w:sz w:val="26"/>
                <w:szCs w:val="26"/>
              </w:rPr>
              <w:t xml:space="preserve">.В. </w:t>
            </w:r>
            <w:r>
              <w:rPr>
                <w:sz w:val="26"/>
                <w:szCs w:val="26"/>
              </w:rPr>
              <w:t>Юркина</w:t>
            </w:r>
          </w:p>
        </w:tc>
      </w:tr>
      <w:tr w:rsidR="00636017" w:rsidRPr="00AC46F5" w14:paraId="15DF569D" w14:textId="77777777" w:rsidTr="00250EC5">
        <w:trPr>
          <w:trHeight w:val="910"/>
        </w:trPr>
        <w:tc>
          <w:tcPr>
            <w:tcW w:w="2256" w:type="pct"/>
            <w:shd w:val="clear" w:color="auto" w:fill="auto"/>
          </w:tcPr>
          <w:p w14:paraId="3800F16B" w14:textId="2E50EDD4" w:rsidR="005C4D94" w:rsidRPr="00AC46F5" w:rsidRDefault="000636D2" w:rsidP="00CF58BB">
            <w:pPr>
              <w:tabs>
                <w:tab w:val="left" w:pos="0"/>
                <w:tab w:val="left" w:pos="6663"/>
                <w:tab w:val="left" w:pos="7938"/>
              </w:tabs>
              <w:ind w:right="-1"/>
              <w:rPr>
                <w:sz w:val="26"/>
                <w:szCs w:val="26"/>
              </w:rPr>
            </w:pPr>
            <w:r w:rsidRPr="00AC46F5">
              <w:rPr>
                <w:sz w:val="26"/>
                <w:szCs w:val="26"/>
              </w:rPr>
              <w:t>З</w:t>
            </w:r>
            <w:r w:rsidR="00636017" w:rsidRPr="00AC46F5">
              <w:rPr>
                <w:sz w:val="26"/>
                <w:szCs w:val="26"/>
              </w:rPr>
              <w:t>аместител</w:t>
            </w:r>
            <w:r w:rsidR="0009236A">
              <w:rPr>
                <w:sz w:val="26"/>
                <w:szCs w:val="26"/>
              </w:rPr>
              <w:t>ь</w:t>
            </w:r>
            <w:r w:rsidR="00636017" w:rsidRPr="00AC46F5">
              <w:rPr>
                <w:sz w:val="26"/>
                <w:szCs w:val="26"/>
              </w:rPr>
              <w:t xml:space="preserve"> Главы </w:t>
            </w:r>
          </w:p>
          <w:p w14:paraId="47762051" w14:textId="1EBAC043" w:rsidR="00636017" w:rsidRPr="00AC46F5" w:rsidRDefault="00636017" w:rsidP="00CF58BB">
            <w:pPr>
              <w:tabs>
                <w:tab w:val="left" w:pos="0"/>
                <w:tab w:val="left" w:pos="6663"/>
                <w:tab w:val="left" w:pos="7938"/>
              </w:tabs>
              <w:ind w:right="-1"/>
              <w:rPr>
                <w:sz w:val="26"/>
                <w:szCs w:val="26"/>
              </w:rPr>
            </w:pPr>
            <w:r w:rsidRPr="00AC46F5">
              <w:rPr>
                <w:sz w:val="26"/>
                <w:szCs w:val="26"/>
              </w:rPr>
              <w:t>города Норильска</w:t>
            </w:r>
            <w:r w:rsidR="00652822" w:rsidRPr="00AC46F5">
              <w:rPr>
                <w:sz w:val="26"/>
                <w:szCs w:val="26"/>
              </w:rPr>
              <w:t xml:space="preserve"> </w:t>
            </w:r>
            <w:r w:rsidRPr="00AC46F5">
              <w:rPr>
                <w:sz w:val="26"/>
                <w:szCs w:val="26"/>
              </w:rPr>
              <w:t>по экономике и финансам</w:t>
            </w:r>
            <w:r w:rsidR="00194ACF" w:rsidRPr="00AC46F5">
              <w:rPr>
                <w:sz w:val="26"/>
                <w:szCs w:val="26"/>
              </w:rPr>
              <w:t xml:space="preserve"> –</w:t>
            </w:r>
            <w:r w:rsidR="00652822" w:rsidRPr="00AC46F5">
              <w:rPr>
                <w:sz w:val="26"/>
                <w:szCs w:val="26"/>
              </w:rPr>
              <w:t xml:space="preserve"> </w:t>
            </w:r>
            <w:r w:rsidR="00194ACF" w:rsidRPr="00AC46F5">
              <w:rPr>
                <w:sz w:val="26"/>
                <w:szCs w:val="26"/>
              </w:rPr>
              <w:t>начальник Финансового управления</w:t>
            </w:r>
            <w:r w:rsidR="00CC334C" w:rsidRPr="00AC46F5">
              <w:rPr>
                <w:sz w:val="26"/>
                <w:szCs w:val="26"/>
              </w:rPr>
              <w:t xml:space="preserve"> Администрации города Норильска</w:t>
            </w:r>
          </w:p>
          <w:p w14:paraId="0A55864D" w14:textId="77777777" w:rsidR="005C4D94" w:rsidRPr="00AC46F5" w:rsidRDefault="005C4D94" w:rsidP="00CF58BB">
            <w:pPr>
              <w:tabs>
                <w:tab w:val="left" w:pos="0"/>
                <w:tab w:val="left" w:pos="6663"/>
                <w:tab w:val="left" w:pos="7938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1589" w:type="pct"/>
            <w:shd w:val="clear" w:color="auto" w:fill="auto"/>
          </w:tcPr>
          <w:p w14:paraId="0E0DF1BF" w14:textId="77777777" w:rsidR="00636017" w:rsidRPr="00AC46F5" w:rsidRDefault="00636017" w:rsidP="00CF58BB">
            <w:pPr>
              <w:rPr>
                <w:sz w:val="26"/>
                <w:szCs w:val="26"/>
              </w:rPr>
            </w:pPr>
          </w:p>
          <w:p w14:paraId="4C296264" w14:textId="77777777" w:rsidR="005C4D94" w:rsidRPr="00AC46F5" w:rsidRDefault="005C4D94" w:rsidP="00CF58BB">
            <w:pPr>
              <w:rPr>
                <w:sz w:val="26"/>
                <w:szCs w:val="26"/>
              </w:rPr>
            </w:pPr>
          </w:p>
          <w:p w14:paraId="47FFE196" w14:textId="07D8CBB7" w:rsidR="00636017" w:rsidRPr="00AC46F5" w:rsidRDefault="00636017" w:rsidP="00CF58BB">
            <w:pPr>
              <w:rPr>
                <w:sz w:val="26"/>
                <w:szCs w:val="26"/>
              </w:rPr>
            </w:pPr>
            <w:r w:rsidRPr="00AC46F5">
              <w:rPr>
                <w:sz w:val="26"/>
                <w:szCs w:val="26"/>
              </w:rPr>
              <w:t>_______</w:t>
            </w:r>
            <w:proofErr w:type="gramStart"/>
            <w:r w:rsidRPr="00AC46F5">
              <w:rPr>
                <w:sz w:val="26"/>
                <w:szCs w:val="26"/>
              </w:rPr>
              <w:t>_«</w:t>
            </w:r>
            <w:proofErr w:type="gramEnd"/>
            <w:r w:rsidRPr="00AC46F5">
              <w:rPr>
                <w:sz w:val="26"/>
                <w:szCs w:val="26"/>
              </w:rPr>
              <w:t>___»___ 202</w:t>
            </w:r>
            <w:r w:rsidR="00DC40E4">
              <w:rPr>
                <w:sz w:val="26"/>
                <w:szCs w:val="26"/>
              </w:rPr>
              <w:t>5</w:t>
            </w:r>
            <w:r w:rsidRPr="00AC46F5">
              <w:rPr>
                <w:sz w:val="26"/>
                <w:szCs w:val="26"/>
              </w:rPr>
              <w:t xml:space="preserve"> </w:t>
            </w:r>
          </w:p>
          <w:p w14:paraId="3E7E0FFC" w14:textId="77777777" w:rsidR="00636017" w:rsidRPr="00AC46F5" w:rsidRDefault="00636017" w:rsidP="00CF58BB">
            <w:pPr>
              <w:rPr>
                <w:sz w:val="26"/>
                <w:szCs w:val="26"/>
              </w:rPr>
            </w:pPr>
          </w:p>
        </w:tc>
        <w:tc>
          <w:tcPr>
            <w:tcW w:w="1155" w:type="pct"/>
            <w:shd w:val="clear" w:color="auto" w:fill="auto"/>
          </w:tcPr>
          <w:p w14:paraId="0537FDE2" w14:textId="77777777" w:rsidR="00636017" w:rsidRPr="00AC46F5" w:rsidRDefault="00636017" w:rsidP="00CF58BB">
            <w:pPr>
              <w:rPr>
                <w:sz w:val="26"/>
                <w:szCs w:val="26"/>
              </w:rPr>
            </w:pPr>
          </w:p>
          <w:p w14:paraId="6AB07A48" w14:textId="77777777" w:rsidR="005C4D94" w:rsidRPr="00AC46F5" w:rsidRDefault="005C4D94" w:rsidP="00CF58BB">
            <w:pPr>
              <w:rPr>
                <w:sz w:val="26"/>
                <w:szCs w:val="26"/>
              </w:rPr>
            </w:pPr>
          </w:p>
          <w:p w14:paraId="50137794" w14:textId="578EBAB0" w:rsidR="00636017" w:rsidRPr="00AC46F5" w:rsidRDefault="0009236A" w:rsidP="000923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096276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А</w:t>
            </w:r>
            <w:r w:rsidR="00096276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Закирьяе</w:t>
            </w:r>
            <w:r w:rsidR="00096276">
              <w:rPr>
                <w:sz w:val="26"/>
                <w:szCs w:val="26"/>
              </w:rPr>
              <w:t>ва</w:t>
            </w:r>
          </w:p>
        </w:tc>
      </w:tr>
      <w:tr w:rsidR="00F656EE" w:rsidRPr="00AC46F5" w14:paraId="79DFA21A" w14:textId="77777777" w:rsidTr="00250EC5">
        <w:trPr>
          <w:trHeight w:val="910"/>
        </w:trPr>
        <w:tc>
          <w:tcPr>
            <w:tcW w:w="2256" w:type="pct"/>
            <w:shd w:val="clear" w:color="auto" w:fill="auto"/>
          </w:tcPr>
          <w:p w14:paraId="7995833D" w14:textId="77777777" w:rsidR="00096276" w:rsidRDefault="00096276" w:rsidP="00096276">
            <w:pPr>
              <w:tabs>
                <w:tab w:val="left" w:pos="0"/>
                <w:tab w:val="left" w:pos="6663"/>
                <w:tab w:val="left" w:pos="7938"/>
              </w:tabs>
              <w:ind w:right="-1"/>
              <w:rPr>
                <w:sz w:val="26"/>
                <w:szCs w:val="26"/>
              </w:rPr>
            </w:pPr>
          </w:p>
          <w:p w14:paraId="3EEF9C24" w14:textId="68C21B12" w:rsidR="00096276" w:rsidRPr="00AC46F5" w:rsidRDefault="00096276" w:rsidP="00096276">
            <w:pPr>
              <w:tabs>
                <w:tab w:val="left" w:pos="0"/>
                <w:tab w:val="left" w:pos="6663"/>
                <w:tab w:val="left" w:pos="7938"/>
              </w:tabs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AC46F5">
              <w:rPr>
                <w:sz w:val="26"/>
                <w:szCs w:val="26"/>
              </w:rPr>
              <w:t xml:space="preserve">ачальник </w:t>
            </w:r>
            <w:r>
              <w:rPr>
                <w:sz w:val="26"/>
                <w:szCs w:val="26"/>
              </w:rPr>
              <w:t>Управ</w:t>
            </w:r>
            <w:r w:rsidRPr="00AC46F5">
              <w:rPr>
                <w:sz w:val="26"/>
                <w:szCs w:val="26"/>
              </w:rPr>
              <w:t xml:space="preserve">ления </w:t>
            </w:r>
            <w:r>
              <w:rPr>
                <w:sz w:val="26"/>
                <w:szCs w:val="26"/>
              </w:rPr>
              <w:t xml:space="preserve">по персоналу </w:t>
            </w:r>
            <w:r w:rsidRPr="00AC46F5">
              <w:rPr>
                <w:sz w:val="26"/>
                <w:szCs w:val="26"/>
              </w:rPr>
              <w:t>Администрации города Норильска</w:t>
            </w:r>
          </w:p>
          <w:p w14:paraId="610AAFD4" w14:textId="1E4B0445" w:rsidR="00F656EE" w:rsidRPr="00AC46F5" w:rsidRDefault="00F656EE" w:rsidP="00582D0D">
            <w:pPr>
              <w:tabs>
                <w:tab w:val="left" w:pos="0"/>
                <w:tab w:val="left" w:pos="6663"/>
                <w:tab w:val="left" w:pos="7938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1589" w:type="pct"/>
            <w:shd w:val="clear" w:color="auto" w:fill="auto"/>
          </w:tcPr>
          <w:p w14:paraId="562DE7B7" w14:textId="77777777" w:rsidR="00F656EE" w:rsidRPr="00AC46F5" w:rsidRDefault="00F656EE" w:rsidP="00F656EE">
            <w:pPr>
              <w:rPr>
                <w:sz w:val="26"/>
                <w:szCs w:val="26"/>
              </w:rPr>
            </w:pPr>
          </w:p>
          <w:p w14:paraId="3A1F33A5" w14:textId="77777777" w:rsidR="00F656EE" w:rsidRPr="00AC46F5" w:rsidRDefault="00F656EE" w:rsidP="00F656EE">
            <w:pPr>
              <w:rPr>
                <w:sz w:val="26"/>
                <w:szCs w:val="26"/>
              </w:rPr>
            </w:pPr>
          </w:p>
          <w:p w14:paraId="5A0D0473" w14:textId="1783E50D" w:rsidR="00F656EE" w:rsidRPr="00AC46F5" w:rsidRDefault="00F656EE" w:rsidP="00F656EE">
            <w:pPr>
              <w:rPr>
                <w:sz w:val="26"/>
                <w:szCs w:val="26"/>
              </w:rPr>
            </w:pPr>
            <w:r w:rsidRPr="00AC46F5">
              <w:rPr>
                <w:sz w:val="26"/>
                <w:szCs w:val="26"/>
              </w:rPr>
              <w:t>______</w:t>
            </w:r>
            <w:proofErr w:type="gramStart"/>
            <w:r w:rsidRPr="00AC46F5">
              <w:rPr>
                <w:sz w:val="26"/>
                <w:szCs w:val="26"/>
              </w:rPr>
              <w:t>_«</w:t>
            </w:r>
            <w:proofErr w:type="gramEnd"/>
            <w:r w:rsidRPr="00AC46F5">
              <w:rPr>
                <w:sz w:val="26"/>
                <w:szCs w:val="26"/>
              </w:rPr>
              <w:t>___»___ 202</w:t>
            </w:r>
            <w:r w:rsidR="00DC40E4">
              <w:rPr>
                <w:sz w:val="26"/>
                <w:szCs w:val="26"/>
              </w:rPr>
              <w:t>5</w:t>
            </w:r>
            <w:r w:rsidRPr="00AC46F5">
              <w:rPr>
                <w:sz w:val="26"/>
                <w:szCs w:val="26"/>
              </w:rPr>
              <w:t xml:space="preserve"> </w:t>
            </w:r>
          </w:p>
          <w:p w14:paraId="72083C0B" w14:textId="77777777" w:rsidR="00F656EE" w:rsidRPr="00AC46F5" w:rsidRDefault="00F656EE" w:rsidP="00F656EE">
            <w:pPr>
              <w:rPr>
                <w:sz w:val="26"/>
                <w:szCs w:val="26"/>
              </w:rPr>
            </w:pPr>
          </w:p>
        </w:tc>
        <w:tc>
          <w:tcPr>
            <w:tcW w:w="1155" w:type="pct"/>
            <w:shd w:val="clear" w:color="auto" w:fill="auto"/>
          </w:tcPr>
          <w:p w14:paraId="4070A2DE" w14:textId="77777777" w:rsidR="00F656EE" w:rsidRPr="00AC46F5" w:rsidRDefault="00F656EE" w:rsidP="00F656EE">
            <w:pPr>
              <w:rPr>
                <w:sz w:val="26"/>
                <w:szCs w:val="26"/>
              </w:rPr>
            </w:pPr>
          </w:p>
          <w:p w14:paraId="3C24F87D" w14:textId="77777777" w:rsidR="00F656EE" w:rsidRPr="00AC46F5" w:rsidRDefault="00F656EE" w:rsidP="00F656EE">
            <w:pPr>
              <w:rPr>
                <w:sz w:val="26"/>
                <w:szCs w:val="26"/>
              </w:rPr>
            </w:pPr>
          </w:p>
          <w:p w14:paraId="40F45EA4" w14:textId="0818C591" w:rsidR="00F656EE" w:rsidRPr="00AC46F5" w:rsidRDefault="00096276" w:rsidP="00F656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В.Е. Севастьянова</w:t>
            </w:r>
          </w:p>
        </w:tc>
      </w:tr>
    </w:tbl>
    <w:p w14:paraId="6F405F60" w14:textId="640C7E5F" w:rsidR="00636017" w:rsidRDefault="00636017" w:rsidP="00636017">
      <w:pPr>
        <w:tabs>
          <w:tab w:val="left" w:pos="7938"/>
        </w:tabs>
        <w:ind w:right="-1" w:firstLine="142"/>
        <w:rPr>
          <w:sz w:val="26"/>
          <w:szCs w:val="26"/>
        </w:rPr>
      </w:pPr>
    </w:p>
    <w:tbl>
      <w:tblPr>
        <w:tblW w:w="992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1701"/>
        <w:gridCol w:w="1843"/>
        <w:gridCol w:w="1701"/>
      </w:tblGrid>
      <w:tr w:rsidR="00E34CD4" w:rsidRPr="00A2080F" w14:paraId="610B6001" w14:textId="77777777" w:rsidTr="00E34CD4">
        <w:trPr>
          <w:trHeight w:hRule="exact" w:val="326"/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09D3C45" w14:textId="77777777" w:rsidR="00E34CD4" w:rsidRPr="005F5D56" w:rsidRDefault="00E34CD4" w:rsidP="007E1FA5"/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E09F2" w14:textId="77777777" w:rsidR="00E34CD4" w:rsidRPr="00AD429D" w:rsidRDefault="00E34CD4" w:rsidP="007E1FA5">
            <w:pPr>
              <w:jc w:val="center"/>
              <w:rPr>
                <w:sz w:val="26"/>
                <w:szCs w:val="26"/>
              </w:rPr>
            </w:pPr>
            <w:r w:rsidRPr="00AD429D">
              <w:rPr>
                <w:sz w:val="26"/>
                <w:szCs w:val="26"/>
              </w:rPr>
              <w:t>Проект правового акта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04B74" w14:textId="77777777" w:rsidR="00E34CD4" w:rsidRPr="00AD429D" w:rsidRDefault="00E34CD4" w:rsidP="007E1FA5">
            <w:pPr>
              <w:jc w:val="center"/>
              <w:rPr>
                <w:sz w:val="26"/>
                <w:szCs w:val="26"/>
              </w:rPr>
            </w:pPr>
            <w:r w:rsidRPr="00AD429D">
              <w:rPr>
                <w:sz w:val="26"/>
                <w:szCs w:val="26"/>
              </w:rPr>
              <w:t>Правовой акт</w:t>
            </w:r>
          </w:p>
        </w:tc>
      </w:tr>
      <w:tr w:rsidR="00E34CD4" w:rsidRPr="00AD429D" w14:paraId="4D16C327" w14:textId="77777777" w:rsidTr="00E34CD4">
        <w:trPr>
          <w:trHeight w:hRule="exact" w:val="712"/>
          <w:jc w:val="center"/>
        </w:trPr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EEF6B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38250" w14:textId="77777777" w:rsidR="00E34CD4" w:rsidRPr="00AD429D" w:rsidRDefault="00E34CD4" w:rsidP="007E1FA5">
            <w:pPr>
              <w:rPr>
                <w:sz w:val="26"/>
                <w:szCs w:val="26"/>
              </w:rPr>
            </w:pPr>
            <w:r w:rsidRPr="00AD429D">
              <w:rPr>
                <w:sz w:val="26"/>
                <w:szCs w:val="26"/>
              </w:rPr>
              <w:t>подлежит направлени</w:t>
            </w:r>
            <w:r>
              <w:rPr>
                <w:sz w:val="26"/>
                <w:szCs w:val="26"/>
              </w:rPr>
              <w:t>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AF182" w14:textId="77777777" w:rsidR="00E34CD4" w:rsidRPr="00AD429D" w:rsidRDefault="00E34CD4" w:rsidP="007E1FA5">
            <w:pPr>
              <w:rPr>
                <w:sz w:val="26"/>
                <w:szCs w:val="26"/>
              </w:rPr>
            </w:pPr>
            <w:r w:rsidRPr="00AD429D">
              <w:rPr>
                <w:sz w:val="26"/>
                <w:szCs w:val="26"/>
              </w:rPr>
              <w:t>не подлежит направлению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FD5C8" w14:textId="77777777" w:rsidR="00E34CD4" w:rsidRPr="00AD429D" w:rsidRDefault="00E34CD4" w:rsidP="007E1FA5">
            <w:pPr>
              <w:shd w:val="clear" w:color="auto" w:fill="FFFFFF"/>
              <w:ind w:right="102"/>
              <w:rPr>
                <w:sz w:val="26"/>
                <w:szCs w:val="26"/>
              </w:rPr>
            </w:pPr>
            <w:r w:rsidRPr="00AD429D">
              <w:rPr>
                <w:color w:val="000000"/>
                <w:sz w:val="26"/>
                <w:szCs w:val="26"/>
              </w:rPr>
              <w:t xml:space="preserve">подлежит </w:t>
            </w:r>
            <w:r w:rsidRPr="00AD429D">
              <w:rPr>
                <w:color w:val="000000"/>
                <w:spacing w:val="-1"/>
                <w:sz w:val="26"/>
                <w:szCs w:val="26"/>
              </w:rPr>
              <w:t>направлению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90D0F" w14:textId="77777777" w:rsidR="00E34CD4" w:rsidRPr="00AD429D" w:rsidRDefault="00E34CD4" w:rsidP="007E1FA5">
            <w:pPr>
              <w:shd w:val="clear" w:color="auto" w:fill="FFFFFF"/>
              <w:ind w:right="102"/>
              <w:rPr>
                <w:sz w:val="26"/>
                <w:szCs w:val="26"/>
              </w:rPr>
            </w:pPr>
            <w:r w:rsidRPr="00AD429D">
              <w:rPr>
                <w:color w:val="000000"/>
                <w:spacing w:val="-1"/>
                <w:sz w:val="26"/>
                <w:szCs w:val="26"/>
              </w:rPr>
              <w:t xml:space="preserve">не подлежит </w:t>
            </w:r>
            <w:r w:rsidRPr="00AD429D">
              <w:rPr>
                <w:color w:val="000000"/>
                <w:spacing w:val="-3"/>
                <w:sz w:val="26"/>
                <w:szCs w:val="26"/>
              </w:rPr>
              <w:t>направлению</w:t>
            </w:r>
          </w:p>
        </w:tc>
      </w:tr>
      <w:tr w:rsidR="00E34CD4" w:rsidRPr="00AD429D" w14:paraId="5B486279" w14:textId="77777777" w:rsidTr="00E34CD4">
        <w:trPr>
          <w:trHeight w:hRule="exact" w:val="389"/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98CAD" w14:textId="77777777" w:rsidR="00E34CD4" w:rsidRPr="00AD429D" w:rsidRDefault="00E34CD4" w:rsidP="007E1F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Прокуратура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6BD11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AFDE29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AB272" w14:textId="77777777" w:rsidR="00E34CD4" w:rsidRPr="00AD429D" w:rsidRDefault="00E34CD4" w:rsidP="007E1F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C9A4E" w14:textId="77777777" w:rsidR="00E34CD4" w:rsidRPr="00AD429D" w:rsidRDefault="00E34CD4" w:rsidP="007E1FA5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E34CD4" w:rsidRPr="00AD429D" w14:paraId="2FD04019" w14:textId="77777777" w:rsidTr="00E34CD4">
        <w:trPr>
          <w:trHeight w:hRule="exact" w:val="1019"/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6A862" w14:textId="77777777" w:rsidR="00E34CD4" w:rsidRPr="00AD429D" w:rsidRDefault="00E34CD4" w:rsidP="007E1FA5">
            <w:pPr>
              <w:rPr>
                <w:sz w:val="26"/>
                <w:szCs w:val="26"/>
              </w:rPr>
            </w:pPr>
            <w:r w:rsidRPr="00AD429D">
              <w:rPr>
                <w:sz w:val="26"/>
                <w:szCs w:val="26"/>
              </w:rPr>
              <w:t>Красноярская природоохранная</w:t>
            </w:r>
            <w:r>
              <w:rPr>
                <w:sz w:val="26"/>
                <w:szCs w:val="26"/>
              </w:rPr>
              <w:t xml:space="preserve"> прокуратура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664B5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25AEF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751E0" w14:textId="77777777" w:rsidR="00E34CD4" w:rsidRPr="00AD429D" w:rsidRDefault="00E34CD4" w:rsidP="007E1F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CCA0D" w14:textId="77777777" w:rsidR="00E34CD4" w:rsidRPr="00AD429D" w:rsidRDefault="00E34CD4" w:rsidP="007E1FA5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E34CD4" w:rsidRPr="00AD429D" w14:paraId="2573C51F" w14:textId="77777777" w:rsidTr="00E34CD4">
        <w:trPr>
          <w:trHeight w:hRule="exact" w:val="707"/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7BDCC" w14:textId="77777777" w:rsidR="00E34CD4" w:rsidRPr="00AD429D" w:rsidRDefault="00E34CD4" w:rsidP="007E1FA5">
            <w:pPr>
              <w:rPr>
                <w:sz w:val="26"/>
                <w:szCs w:val="26"/>
              </w:rPr>
            </w:pPr>
            <w:r w:rsidRPr="00AD429D">
              <w:rPr>
                <w:sz w:val="26"/>
                <w:szCs w:val="26"/>
              </w:rPr>
              <w:t>Норильская транспортная прокуратура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91638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65DBF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76EE3" w14:textId="77777777" w:rsidR="00E34CD4" w:rsidRPr="00AD429D" w:rsidRDefault="00E34CD4" w:rsidP="007E1F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5AFBD" w14:textId="77777777" w:rsidR="00E34CD4" w:rsidRPr="00AD429D" w:rsidRDefault="00E34CD4" w:rsidP="007E1FA5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E34CD4" w:rsidRPr="00AD429D" w14:paraId="7D198D37" w14:textId="77777777" w:rsidTr="00E34CD4">
        <w:trPr>
          <w:trHeight w:hRule="exact" w:val="423"/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DF99F" w14:textId="77777777" w:rsidR="00E34CD4" w:rsidRPr="00AD429D" w:rsidRDefault="00E34CD4" w:rsidP="007E1FA5">
            <w:pPr>
              <w:rPr>
                <w:sz w:val="26"/>
                <w:szCs w:val="26"/>
              </w:rPr>
            </w:pPr>
            <w:r w:rsidRPr="009014D4">
              <w:rPr>
                <w:sz w:val="26"/>
                <w:szCs w:val="26"/>
              </w:rPr>
              <w:t>НГСД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E2DEA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44C17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7DF47" w14:textId="77777777" w:rsidR="00E34CD4" w:rsidRPr="00AD429D" w:rsidRDefault="00E34CD4" w:rsidP="007E1F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D8739" w14:textId="77777777" w:rsidR="00E34CD4" w:rsidRPr="00AD429D" w:rsidRDefault="00E34CD4" w:rsidP="007E1FA5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E34CD4" w:rsidRPr="00AD429D" w14:paraId="44CD045C" w14:textId="77777777" w:rsidTr="00E34CD4">
        <w:trPr>
          <w:trHeight w:hRule="exact" w:val="347"/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B6C64" w14:textId="77777777" w:rsidR="00E34CD4" w:rsidRPr="00AD429D" w:rsidRDefault="00E34CD4" w:rsidP="007E1FA5">
            <w:pPr>
              <w:rPr>
                <w:sz w:val="26"/>
                <w:szCs w:val="26"/>
              </w:rPr>
            </w:pPr>
            <w:r w:rsidRPr="009014D4">
              <w:rPr>
                <w:sz w:val="26"/>
                <w:szCs w:val="26"/>
              </w:rPr>
              <w:t>КСП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A2A71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B2365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99437" w14:textId="77777777" w:rsidR="00E34CD4" w:rsidRPr="00AD429D" w:rsidRDefault="00E34CD4" w:rsidP="007E1F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7B023" w14:textId="77777777" w:rsidR="00E34CD4" w:rsidRPr="00AD429D" w:rsidRDefault="00E34CD4" w:rsidP="007E1FA5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E34CD4" w:rsidRPr="00AD429D" w14:paraId="2808359D" w14:textId="77777777" w:rsidTr="00E34CD4">
        <w:trPr>
          <w:trHeight w:hRule="exact" w:val="1839"/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D0881" w14:textId="77777777" w:rsidR="00E34CD4" w:rsidRPr="00AD429D" w:rsidRDefault="00E34CD4" w:rsidP="007E1FA5">
            <w:pPr>
              <w:rPr>
                <w:sz w:val="26"/>
                <w:szCs w:val="26"/>
              </w:rPr>
            </w:pPr>
            <w:r w:rsidRPr="009014D4">
              <w:rPr>
                <w:sz w:val="26"/>
                <w:szCs w:val="26"/>
              </w:rPr>
              <w:t>Сайт Администрации города Норильска (для обеспечения независимой</w:t>
            </w:r>
            <w:r>
              <w:t xml:space="preserve"> </w:t>
            </w:r>
            <w:r w:rsidRPr="009014D4">
              <w:rPr>
                <w:sz w:val="26"/>
                <w:szCs w:val="26"/>
              </w:rPr>
              <w:t>антикоррупционной экспертизы НПА и их проектов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BF07D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5CB04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A4FF6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A85B5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</w:tr>
      <w:tr w:rsidR="00E34CD4" w:rsidRPr="00AD429D" w14:paraId="1383A5D8" w14:textId="77777777" w:rsidTr="00E34CD4">
        <w:trPr>
          <w:trHeight w:hRule="exact" w:val="296"/>
          <w:jc w:val="center"/>
        </w:trPr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D9F1A" w14:textId="77777777" w:rsidR="00E34CD4" w:rsidRPr="009014D4" w:rsidRDefault="00E34CD4" w:rsidP="007E1FA5">
            <w:pPr>
              <w:rPr>
                <w:sz w:val="26"/>
                <w:szCs w:val="26"/>
              </w:rPr>
            </w:pPr>
            <w:r w:rsidRPr="009014D4">
              <w:rPr>
                <w:sz w:val="26"/>
                <w:szCs w:val="26"/>
              </w:rPr>
              <w:t>СПС Гарант, Консультант+</w:t>
            </w:r>
          </w:p>
          <w:p w14:paraId="65CD84D4" w14:textId="77777777" w:rsidR="00E34CD4" w:rsidRPr="009014D4" w:rsidRDefault="00E34CD4" w:rsidP="007E1FA5">
            <w:pPr>
              <w:rPr>
                <w:sz w:val="26"/>
                <w:szCs w:val="26"/>
              </w:rPr>
            </w:pPr>
            <w:r w:rsidRPr="009014D4">
              <w:rPr>
                <w:sz w:val="26"/>
                <w:szCs w:val="26"/>
              </w:rPr>
              <w:t>Регистр МНПА Красноярского края</w:t>
            </w:r>
          </w:p>
          <w:p w14:paraId="186DB7CC" w14:textId="77777777" w:rsidR="00E34CD4" w:rsidRPr="00AD429D" w:rsidRDefault="00E34CD4" w:rsidP="007E1FA5">
            <w:pPr>
              <w:rPr>
                <w:sz w:val="26"/>
                <w:szCs w:val="26"/>
              </w:rPr>
            </w:pPr>
            <w:r w:rsidRPr="009014D4">
              <w:rPr>
                <w:sz w:val="26"/>
                <w:szCs w:val="26"/>
              </w:rPr>
              <w:t>Общественное обсуждение проектов правовых актов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0CD79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775EC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</w:tr>
      <w:tr w:rsidR="00E34CD4" w:rsidRPr="00AD429D" w14:paraId="38EED176" w14:textId="77777777" w:rsidTr="00E34CD4">
        <w:trPr>
          <w:trHeight w:hRule="exact" w:val="296"/>
          <w:jc w:val="center"/>
        </w:trPr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E1168" w14:textId="77777777" w:rsidR="00E34CD4" w:rsidRPr="009014D4" w:rsidRDefault="00E34CD4" w:rsidP="007E1FA5">
            <w:pPr>
              <w:rPr>
                <w:sz w:val="26"/>
                <w:szCs w:val="26"/>
              </w:rPr>
            </w:pPr>
            <w:r w:rsidRPr="009014D4">
              <w:rPr>
                <w:sz w:val="26"/>
                <w:szCs w:val="26"/>
              </w:rPr>
              <w:t>Регистр МНПА Красноярского края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E96A0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55BC7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</w:tr>
      <w:tr w:rsidR="00E34CD4" w:rsidRPr="00AD429D" w14:paraId="084CC7B3" w14:textId="77777777" w:rsidTr="00E34CD4">
        <w:trPr>
          <w:gridAfter w:val="2"/>
          <w:wAfter w:w="3544" w:type="dxa"/>
          <w:trHeight w:hRule="exact" w:val="974"/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6728F" w14:textId="77777777" w:rsidR="00E34CD4" w:rsidRPr="00AD429D" w:rsidRDefault="00E34CD4" w:rsidP="007E1FA5">
            <w:pPr>
              <w:rPr>
                <w:sz w:val="26"/>
                <w:szCs w:val="26"/>
              </w:rPr>
            </w:pPr>
            <w:r w:rsidRPr="009014D4">
              <w:rPr>
                <w:sz w:val="26"/>
                <w:szCs w:val="26"/>
              </w:rPr>
              <w:t>Общественное обсуждение проектов правовых актов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5B7DB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B3995" w14:textId="77777777" w:rsidR="00E34CD4" w:rsidRPr="00AD429D" w:rsidRDefault="00E34CD4" w:rsidP="007E1FA5">
            <w:pPr>
              <w:rPr>
                <w:sz w:val="26"/>
                <w:szCs w:val="26"/>
              </w:rPr>
            </w:pPr>
          </w:p>
        </w:tc>
      </w:tr>
    </w:tbl>
    <w:p w14:paraId="4E58F514" w14:textId="77777777" w:rsidR="00E34CD4" w:rsidRPr="00AC46F5" w:rsidRDefault="00E34CD4" w:rsidP="00636017">
      <w:pPr>
        <w:tabs>
          <w:tab w:val="left" w:pos="7938"/>
        </w:tabs>
        <w:ind w:right="-1" w:firstLine="142"/>
        <w:rPr>
          <w:sz w:val="26"/>
          <w:szCs w:val="26"/>
        </w:rPr>
      </w:pPr>
    </w:p>
    <w:p w14:paraId="7D97E048" w14:textId="77777777" w:rsidR="00E34CD4" w:rsidRDefault="00E34CD4" w:rsidP="00E34CD4">
      <w:pPr>
        <w:ind w:left="-1134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 xml:space="preserve">             РАССЫЛКА</w:t>
      </w:r>
    </w:p>
    <w:p w14:paraId="3DB0FDF5" w14:textId="6E6D55A3" w:rsidR="00C14F80" w:rsidRPr="00E34CD4" w:rsidRDefault="00E34CD4" w:rsidP="00E34CD4">
      <w:pPr>
        <w:ind w:left="-1134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 xml:space="preserve">             </w:t>
      </w:r>
      <w:r w:rsidR="00C14F80" w:rsidRPr="003E4A8D">
        <w:rPr>
          <w:spacing w:val="-2"/>
          <w:sz w:val="26"/>
          <w:szCs w:val="26"/>
        </w:rPr>
        <w:t>Согласно реестру рассылки (прилагается)</w:t>
      </w:r>
    </w:p>
    <w:p w14:paraId="07509B69" w14:textId="77777777" w:rsidR="00250EC5" w:rsidRPr="00AC46F5" w:rsidRDefault="00250EC5" w:rsidP="00636017">
      <w:pPr>
        <w:shd w:val="clear" w:color="auto" w:fill="FFFFFF"/>
        <w:rPr>
          <w:color w:val="000000"/>
          <w:spacing w:val="-2"/>
          <w:sz w:val="22"/>
          <w:szCs w:val="22"/>
        </w:rPr>
      </w:pPr>
    </w:p>
    <w:p w14:paraId="5DA30631" w14:textId="52316F60" w:rsidR="000636D2" w:rsidRPr="00AC46F5" w:rsidRDefault="000636D2" w:rsidP="00636017">
      <w:pPr>
        <w:shd w:val="clear" w:color="auto" w:fill="FFFFFF"/>
        <w:rPr>
          <w:color w:val="000000"/>
          <w:spacing w:val="-2"/>
          <w:sz w:val="22"/>
          <w:szCs w:val="22"/>
        </w:rPr>
      </w:pPr>
    </w:p>
    <w:p w14:paraId="3BC31C28" w14:textId="5B1263DA" w:rsidR="00116CAA" w:rsidRDefault="00DC40E4" w:rsidP="00636017">
      <w:pPr>
        <w:tabs>
          <w:tab w:val="left" w:pos="3969"/>
        </w:tabs>
        <w:rPr>
          <w:sz w:val="26"/>
          <w:szCs w:val="26"/>
        </w:rPr>
      </w:pPr>
      <w:r>
        <w:rPr>
          <w:sz w:val="26"/>
          <w:szCs w:val="26"/>
        </w:rPr>
        <w:t>Горшкова Екатерина Викторовна</w:t>
      </w:r>
    </w:p>
    <w:p w14:paraId="057E661A" w14:textId="4C6B69B4" w:rsidR="00636017" w:rsidRPr="00AC46F5" w:rsidRDefault="00636017" w:rsidP="00636017">
      <w:pPr>
        <w:tabs>
          <w:tab w:val="left" w:pos="3969"/>
        </w:tabs>
        <w:rPr>
          <w:sz w:val="26"/>
          <w:szCs w:val="26"/>
          <w:u w:val="single"/>
        </w:rPr>
      </w:pPr>
      <w:r w:rsidRPr="00AC46F5">
        <w:rPr>
          <w:sz w:val="26"/>
          <w:szCs w:val="26"/>
        </w:rPr>
        <w:t>_______________</w:t>
      </w:r>
      <w:proofErr w:type="gramStart"/>
      <w:r w:rsidRPr="00AC46F5">
        <w:rPr>
          <w:sz w:val="26"/>
          <w:szCs w:val="26"/>
        </w:rPr>
        <w:t>_  _</w:t>
      </w:r>
      <w:proofErr w:type="gramEnd"/>
      <w:r w:rsidRPr="00AC46F5">
        <w:rPr>
          <w:sz w:val="26"/>
          <w:szCs w:val="26"/>
        </w:rPr>
        <w:t xml:space="preserve">__________   </w:t>
      </w:r>
      <w:r w:rsidR="0072607B" w:rsidRPr="00AC46F5">
        <w:rPr>
          <w:sz w:val="26"/>
          <w:szCs w:val="26"/>
          <w:u w:val="single"/>
        </w:rPr>
        <w:t>43-7</w:t>
      </w:r>
      <w:r w:rsidR="009D3AF5" w:rsidRPr="00AC46F5">
        <w:rPr>
          <w:sz w:val="26"/>
          <w:szCs w:val="26"/>
          <w:u w:val="single"/>
        </w:rPr>
        <w:t>1</w:t>
      </w:r>
      <w:r w:rsidR="00767BD9" w:rsidRPr="00AC46F5">
        <w:rPr>
          <w:sz w:val="26"/>
          <w:szCs w:val="26"/>
          <w:u w:val="single"/>
        </w:rPr>
        <w:t>-9</w:t>
      </w:r>
      <w:r w:rsidR="00116CAA">
        <w:rPr>
          <w:sz w:val="26"/>
          <w:szCs w:val="26"/>
          <w:u w:val="single"/>
        </w:rPr>
        <w:t>0</w:t>
      </w:r>
      <w:r w:rsidR="0072607B" w:rsidRPr="00AC46F5">
        <w:rPr>
          <w:sz w:val="26"/>
          <w:szCs w:val="26"/>
          <w:u w:val="single"/>
        </w:rPr>
        <w:t xml:space="preserve"> </w:t>
      </w:r>
    </w:p>
    <w:p w14:paraId="5D1FAE6A" w14:textId="647B6C72" w:rsidR="00636017" w:rsidRPr="00250EC5" w:rsidRDefault="00636017" w:rsidP="00636017">
      <w:pPr>
        <w:tabs>
          <w:tab w:val="left" w:pos="3969"/>
        </w:tabs>
        <w:rPr>
          <w:sz w:val="26"/>
          <w:szCs w:val="26"/>
        </w:rPr>
      </w:pPr>
      <w:r w:rsidRPr="00AC46F5">
        <w:rPr>
          <w:sz w:val="26"/>
          <w:szCs w:val="26"/>
        </w:rPr>
        <w:t xml:space="preserve"> (</w:t>
      </w:r>
      <w:proofErr w:type="gramStart"/>
      <w:r w:rsidRPr="00AC46F5">
        <w:rPr>
          <w:sz w:val="26"/>
          <w:szCs w:val="26"/>
        </w:rPr>
        <w:t xml:space="preserve">подпись)   </w:t>
      </w:r>
      <w:proofErr w:type="gramEnd"/>
      <w:r w:rsidRPr="00AC46F5">
        <w:rPr>
          <w:sz w:val="26"/>
          <w:szCs w:val="26"/>
        </w:rPr>
        <w:t xml:space="preserve">                 (дата)          (телефон)</w:t>
      </w:r>
    </w:p>
    <w:sectPr w:rsidR="00636017" w:rsidRPr="00250EC5" w:rsidSect="00CE3A2A">
      <w:footerReference w:type="default" r:id="rId11"/>
      <w:footerReference w:type="first" r:id="rId12"/>
      <w:pgSz w:w="11906" w:h="16838"/>
      <w:pgMar w:top="1134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5664D" w14:textId="77777777" w:rsidR="00F57072" w:rsidRDefault="00F57072">
      <w:r>
        <w:separator/>
      </w:r>
    </w:p>
  </w:endnote>
  <w:endnote w:type="continuationSeparator" w:id="0">
    <w:p w14:paraId="5BAFA183" w14:textId="77777777" w:rsidR="00F57072" w:rsidRDefault="00F5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4D85E" w14:textId="77777777" w:rsidR="000270C4" w:rsidRDefault="00F57072" w:rsidP="00AF0D0A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E2BD0" w14:textId="77777777" w:rsidR="000270C4" w:rsidRDefault="008A56B4" w:rsidP="000270C4">
    <w:pPr>
      <w:pStyle w:val="a5"/>
      <w:jc w:val="right"/>
    </w:pPr>
    <w:r>
      <w:t>17</w:t>
    </w:r>
  </w:p>
  <w:p w14:paraId="6E039AE2" w14:textId="77777777" w:rsidR="000270C4" w:rsidRDefault="00F57072" w:rsidP="000270C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DC6C6" w14:textId="77777777" w:rsidR="00F57072" w:rsidRDefault="00F57072">
      <w:r>
        <w:separator/>
      </w:r>
    </w:p>
  </w:footnote>
  <w:footnote w:type="continuationSeparator" w:id="0">
    <w:p w14:paraId="4E506FF9" w14:textId="77777777" w:rsidR="00F57072" w:rsidRDefault="00F57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6B1A"/>
    <w:multiLevelType w:val="hybridMultilevel"/>
    <w:tmpl w:val="F5D82644"/>
    <w:lvl w:ilvl="0" w:tplc="41EC7A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A10EC1"/>
    <w:multiLevelType w:val="multilevel"/>
    <w:tmpl w:val="1C2AD4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143A3924"/>
    <w:multiLevelType w:val="multilevel"/>
    <w:tmpl w:val="D2FA403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6AB55AC"/>
    <w:multiLevelType w:val="multilevel"/>
    <w:tmpl w:val="F92CC0D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5FF5126"/>
    <w:multiLevelType w:val="multilevel"/>
    <w:tmpl w:val="C65093C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2687446E"/>
    <w:multiLevelType w:val="hybridMultilevel"/>
    <w:tmpl w:val="08C01CD6"/>
    <w:lvl w:ilvl="0" w:tplc="54884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7E419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ED6B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12"/>
    <w:rsid w:val="000013D6"/>
    <w:rsid w:val="0001655C"/>
    <w:rsid w:val="0002159B"/>
    <w:rsid w:val="00022361"/>
    <w:rsid w:val="0004146B"/>
    <w:rsid w:val="00052260"/>
    <w:rsid w:val="0005529E"/>
    <w:rsid w:val="00056C0A"/>
    <w:rsid w:val="000636D2"/>
    <w:rsid w:val="000735FF"/>
    <w:rsid w:val="00081647"/>
    <w:rsid w:val="0009068D"/>
    <w:rsid w:val="000912F6"/>
    <w:rsid w:val="0009236A"/>
    <w:rsid w:val="00096276"/>
    <w:rsid w:val="000964A0"/>
    <w:rsid w:val="000A78DB"/>
    <w:rsid w:val="000B3CF2"/>
    <w:rsid w:val="000B451C"/>
    <w:rsid w:val="000B4B93"/>
    <w:rsid w:val="000B615F"/>
    <w:rsid w:val="000D1674"/>
    <w:rsid w:val="00100624"/>
    <w:rsid w:val="00106CD8"/>
    <w:rsid w:val="00116CAA"/>
    <w:rsid w:val="001202D2"/>
    <w:rsid w:val="001208A9"/>
    <w:rsid w:val="00126C0A"/>
    <w:rsid w:val="00140029"/>
    <w:rsid w:val="001401FC"/>
    <w:rsid w:val="00141EDE"/>
    <w:rsid w:val="00147FF4"/>
    <w:rsid w:val="001535D3"/>
    <w:rsid w:val="001829C2"/>
    <w:rsid w:val="001906DC"/>
    <w:rsid w:val="00194ACF"/>
    <w:rsid w:val="0019727E"/>
    <w:rsid w:val="001A5420"/>
    <w:rsid w:val="001A657E"/>
    <w:rsid w:val="001C7A03"/>
    <w:rsid w:val="001D7FBD"/>
    <w:rsid w:val="001E3309"/>
    <w:rsid w:val="001E55C1"/>
    <w:rsid w:val="001E5EE0"/>
    <w:rsid w:val="001E68AB"/>
    <w:rsid w:val="001F3A80"/>
    <w:rsid w:val="001F68E0"/>
    <w:rsid w:val="001F7A33"/>
    <w:rsid w:val="002020F5"/>
    <w:rsid w:val="002247BB"/>
    <w:rsid w:val="002322F7"/>
    <w:rsid w:val="00246150"/>
    <w:rsid w:val="00247F78"/>
    <w:rsid w:val="00250EC5"/>
    <w:rsid w:val="00251EAE"/>
    <w:rsid w:val="002538B3"/>
    <w:rsid w:val="00274F2F"/>
    <w:rsid w:val="002869EF"/>
    <w:rsid w:val="00293AA5"/>
    <w:rsid w:val="002A097C"/>
    <w:rsid w:val="002A190F"/>
    <w:rsid w:val="002C3759"/>
    <w:rsid w:val="002C5082"/>
    <w:rsid w:val="002D5D5B"/>
    <w:rsid w:val="002E4CB4"/>
    <w:rsid w:val="002F019A"/>
    <w:rsid w:val="002F0590"/>
    <w:rsid w:val="00300CED"/>
    <w:rsid w:val="0030387F"/>
    <w:rsid w:val="003067A1"/>
    <w:rsid w:val="00324D91"/>
    <w:rsid w:val="0035402E"/>
    <w:rsid w:val="0035791B"/>
    <w:rsid w:val="003604B0"/>
    <w:rsid w:val="003629DC"/>
    <w:rsid w:val="0036415F"/>
    <w:rsid w:val="00373366"/>
    <w:rsid w:val="003762B3"/>
    <w:rsid w:val="00383F27"/>
    <w:rsid w:val="00384B7C"/>
    <w:rsid w:val="00393229"/>
    <w:rsid w:val="003A4C30"/>
    <w:rsid w:val="003B4704"/>
    <w:rsid w:val="003D40AE"/>
    <w:rsid w:val="003D43B5"/>
    <w:rsid w:val="003E4A8D"/>
    <w:rsid w:val="003F49DC"/>
    <w:rsid w:val="003F4F8B"/>
    <w:rsid w:val="00407197"/>
    <w:rsid w:val="00414FB4"/>
    <w:rsid w:val="00415BF2"/>
    <w:rsid w:val="0041730C"/>
    <w:rsid w:val="004251EC"/>
    <w:rsid w:val="004262FE"/>
    <w:rsid w:val="00432AE8"/>
    <w:rsid w:val="00435C3E"/>
    <w:rsid w:val="00440252"/>
    <w:rsid w:val="00442EF7"/>
    <w:rsid w:val="0044390F"/>
    <w:rsid w:val="00443A0A"/>
    <w:rsid w:val="004466CF"/>
    <w:rsid w:val="00456DA8"/>
    <w:rsid w:val="004570B8"/>
    <w:rsid w:val="004618AD"/>
    <w:rsid w:val="00463ED4"/>
    <w:rsid w:val="00476933"/>
    <w:rsid w:val="00486295"/>
    <w:rsid w:val="0048780F"/>
    <w:rsid w:val="004972FE"/>
    <w:rsid w:val="004B0BB1"/>
    <w:rsid w:val="004C6D0F"/>
    <w:rsid w:val="004D22FB"/>
    <w:rsid w:val="004D338B"/>
    <w:rsid w:val="004E7091"/>
    <w:rsid w:val="004F2540"/>
    <w:rsid w:val="004F6290"/>
    <w:rsid w:val="0050389C"/>
    <w:rsid w:val="00504F15"/>
    <w:rsid w:val="00514FCD"/>
    <w:rsid w:val="00516AD1"/>
    <w:rsid w:val="00517BBC"/>
    <w:rsid w:val="0052732B"/>
    <w:rsid w:val="00532FBF"/>
    <w:rsid w:val="00533995"/>
    <w:rsid w:val="005515B7"/>
    <w:rsid w:val="00560D8C"/>
    <w:rsid w:val="00573D76"/>
    <w:rsid w:val="00574138"/>
    <w:rsid w:val="00582D0D"/>
    <w:rsid w:val="005B339A"/>
    <w:rsid w:val="005B6FC1"/>
    <w:rsid w:val="005C1CC9"/>
    <w:rsid w:val="005C445D"/>
    <w:rsid w:val="005C4D94"/>
    <w:rsid w:val="005D4F64"/>
    <w:rsid w:val="005E2900"/>
    <w:rsid w:val="005E5790"/>
    <w:rsid w:val="005F4255"/>
    <w:rsid w:val="005F728A"/>
    <w:rsid w:val="00601C0A"/>
    <w:rsid w:val="00621A82"/>
    <w:rsid w:val="00621B5D"/>
    <w:rsid w:val="006272FB"/>
    <w:rsid w:val="00636017"/>
    <w:rsid w:val="00637994"/>
    <w:rsid w:val="00642870"/>
    <w:rsid w:val="00652822"/>
    <w:rsid w:val="006546E3"/>
    <w:rsid w:val="00657C61"/>
    <w:rsid w:val="006670C4"/>
    <w:rsid w:val="00671F83"/>
    <w:rsid w:val="00673E04"/>
    <w:rsid w:val="00674BE2"/>
    <w:rsid w:val="00690623"/>
    <w:rsid w:val="006911F9"/>
    <w:rsid w:val="00693BCF"/>
    <w:rsid w:val="006964C7"/>
    <w:rsid w:val="006970DE"/>
    <w:rsid w:val="006B04A9"/>
    <w:rsid w:val="006B0FDE"/>
    <w:rsid w:val="006B240A"/>
    <w:rsid w:val="006B3B01"/>
    <w:rsid w:val="006C67F7"/>
    <w:rsid w:val="006D2B2B"/>
    <w:rsid w:val="006D5941"/>
    <w:rsid w:val="006D6474"/>
    <w:rsid w:val="006E298D"/>
    <w:rsid w:val="00706880"/>
    <w:rsid w:val="00715551"/>
    <w:rsid w:val="00717E2B"/>
    <w:rsid w:val="00720086"/>
    <w:rsid w:val="0072607B"/>
    <w:rsid w:val="007278D4"/>
    <w:rsid w:val="00767BD9"/>
    <w:rsid w:val="0077516C"/>
    <w:rsid w:val="007856CA"/>
    <w:rsid w:val="00786A59"/>
    <w:rsid w:val="00795292"/>
    <w:rsid w:val="007955D9"/>
    <w:rsid w:val="007B09CE"/>
    <w:rsid w:val="007B1D74"/>
    <w:rsid w:val="007B3557"/>
    <w:rsid w:val="007D1C62"/>
    <w:rsid w:val="007D5D54"/>
    <w:rsid w:val="007E364A"/>
    <w:rsid w:val="008075B5"/>
    <w:rsid w:val="008150CC"/>
    <w:rsid w:val="0082143F"/>
    <w:rsid w:val="00827DCC"/>
    <w:rsid w:val="0083096A"/>
    <w:rsid w:val="00832247"/>
    <w:rsid w:val="00853F15"/>
    <w:rsid w:val="00855046"/>
    <w:rsid w:val="0086434C"/>
    <w:rsid w:val="00895072"/>
    <w:rsid w:val="008A35E2"/>
    <w:rsid w:val="008A56B4"/>
    <w:rsid w:val="008A6794"/>
    <w:rsid w:val="008B05D5"/>
    <w:rsid w:val="008B5F6E"/>
    <w:rsid w:val="008C49EC"/>
    <w:rsid w:val="008D0301"/>
    <w:rsid w:val="008D1976"/>
    <w:rsid w:val="008D5191"/>
    <w:rsid w:val="008E3331"/>
    <w:rsid w:val="009125D1"/>
    <w:rsid w:val="00914D64"/>
    <w:rsid w:val="0091736D"/>
    <w:rsid w:val="00920CBC"/>
    <w:rsid w:val="00924557"/>
    <w:rsid w:val="009311CF"/>
    <w:rsid w:val="00936B35"/>
    <w:rsid w:val="00940E2F"/>
    <w:rsid w:val="00950E52"/>
    <w:rsid w:val="0095202A"/>
    <w:rsid w:val="00955F27"/>
    <w:rsid w:val="00960C74"/>
    <w:rsid w:val="00971B72"/>
    <w:rsid w:val="0098014A"/>
    <w:rsid w:val="00991FB1"/>
    <w:rsid w:val="009B506D"/>
    <w:rsid w:val="009C0904"/>
    <w:rsid w:val="009D197F"/>
    <w:rsid w:val="009D3AF5"/>
    <w:rsid w:val="009D6734"/>
    <w:rsid w:val="009D79B2"/>
    <w:rsid w:val="009E6FCB"/>
    <w:rsid w:val="009F0315"/>
    <w:rsid w:val="00A03A74"/>
    <w:rsid w:val="00A13EAA"/>
    <w:rsid w:val="00A17E3E"/>
    <w:rsid w:val="00A202DF"/>
    <w:rsid w:val="00A23236"/>
    <w:rsid w:val="00A31054"/>
    <w:rsid w:val="00A316BE"/>
    <w:rsid w:val="00A31842"/>
    <w:rsid w:val="00A33CA3"/>
    <w:rsid w:val="00A34F72"/>
    <w:rsid w:val="00A430B6"/>
    <w:rsid w:val="00A73A86"/>
    <w:rsid w:val="00A80A89"/>
    <w:rsid w:val="00A8102E"/>
    <w:rsid w:val="00AA0748"/>
    <w:rsid w:val="00AA3578"/>
    <w:rsid w:val="00AB2952"/>
    <w:rsid w:val="00AC0120"/>
    <w:rsid w:val="00AC46F5"/>
    <w:rsid w:val="00AD0488"/>
    <w:rsid w:val="00AD428A"/>
    <w:rsid w:val="00AD7351"/>
    <w:rsid w:val="00AE0975"/>
    <w:rsid w:val="00AE1552"/>
    <w:rsid w:val="00AF313F"/>
    <w:rsid w:val="00B05E8C"/>
    <w:rsid w:val="00B07477"/>
    <w:rsid w:val="00B171D8"/>
    <w:rsid w:val="00B26631"/>
    <w:rsid w:val="00B340FF"/>
    <w:rsid w:val="00B378EB"/>
    <w:rsid w:val="00B45766"/>
    <w:rsid w:val="00B47AAD"/>
    <w:rsid w:val="00B53755"/>
    <w:rsid w:val="00B66E02"/>
    <w:rsid w:val="00B73EB2"/>
    <w:rsid w:val="00B75E47"/>
    <w:rsid w:val="00B94E28"/>
    <w:rsid w:val="00B96F1D"/>
    <w:rsid w:val="00BA36DA"/>
    <w:rsid w:val="00BA5155"/>
    <w:rsid w:val="00BA5779"/>
    <w:rsid w:val="00BA5C14"/>
    <w:rsid w:val="00BA65B2"/>
    <w:rsid w:val="00BC08D5"/>
    <w:rsid w:val="00BC27D2"/>
    <w:rsid w:val="00BC4AFA"/>
    <w:rsid w:val="00BC6CF9"/>
    <w:rsid w:val="00BD693B"/>
    <w:rsid w:val="00BD712D"/>
    <w:rsid w:val="00BE1E81"/>
    <w:rsid w:val="00C10A52"/>
    <w:rsid w:val="00C14F80"/>
    <w:rsid w:val="00C35396"/>
    <w:rsid w:val="00C50FF2"/>
    <w:rsid w:val="00C542BD"/>
    <w:rsid w:val="00C56846"/>
    <w:rsid w:val="00C62E71"/>
    <w:rsid w:val="00C63BE0"/>
    <w:rsid w:val="00C70FDC"/>
    <w:rsid w:val="00C728DF"/>
    <w:rsid w:val="00C729BC"/>
    <w:rsid w:val="00C75877"/>
    <w:rsid w:val="00C822CE"/>
    <w:rsid w:val="00C8423D"/>
    <w:rsid w:val="00C91711"/>
    <w:rsid w:val="00C95B62"/>
    <w:rsid w:val="00C95EAE"/>
    <w:rsid w:val="00CC1503"/>
    <w:rsid w:val="00CC334C"/>
    <w:rsid w:val="00CC48C0"/>
    <w:rsid w:val="00CD3119"/>
    <w:rsid w:val="00CE16BB"/>
    <w:rsid w:val="00CE3A2A"/>
    <w:rsid w:val="00CE47C7"/>
    <w:rsid w:val="00CE4C9B"/>
    <w:rsid w:val="00CE7257"/>
    <w:rsid w:val="00D02512"/>
    <w:rsid w:val="00D143C2"/>
    <w:rsid w:val="00D14AFE"/>
    <w:rsid w:val="00D14D0B"/>
    <w:rsid w:val="00D1668F"/>
    <w:rsid w:val="00D247A6"/>
    <w:rsid w:val="00D2482D"/>
    <w:rsid w:val="00D33E21"/>
    <w:rsid w:val="00D347B9"/>
    <w:rsid w:val="00D42D20"/>
    <w:rsid w:val="00D462FF"/>
    <w:rsid w:val="00D5274C"/>
    <w:rsid w:val="00D57E7C"/>
    <w:rsid w:val="00D615BA"/>
    <w:rsid w:val="00D627BA"/>
    <w:rsid w:val="00D64202"/>
    <w:rsid w:val="00D64334"/>
    <w:rsid w:val="00DA2D93"/>
    <w:rsid w:val="00DC3292"/>
    <w:rsid w:val="00DC40E4"/>
    <w:rsid w:val="00DC4F57"/>
    <w:rsid w:val="00DC5DF1"/>
    <w:rsid w:val="00DC7424"/>
    <w:rsid w:val="00DD0353"/>
    <w:rsid w:val="00DD6BED"/>
    <w:rsid w:val="00DD6D4E"/>
    <w:rsid w:val="00DD7EA3"/>
    <w:rsid w:val="00DE1B1E"/>
    <w:rsid w:val="00DE7E0C"/>
    <w:rsid w:val="00DF0869"/>
    <w:rsid w:val="00DF738B"/>
    <w:rsid w:val="00E015C4"/>
    <w:rsid w:val="00E05EB2"/>
    <w:rsid w:val="00E11CA1"/>
    <w:rsid w:val="00E1451C"/>
    <w:rsid w:val="00E33D50"/>
    <w:rsid w:val="00E34CD4"/>
    <w:rsid w:val="00E36C8F"/>
    <w:rsid w:val="00E51901"/>
    <w:rsid w:val="00E711FC"/>
    <w:rsid w:val="00E73293"/>
    <w:rsid w:val="00E7608F"/>
    <w:rsid w:val="00E82FFA"/>
    <w:rsid w:val="00E831B6"/>
    <w:rsid w:val="00E848A2"/>
    <w:rsid w:val="00E856DC"/>
    <w:rsid w:val="00E85E02"/>
    <w:rsid w:val="00E94A2B"/>
    <w:rsid w:val="00EA19A2"/>
    <w:rsid w:val="00EA7C08"/>
    <w:rsid w:val="00EB052F"/>
    <w:rsid w:val="00EB4B1B"/>
    <w:rsid w:val="00EB4C4E"/>
    <w:rsid w:val="00EB730E"/>
    <w:rsid w:val="00EB7C8C"/>
    <w:rsid w:val="00EF7809"/>
    <w:rsid w:val="00F129EE"/>
    <w:rsid w:val="00F146EA"/>
    <w:rsid w:val="00F203AF"/>
    <w:rsid w:val="00F20E54"/>
    <w:rsid w:val="00F34547"/>
    <w:rsid w:val="00F43D64"/>
    <w:rsid w:val="00F534D8"/>
    <w:rsid w:val="00F57072"/>
    <w:rsid w:val="00F656EE"/>
    <w:rsid w:val="00F67DEE"/>
    <w:rsid w:val="00F74E09"/>
    <w:rsid w:val="00F74E14"/>
    <w:rsid w:val="00F8075D"/>
    <w:rsid w:val="00F807C4"/>
    <w:rsid w:val="00F82E44"/>
    <w:rsid w:val="00F85B59"/>
    <w:rsid w:val="00F92B5D"/>
    <w:rsid w:val="00F9642B"/>
    <w:rsid w:val="00FA1A95"/>
    <w:rsid w:val="00FB064D"/>
    <w:rsid w:val="00FB29C8"/>
    <w:rsid w:val="00FB48EF"/>
    <w:rsid w:val="00FC2C64"/>
    <w:rsid w:val="00FD2252"/>
    <w:rsid w:val="00FD4EEB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89D0"/>
  <w15:chartTrackingRefBased/>
  <w15:docId w15:val="{2360128F-7645-4254-95F9-C47DB998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4B1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B1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EB4B1B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EB4B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EB4B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B4B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4B1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F20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05E8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5E8C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Emphasis"/>
    <w:basedOn w:val="a0"/>
    <w:uiPriority w:val="20"/>
    <w:qFormat/>
    <w:rsid w:val="00B05E8C"/>
    <w:rPr>
      <w:i/>
      <w:iCs/>
    </w:rPr>
  </w:style>
  <w:style w:type="paragraph" w:styleId="ab">
    <w:name w:val="List Paragraph"/>
    <w:basedOn w:val="a"/>
    <w:uiPriority w:val="34"/>
    <w:qFormat/>
    <w:rsid w:val="000816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4071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c">
    <w:name w:val="Hyperlink"/>
    <w:basedOn w:val="a0"/>
    <w:uiPriority w:val="99"/>
    <w:unhideWhenUsed/>
    <w:rsid w:val="00971B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341986&amp;dst=1004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12582&amp;dst=1000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93D88-D757-4AA1-8A18-56606B189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Валиев Карен Валерьевич</dc:creator>
  <cp:keywords/>
  <dc:description/>
  <cp:lastModifiedBy>Горшкова Екатерина Викторовна</cp:lastModifiedBy>
  <cp:revision>2</cp:revision>
  <cp:lastPrinted>2025-11-17T08:16:00Z</cp:lastPrinted>
  <dcterms:created xsi:type="dcterms:W3CDTF">2025-11-17T08:22:00Z</dcterms:created>
  <dcterms:modified xsi:type="dcterms:W3CDTF">2025-11-17T08:22:00Z</dcterms:modified>
</cp:coreProperties>
</file>