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D5FD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C2384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FC2384">
        <w:rPr>
          <w:sz w:val="26"/>
          <w:szCs w:val="26"/>
        </w:rPr>
        <w:t>29</w:t>
      </w:r>
      <w:r w:rsidR="005E08E3">
        <w:rPr>
          <w:sz w:val="26"/>
          <w:szCs w:val="26"/>
        </w:rPr>
        <w:t>.05</w:t>
      </w:r>
      <w:r w:rsidR="00F24454">
        <w:rPr>
          <w:sz w:val="26"/>
          <w:szCs w:val="26"/>
        </w:rPr>
        <w:t xml:space="preserve">.2024 </w:t>
      </w:r>
      <w:r w:rsidR="00F24454">
        <w:rPr>
          <w:sz w:val="26"/>
          <w:szCs w:val="26"/>
        </w:rPr>
        <w:br/>
        <w:t>№ 190</w:t>
      </w:r>
      <w:r w:rsidR="003743B8">
        <w:rPr>
          <w:sz w:val="26"/>
          <w:szCs w:val="26"/>
        </w:rPr>
        <w:t>/</w:t>
      </w:r>
      <w:r w:rsidR="00F24454">
        <w:rPr>
          <w:sz w:val="26"/>
          <w:szCs w:val="26"/>
        </w:rPr>
        <w:t>799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 xml:space="preserve"> </w:t>
      </w:r>
      <w:r w:rsidR="00F24454">
        <w:rPr>
          <w:color w:val="000000" w:themeColor="text1"/>
          <w:spacing w:val="-4"/>
          <w:sz w:val="26"/>
          <w:szCs w:val="26"/>
        </w:rPr>
        <w:t>Управления имущества Администрации города Норильска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F24454">
        <w:rPr>
          <w:spacing w:val="-4"/>
          <w:sz w:val="26"/>
          <w:szCs w:val="26"/>
        </w:rPr>
        <w:br/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7A2DEC">
        <w:rPr>
          <w:spacing w:val="-4"/>
          <w:sz w:val="26"/>
          <w:szCs w:val="26"/>
        </w:rPr>
        <w:t>__.</w:t>
      </w:r>
      <w:r w:rsidR="00F24454">
        <w:rPr>
          <w:spacing w:val="-4"/>
          <w:sz w:val="26"/>
          <w:szCs w:val="26"/>
        </w:rPr>
        <w:t>06</w:t>
      </w:r>
      <w:r w:rsidR="00F1744B">
        <w:rPr>
          <w:spacing w:val="-4"/>
          <w:sz w:val="26"/>
          <w:szCs w:val="26"/>
        </w:rPr>
        <w:t>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7A2DEC">
        <w:rPr>
          <w:spacing w:val="-4"/>
          <w:sz w:val="26"/>
          <w:szCs w:val="26"/>
        </w:rPr>
        <w:t>__.</w:t>
      </w:r>
      <w:r w:rsidR="00F24454">
        <w:rPr>
          <w:spacing w:val="-4"/>
          <w:sz w:val="26"/>
          <w:szCs w:val="26"/>
        </w:rPr>
        <w:t>06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</w:t>
      </w:r>
      <w:r w:rsidR="007A2DEC">
        <w:rPr>
          <w:spacing w:val="-4"/>
          <w:sz w:val="26"/>
          <w:szCs w:val="26"/>
        </w:rPr>
        <w:br/>
      </w:r>
      <w:r w:rsidR="00EA6544">
        <w:rPr>
          <w:spacing w:val="-4"/>
          <w:sz w:val="26"/>
          <w:szCs w:val="26"/>
        </w:rPr>
        <w:t xml:space="preserve">№ </w:t>
      </w:r>
      <w:r w:rsidR="007A2DEC">
        <w:rPr>
          <w:spacing w:val="-4"/>
          <w:sz w:val="26"/>
          <w:szCs w:val="26"/>
        </w:rPr>
        <w:t>__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7A2DEC">
        <w:rPr>
          <w:spacing w:val="-4"/>
          <w:sz w:val="26"/>
          <w:szCs w:val="26"/>
        </w:rPr>
        <w:t>__.</w:t>
      </w:r>
      <w:r w:rsidR="00F24454">
        <w:rPr>
          <w:spacing w:val="-4"/>
          <w:sz w:val="26"/>
          <w:szCs w:val="26"/>
        </w:rPr>
        <w:t>06</w:t>
      </w:r>
      <w:r w:rsidR="00F1744B">
        <w:rPr>
          <w:spacing w:val="-4"/>
          <w:sz w:val="26"/>
          <w:szCs w:val="26"/>
        </w:rPr>
        <w:t>.2024</w:t>
      </w:r>
      <w:r w:rsidR="00472AFC" w:rsidRPr="004F70DC">
        <w:rPr>
          <w:spacing w:val="-4"/>
          <w:sz w:val="26"/>
          <w:szCs w:val="26"/>
        </w:rPr>
        <w:t xml:space="preserve"> № </w:t>
      </w:r>
      <w:r w:rsidR="007A2DEC">
        <w:rPr>
          <w:spacing w:val="-4"/>
          <w:sz w:val="26"/>
          <w:szCs w:val="26"/>
        </w:rPr>
        <w:t>__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F02D8D" w:rsidRPr="009277F0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9277F0">
        <w:rPr>
          <w:sz w:val="26"/>
          <w:szCs w:val="26"/>
        </w:rPr>
        <w:t xml:space="preserve"> </w:t>
      </w:r>
      <w:r w:rsidR="005E08E3" w:rsidRPr="005E08E3">
        <w:rPr>
          <w:sz w:val="26"/>
          <w:szCs w:val="26"/>
        </w:rPr>
        <w:t xml:space="preserve">земельного участка </w:t>
      </w:r>
      <w:r w:rsidR="00F24454" w:rsidRPr="00F24454">
        <w:rPr>
          <w:sz w:val="26"/>
          <w:szCs w:val="26"/>
        </w:rPr>
        <w:t>с кадастровым номером 24:55:0202007:35 «магазины», расположенного по адресу: Красноярский край, г. Норильск, район Талнах, в районе ул. Дудинская, 1</w:t>
      </w:r>
      <w:r w:rsidR="00E94F03" w:rsidRPr="004F70DC">
        <w:rPr>
          <w:sz w:val="26"/>
          <w:szCs w:val="26"/>
        </w:rPr>
        <w:t>.</w:t>
      </w:r>
    </w:p>
    <w:p w:rsidR="00AC50BD" w:rsidRPr="00AC50BD" w:rsidRDefault="00AC50BD" w:rsidP="00AC50BD">
      <w:pPr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2.</w:t>
      </w:r>
      <w:r w:rsidRPr="00AC50BD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AC50BD" w:rsidRPr="00AC50BD" w:rsidRDefault="00AC50BD" w:rsidP="00AC50BD">
      <w:pPr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2.1.</w:t>
      </w:r>
      <w:r w:rsidRPr="00AC50BD">
        <w:rPr>
          <w:sz w:val="26"/>
          <w:szCs w:val="26"/>
        </w:rPr>
        <w:tab/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издания;</w:t>
      </w:r>
    </w:p>
    <w:p w:rsidR="00AC50BD" w:rsidRDefault="00AC50BD" w:rsidP="00AC50BD">
      <w:pPr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2.2.</w:t>
      </w:r>
      <w:r w:rsidRPr="00AC50BD">
        <w:rPr>
          <w:sz w:val="26"/>
          <w:szCs w:val="26"/>
        </w:rPr>
        <w:tab/>
      </w:r>
      <w:r>
        <w:rPr>
          <w:sz w:val="26"/>
          <w:szCs w:val="26"/>
        </w:rPr>
        <w:t>Управления имущества Администрации города Норильска</w:t>
      </w:r>
      <w:r w:rsidRPr="00AC50BD">
        <w:rPr>
          <w:sz w:val="26"/>
          <w:szCs w:val="26"/>
        </w:rPr>
        <w:t xml:space="preserve"> в установленный срок.</w:t>
      </w:r>
    </w:p>
    <w:p w:rsidR="00C72351" w:rsidRPr="009277F0" w:rsidRDefault="009627CE" w:rsidP="00AC50B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8674FB">
        <w:rPr>
          <w:spacing w:val="-4"/>
          <w:sz w:val="26"/>
          <w:szCs w:val="26"/>
        </w:rPr>
        <w:t>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9277F0" w:rsidRDefault="009277F0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F1744B" w:rsidRDefault="00F1744B" w:rsidP="00504A19">
      <w:pPr>
        <w:ind w:right="-619"/>
        <w:rPr>
          <w:spacing w:val="-4"/>
          <w:sz w:val="22"/>
          <w:szCs w:val="22"/>
        </w:rPr>
      </w:pPr>
    </w:p>
    <w:p w:rsidR="0019666F" w:rsidRDefault="0019666F" w:rsidP="00504A19">
      <w:pPr>
        <w:ind w:right="-619"/>
        <w:rPr>
          <w:spacing w:val="-4"/>
          <w:sz w:val="22"/>
          <w:szCs w:val="22"/>
        </w:rPr>
      </w:pPr>
    </w:p>
    <w:p w:rsidR="0019666F" w:rsidRDefault="0019666F" w:rsidP="00504A19">
      <w:pPr>
        <w:ind w:right="-619"/>
        <w:rPr>
          <w:spacing w:val="-4"/>
          <w:sz w:val="22"/>
          <w:szCs w:val="22"/>
        </w:rPr>
      </w:pPr>
    </w:p>
    <w:p w:rsidR="00504A19" w:rsidRPr="004F70DC" w:rsidRDefault="0019666F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Смирнов Александр Николаевич</w:t>
      </w:r>
    </w:p>
    <w:p w:rsidR="002F7729" w:rsidRPr="00E94F03" w:rsidRDefault="0019666F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>(3919) 43-70-</w:t>
      </w:r>
      <w:r w:rsidR="00504A19" w:rsidRPr="00E94F03">
        <w:rPr>
          <w:spacing w:val="-4"/>
          <w:sz w:val="22"/>
          <w:szCs w:val="22"/>
        </w:rPr>
        <w:t>20</w:t>
      </w:r>
      <w:bookmarkStart w:id="0" w:name="_GoBack"/>
      <w:bookmarkEnd w:id="0"/>
    </w:p>
    <w:sectPr w:rsidR="002F7729" w:rsidRPr="00E94F03" w:rsidSect="008674FB">
      <w:type w:val="continuous"/>
      <w:pgSz w:w="11907" w:h="16840"/>
      <w:pgMar w:top="426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666F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16085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08E3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674FB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BD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2445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C2384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5667-22D2-400E-8D01-E76449C3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Мухина Анастасия Алексеевна</cp:lastModifiedBy>
  <cp:revision>6</cp:revision>
  <cp:lastPrinted>2024-05-24T05:39:00Z</cp:lastPrinted>
  <dcterms:created xsi:type="dcterms:W3CDTF">2024-05-08T04:01:00Z</dcterms:created>
  <dcterms:modified xsi:type="dcterms:W3CDTF">2024-06-17T02:44:00Z</dcterms:modified>
</cp:coreProperties>
</file>