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148" w:rsidRPr="00171A06" w:rsidRDefault="00FF2148">
      <w:pPr>
        <w:pStyle w:val="ConsPlusNormal"/>
        <w:jc w:val="both"/>
        <w:outlineLvl w:val="0"/>
      </w:pPr>
      <w:bookmarkStart w:id="0" w:name="_GoBack"/>
      <w:bookmarkEnd w:id="0"/>
    </w:p>
    <w:p w:rsidR="00FF2148" w:rsidRPr="00171A06" w:rsidRDefault="00FF2148">
      <w:pPr>
        <w:pStyle w:val="ConsPlusTitle"/>
        <w:jc w:val="center"/>
        <w:outlineLvl w:val="0"/>
      </w:pPr>
      <w:r w:rsidRPr="00171A06">
        <w:t>АДМИНИСТРАЦИЯ ГОРОДА НОРИЛЬСКА</w:t>
      </w:r>
    </w:p>
    <w:p w:rsidR="00FF2148" w:rsidRPr="00171A06" w:rsidRDefault="00FF2148">
      <w:pPr>
        <w:pStyle w:val="ConsPlusTitle"/>
        <w:jc w:val="center"/>
      </w:pPr>
      <w:r w:rsidRPr="00171A06">
        <w:t>КРАСНОЯРСКОГО КРАЯ</w:t>
      </w:r>
    </w:p>
    <w:p w:rsidR="00FF2148" w:rsidRPr="00171A06" w:rsidRDefault="00FF2148">
      <w:pPr>
        <w:pStyle w:val="ConsPlusTitle"/>
        <w:jc w:val="center"/>
      </w:pPr>
    </w:p>
    <w:p w:rsidR="00FF2148" w:rsidRPr="00171A06" w:rsidRDefault="00FF2148">
      <w:pPr>
        <w:pStyle w:val="ConsPlusTitle"/>
        <w:jc w:val="center"/>
      </w:pPr>
      <w:r w:rsidRPr="00171A06">
        <w:t>ПОСТАНОВЛЕНИЕ</w:t>
      </w:r>
    </w:p>
    <w:p w:rsidR="00FF2148" w:rsidRPr="00171A06" w:rsidRDefault="00FF2148">
      <w:pPr>
        <w:pStyle w:val="ConsPlusTitle"/>
        <w:jc w:val="center"/>
      </w:pPr>
      <w:r w:rsidRPr="00171A06">
        <w:t>от 31 мая 2023 г. N 223</w:t>
      </w:r>
    </w:p>
    <w:p w:rsidR="00FF2148" w:rsidRPr="00171A06" w:rsidRDefault="00FF2148">
      <w:pPr>
        <w:pStyle w:val="ConsPlusTitle"/>
      </w:pPr>
    </w:p>
    <w:p w:rsidR="00FF2148" w:rsidRPr="00171A06" w:rsidRDefault="00FF2148">
      <w:pPr>
        <w:pStyle w:val="ConsPlusTitle"/>
        <w:jc w:val="center"/>
      </w:pPr>
      <w:r w:rsidRPr="00171A06">
        <w:t>ОБ УТВЕРЖДЕНИИ АДМИНИСТРАТИВНОГО РЕГЛАМЕНТА ПРЕДОСТАВЛЕНИЯ</w:t>
      </w:r>
    </w:p>
    <w:p w:rsidR="00FF2148" w:rsidRPr="00171A06" w:rsidRDefault="00FF2148">
      <w:pPr>
        <w:pStyle w:val="ConsPlusTitle"/>
        <w:jc w:val="center"/>
      </w:pPr>
      <w:r w:rsidRPr="00171A06">
        <w:t>МУНИЦИПАЛЬНОЙ УСЛУГИ ПО ПРЕДОСТАВЛЕНИЮ ЗЕМЕЛЬНОГО</w:t>
      </w:r>
    </w:p>
    <w:p w:rsidR="00FF2148" w:rsidRPr="00171A06" w:rsidRDefault="00FF2148">
      <w:pPr>
        <w:pStyle w:val="ConsPlusTitle"/>
        <w:jc w:val="center"/>
      </w:pPr>
      <w:r w:rsidRPr="00171A06">
        <w:t>УЧАСТКА, НАХОДЯЩЕГОСЯ В МУНИЦИПАЛЬНОЙ СОБСТВЕННОСТИ</w:t>
      </w:r>
    </w:p>
    <w:p w:rsidR="00FF2148" w:rsidRPr="00171A06" w:rsidRDefault="00FF2148">
      <w:pPr>
        <w:pStyle w:val="ConsPlusTitle"/>
        <w:jc w:val="center"/>
      </w:pPr>
      <w:r w:rsidRPr="00171A06">
        <w:t>ИЛИ ГОСУДАРСТВЕННАЯ СОБСТВЕННОСТЬ НА КОТОРЫЙ</w:t>
      </w:r>
    </w:p>
    <w:p w:rsidR="00FF2148" w:rsidRPr="00171A06" w:rsidRDefault="00FF2148">
      <w:pPr>
        <w:pStyle w:val="ConsPlusTitle"/>
        <w:jc w:val="center"/>
      </w:pPr>
      <w:r w:rsidRPr="00171A06">
        <w:t>НЕ РАЗГРАНИЧЕНА, В БЕЗВОЗМЕЗДНОЕ ПОЛЬЗОВАНИЕ В СООТВЕТСТВИИ</w:t>
      </w:r>
    </w:p>
    <w:p w:rsidR="00FF2148" w:rsidRPr="00171A06" w:rsidRDefault="00FF2148">
      <w:pPr>
        <w:pStyle w:val="ConsPlusTitle"/>
        <w:jc w:val="center"/>
      </w:pPr>
      <w:r w:rsidRPr="00171A06">
        <w:t>С ФЕДЕРАЛЬНЫМ ЗАКОНОМ ОТ 01.05.2016 N 119-ФЗ</w:t>
      </w:r>
    </w:p>
    <w:p w:rsidR="00FF2148" w:rsidRPr="00171A06" w:rsidRDefault="00FF2148">
      <w:pPr>
        <w:pStyle w:val="ConsPlusTitle"/>
        <w:jc w:val="center"/>
      </w:pPr>
      <w:r w:rsidRPr="00171A06">
        <w:t>"ОБ ОСОБЕННОСТЯХ ПРЕДОСТАВЛЕНИЯ ГРАЖДАНАМ ЗЕМЕЛЬНЫХ</w:t>
      </w:r>
    </w:p>
    <w:p w:rsidR="00FF2148" w:rsidRPr="00171A06" w:rsidRDefault="00FF2148">
      <w:pPr>
        <w:pStyle w:val="ConsPlusTitle"/>
        <w:jc w:val="center"/>
      </w:pPr>
      <w:r w:rsidRPr="00171A06">
        <w:t>УЧАСТКОВ, НАХОДЯЩИХСЯ В ГОСУДАРСТВЕННОЙ ИЛИ МУНИЦИПАЛЬНОЙ</w:t>
      </w:r>
    </w:p>
    <w:p w:rsidR="00FF2148" w:rsidRPr="00171A06" w:rsidRDefault="00FF2148">
      <w:pPr>
        <w:pStyle w:val="ConsPlusTitle"/>
        <w:jc w:val="center"/>
      </w:pPr>
      <w:r w:rsidRPr="00171A06">
        <w:t>СОБСТВЕННОСТИ И РАСПОЛОЖЕННЫХ В АРКТИЧЕСКОЙ ЗОНЕ</w:t>
      </w:r>
    </w:p>
    <w:p w:rsidR="00FF2148" w:rsidRPr="00171A06" w:rsidRDefault="00FF2148">
      <w:pPr>
        <w:pStyle w:val="ConsPlusTitle"/>
        <w:jc w:val="center"/>
      </w:pPr>
      <w:r w:rsidRPr="00171A06">
        <w:t>РОССИЙСКОЙ ФЕДЕРАЦИИ И НА ДРУГИХ ТЕРРИТОРИЯХ СЕВЕРА, СИБИРИ</w:t>
      </w:r>
    </w:p>
    <w:p w:rsidR="00FF2148" w:rsidRPr="00171A06" w:rsidRDefault="00FF2148">
      <w:pPr>
        <w:pStyle w:val="ConsPlusTitle"/>
        <w:jc w:val="center"/>
      </w:pPr>
      <w:r w:rsidRPr="00171A06">
        <w:t>И ДАЛЬНЕГО ВОСТОКА РОССИЙСКОЙ ФЕДЕРАЦИИ, И О ВНЕСЕНИИ</w:t>
      </w:r>
    </w:p>
    <w:p w:rsidR="00FF2148" w:rsidRPr="00171A06" w:rsidRDefault="00FF2148">
      <w:pPr>
        <w:pStyle w:val="ConsPlusTitle"/>
        <w:jc w:val="center"/>
      </w:pPr>
      <w:r w:rsidRPr="00171A06">
        <w:t>ИЗМЕНЕНИЙ В ОТДЕЛЬНЫЕ ЗАКОНОДАТЕЛЬНЫЕ АКТЫ</w:t>
      </w:r>
    </w:p>
    <w:p w:rsidR="00FF2148" w:rsidRPr="00171A06" w:rsidRDefault="00FF2148">
      <w:pPr>
        <w:pStyle w:val="ConsPlusTitle"/>
        <w:jc w:val="center"/>
      </w:pPr>
      <w:r w:rsidRPr="00171A06">
        <w:t>РОССИЙСКОЙ ФЕДЕРАЦИИ"</w:t>
      </w:r>
    </w:p>
    <w:p w:rsidR="00FF2148" w:rsidRPr="00171A06" w:rsidRDefault="00FF2148">
      <w:pPr>
        <w:pStyle w:val="ConsPlusNormal"/>
        <w:jc w:val="both"/>
      </w:pPr>
    </w:p>
    <w:p w:rsidR="00FF2148" w:rsidRPr="00171A06" w:rsidRDefault="00FF2148">
      <w:pPr>
        <w:pStyle w:val="ConsPlusNormal"/>
        <w:ind w:firstLine="540"/>
        <w:jc w:val="both"/>
      </w:pPr>
      <w:r w:rsidRPr="00171A06">
        <w:t>Руководствуясь ст. 13 Федерального закона от 27.07.2010 N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FF2148" w:rsidRPr="00171A06" w:rsidRDefault="00FF2148">
      <w:pPr>
        <w:pStyle w:val="ConsPlusNormal"/>
        <w:spacing w:before="220"/>
        <w:ind w:firstLine="540"/>
        <w:jc w:val="both"/>
      </w:pPr>
      <w:r w:rsidRPr="00171A06">
        <w:t>1.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 в соответствии с Федеральным законом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(прилагается).</w:t>
      </w:r>
    </w:p>
    <w:p w:rsidR="00FF2148" w:rsidRPr="00171A06" w:rsidRDefault="00FF2148">
      <w:pPr>
        <w:pStyle w:val="ConsPlusNormal"/>
        <w:spacing w:before="220"/>
        <w:ind w:firstLine="540"/>
        <w:jc w:val="both"/>
      </w:pPr>
      <w:r w:rsidRPr="00171A06">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FF2148" w:rsidRPr="00171A06" w:rsidRDefault="00FF2148">
      <w:pPr>
        <w:pStyle w:val="ConsPlusNormal"/>
        <w:spacing w:before="220"/>
        <w:ind w:firstLine="540"/>
        <w:jc w:val="both"/>
      </w:pPr>
      <w:r w:rsidRPr="00171A06">
        <w:t>3. Настоящее Постановление вступает в силу после его официального опубликования в газете "Заполярная правда".</w:t>
      </w:r>
    </w:p>
    <w:p w:rsidR="00FF2148" w:rsidRPr="00171A06" w:rsidRDefault="00FF2148">
      <w:pPr>
        <w:pStyle w:val="ConsPlusNormal"/>
        <w:jc w:val="both"/>
      </w:pPr>
    </w:p>
    <w:p w:rsidR="00FF2148" w:rsidRPr="00171A06" w:rsidRDefault="00FF2148">
      <w:pPr>
        <w:pStyle w:val="ConsPlusNormal"/>
        <w:jc w:val="right"/>
      </w:pPr>
      <w:r w:rsidRPr="00171A06">
        <w:t>Глава</w:t>
      </w:r>
    </w:p>
    <w:p w:rsidR="00FF2148" w:rsidRPr="00171A06" w:rsidRDefault="00FF2148">
      <w:pPr>
        <w:pStyle w:val="ConsPlusNormal"/>
        <w:jc w:val="right"/>
      </w:pPr>
      <w:r w:rsidRPr="00171A06">
        <w:t>города Норильска</w:t>
      </w:r>
    </w:p>
    <w:p w:rsidR="00FF2148" w:rsidRPr="00171A06" w:rsidRDefault="00FF2148">
      <w:pPr>
        <w:pStyle w:val="ConsPlusNormal"/>
        <w:jc w:val="right"/>
      </w:pPr>
      <w:r w:rsidRPr="00171A06">
        <w:t>Д.В.КАРАСЕВ</w:t>
      </w: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right"/>
        <w:outlineLvl w:val="0"/>
      </w:pPr>
      <w:r w:rsidRPr="00171A06">
        <w:t>Утвержден</w:t>
      </w:r>
    </w:p>
    <w:p w:rsidR="00FF2148" w:rsidRPr="00171A06" w:rsidRDefault="00FF2148">
      <w:pPr>
        <w:pStyle w:val="ConsPlusNormal"/>
        <w:jc w:val="right"/>
      </w:pPr>
      <w:r w:rsidRPr="00171A06">
        <w:t>Постановлением</w:t>
      </w:r>
    </w:p>
    <w:p w:rsidR="00FF2148" w:rsidRPr="00171A06" w:rsidRDefault="00FF2148">
      <w:pPr>
        <w:pStyle w:val="ConsPlusNormal"/>
        <w:jc w:val="right"/>
      </w:pPr>
      <w:r w:rsidRPr="00171A06">
        <w:t>Администрации города Норильска</w:t>
      </w:r>
    </w:p>
    <w:p w:rsidR="00FF2148" w:rsidRPr="00171A06" w:rsidRDefault="00FF2148">
      <w:pPr>
        <w:pStyle w:val="ConsPlusNormal"/>
        <w:jc w:val="right"/>
      </w:pPr>
      <w:r w:rsidRPr="00171A06">
        <w:t>от 31 мая 2023 г. N 223</w:t>
      </w:r>
    </w:p>
    <w:p w:rsidR="00FF2148" w:rsidRPr="00171A06" w:rsidRDefault="00FF2148">
      <w:pPr>
        <w:pStyle w:val="ConsPlusNormal"/>
        <w:jc w:val="both"/>
      </w:pPr>
    </w:p>
    <w:p w:rsidR="00FF2148" w:rsidRPr="00171A06" w:rsidRDefault="00FF2148">
      <w:pPr>
        <w:pStyle w:val="ConsPlusTitle"/>
        <w:jc w:val="center"/>
      </w:pPr>
      <w:bookmarkStart w:id="1" w:name="P39"/>
      <w:bookmarkEnd w:id="1"/>
      <w:r w:rsidRPr="00171A06">
        <w:t>АДМИНИСТРАТИВНЫЙ РЕГЛАМЕНТ</w:t>
      </w:r>
    </w:p>
    <w:p w:rsidR="00FF2148" w:rsidRPr="00171A06" w:rsidRDefault="00FF2148">
      <w:pPr>
        <w:pStyle w:val="ConsPlusTitle"/>
        <w:jc w:val="center"/>
      </w:pPr>
      <w:r w:rsidRPr="00171A06">
        <w:t>ПРЕДОСТАВЛЕНИЯ МУНИЦИПАЛЬНОЙ УСЛУГИ ПО ПРЕДОСТАВЛЕНИЮ</w:t>
      </w:r>
    </w:p>
    <w:p w:rsidR="00FF2148" w:rsidRPr="00171A06" w:rsidRDefault="00FF2148">
      <w:pPr>
        <w:pStyle w:val="ConsPlusTitle"/>
        <w:jc w:val="center"/>
      </w:pPr>
      <w:r w:rsidRPr="00171A06">
        <w:t>ЗЕМЕЛЬНОГО УЧАСТКА, НАХОДЯЩЕГОСЯ В МУНИЦИПАЛЬНОЙ</w:t>
      </w:r>
    </w:p>
    <w:p w:rsidR="00FF2148" w:rsidRPr="00171A06" w:rsidRDefault="00FF2148">
      <w:pPr>
        <w:pStyle w:val="ConsPlusTitle"/>
        <w:jc w:val="center"/>
      </w:pPr>
      <w:r w:rsidRPr="00171A06">
        <w:t>СОБСТВЕННОСТИ, ИЛИ ГОСУДАРСТВЕННАЯ СОБСТВЕННОСТЬ НА КОТОРЫЙ</w:t>
      </w:r>
    </w:p>
    <w:p w:rsidR="00FF2148" w:rsidRPr="00171A06" w:rsidRDefault="00FF2148">
      <w:pPr>
        <w:pStyle w:val="ConsPlusTitle"/>
        <w:jc w:val="center"/>
      </w:pPr>
      <w:r w:rsidRPr="00171A06">
        <w:t>НЕ РАЗГРАНИЧЕНА, В БЕЗВОЗМЕЗДНОЕ ПОЛЬЗОВАНИЕ В СООТВЕТСТВИИ</w:t>
      </w:r>
    </w:p>
    <w:p w:rsidR="00FF2148" w:rsidRPr="00171A06" w:rsidRDefault="00FF2148">
      <w:pPr>
        <w:pStyle w:val="ConsPlusTitle"/>
        <w:jc w:val="center"/>
      </w:pPr>
      <w:r w:rsidRPr="00171A06">
        <w:t>С ФЕДЕРАЛЬНЫМ ЗАКОНОМ ОТ 01.05.2016 N 119-ФЗ</w:t>
      </w:r>
    </w:p>
    <w:p w:rsidR="00FF2148" w:rsidRPr="00171A06" w:rsidRDefault="00FF2148">
      <w:pPr>
        <w:pStyle w:val="ConsPlusTitle"/>
        <w:jc w:val="center"/>
      </w:pPr>
      <w:r w:rsidRPr="00171A06">
        <w:t>"ОБ ОСОБЕННОСТЯХ ПРЕДОСТАВЛЕНИЯ ГРАЖДАНАМ ЗЕМЕЛЬНЫХ</w:t>
      </w:r>
    </w:p>
    <w:p w:rsidR="00FF2148" w:rsidRPr="00171A06" w:rsidRDefault="00FF2148">
      <w:pPr>
        <w:pStyle w:val="ConsPlusTitle"/>
        <w:jc w:val="center"/>
      </w:pPr>
      <w:r w:rsidRPr="00171A06">
        <w:t>УЧАСТКОВ, НАХОДЯЩИХСЯ В ГОСУДАРСТВЕННОЙ ИЛИ МУНИЦИПАЛЬНОЙ</w:t>
      </w:r>
    </w:p>
    <w:p w:rsidR="00FF2148" w:rsidRPr="00171A06" w:rsidRDefault="00FF2148">
      <w:pPr>
        <w:pStyle w:val="ConsPlusTitle"/>
        <w:jc w:val="center"/>
      </w:pPr>
      <w:r w:rsidRPr="00171A06">
        <w:t>СОБСТВЕННОСТИ И РАСПОЛОЖЕННЫХ В АРКТИЧЕСКОЙ ЗОНЕ</w:t>
      </w:r>
    </w:p>
    <w:p w:rsidR="00FF2148" w:rsidRPr="00171A06" w:rsidRDefault="00FF2148">
      <w:pPr>
        <w:pStyle w:val="ConsPlusTitle"/>
        <w:jc w:val="center"/>
      </w:pPr>
      <w:r w:rsidRPr="00171A06">
        <w:t>РОССИЙСКОЙ ФЕДЕРАЦИИ И НА ДРУГИХ ТЕРРИТОРИЯХ СЕВЕРА, СИБИРИ</w:t>
      </w:r>
    </w:p>
    <w:p w:rsidR="00FF2148" w:rsidRPr="00171A06" w:rsidRDefault="00FF2148">
      <w:pPr>
        <w:pStyle w:val="ConsPlusTitle"/>
        <w:jc w:val="center"/>
      </w:pPr>
      <w:r w:rsidRPr="00171A06">
        <w:t>И ДАЛЬНЕГО ВОСТОКА РОССИЙСКОЙ ФЕДЕРАЦИИ, И О ВНЕСЕНИИ</w:t>
      </w:r>
    </w:p>
    <w:p w:rsidR="00FF2148" w:rsidRPr="00171A06" w:rsidRDefault="00FF2148">
      <w:pPr>
        <w:pStyle w:val="ConsPlusTitle"/>
        <w:jc w:val="center"/>
      </w:pPr>
      <w:r w:rsidRPr="00171A06">
        <w:t>ИЗМЕНЕНИЙ В ОТДЕЛЬНЫЕ ЗАКОНОДАТЕЛЬНЫЕ АКТЫ</w:t>
      </w:r>
    </w:p>
    <w:p w:rsidR="00FF2148" w:rsidRPr="00171A06" w:rsidRDefault="00FF2148">
      <w:pPr>
        <w:pStyle w:val="ConsPlusTitle"/>
        <w:jc w:val="center"/>
      </w:pPr>
      <w:r w:rsidRPr="00171A06">
        <w:t>РОССИЙСКОЙ ФЕДЕРАЦИИ"</w:t>
      </w:r>
    </w:p>
    <w:p w:rsidR="00FF2148" w:rsidRPr="00171A06" w:rsidRDefault="00FF2148">
      <w:pPr>
        <w:pStyle w:val="ConsPlusNormal"/>
        <w:jc w:val="both"/>
      </w:pPr>
    </w:p>
    <w:p w:rsidR="00FF2148" w:rsidRPr="00171A06" w:rsidRDefault="00FF2148">
      <w:pPr>
        <w:pStyle w:val="ConsPlusTitle"/>
        <w:jc w:val="center"/>
        <w:outlineLvl w:val="1"/>
      </w:pPr>
      <w:r w:rsidRPr="00171A06">
        <w:t>1. ОБЩИЕ ПОЛОЖЕНИЯ</w:t>
      </w:r>
    </w:p>
    <w:p w:rsidR="00FF2148" w:rsidRPr="00171A06" w:rsidRDefault="00FF2148">
      <w:pPr>
        <w:pStyle w:val="ConsPlusNormal"/>
        <w:jc w:val="both"/>
      </w:pPr>
    </w:p>
    <w:p w:rsidR="00FF2148" w:rsidRPr="00171A06" w:rsidRDefault="00FF2148">
      <w:pPr>
        <w:pStyle w:val="ConsPlusNormal"/>
        <w:ind w:firstLine="540"/>
        <w:jc w:val="both"/>
      </w:pPr>
      <w:r w:rsidRPr="00171A06">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FF2148" w:rsidRPr="00171A06" w:rsidRDefault="00FF2148">
      <w:pPr>
        <w:pStyle w:val="ConsPlusNormal"/>
        <w:spacing w:before="220"/>
        <w:ind w:firstLine="540"/>
        <w:jc w:val="both"/>
      </w:pPr>
      <w:bookmarkStart w:id="2" w:name="P56"/>
      <w:bookmarkEnd w:id="2"/>
      <w:r w:rsidRPr="00171A06">
        <w:t>1.2. Муниципальная услуга предоставляется физическим лицам - гражданам Российской Федерации, а также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 (далее - Заявитель).</w:t>
      </w:r>
    </w:p>
    <w:p w:rsidR="00FF2148" w:rsidRPr="00171A06" w:rsidRDefault="00FF2148">
      <w:pPr>
        <w:pStyle w:val="ConsPlusNormal"/>
        <w:jc w:val="both"/>
      </w:pPr>
    </w:p>
    <w:p w:rsidR="00FF2148" w:rsidRPr="00171A06" w:rsidRDefault="00FF2148">
      <w:pPr>
        <w:pStyle w:val="ConsPlusTitle"/>
        <w:jc w:val="center"/>
        <w:outlineLvl w:val="1"/>
      </w:pPr>
      <w:r w:rsidRPr="00171A06">
        <w:t>2. СТАНДАРТ ПРЕДОСТАВЛЕНИЯ МУНИЦИПАЛЬНОЙ УСЛУГИ</w:t>
      </w:r>
    </w:p>
    <w:p w:rsidR="00FF2148" w:rsidRPr="00171A06" w:rsidRDefault="00FF2148">
      <w:pPr>
        <w:pStyle w:val="ConsPlusNormal"/>
        <w:jc w:val="both"/>
      </w:pPr>
    </w:p>
    <w:p w:rsidR="00FF2148" w:rsidRPr="00171A06" w:rsidRDefault="00FF2148">
      <w:pPr>
        <w:pStyle w:val="ConsPlusNormal"/>
        <w:ind w:firstLine="540"/>
        <w:jc w:val="both"/>
      </w:pPr>
      <w:r w:rsidRPr="00171A06">
        <w:t>2.1. Наименование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 в соответствии с Федеральным законом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муниципальная услуга).</w:t>
      </w:r>
    </w:p>
    <w:p w:rsidR="00FF2148" w:rsidRPr="00171A06" w:rsidRDefault="00FF2148">
      <w:pPr>
        <w:pStyle w:val="ConsPlusNormal"/>
        <w:spacing w:before="220"/>
        <w:ind w:firstLine="540"/>
        <w:jc w:val="both"/>
      </w:pPr>
      <w:r w:rsidRPr="00171A06">
        <w:t>2.2. Органом предоставления муниципальной услуги является Управление имущества Администрации города Норильска (далее - Управление).</w:t>
      </w:r>
    </w:p>
    <w:p w:rsidR="00FF2148" w:rsidRPr="00171A06" w:rsidRDefault="00FF2148">
      <w:pPr>
        <w:pStyle w:val="ConsPlusNormal"/>
        <w:spacing w:before="220"/>
        <w:ind w:firstLine="540"/>
        <w:jc w:val="both"/>
      </w:pPr>
      <w:r w:rsidRPr="00171A06">
        <w:t>2.3 Результатом предоставления муниципальной услуги является:</w:t>
      </w:r>
    </w:p>
    <w:p w:rsidR="00FF2148" w:rsidRPr="00171A06" w:rsidRDefault="00FF2148">
      <w:pPr>
        <w:pStyle w:val="ConsPlusNormal"/>
        <w:spacing w:before="220"/>
        <w:ind w:firstLine="540"/>
        <w:jc w:val="both"/>
      </w:pPr>
      <w:r w:rsidRPr="00171A06">
        <w:t>- направление Заявителю копии распоряжения Администрации города Норильска, издаваемого Главой города Норильска или иным уполномоченным им лицом, об утверждении схемы размещения земельного участка на публичной кадастровой карте (далее - Распоряжение об утверждении схемы размещения земельного участка) (в случае, если земельный участок, заявление о предоставлении которого в безвозмездное пользование подано (далее - испрашиваемый земельный участок) предстоит образовать);</w:t>
      </w:r>
    </w:p>
    <w:p w:rsidR="00FF2148" w:rsidRPr="00171A06" w:rsidRDefault="00FF2148">
      <w:pPr>
        <w:pStyle w:val="ConsPlusNormal"/>
        <w:spacing w:before="220"/>
        <w:ind w:firstLine="540"/>
        <w:jc w:val="both"/>
      </w:pPr>
      <w:r w:rsidRPr="00171A06">
        <w:t>- направление Заявителю проекта договора безвозмездного пользования земельным участком;</w:t>
      </w:r>
    </w:p>
    <w:p w:rsidR="00FF2148" w:rsidRPr="00171A06" w:rsidRDefault="00FF2148">
      <w:pPr>
        <w:pStyle w:val="ConsPlusNormal"/>
        <w:spacing w:before="220"/>
        <w:ind w:firstLine="540"/>
        <w:jc w:val="both"/>
      </w:pPr>
      <w:r w:rsidRPr="00171A06">
        <w:t xml:space="preserve">- направление Заявителю копии распоряжения Администрации города Норильска, </w:t>
      </w:r>
      <w:r w:rsidRPr="00171A06">
        <w:lastRenderedPageBreak/>
        <w:t>издаваемого Главой города Норильска или иным уполномоченным им лицом, об отказе в предоставлении земельного участка в безвозмездное пользование (далее - Распоряжение об отказе в предоставлении земельного участка).</w:t>
      </w:r>
    </w:p>
    <w:p w:rsidR="00FF2148" w:rsidRPr="00171A06" w:rsidRDefault="00FF2148">
      <w:pPr>
        <w:pStyle w:val="ConsPlusNormal"/>
        <w:spacing w:before="220"/>
        <w:ind w:firstLine="540"/>
        <w:jc w:val="both"/>
      </w:pPr>
      <w:r w:rsidRPr="00171A06">
        <w:t>2.4. Сроки, указанные в Административном регламенте, исчисляются в рабочих днях, если иное специально не оговорено в тексте документа.</w:t>
      </w:r>
    </w:p>
    <w:p w:rsidR="00FF2148" w:rsidRPr="00171A06" w:rsidRDefault="00FF2148">
      <w:pPr>
        <w:pStyle w:val="ConsPlusNormal"/>
        <w:spacing w:before="220"/>
        <w:ind w:firstLine="540"/>
        <w:jc w:val="both"/>
      </w:pPr>
      <w:bookmarkStart w:id="3" w:name="P67"/>
      <w:bookmarkEnd w:id="3"/>
      <w:r w:rsidRPr="00171A06">
        <w:t>2.5. Срок предоставления муниципальной услуги:</w:t>
      </w:r>
    </w:p>
    <w:p w:rsidR="00FF2148" w:rsidRPr="00171A06" w:rsidRDefault="00FF2148">
      <w:pPr>
        <w:pStyle w:val="ConsPlusNormal"/>
        <w:spacing w:before="220"/>
        <w:ind w:firstLine="540"/>
        <w:jc w:val="both"/>
      </w:pPr>
      <w:r w:rsidRPr="00171A06">
        <w:t>1) регистрация заявления о предоставлении муниципальной услуги (далее - заявление) - в день поступления заявления в Управление;</w:t>
      </w:r>
    </w:p>
    <w:p w:rsidR="00FF2148" w:rsidRPr="00171A06" w:rsidRDefault="00FF2148">
      <w:pPr>
        <w:pStyle w:val="ConsPlusNormal"/>
        <w:spacing w:before="220"/>
        <w:ind w:firstLine="540"/>
        <w:jc w:val="both"/>
      </w:pPr>
      <w:r w:rsidRPr="00171A06">
        <w:t>2) принятие решения о приостановлении предоставления муниципальной услуги:</w:t>
      </w:r>
    </w:p>
    <w:p w:rsidR="00FF2148" w:rsidRPr="00171A06" w:rsidRDefault="00FF2148">
      <w:pPr>
        <w:pStyle w:val="ConsPlusNormal"/>
        <w:spacing w:before="220"/>
        <w:ind w:firstLine="540"/>
        <w:jc w:val="both"/>
      </w:pPr>
      <w:r w:rsidRPr="00171A06">
        <w:t>- при наличии оснований, указанных в подпунктах 1 - 2 пункта 2.11 Административного регламента, - не более двух дней со дня получения документов, запрашиваемых в рамках межведомственного взаимодействия;</w:t>
      </w:r>
    </w:p>
    <w:p w:rsidR="00FF2148" w:rsidRPr="00171A06" w:rsidRDefault="00FF2148">
      <w:pPr>
        <w:pStyle w:val="ConsPlusNormal"/>
        <w:spacing w:before="220"/>
        <w:ind w:firstLine="540"/>
        <w:jc w:val="both"/>
      </w:pPr>
      <w:r w:rsidRPr="00171A06">
        <w:t>- при наличии оснований, указанных в подпунктах 3 - 4 пункта 2.11 Административного регламента, - не более пяти дней со дня поступления заявления;</w:t>
      </w:r>
    </w:p>
    <w:p w:rsidR="00FF2148" w:rsidRPr="00171A06" w:rsidRDefault="00FF2148">
      <w:pPr>
        <w:pStyle w:val="ConsPlusNormal"/>
        <w:spacing w:before="220"/>
        <w:ind w:firstLine="540"/>
        <w:jc w:val="both"/>
      </w:pPr>
      <w:r w:rsidRPr="00171A06">
        <w:t>3) повторный запрос документов в рамках межведомственного взаимодействия при наличии оснований для приостановления предоставления муниципальной услуги, указанных в подпунктах 1 - 2 пункта 2.11 Административного регламента, - не более трех дней со дня получения документов, запрашиваемых в рамках межведомственного взаимодействия;</w:t>
      </w:r>
    </w:p>
    <w:p w:rsidR="00FF2148" w:rsidRPr="00171A06" w:rsidRDefault="00FF2148">
      <w:pPr>
        <w:pStyle w:val="ConsPlusNormal"/>
        <w:spacing w:before="220"/>
        <w:ind w:firstLine="540"/>
        <w:jc w:val="both"/>
      </w:pPr>
      <w:r w:rsidRPr="00171A06">
        <w:t>4) направление заявителю копии Распоряжения об утверждении схемы размещения земельного участка:</w:t>
      </w:r>
    </w:p>
    <w:p w:rsidR="00FF2148" w:rsidRPr="00171A06" w:rsidRDefault="00FF2148">
      <w:pPr>
        <w:pStyle w:val="ConsPlusNormal"/>
        <w:spacing w:before="220"/>
        <w:ind w:firstLine="540"/>
        <w:jc w:val="both"/>
      </w:pPr>
      <w:r w:rsidRPr="00171A06">
        <w:t>- не более чем двадцать дней со дня поступления заявления;</w:t>
      </w:r>
    </w:p>
    <w:p w:rsidR="00FF2148" w:rsidRPr="00171A06" w:rsidRDefault="00FF2148">
      <w:pPr>
        <w:pStyle w:val="ConsPlusNormal"/>
        <w:spacing w:before="220"/>
        <w:ind w:firstLine="540"/>
        <w:jc w:val="both"/>
      </w:pPr>
      <w:r w:rsidRPr="00171A06">
        <w:t>- не более трех дней со дня поступления в письменной форме согласия Заявителя в случаях, указанных в частях 4, 4.2 статьи 6 Федерального закона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(далее - Федеральный закон от 01.05.2016 N 119-ФЗ);</w:t>
      </w:r>
    </w:p>
    <w:p w:rsidR="00FF2148" w:rsidRPr="00171A06" w:rsidRDefault="00FF2148">
      <w:pPr>
        <w:pStyle w:val="ConsPlusNormal"/>
        <w:spacing w:before="220"/>
        <w:ind w:firstLine="540"/>
        <w:jc w:val="both"/>
      </w:pPr>
      <w:r w:rsidRPr="00171A06">
        <w:t>5) направление Заявителю проекта договора безвозмездного пользования земельным участком:</w:t>
      </w:r>
    </w:p>
    <w:p w:rsidR="00FF2148" w:rsidRPr="00171A06" w:rsidRDefault="00FF2148">
      <w:pPr>
        <w:pStyle w:val="ConsPlusNormal"/>
        <w:spacing w:before="220"/>
        <w:ind w:firstLine="540"/>
        <w:jc w:val="both"/>
      </w:pPr>
      <w:r w:rsidRPr="00171A06">
        <w:t>- не более чем двадцать дней со дня поступления заявления - в случае, если сведения об испрашиваемом земельном участке внесены в Единый государственный реестр недвижимости;</w:t>
      </w:r>
    </w:p>
    <w:p w:rsidR="00FF2148" w:rsidRPr="00171A06" w:rsidRDefault="00FF2148">
      <w:pPr>
        <w:pStyle w:val="ConsPlusNormal"/>
        <w:spacing w:before="220"/>
        <w:ind w:firstLine="540"/>
        <w:jc w:val="both"/>
      </w:pPr>
      <w:r w:rsidRPr="00171A06">
        <w:t>- не более трех дней с момента осуществления кадастрового учета земельного участка - в случае, если испрашиваемый земельный участок предстоит образовать;</w:t>
      </w:r>
    </w:p>
    <w:p w:rsidR="00FF2148" w:rsidRPr="00171A06" w:rsidRDefault="00FF2148">
      <w:pPr>
        <w:pStyle w:val="ConsPlusNormal"/>
        <w:spacing w:before="220"/>
        <w:ind w:firstLine="540"/>
        <w:jc w:val="both"/>
      </w:pPr>
      <w:r w:rsidRPr="00171A06">
        <w:t>6) направление Заявителю копии Распоряжения об отказе в предоставлении земельного участка:</w:t>
      </w:r>
    </w:p>
    <w:p w:rsidR="00FF2148" w:rsidRPr="00171A06" w:rsidRDefault="00FF2148">
      <w:pPr>
        <w:pStyle w:val="ConsPlusNormal"/>
        <w:spacing w:before="220"/>
        <w:ind w:firstLine="540"/>
        <w:jc w:val="both"/>
      </w:pPr>
      <w:r w:rsidRPr="00171A06">
        <w:t>- не более чем двадцать дней со дня поступления заявления при наличии хотя бы одного из оснований, предусмотренных статьей 7 Федерального закона от 01.05.2016 N 119-ФЗ;</w:t>
      </w:r>
    </w:p>
    <w:p w:rsidR="00FF2148" w:rsidRPr="00171A06" w:rsidRDefault="00FF2148">
      <w:pPr>
        <w:pStyle w:val="ConsPlusNormal"/>
        <w:spacing w:before="220"/>
        <w:ind w:firstLine="540"/>
        <w:jc w:val="both"/>
      </w:pPr>
      <w:r w:rsidRPr="00171A06">
        <w:t>- не более трех дней со дня истечения тридцатидневного срока в случае, указанном в части 4.3 статьи 6 Федерального закона от 01.05.2016 N 119-ФЗ;</w:t>
      </w:r>
    </w:p>
    <w:p w:rsidR="00FF2148" w:rsidRPr="00171A06" w:rsidRDefault="00FF2148">
      <w:pPr>
        <w:pStyle w:val="ConsPlusNormal"/>
        <w:spacing w:before="220"/>
        <w:ind w:firstLine="540"/>
        <w:jc w:val="both"/>
      </w:pPr>
      <w:r w:rsidRPr="00171A06">
        <w:lastRenderedPageBreak/>
        <w:t>- не более трех дней со дня поступления решения органа регистрации прав об отказе в осуществлении государственного кадастрового учета земельного участка - в случае, если испрашиваемый земельный участок предстоит образовать.</w:t>
      </w:r>
    </w:p>
    <w:p w:rsidR="00FF2148" w:rsidRPr="00171A06" w:rsidRDefault="00FF2148">
      <w:pPr>
        <w:pStyle w:val="ConsPlusNormal"/>
        <w:spacing w:before="220"/>
        <w:ind w:firstLine="540"/>
        <w:jc w:val="both"/>
      </w:pPr>
      <w:r w:rsidRPr="00171A06">
        <w:t>2.6. Правовые основания для предоставления муниципальной услуги:</w:t>
      </w:r>
    </w:p>
    <w:p w:rsidR="00FF2148" w:rsidRPr="00171A06" w:rsidRDefault="00FF2148">
      <w:pPr>
        <w:pStyle w:val="ConsPlusNormal"/>
        <w:spacing w:before="220"/>
        <w:ind w:firstLine="540"/>
        <w:jc w:val="both"/>
      </w:pPr>
      <w:r w:rsidRPr="00171A06">
        <w:t>- Конституция Российской Федерации;</w:t>
      </w:r>
    </w:p>
    <w:p w:rsidR="00FF2148" w:rsidRPr="00171A06" w:rsidRDefault="00FF2148">
      <w:pPr>
        <w:pStyle w:val="ConsPlusNormal"/>
        <w:spacing w:before="220"/>
        <w:ind w:firstLine="540"/>
        <w:jc w:val="both"/>
      </w:pPr>
      <w:r w:rsidRPr="00171A06">
        <w:t>- Гражданский кодекс Российской Федерации;</w:t>
      </w:r>
    </w:p>
    <w:p w:rsidR="00FF2148" w:rsidRPr="00171A06" w:rsidRDefault="00FF2148">
      <w:pPr>
        <w:pStyle w:val="ConsPlusNormal"/>
        <w:spacing w:before="220"/>
        <w:ind w:firstLine="540"/>
        <w:jc w:val="both"/>
      </w:pPr>
      <w:r w:rsidRPr="00171A06">
        <w:t>- Земельный кодекс Российской Федерации;</w:t>
      </w:r>
    </w:p>
    <w:p w:rsidR="00FF2148" w:rsidRPr="00171A06" w:rsidRDefault="00FF2148">
      <w:pPr>
        <w:pStyle w:val="ConsPlusNormal"/>
        <w:spacing w:before="220"/>
        <w:ind w:firstLine="540"/>
        <w:jc w:val="both"/>
      </w:pPr>
      <w:r w:rsidRPr="00171A06">
        <w:t>- Федеральный закон от 06.10.2003 N 131-ФЗ "Об общих принципах организации местного самоуправления в Российской Федерации";</w:t>
      </w:r>
    </w:p>
    <w:p w:rsidR="00FF2148" w:rsidRPr="00171A06" w:rsidRDefault="00FF2148">
      <w:pPr>
        <w:pStyle w:val="ConsPlusNormal"/>
        <w:spacing w:before="220"/>
        <w:ind w:firstLine="540"/>
        <w:jc w:val="both"/>
      </w:pPr>
      <w:r w:rsidRPr="00171A06">
        <w:t>- Федеральный закон от 27.07.2010 N 210-ФЗ "Об организации предоставления государственных и муниципальных услуг";</w:t>
      </w:r>
    </w:p>
    <w:p w:rsidR="00FF2148" w:rsidRPr="00171A06" w:rsidRDefault="00FF2148">
      <w:pPr>
        <w:pStyle w:val="ConsPlusNormal"/>
        <w:spacing w:before="220"/>
        <w:ind w:firstLine="540"/>
        <w:jc w:val="both"/>
      </w:pPr>
      <w:r w:rsidRPr="00171A06">
        <w:t>- Федеральный закон от 06.04.2011 N 63-ФЗ "Об электронной подписи";</w:t>
      </w:r>
    </w:p>
    <w:p w:rsidR="00FF2148" w:rsidRPr="00171A06" w:rsidRDefault="00FF2148">
      <w:pPr>
        <w:pStyle w:val="ConsPlusNormal"/>
        <w:spacing w:before="220"/>
        <w:ind w:firstLine="540"/>
        <w:jc w:val="both"/>
      </w:pPr>
      <w:r w:rsidRPr="00171A06">
        <w:t>- Федеральный закон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F2148" w:rsidRPr="00171A06" w:rsidRDefault="00FF2148">
      <w:pPr>
        <w:pStyle w:val="ConsPlusNormal"/>
        <w:spacing w:before="220"/>
        <w:ind w:firstLine="540"/>
        <w:jc w:val="both"/>
      </w:pPr>
      <w:r w:rsidRPr="00171A06">
        <w:t>- Федеральный закон от 13.07.2015 N 218-ФЗ "О государственной регистрации недвижимости";</w:t>
      </w:r>
    </w:p>
    <w:p w:rsidR="00FF2148" w:rsidRPr="00171A06" w:rsidRDefault="00FF2148">
      <w:pPr>
        <w:pStyle w:val="ConsPlusNormal"/>
        <w:spacing w:before="220"/>
        <w:ind w:firstLine="540"/>
        <w:jc w:val="both"/>
      </w:pPr>
      <w:r w:rsidRPr="00171A06">
        <w:t>- Федеральный закон от 24.07.2007 N 221-ФЗ "О государственном кадастре недвижимости";</w:t>
      </w:r>
    </w:p>
    <w:p w:rsidR="00FF2148" w:rsidRPr="00171A06" w:rsidRDefault="00FF2148">
      <w:pPr>
        <w:pStyle w:val="ConsPlusNormal"/>
        <w:spacing w:before="220"/>
        <w:ind w:firstLine="540"/>
        <w:jc w:val="both"/>
      </w:pPr>
      <w:r w:rsidRPr="00171A06">
        <w:t xml:space="preserve">- Приказ </w:t>
      </w:r>
      <w:proofErr w:type="spellStart"/>
      <w:r w:rsidRPr="00171A06">
        <w:t>Минвостокразвития</w:t>
      </w:r>
      <w:proofErr w:type="spellEnd"/>
      <w:r w:rsidRPr="00171A06">
        <w:t xml:space="preserve"> России от 25.05.2018 N 93 "Об утверждении требований к схеме размещения земельного участка на публичной кадастровой карте в форме электронного документа и требований к схеме размещения земельного участка на кадастровом плане территории в форме документа на бумажном носителе" (далее - Приказ </w:t>
      </w:r>
      <w:proofErr w:type="spellStart"/>
      <w:r w:rsidRPr="00171A06">
        <w:t>Минвостокразвития</w:t>
      </w:r>
      <w:proofErr w:type="spellEnd"/>
      <w:r w:rsidRPr="00171A06">
        <w:t xml:space="preserve"> России от 25.05.2018 N 93);</w:t>
      </w:r>
    </w:p>
    <w:p w:rsidR="00FF2148" w:rsidRPr="00171A06" w:rsidRDefault="00FF2148">
      <w:pPr>
        <w:pStyle w:val="ConsPlusNormal"/>
        <w:spacing w:before="220"/>
        <w:ind w:firstLine="540"/>
        <w:jc w:val="both"/>
      </w:pPr>
      <w:r w:rsidRPr="00171A06">
        <w:t>- Закон Красноярского края от 26.05.2022 N 3-793 "Об определении территорий, в границах которых предоставляются участки, находящиеся в государственной или муниципальной собственности и расположенные в Арктической зоне";</w:t>
      </w:r>
    </w:p>
    <w:p w:rsidR="00FF2148" w:rsidRPr="00171A06" w:rsidRDefault="00FF2148">
      <w:pPr>
        <w:pStyle w:val="ConsPlusNormal"/>
        <w:spacing w:before="220"/>
        <w:ind w:firstLine="540"/>
        <w:jc w:val="both"/>
      </w:pPr>
      <w:r w:rsidRPr="00171A06">
        <w:t>- Устав городского округа город Норильск Красноярского края;</w:t>
      </w:r>
    </w:p>
    <w:p w:rsidR="00FF2148" w:rsidRPr="00171A06" w:rsidRDefault="00FF2148">
      <w:pPr>
        <w:pStyle w:val="ConsPlusNormal"/>
        <w:spacing w:before="220"/>
        <w:ind w:firstLine="540"/>
        <w:jc w:val="both"/>
      </w:pPr>
      <w:r w:rsidRPr="00171A06">
        <w:t>- Решение Городского Совета муниципального образования город Норильск от 19.12.2005 N 59-834 "Об утверждении Положения о собственности и реализации прав собственника муниципального образования город Норильск";</w:t>
      </w:r>
    </w:p>
    <w:p w:rsidR="00FF2148" w:rsidRPr="00171A06" w:rsidRDefault="00FF2148">
      <w:pPr>
        <w:pStyle w:val="ConsPlusNormal"/>
        <w:spacing w:before="220"/>
        <w:ind w:firstLine="540"/>
        <w:jc w:val="both"/>
      </w:pPr>
      <w:r w:rsidRPr="00171A06">
        <w:t>- Решение Норильского городского Совета депутатов от 10.11.2009 N 22-533 "Об утверждении Правил землепользования и застройки муниципального образования город Норильск";</w:t>
      </w:r>
    </w:p>
    <w:p w:rsidR="00FF2148" w:rsidRPr="00171A06" w:rsidRDefault="00FF2148">
      <w:pPr>
        <w:pStyle w:val="ConsPlusNormal"/>
        <w:spacing w:before="220"/>
        <w:ind w:firstLine="540"/>
        <w:jc w:val="both"/>
      </w:pPr>
      <w:r w:rsidRPr="00171A06">
        <w:t>- Решение Норильского городского Совета депутатов от 11.12.2012 N 7/4-125 "Об утверждении Положения об Управлении имущества Администрации города Норильска";</w:t>
      </w:r>
    </w:p>
    <w:p w:rsidR="00FF2148" w:rsidRPr="00171A06" w:rsidRDefault="00FF2148">
      <w:pPr>
        <w:pStyle w:val="ConsPlusNormal"/>
        <w:spacing w:before="220"/>
        <w:ind w:firstLine="540"/>
        <w:jc w:val="both"/>
      </w:pPr>
      <w:r w:rsidRPr="00171A06">
        <w:t>- Постановление Администрации города Норильска от 19.03.2015 N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rsidR="00FF2148" w:rsidRPr="00171A06" w:rsidRDefault="00FF2148">
      <w:pPr>
        <w:pStyle w:val="ConsPlusNormal"/>
        <w:spacing w:before="220"/>
        <w:ind w:firstLine="540"/>
        <w:jc w:val="both"/>
      </w:pPr>
      <w:bookmarkStart w:id="4" w:name="P100"/>
      <w:bookmarkEnd w:id="4"/>
      <w:r w:rsidRPr="00171A06">
        <w:t>2.7. Муниципальная услуга предоставляется на основании:</w:t>
      </w:r>
    </w:p>
    <w:p w:rsidR="00FF2148" w:rsidRPr="00171A06" w:rsidRDefault="00FF2148">
      <w:pPr>
        <w:pStyle w:val="ConsPlusNormal"/>
        <w:spacing w:before="220"/>
        <w:ind w:firstLine="540"/>
        <w:jc w:val="both"/>
      </w:pPr>
      <w:bookmarkStart w:id="5" w:name="P101"/>
      <w:bookmarkEnd w:id="5"/>
      <w:r w:rsidRPr="00171A06">
        <w:lastRenderedPageBreak/>
        <w:t>а) заявления в произвольной форме, в котором указываются:</w:t>
      </w:r>
    </w:p>
    <w:p w:rsidR="00FF2148" w:rsidRPr="00171A06" w:rsidRDefault="00FF2148">
      <w:pPr>
        <w:pStyle w:val="ConsPlusNormal"/>
        <w:spacing w:before="220"/>
        <w:ind w:firstLine="540"/>
        <w:jc w:val="both"/>
      </w:pPr>
      <w:r w:rsidRPr="00171A06">
        <w:t>- фамилия, имя и (при наличии) отчество, место жительства Заявителя;</w:t>
      </w:r>
    </w:p>
    <w:p w:rsidR="00FF2148" w:rsidRPr="00171A06" w:rsidRDefault="00FF2148">
      <w:pPr>
        <w:pStyle w:val="ConsPlusNormal"/>
        <w:spacing w:before="220"/>
        <w:ind w:firstLine="540"/>
        <w:jc w:val="both"/>
      </w:pPr>
      <w:r w:rsidRPr="00171A06">
        <w:t>- страховой номер индивидуального лицевого счета Заявителя в системе обязательного пенсионного страхования;</w:t>
      </w:r>
    </w:p>
    <w:p w:rsidR="00FF2148" w:rsidRPr="00171A06" w:rsidRDefault="00FF2148">
      <w:pPr>
        <w:pStyle w:val="ConsPlusNormal"/>
        <w:spacing w:before="220"/>
        <w:ind w:firstLine="540"/>
        <w:jc w:val="both"/>
      </w:pPr>
      <w:r w:rsidRPr="00171A06">
        <w:t>- 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(далее - иностранный гражданин или лицо без гражданства);</w:t>
      </w:r>
    </w:p>
    <w:p w:rsidR="00FF2148" w:rsidRPr="00171A06" w:rsidRDefault="00FF2148">
      <w:pPr>
        <w:pStyle w:val="ConsPlusNormal"/>
        <w:spacing w:before="220"/>
        <w:ind w:firstLine="540"/>
        <w:jc w:val="both"/>
      </w:pPr>
      <w:r w:rsidRPr="00171A06">
        <w:t>- кадастровый номер испрашиваемого земельного участка, за исключением случаев, если испрашиваемый земельный участок предстоит образовать;</w:t>
      </w:r>
    </w:p>
    <w:p w:rsidR="00FF2148" w:rsidRPr="00171A06" w:rsidRDefault="00FF2148">
      <w:pPr>
        <w:pStyle w:val="ConsPlusNormal"/>
        <w:spacing w:before="220"/>
        <w:ind w:firstLine="540"/>
        <w:jc w:val="both"/>
      </w:pPr>
      <w:r w:rsidRPr="00171A06">
        <w:t>- площадь испрашиваемого земельного участка;</w:t>
      </w:r>
    </w:p>
    <w:p w:rsidR="00FF2148" w:rsidRPr="00171A06" w:rsidRDefault="00FF2148">
      <w:pPr>
        <w:pStyle w:val="ConsPlusNormal"/>
        <w:spacing w:before="220"/>
        <w:ind w:firstLine="540"/>
        <w:jc w:val="both"/>
      </w:pPr>
      <w:r w:rsidRPr="00171A06">
        <w:t>-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F2148" w:rsidRPr="00171A06" w:rsidRDefault="00FF2148">
      <w:pPr>
        <w:pStyle w:val="ConsPlusNormal"/>
        <w:spacing w:before="220"/>
        <w:ind w:firstLine="540"/>
        <w:jc w:val="both"/>
      </w:pPr>
      <w:r w:rsidRPr="00171A06">
        <w:t>- почтовый адрес и (или) адрес электронной почты для связи с Заявителем;</w:t>
      </w:r>
    </w:p>
    <w:p w:rsidR="00FF2148" w:rsidRPr="00171A06" w:rsidRDefault="00FF2148">
      <w:pPr>
        <w:pStyle w:val="ConsPlusNormal"/>
        <w:spacing w:before="220"/>
        <w:ind w:firstLine="540"/>
        <w:jc w:val="both"/>
      </w:pPr>
      <w:r w:rsidRPr="00171A06">
        <w:t>- способ направления Заявителю проекта договора о безвозмездном пользовании земельным участком, иных документов, направление которых предусмотрено Административным регламентом (лично, по почтовому адресу, адресу электронной почты или с использованием федеральной информационной системы для предоставления гражданам земельных участков (далее - информационная система).</w:t>
      </w:r>
    </w:p>
    <w:p w:rsidR="00FF2148" w:rsidRPr="00171A06" w:rsidRDefault="00FF2148">
      <w:pPr>
        <w:pStyle w:val="ConsPlusNormal"/>
        <w:spacing w:before="220"/>
        <w:ind w:firstLine="540"/>
        <w:jc w:val="both"/>
      </w:pPr>
      <w:r w:rsidRPr="00171A06">
        <w:t>Рекомендуемая форма заявления приведена в приложении N 2 к Административному регламенту. К оформлению заявления также предъявляются следующие требования: заявление должно быть написано текстом, поддающимся прочтению, и должно быть подписано Заявителем или его уполномоченным представителем, за исключением подачи заявления в форме электронного документа с использованием информационной системы. В случае подачи заявления несколькими гражданами заявление должно быть подписано каждым Заявителем или его уполномоченным представителем.</w:t>
      </w:r>
    </w:p>
    <w:p w:rsidR="00FF2148" w:rsidRPr="00171A06" w:rsidRDefault="00FF2148">
      <w:pPr>
        <w:pStyle w:val="ConsPlusNormal"/>
        <w:spacing w:before="220"/>
        <w:ind w:firstLine="540"/>
        <w:jc w:val="both"/>
      </w:pPr>
      <w:bookmarkStart w:id="6" w:name="P111"/>
      <w:bookmarkEnd w:id="6"/>
      <w:r w:rsidRPr="00171A06">
        <w:t>б) паспорта или иного документа, удостоверяющего личность Заявителя (в случае подачи заявления несколькими гражданами - документов, удостоверяющих личность, каждого Заявителя);</w:t>
      </w:r>
    </w:p>
    <w:p w:rsidR="00FF2148" w:rsidRPr="00171A06" w:rsidRDefault="00FF2148">
      <w:pPr>
        <w:pStyle w:val="ConsPlusNormal"/>
        <w:spacing w:before="220"/>
        <w:ind w:firstLine="540"/>
        <w:jc w:val="both"/>
      </w:pPr>
      <w:bookmarkStart w:id="7" w:name="P112"/>
      <w:bookmarkEnd w:id="7"/>
      <w:r w:rsidRPr="00171A06">
        <w:t>в) схемы размещения земельного участка в случае, если испрашиваемый земельный участок предстоит образовать.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 требования к схеме устанавливаются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по согласованию с органом регистрации прав;</w:t>
      </w:r>
    </w:p>
    <w:p w:rsidR="00FF2148" w:rsidRPr="00171A06" w:rsidRDefault="00FF2148">
      <w:pPr>
        <w:pStyle w:val="ConsPlusNormal"/>
        <w:spacing w:before="220"/>
        <w:ind w:firstLine="540"/>
        <w:jc w:val="both"/>
      </w:pPr>
      <w:bookmarkStart w:id="8" w:name="P113"/>
      <w:bookmarkEnd w:id="8"/>
      <w:r w:rsidRPr="00171A06">
        <w:lastRenderedPageBreak/>
        <w:t>г) документа, подтверждающего полномочия представителя Заявителя в случае, если с заявлением обращается представитель Заявителя;</w:t>
      </w:r>
    </w:p>
    <w:p w:rsidR="00FF2148" w:rsidRPr="00171A06" w:rsidRDefault="00FF2148">
      <w:pPr>
        <w:pStyle w:val="ConsPlusNormal"/>
        <w:spacing w:before="220"/>
        <w:ind w:firstLine="540"/>
        <w:jc w:val="both"/>
      </w:pPr>
      <w:bookmarkStart w:id="9" w:name="P114"/>
      <w:bookmarkEnd w:id="9"/>
      <w:r w:rsidRPr="00171A06">
        <w:t>д) копии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подано иностранным гражданином или лицом без гражданства.</w:t>
      </w:r>
    </w:p>
    <w:p w:rsidR="00FF2148" w:rsidRPr="00171A06" w:rsidRDefault="00FF2148">
      <w:pPr>
        <w:pStyle w:val="ConsPlusNormal"/>
        <w:spacing w:before="220"/>
        <w:ind w:firstLine="540"/>
        <w:jc w:val="both"/>
      </w:pPr>
      <w:r w:rsidRPr="00171A06">
        <w:t>Документы, указанные в настоящем пункте, предоставляются в Управление:</w:t>
      </w:r>
    </w:p>
    <w:p w:rsidR="00FF2148" w:rsidRPr="00171A06" w:rsidRDefault="00FF2148">
      <w:pPr>
        <w:pStyle w:val="ConsPlusNormal"/>
        <w:spacing w:before="220"/>
        <w:ind w:firstLine="540"/>
        <w:jc w:val="both"/>
      </w:pPr>
      <w:r w:rsidRPr="00171A06">
        <w:t>- в оригиналах (документы, указанные в подпунктах "а" - "г" настоящего пункта) и копиях (документы, указанные в подпункте "д" настоящего пункта) - при личном обращении Заявителя в Управление;</w:t>
      </w:r>
    </w:p>
    <w:p w:rsidR="00FF2148" w:rsidRPr="00171A06" w:rsidRDefault="00FF2148">
      <w:pPr>
        <w:pStyle w:val="ConsPlusNormal"/>
        <w:spacing w:before="220"/>
        <w:ind w:firstLine="540"/>
        <w:jc w:val="both"/>
      </w:pPr>
      <w:r w:rsidRPr="00171A06">
        <w:t>- в оригинале (документ, указанный в подпункте "а" и "в" настоящего пункта), в копиях, заверенных в установленном действующим законодательством порядке (документы, указанные в подпунктах "б", "г" настоящего пункта), и копиях (документы, указанные в подпунктах "д" настоящего пункта) - при направлении Заявителем документов посредством почтовой связи;</w:t>
      </w:r>
    </w:p>
    <w:p w:rsidR="00FF2148" w:rsidRPr="00171A06" w:rsidRDefault="00FF2148">
      <w:pPr>
        <w:pStyle w:val="ConsPlusNormal"/>
        <w:spacing w:before="220"/>
        <w:ind w:firstLine="540"/>
        <w:jc w:val="both"/>
      </w:pPr>
      <w:r w:rsidRPr="00171A06">
        <w:t>- в форме электронных документов - при направлении Заявителем документов для получения муниципальной услуги с использованием информационной системы через многофункциональный центр предоставления государственных и муниципальных услуг или орган регистрации прав.</w:t>
      </w:r>
    </w:p>
    <w:p w:rsidR="00FF2148" w:rsidRPr="00171A06" w:rsidRDefault="00FF2148">
      <w:pPr>
        <w:pStyle w:val="ConsPlusNormal"/>
        <w:spacing w:before="220"/>
        <w:ind w:firstLine="540"/>
        <w:jc w:val="both"/>
      </w:pPr>
      <w:r w:rsidRPr="00171A06">
        <w:t>Документы, представляемые в соответствии с настоящим пунктом в электронной форме, направляются в следующих форматах:</w:t>
      </w:r>
    </w:p>
    <w:p w:rsidR="00FF2148" w:rsidRPr="00171A06" w:rsidRDefault="00FF2148">
      <w:pPr>
        <w:pStyle w:val="ConsPlusNormal"/>
        <w:spacing w:before="220"/>
        <w:ind w:firstLine="540"/>
        <w:jc w:val="both"/>
      </w:pPr>
      <w:r w:rsidRPr="00171A06">
        <w:t xml:space="preserve">а) </w:t>
      </w:r>
      <w:proofErr w:type="spellStart"/>
      <w:r w:rsidRPr="00171A06">
        <w:t>xml</w:t>
      </w:r>
      <w:proofErr w:type="spellEnd"/>
      <w:r w:rsidRPr="00171A06">
        <w:t xml:space="preserve"> - для формализованных документов;</w:t>
      </w:r>
    </w:p>
    <w:p w:rsidR="00FF2148" w:rsidRPr="00171A06" w:rsidRDefault="00FF2148">
      <w:pPr>
        <w:pStyle w:val="ConsPlusNormal"/>
        <w:spacing w:before="220"/>
        <w:ind w:firstLine="540"/>
        <w:jc w:val="both"/>
      </w:pPr>
      <w:r w:rsidRPr="00171A06">
        <w:t xml:space="preserve">б) </w:t>
      </w:r>
      <w:proofErr w:type="spellStart"/>
      <w:r w:rsidRPr="00171A06">
        <w:t>doc</w:t>
      </w:r>
      <w:proofErr w:type="spellEnd"/>
      <w:r w:rsidRPr="00171A06">
        <w:t xml:space="preserve">, </w:t>
      </w:r>
      <w:proofErr w:type="spellStart"/>
      <w:r w:rsidRPr="00171A06">
        <w:t>docx</w:t>
      </w:r>
      <w:proofErr w:type="spellEnd"/>
      <w:r w:rsidRPr="00171A06">
        <w:t xml:space="preserve">, </w:t>
      </w:r>
      <w:proofErr w:type="spellStart"/>
      <w:r w:rsidRPr="00171A06">
        <w:t>odt</w:t>
      </w:r>
      <w:proofErr w:type="spellEnd"/>
      <w:r w:rsidRPr="00171A06">
        <w:t xml:space="preserve"> - для документов с текстовым содержанием;</w:t>
      </w:r>
    </w:p>
    <w:p w:rsidR="00FF2148" w:rsidRPr="00171A06" w:rsidRDefault="00FF2148">
      <w:pPr>
        <w:pStyle w:val="ConsPlusNormal"/>
        <w:spacing w:before="220"/>
        <w:ind w:firstLine="540"/>
        <w:jc w:val="both"/>
      </w:pPr>
      <w:r w:rsidRPr="00171A06">
        <w:t xml:space="preserve">в) </w:t>
      </w:r>
      <w:proofErr w:type="spellStart"/>
      <w:r w:rsidRPr="00171A06">
        <w:t>pdf</w:t>
      </w:r>
      <w:proofErr w:type="spellEnd"/>
      <w:r w:rsidRPr="00171A06">
        <w:t xml:space="preserve">, </w:t>
      </w:r>
      <w:proofErr w:type="spellStart"/>
      <w:r w:rsidRPr="00171A06">
        <w:t>jpg</w:t>
      </w:r>
      <w:proofErr w:type="spellEnd"/>
      <w:r w:rsidRPr="00171A06">
        <w:t xml:space="preserve">, </w:t>
      </w:r>
      <w:proofErr w:type="spellStart"/>
      <w:r w:rsidRPr="00171A06">
        <w:t>jpeg</w:t>
      </w:r>
      <w:proofErr w:type="spellEnd"/>
      <w:r w:rsidRPr="00171A06">
        <w:t xml:space="preserve"> - для документов с графическим содержанием.</w:t>
      </w:r>
    </w:p>
    <w:p w:rsidR="00FF2148" w:rsidRPr="00171A06" w:rsidRDefault="00FF2148">
      <w:pPr>
        <w:pStyle w:val="ConsPlusNormal"/>
        <w:spacing w:before="220"/>
        <w:ind w:firstLine="540"/>
        <w:jc w:val="both"/>
      </w:pPr>
      <w:r w:rsidRPr="00171A06">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71A06">
        <w:t>dpi</w:t>
      </w:r>
      <w:proofErr w:type="spellEnd"/>
      <w:r w:rsidRPr="00171A06">
        <w:t xml:space="preserve"> (масштаб 1:1) с использованием следующих режимов:</w:t>
      </w:r>
    </w:p>
    <w:p w:rsidR="00FF2148" w:rsidRPr="00171A06" w:rsidRDefault="00FF2148">
      <w:pPr>
        <w:pStyle w:val="ConsPlusNormal"/>
        <w:spacing w:before="220"/>
        <w:ind w:firstLine="540"/>
        <w:jc w:val="both"/>
      </w:pPr>
      <w:r w:rsidRPr="00171A06">
        <w:t>- "черно-белый" (при отсутствии в документе графических изображений и (или) цветного текста);</w:t>
      </w:r>
    </w:p>
    <w:p w:rsidR="00FF2148" w:rsidRPr="00171A06" w:rsidRDefault="00FF2148">
      <w:pPr>
        <w:pStyle w:val="ConsPlusNormal"/>
        <w:spacing w:before="220"/>
        <w:ind w:firstLine="540"/>
        <w:jc w:val="both"/>
      </w:pPr>
      <w:r w:rsidRPr="00171A06">
        <w:t>- "оттенки серого" (при наличии в документе графических изображений, отличных от цветного графического изображения);</w:t>
      </w:r>
    </w:p>
    <w:p w:rsidR="00FF2148" w:rsidRPr="00171A06" w:rsidRDefault="00FF2148">
      <w:pPr>
        <w:pStyle w:val="ConsPlusNormal"/>
        <w:spacing w:before="220"/>
        <w:ind w:firstLine="540"/>
        <w:jc w:val="both"/>
      </w:pPr>
      <w:r w:rsidRPr="00171A06">
        <w:t>- "цветной" или "режим полной цветопередачи" (при наличии в документе цветных графических изображений либо цветного текста);</w:t>
      </w:r>
    </w:p>
    <w:p w:rsidR="00FF2148" w:rsidRPr="00171A06" w:rsidRDefault="00FF2148">
      <w:pPr>
        <w:pStyle w:val="ConsPlusNormal"/>
        <w:spacing w:before="220"/>
        <w:ind w:firstLine="540"/>
        <w:jc w:val="both"/>
      </w:pPr>
      <w:r w:rsidRPr="00171A06">
        <w:t>- с сохранением всех аутентичных признаков подлинности, а именно графической подписи лица, печати, углового штампа бланка.</w:t>
      </w:r>
    </w:p>
    <w:p w:rsidR="00FF2148" w:rsidRPr="00171A06" w:rsidRDefault="00FF2148">
      <w:pPr>
        <w:pStyle w:val="ConsPlusNormal"/>
        <w:spacing w:before="220"/>
        <w:ind w:firstLine="540"/>
        <w:jc w:val="both"/>
      </w:pPr>
      <w:r w:rsidRPr="00171A06">
        <w:t>Количество файлов должно соответствовать количеству документов, каждый из которых содержит текстовую и (или) графическую информацию.</w:t>
      </w:r>
    </w:p>
    <w:p w:rsidR="00FF2148" w:rsidRPr="00171A06" w:rsidRDefault="00FF2148">
      <w:pPr>
        <w:pStyle w:val="ConsPlusNormal"/>
        <w:spacing w:before="220"/>
        <w:ind w:firstLine="540"/>
        <w:jc w:val="both"/>
      </w:pPr>
      <w:r w:rsidRPr="00171A06">
        <w:t>Электронные документы должны обеспечивать:</w:t>
      </w:r>
    </w:p>
    <w:p w:rsidR="00FF2148" w:rsidRPr="00171A06" w:rsidRDefault="00FF2148">
      <w:pPr>
        <w:pStyle w:val="ConsPlusNormal"/>
        <w:spacing w:before="220"/>
        <w:ind w:firstLine="540"/>
        <w:jc w:val="both"/>
      </w:pPr>
      <w:r w:rsidRPr="00171A06">
        <w:t>- возможность идентифицировать документ и количество листов в документе;</w:t>
      </w:r>
    </w:p>
    <w:p w:rsidR="00FF2148" w:rsidRPr="00171A06" w:rsidRDefault="00FF2148">
      <w:pPr>
        <w:pStyle w:val="ConsPlusNormal"/>
        <w:spacing w:before="220"/>
        <w:ind w:firstLine="540"/>
        <w:jc w:val="both"/>
      </w:pPr>
      <w:r w:rsidRPr="00171A06">
        <w:t xml:space="preserve">- для документов, содержащих структурированные по частям, главам, разделам </w:t>
      </w:r>
      <w:r w:rsidRPr="00171A06">
        <w:lastRenderedPageBreak/>
        <w:t>(подразделам) данные и закладки, обеспечивающие переходы по оглавлению и (или) к содержащимся в тексте рисункам и таблицам.</w:t>
      </w:r>
    </w:p>
    <w:p w:rsidR="00FF2148" w:rsidRPr="00171A06" w:rsidRDefault="00FF2148">
      <w:pPr>
        <w:pStyle w:val="ConsPlusNormal"/>
        <w:spacing w:before="220"/>
        <w:ind w:firstLine="540"/>
        <w:jc w:val="both"/>
      </w:pPr>
      <w:r w:rsidRPr="00171A06">
        <w:t>В случае, если предоставленные Заявителем документы и информация, указанные в настоящем пункте,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F2148" w:rsidRPr="00171A06" w:rsidRDefault="00FF2148">
      <w:pPr>
        <w:pStyle w:val="ConsPlusNormal"/>
        <w:spacing w:before="220"/>
        <w:ind w:firstLine="540"/>
        <w:jc w:val="both"/>
      </w:pPr>
      <w:r w:rsidRPr="00171A06">
        <w:t>Управление в срок не позднее 3 дней со дня получения заявления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выписку из Единого государственного реестра недвижимости в отношении испрашиваемого земельного участка (в случае, если сведения об испрашиваемом земельном участке внесены в Единый государственный реестр недвижимости) (далее также - документы, запрашиваемые в порядке межведомственного взаимодействия).</w:t>
      </w:r>
    </w:p>
    <w:p w:rsidR="00FF2148" w:rsidRPr="00171A06" w:rsidRDefault="00FF2148">
      <w:pPr>
        <w:pStyle w:val="ConsPlusNormal"/>
        <w:spacing w:before="220"/>
        <w:ind w:firstLine="540"/>
        <w:jc w:val="both"/>
      </w:pPr>
      <w:bookmarkStart w:id="10" w:name="P134"/>
      <w:bookmarkEnd w:id="10"/>
      <w:r w:rsidRPr="00171A06">
        <w:t>2.7.1. С заявлением могут обратиться не более десяти граждан. В этом случае в заявлении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rsidR="00FF2148" w:rsidRPr="00171A06" w:rsidRDefault="00FF2148">
      <w:pPr>
        <w:pStyle w:val="ConsPlusNormal"/>
        <w:spacing w:before="220"/>
        <w:ind w:firstLine="540"/>
        <w:jc w:val="both"/>
      </w:pPr>
      <w:bookmarkStart w:id="11" w:name="P135"/>
      <w:bookmarkEnd w:id="11"/>
      <w:r w:rsidRPr="00171A06">
        <w:t>2.7.2. Член семьи, совместно переселяющийся с иностранным гражданином или лицом без гражданства, вправе обратиться с заявлением только совместно с указанными иностранным гражданином или лицом без гражданства.</w:t>
      </w:r>
    </w:p>
    <w:p w:rsidR="00FF2148" w:rsidRPr="00171A06" w:rsidRDefault="00FF2148">
      <w:pPr>
        <w:pStyle w:val="ConsPlusNormal"/>
        <w:spacing w:before="220"/>
        <w:ind w:firstLine="540"/>
        <w:jc w:val="both"/>
      </w:pPr>
      <w:bookmarkStart w:id="12" w:name="P136"/>
      <w:bookmarkEnd w:id="12"/>
      <w:r w:rsidRPr="00171A06">
        <w:t>2.8. Основаниями для отказа в приеме заявления и документов для предоставления муниципальной услуги являются:</w:t>
      </w:r>
    </w:p>
    <w:p w:rsidR="00FF2148" w:rsidRPr="00171A06" w:rsidRDefault="00FF2148">
      <w:pPr>
        <w:pStyle w:val="ConsPlusNormal"/>
        <w:spacing w:before="220"/>
        <w:ind w:firstLine="540"/>
        <w:jc w:val="both"/>
      </w:pPr>
      <w:r w:rsidRPr="00171A06">
        <w:t>1) заявление не соответствует требованиям, установленным подпунктом "а" пункта 2.7 Административного регламента;</w:t>
      </w:r>
    </w:p>
    <w:p w:rsidR="00FF2148" w:rsidRPr="00171A06" w:rsidRDefault="00FF2148">
      <w:pPr>
        <w:pStyle w:val="ConsPlusNormal"/>
        <w:spacing w:before="220"/>
        <w:ind w:firstLine="540"/>
        <w:jc w:val="both"/>
      </w:pPr>
      <w:r w:rsidRPr="00171A06">
        <w:t>2) предоставлен не полный перечень документов, предусмотренных пунктом 2.7 Административного регламента (за исключением документов, запрашиваемых в порядке межведомственного взаимодействия);</w:t>
      </w:r>
    </w:p>
    <w:p w:rsidR="00FF2148" w:rsidRPr="00171A06" w:rsidRDefault="00FF2148">
      <w:pPr>
        <w:pStyle w:val="ConsPlusNormal"/>
        <w:spacing w:before="220"/>
        <w:ind w:firstLine="540"/>
        <w:jc w:val="both"/>
      </w:pPr>
      <w:r w:rsidRPr="00171A06">
        <w:t>3) с заявлением о предоставлении испрашиваемого земельного участка обратилось лицо, которое не является гражданином Российской Федерации и не является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w:t>
      </w:r>
    </w:p>
    <w:p w:rsidR="00FF2148" w:rsidRPr="00171A06" w:rsidRDefault="00FF2148">
      <w:pPr>
        <w:pStyle w:val="ConsPlusNormal"/>
        <w:spacing w:before="220"/>
        <w:ind w:firstLine="540"/>
        <w:jc w:val="both"/>
      </w:pPr>
      <w:r w:rsidRPr="00171A06">
        <w:t>4) заявление подано с нарушением требований, предусмотренных пунктами 2.7.1, 2.7.2 Административного регламента;</w:t>
      </w:r>
    </w:p>
    <w:p w:rsidR="00FF2148" w:rsidRPr="00171A06" w:rsidRDefault="00FF2148">
      <w:pPr>
        <w:pStyle w:val="ConsPlusNormal"/>
        <w:spacing w:before="220"/>
        <w:ind w:firstLine="540"/>
        <w:jc w:val="both"/>
      </w:pPr>
      <w:r w:rsidRPr="00171A06">
        <w:t>5) площадь испрашиваемого земельного участка превышает предельный размер, установленный частями 1, 1.1 и 2 статьи 2 Федерального закона от 01.05.2016 N 119-ФЗ;</w:t>
      </w:r>
    </w:p>
    <w:p w:rsidR="00FF2148" w:rsidRPr="00171A06" w:rsidRDefault="00FF2148">
      <w:pPr>
        <w:pStyle w:val="ConsPlusNormal"/>
        <w:spacing w:before="220"/>
        <w:ind w:firstLine="540"/>
        <w:jc w:val="both"/>
      </w:pPr>
      <w:r w:rsidRPr="00171A06">
        <w:t>- основания (случаи), указанные в пункте 2.10 Административного регламента.</w:t>
      </w:r>
    </w:p>
    <w:p w:rsidR="00FF2148" w:rsidRPr="00171A06" w:rsidRDefault="00FF2148">
      <w:pPr>
        <w:pStyle w:val="ConsPlusNormal"/>
        <w:spacing w:before="220"/>
        <w:ind w:firstLine="540"/>
        <w:jc w:val="both"/>
      </w:pPr>
      <w:bookmarkStart w:id="13" w:name="P143"/>
      <w:bookmarkEnd w:id="13"/>
      <w:r w:rsidRPr="00171A06">
        <w:t>2.9. Основания для отказа в предоставлении муниципальной услуги:</w:t>
      </w:r>
    </w:p>
    <w:p w:rsidR="00FF2148" w:rsidRPr="00171A06" w:rsidRDefault="00FF2148">
      <w:pPr>
        <w:pStyle w:val="ConsPlusNormal"/>
        <w:spacing w:before="220"/>
        <w:ind w:firstLine="540"/>
        <w:jc w:val="both"/>
      </w:pPr>
      <w:bookmarkStart w:id="14" w:name="P144"/>
      <w:bookmarkEnd w:id="14"/>
      <w:r w:rsidRPr="00171A06">
        <w:t xml:space="preserve">1) испрашиваемый земельный участок предоставлен на праве постоянного (бессрочного) </w:t>
      </w:r>
      <w:r w:rsidRPr="00171A06">
        <w:lastRenderedPageBreak/>
        <w:t>пользования, безвозмездного пользования, пожизненного наследуемого владения или аренды;</w:t>
      </w:r>
    </w:p>
    <w:p w:rsidR="00FF2148" w:rsidRPr="00171A06" w:rsidRDefault="00FF2148">
      <w:pPr>
        <w:pStyle w:val="ConsPlusNormal"/>
        <w:spacing w:before="220"/>
        <w:ind w:firstLine="540"/>
        <w:jc w:val="both"/>
      </w:pPr>
      <w:r w:rsidRPr="00171A06">
        <w:t>2)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rsidR="00FF2148" w:rsidRPr="00171A06" w:rsidRDefault="00FF2148">
      <w:pPr>
        <w:pStyle w:val="ConsPlusNormal"/>
        <w:spacing w:before="220"/>
        <w:ind w:firstLine="540"/>
        <w:jc w:val="both"/>
      </w:pPr>
      <w:r w:rsidRPr="00171A06">
        <w:t>3) испрашиваемый земельный участок находится в собственности гражданина или юридического лица;</w:t>
      </w:r>
    </w:p>
    <w:p w:rsidR="00FF2148" w:rsidRPr="00171A06" w:rsidRDefault="00FF2148">
      <w:pPr>
        <w:pStyle w:val="ConsPlusNormal"/>
        <w:spacing w:before="220"/>
        <w:ind w:firstLine="540"/>
        <w:jc w:val="both"/>
      </w:pPr>
      <w:r w:rsidRPr="00171A06">
        <w:t>4) на испрашиваемом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 пунктом 3 статьи 39.36 Земельного кодекса Российской Федерации;</w:t>
      </w:r>
    </w:p>
    <w:p w:rsidR="00FF2148" w:rsidRPr="00171A06" w:rsidRDefault="00FF2148">
      <w:pPr>
        <w:pStyle w:val="ConsPlusNormal"/>
        <w:spacing w:before="220"/>
        <w:ind w:firstLine="540"/>
        <w:jc w:val="both"/>
      </w:pPr>
      <w:r w:rsidRPr="00171A06">
        <w:t>5) испрашиваемый земельный участок является зарезервированным для государственных или муниципальных нужд;</w:t>
      </w:r>
    </w:p>
    <w:p w:rsidR="00FF2148" w:rsidRPr="00171A06" w:rsidRDefault="00FF2148">
      <w:pPr>
        <w:pStyle w:val="ConsPlusNormal"/>
        <w:spacing w:before="220"/>
        <w:ind w:firstLine="540"/>
        <w:jc w:val="both"/>
      </w:pPr>
      <w:r w:rsidRPr="00171A06">
        <w:t>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rsidR="00FF2148" w:rsidRPr="00171A06" w:rsidRDefault="00FF2148">
      <w:pPr>
        <w:pStyle w:val="ConsPlusNormal"/>
        <w:spacing w:before="220"/>
        <w:ind w:firstLine="540"/>
        <w:jc w:val="both"/>
      </w:pPr>
      <w:r w:rsidRPr="00171A06">
        <w:t>7)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rsidR="00FF2148" w:rsidRPr="00171A06" w:rsidRDefault="00FF2148">
      <w:pPr>
        <w:pStyle w:val="ConsPlusNormal"/>
        <w:spacing w:before="220"/>
        <w:ind w:firstLine="540"/>
        <w:jc w:val="both"/>
      </w:pPr>
      <w:r w:rsidRPr="00171A06">
        <w:t>8)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FF2148" w:rsidRPr="00171A06" w:rsidRDefault="00FF2148">
      <w:pPr>
        <w:pStyle w:val="ConsPlusNormal"/>
        <w:spacing w:before="220"/>
        <w:ind w:firstLine="540"/>
        <w:jc w:val="both"/>
      </w:pPr>
      <w:r w:rsidRPr="00171A06">
        <w:t>9) испрашиваемый 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p>
    <w:p w:rsidR="00FF2148" w:rsidRPr="00171A06" w:rsidRDefault="00FF2148">
      <w:pPr>
        <w:pStyle w:val="ConsPlusNormal"/>
        <w:spacing w:before="220"/>
        <w:ind w:firstLine="540"/>
        <w:jc w:val="both"/>
      </w:pPr>
      <w:r w:rsidRPr="00171A06">
        <w:t>10)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w:t>
      </w:r>
    </w:p>
    <w:p w:rsidR="00FF2148" w:rsidRPr="00171A06" w:rsidRDefault="00FF2148">
      <w:pPr>
        <w:pStyle w:val="ConsPlusNormal"/>
        <w:spacing w:before="220"/>
        <w:ind w:firstLine="540"/>
        <w:jc w:val="both"/>
      </w:pPr>
      <w:r w:rsidRPr="00171A06">
        <w:t xml:space="preserve">11) 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w:t>
      </w:r>
      <w:r w:rsidRPr="00171A06">
        <w:lastRenderedPageBreak/>
        <w:t>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w:t>
      </w:r>
    </w:p>
    <w:p w:rsidR="00FF2148" w:rsidRPr="00171A06" w:rsidRDefault="00FF2148">
      <w:pPr>
        <w:pStyle w:val="ConsPlusNormal"/>
        <w:spacing w:before="220"/>
        <w:ind w:firstLine="540"/>
        <w:jc w:val="both"/>
      </w:pPr>
      <w:r w:rsidRPr="00171A06">
        <w:t>12) 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p w:rsidR="00FF2148" w:rsidRPr="00171A06" w:rsidRDefault="00FF2148">
      <w:pPr>
        <w:pStyle w:val="ConsPlusNormal"/>
        <w:spacing w:before="220"/>
        <w:ind w:firstLine="540"/>
        <w:jc w:val="both"/>
      </w:pPr>
      <w:r w:rsidRPr="00171A06">
        <w:t>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F2148" w:rsidRPr="00171A06" w:rsidRDefault="00FF2148">
      <w:pPr>
        <w:pStyle w:val="ConsPlusNormal"/>
        <w:spacing w:before="220"/>
        <w:ind w:firstLine="540"/>
        <w:jc w:val="both"/>
      </w:pPr>
      <w:r w:rsidRPr="00171A06">
        <w:t>14)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rsidR="00FF2148" w:rsidRPr="00171A06" w:rsidRDefault="00FF2148">
      <w:pPr>
        <w:pStyle w:val="ConsPlusNormal"/>
        <w:spacing w:before="220"/>
        <w:ind w:firstLine="540"/>
        <w:jc w:val="both"/>
      </w:pPr>
      <w:r w:rsidRPr="00171A06">
        <w:t>15) испрашиваемый земельный участок находится:</w:t>
      </w:r>
    </w:p>
    <w:p w:rsidR="00FF2148" w:rsidRPr="00171A06" w:rsidRDefault="00FF2148">
      <w:pPr>
        <w:pStyle w:val="ConsPlusNormal"/>
        <w:spacing w:before="220"/>
        <w:ind w:firstLine="540"/>
        <w:jc w:val="both"/>
      </w:pPr>
      <w:r w:rsidRPr="00171A06">
        <w:t>а) на площадях залегания полезных ископаемых, запасы которых поставлены на государственный баланс запасов полезных ископаемых;</w:t>
      </w:r>
    </w:p>
    <w:p w:rsidR="00FF2148" w:rsidRPr="00171A06" w:rsidRDefault="00FF2148">
      <w:pPr>
        <w:pStyle w:val="ConsPlusNormal"/>
        <w:spacing w:before="220"/>
        <w:ind w:firstLine="540"/>
        <w:jc w:val="both"/>
      </w:pPr>
      <w:r w:rsidRPr="00171A06">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FF2148" w:rsidRPr="00171A06" w:rsidRDefault="00FF2148">
      <w:pPr>
        <w:pStyle w:val="ConsPlusNormal"/>
        <w:spacing w:before="220"/>
        <w:ind w:firstLine="540"/>
        <w:jc w:val="both"/>
      </w:pPr>
      <w:r w:rsidRPr="00171A06">
        <w:t>16) испрашиваемый земельный участок расположен в границах территорий, указанных в части 3.3 статьи 2 Федерального закона от 01.05.2016 N 119-ФЗ;</w:t>
      </w:r>
    </w:p>
    <w:p w:rsidR="00FF2148" w:rsidRPr="00171A06" w:rsidRDefault="00FF2148">
      <w:pPr>
        <w:pStyle w:val="ConsPlusNormal"/>
        <w:spacing w:before="220"/>
        <w:ind w:firstLine="540"/>
        <w:jc w:val="both"/>
      </w:pPr>
      <w:r w:rsidRPr="00171A06">
        <w:t>17)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FF2148" w:rsidRPr="00171A06" w:rsidRDefault="00FF2148">
      <w:pPr>
        <w:pStyle w:val="ConsPlusNormal"/>
        <w:spacing w:before="220"/>
        <w:ind w:firstLine="540"/>
        <w:jc w:val="both"/>
      </w:pPr>
      <w:r w:rsidRPr="00171A06">
        <w:t>18) испрашиваемый земельный участок расположен в границах территории опережающего развития, особой экономической зоны или зоны территориального развития;</w:t>
      </w:r>
    </w:p>
    <w:p w:rsidR="00FF2148" w:rsidRPr="00171A06" w:rsidRDefault="00FF2148">
      <w:pPr>
        <w:pStyle w:val="ConsPlusNormal"/>
        <w:spacing w:before="220"/>
        <w:ind w:firstLine="540"/>
        <w:jc w:val="both"/>
      </w:pPr>
      <w:r w:rsidRPr="00171A06">
        <w:t>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FF2148" w:rsidRPr="00171A06" w:rsidRDefault="00FF2148">
      <w:pPr>
        <w:pStyle w:val="ConsPlusNormal"/>
        <w:spacing w:before="220"/>
        <w:ind w:firstLine="540"/>
        <w:jc w:val="both"/>
      </w:pPr>
      <w:r w:rsidRPr="00171A06">
        <w:t>20) испрашиваемый земельный участок изъят для государственных или муниципальных нужд;</w:t>
      </w:r>
    </w:p>
    <w:p w:rsidR="00FF2148" w:rsidRPr="00171A06" w:rsidRDefault="00FF2148">
      <w:pPr>
        <w:pStyle w:val="ConsPlusNormal"/>
        <w:spacing w:before="220"/>
        <w:ind w:firstLine="540"/>
        <w:jc w:val="both"/>
      </w:pPr>
      <w:r w:rsidRPr="00171A06">
        <w:t xml:space="preserve">21) испрашиваемый земельный участок изъят из оборота или ограничен в обороте в соответствии со статьей 27 Земельного кодекса Российской Федерации, за исключением случаев, если подано заявление о предоставлении в безвозмездное пользование земельного участка из </w:t>
      </w:r>
      <w:r w:rsidRPr="00171A06">
        <w:lastRenderedPageBreak/>
        <w:t>состава земель лесного фонда;</w:t>
      </w:r>
    </w:p>
    <w:p w:rsidR="00FF2148" w:rsidRPr="00171A06" w:rsidRDefault="00FF2148">
      <w:pPr>
        <w:pStyle w:val="ConsPlusNormal"/>
        <w:spacing w:before="220"/>
        <w:ind w:firstLine="540"/>
        <w:jc w:val="both"/>
      </w:pPr>
      <w:r w:rsidRPr="00171A06">
        <w:t xml:space="preserve">21.1) испрашиваемый земельный участок является земельным участком из состава земель лесного фонда и на таком земельном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Pr="00171A06">
        <w:t>нерестоохранные</w:t>
      </w:r>
      <w:proofErr w:type="spellEnd"/>
      <w:r w:rsidRPr="00171A06">
        <w:t xml:space="preserve"> полосы лесов; городские леса;</w:t>
      </w:r>
    </w:p>
    <w:p w:rsidR="00FF2148" w:rsidRPr="00171A06" w:rsidRDefault="00FF2148">
      <w:pPr>
        <w:pStyle w:val="ConsPlusNormal"/>
        <w:spacing w:before="220"/>
        <w:ind w:firstLine="540"/>
        <w:jc w:val="both"/>
      </w:pPr>
      <w:r w:rsidRPr="00171A06">
        <w:t>22)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F2148" w:rsidRPr="00171A06" w:rsidRDefault="00FF2148">
      <w:pPr>
        <w:pStyle w:val="ConsPlusNormal"/>
        <w:spacing w:before="220"/>
        <w:ind w:firstLine="540"/>
        <w:jc w:val="both"/>
      </w:pPr>
      <w:bookmarkStart w:id="15" w:name="P169"/>
      <w:bookmarkEnd w:id="15"/>
      <w:r w:rsidRPr="00171A06">
        <w:t>23) испрашиваемый земельный участок является земельным участком, который не может быть предоставлен в соответствии с частью 3 статьи 2 Федерального закона от 01.05.2016 N 119-ФЗ;</w:t>
      </w:r>
    </w:p>
    <w:p w:rsidR="00FF2148" w:rsidRPr="00171A06" w:rsidRDefault="00FF2148">
      <w:pPr>
        <w:pStyle w:val="ConsPlusNormal"/>
        <w:spacing w:before="220"/>
        <w:ind w:firstLine="540"/>
        <w:jc w:val="both"/>
      </w:pPr>
      <w:r w:rsidRPr="00171A06">
        <w:t>24)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подпунктами 1 - 23 настоящего пункта, либо испрашиваемый земельный участок образуется из земель или земельных участков, которые не могут быть предоставлены по указанным основаниям;</w:t>
      </w:r>
    </w:p>
    <w:p w:rsidR="00FF2148" w:rsidRPr="00171A06" w:rsidRDefault="00FF2148">
      <w:pPr>
        <w:pStyle w:val="ConsPlusNormal"/>
        <w:spacing w:before="220"/>
        <w:ind w:firstLine="540"/>
        <w:jc w:val="both"/>
      </w:pPr>
      <w:r w:rsidRPr="00171A06">
        <w:t>25) заявление подано гражданином, с которым ранее в соответствии с Федеральным законом от 01.05.2016 N 119-ФЗ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Федерального закона от 01.05.2016 N 119-ФЗ или прекращен в связи с отказом гражданина от договора безвозмездного пользования земельным участком в соответствии с частью 21.2, 21.5 или 27 статьи 8 Федерального закона от 01.05.2016 N 119-ФЗ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Федеральным законом от 01.05.2016 N 119-ФЗ в собственность или аренду;</w:t>
      </w:r>
    </w:p>
    <w:p w:rsidR="00FF2148" w:rsidRPr="00171A06" w:rsidRDefault="00FF2148">
      <w:pPr>
        <w:pStyle w:val="ConsPlusNormal"/>
        <w:spacing w:before="220"/>
        <w:ind w:firstLine="540"/>
        <w:jc w:val="both"/>
      </w:pPr>
      <w:r w:rsidRPr="00171A06">
        <w:t>26) испрашиваемый земельный участок расположен вне границ территорий, определенных Законом Красноярского края от 26.05.2022 N 3-793 "Об определении территорий, в границах которых предоставляются участки, находящиеся в государственной или муниципальной собственности и расположенные в Арктической зоне";</w:t>
      </w:r>
    </w:p>
    <w:p w:rsidR="00FF2148" w:rsidRPr="00171A06" w:rsidRDefault="00FF2148">
      <w:pPr>
        <w:pStyle w:val="ConsPlusNormal"/>
        <w:spacing w:before="220"/>
        <w:ind w:firstLine="540"/>
        <w:jc w:val="both"/>
      </w:pPr>
      <w:r w:rsidRPr="00171A06">
        <w:t>27) основания (случаи), указанные в пункте 2.10 Административного регламента.</w:t>
      </w:r>
    </w:p>
    <w:p w:rsidR="00FF2148" w:rsidRPr="00171A06" w:rsidRDefault="00FF2148">
      <w:pPr>
        <w:pStyle w:val="ConsPlusNormal"/>
        <w:spacing w:before="220"/>
        <w:ind w:firstLine="540"/>
        <w:jc w:val="both"/>
      </w:pPr>
      <w:bookmarkStart w:id="16" w:name="P174"/>
      <w:bookmarkEnd w:id="16"/>
      <w:r w:rsidRPr="00171A06">
        <w:t>2.10.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2.8, 2.9 Административного регламента, такими основаниями (в том числе для последующего отказа) являются:</w:t>
      </w:r>
    </w:p>
    <w:p w:rsidR="00FF2148" w:rsidRPr="00171A06" w:rsidRDefault="00FF2148">
      <w:pPr>
        <w:pStyle w:val="ConsPlusNormal"/>
        <w:spacing w:before="220"/>
        <w:ind w:firstLine="540"/>
        <w:jc w:val="both"/>
      </w:pPr>
      <w:r w:rsidRPr="00171A06">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предоставления муниципальной услуги;</w:t>
      </w:r>
    </w:p>
    <w:p w:rsidR="00FF2148" w:rsidRPr="00171A06" w:rsidRDefault="00FF2148">
      <w:pPr>
        <w:pStyle w:val="ConsPlusNormal"/>
        <w:spacing w:before="220"/>
        <w:ind w:firstLine="540"/>
        <w:jc w:val="both"/>
      </w:pPr>
      <w:r w:rsidRPr="00171A06">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FF2148" w:rsidRPr="00171A06" w:rsidRDefault="00FF2148">
      <w:pPr>
        <w:pStyle w:val="ConsPlusNormal"/>
        <w:spacing w:before="220"/>
        <w:ind w:firstLine="540"/>
        <w:jc w:val="both"/>
      </w:pPr>
      <w:r w:rsidRPr="00171A06">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FF2148" w:rsidRPr="00171A06" w:rsidRDefault="00FF2148">
      <w:pPr>
        <w:pStyle w:val="ConsPlusNormal"/>
        <w:spacing w:before="220"/>
        <w:ind w:firstLine="540"/>
        <w:jc w:val="both"/>
      </w:pPr>
      <w:r w:rsidRPr="00171A06">
        <w:lastRenderedPageBreak/>
        <w:t>2.11. Основаниями для приостановления предоставления муниципальной услуги Заявителю являются:</w:t>
      </w:r>
    </w:p>
    <w:p w:rsidR="00FF2148" w:rsidRPr="00171A06" w:rsidRDefault="00FF2148">
      <w:pPr>
        <w:pStyle w:val="ConsPlusNormal"/>
        <w:spacing w:before="220"/>
        <w:ind w:firstLine="540"/>
        <w:jc w:val="both"/>
      </w:pPr>
      <w:bookmarkStart w:id="17" w:name="P179"/>
      <w:bookmarkEnd w:id="17"/>
      <w:r w:rsidRPr="00171A06">
        <w:t>1) наличие ошибок в документах, полученных в рамках межведомственного взаимодействия;</w:t>
      </w:r>
    </w:p>
    <w:p w:rsidR="00FF2148" w:rsidRPr="00171A06" w:rsidRDefault="00FF2148">
      <w:pPr>
        <w:pStyle w:val="ConsPlusNormal"/>
        <w:spacing w:before="220"/>
        <w:ind w:firstLine="540"/>
        <w:jc w:val="both"/>
      </w:pPr>
      <w:bookmarkStart w:id="18" w:name="P180"/>
      <w:bookmarkEnd w:id="18"/>
      <w:r w:rsidRPr="00171A06">
        <w:t>2) истечение срока действия документов, полученных в рамках межведомственного взаимодействия;</w:t>
      </w:r>
    </w:p>
    <w:p w:rsidR="00FF2148" w:rsidRPr="00171A06" w:rsidRDefault="00FF2148">
      <w:pPr>
        <w:pStyle w:val="ConsPlusNormal"/>
        <w:spacing w:before="220"/>
        <w:ind w:firstLine="540"/>
        <w:jc w:val="both"/>
      </w:pPr>
      <w:bookmarkStart w:id="19" w:name="P181"/>
      <w:bookmarkEnd w:id="19"/>
      <w:r w:rsidRPr="00171A06">
        <w:t>3) наличие на дату поступления в Управление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в Управлении ранее представленной другим лицом схемы размещения земельного участка либо схемы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FF2148" w:rsidRPr="00171A06" w:rsidRDefault="00FF2148">
      <w:pPr>
        <w:pStyle w:val="ConsPlusNormal"/>
        <w:spacing w:before="220"/>
        <w:ind w:firstLine="540"/>
        <w:jc w:val="both"/>
      </w:pPr>
      <w:bookmarkStart w:id="20" w:name="P182"/>
      <w:bookmarkEnd w:id="20"/>
      <w:r w:rsidRPr="00171A06">
        <w:t>4) выявление Управлением оснований, указанных в пунктах 1 - 24, 26, 27 Федерального закона от 01.05.2016 N 119-ФЗ,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w:t>
      </w:r>
    </w:p>
    <w:p w:rsidR="00FF2148" w:rsidRPr="00171A06" w:rsidRDefault="00FF2148">
      <w:pPr>
        <w:pStyle w:val="ConsPlusNormal"/>
        <w:spacing w:before="220"/>
        <w:ind w:firstLine="540"/>
        <w:jc w:val="both"/>
      </w:pPr>
      <w:r w:rsidRPr="00171A06">
        <w:t>2.12. Муниципальная услуга предоставляется бесплатно.</w:t>
      </w:r>
    </w:p>
    <w:p w:rsidR="00FF2148" w:rsidRPr="00171A06" w:rsidRDefault="00FF2148">
      <w:pPr>
        <w:pStyle w:val="ConsPlusNormal"/>
        <w:spacing w:before="220"/>
        <w:ind w:firstLine="540"/>
        <w:jc w:val="both"/>
      </w:pPr>
      <w:r w:rsidRPr="00171A06">
        <w:t>2.13. Заявление и прилагаемые к нему документы представляются в Управление Заявителем по его выбору лично или посредством почтовой связи на бумажном носителе либо в форме электронного документа с использованием информационной системы, а также через многофункциональный центр предоставления государственных и муниципальных услуг или орган регистрации прав.</w:t>
      </w:r>
    </w:p>
    <w:p w:rsidR="00FF2148" w:rsidRPr="00171A06" w:rsidRDefault="00FF2148">
      <w:pPr>
        <w:pStyle w:val="ConsPlusNormal"/>
        <w:spacing w:before="220"/>
        <w:ind w:firstLine="540"/>
        <w:jc w:val="both"/>
      </w:pPr>
      <w:r w:rsidRPr="00171A06">
        <w:t>2.14. 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FF2148" w:rsidRPr="00171A06" w:rsidRDefault="00FF2148">
      <w:pPr>
        <w:pStyle w:val="ConsPlusNormal"/>
        <w:spacing w:before="220"/>
        <w:ind w:firstLine="540"/>
        <w:jc w:val="both"/>
      </w:pPr>
      <w:r w:rsidRPr="00171A06">
        <w:t>2.15. Время регистрации заявления и приема документов специалистом Управления при их представлении лично Заявителем не должно превышать 15 минут.</w:t>
      </w:r>
    </w:p>
    <w:p w:rsidR="00FF2148" w:rsidRPr="00171A06" w:rsidRDefault="00FF2148">
      <w:pPr>
        <w:pStyle w:val="ConsPlusNormal"/>
        <w:spacing w:before="220"/>
        <w:ind w:firstLine="540"/>
        <w:jc w:val="both"/>
      </w:pPr>
      <w:r w:rsidRPr="00171A06">
        <w:t>2.16. В случае, если заявление с документами поступило посредством почтовой связи, в форме электронного документа с использованием информационной системы, через многофункциональный центр предоставления государственных и муниципальных услуг, или орган регистрации прав оно регистрируется в день поступления, а в случае его поступления в выходной, нерабочий праздничный день, регистрируется в следующий за ним первый рабочий день.</w:t>
      </w:r>
    </w:p>
    <w:p w:rsidR="00FF2148" w:rsidRPr="00171A06" w:rsidRDefault="00FF2148">
      <w:pPr>
        <w:pStyle w:val="ConsPlusNormal"/>
        <w:spacing w:before="220"/>
        <w:ind w:firstLine="540"/>
        <w:jc w:val="both"/>
      </w:pPr>
      <w:r w:rsidRPr="00171A06">
        <w:t>2.17. Требования к удобству и комфорту мест предоставления муниципальной услуги:</w:t>
      </w:r>
    </w:p>
    <w:p w:rsidR="00FF2148" w:rsidRPr="00171A06" w:rsidRDefault="00FF2148">
      <w:pPr>
        <w:pStyle w:val="ConsPlusNormal"/>
        <w:spacing w:before="220"/>
        <w:ind w:firstLine="540"/>
        <w:jc w:val="both"/>
      </w:pPr>
      <w:r w:rsidRPr="00171A06">
        <w:t>2.17.1.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специалистов Управления, установленной в доступном месте, для получения муниципальной услуги инвалидами.</w:t>
      </w:r>
    </w:p>
    <w:p w:rsidR="00FF2148" w:rsidRPr="00171A06" w:rsidRDefault="00FF2148">
      <w:pPr>
        <w:pStyle w:val="ConsPlusNormal"/>
        <w:spacing w:before="220"/>
        <w:ind w:firstLine="540"/>
        <w:jc w:val="both"/>
      </w:pPr>
      <w:r w:rsidRPr="00171A06">
        <w:t>2.17.2. Места ожидания оборудуются стульями. Количество мест ожидания определяется исходя из возможностей для их размещения в здании.</w:t>
      </w:r>
    </w:p>
    <w:p w:rsidR="00FF2148" w:rsidRPr="00171A06" w:rsidRDefault="00FF2148">
      <w:pPr>
        <w:pStyle w:val="ConsPlusNormal"/>
        <w:spacing w:before="220"/>
        <w:ind w:firstLine="540"/>
        <w:jc w:val="both"/>
      </w:pPr>
      <w:r w:rsidRPr="00171A06">
        <w:t xml:space="preserve">2.17.3. Места получения информации, предназначенные для ознакомления с </w:t>
      </w:r>
      <w:r w:rsidRPr="00171A06">
        <w:lastRenderedPageBreak/>
        <w:t>информационными материалами, оборудуются информационными стендами.</w:t>
      </w:r>
    </w:p>
    <w:p w:rsidR="00FF2148" w:rsidRPr="00171A06" w:rsidRDefault="00FF2148">
      <w:pPr>
        <w:pStyle w:val="ConsPlusNormal"/>
        <w:spacing w:before="220"/>
        <w:ind w:firstLine="540"/>
        <w:jc w:val="both"/>
      </w:pPr>
      <w:r w:rsidRPr="00171A06">
        <w:t>2.17.4. Место заполнения необходимых документов оборудовано столом и стулом.</w:t>
      </w:r>
    </w:p>
    <w:p w:rsidR="00FF2148" w:rsidRPr="00171A06" w:rsidRDefault="00FF2148">
      <w:pPr>
        <w:pStyle w:val="ConsPlusNormal"/>
        <w:spacing w:before="220"/>
        <w:ind w:firstLine="540"/>
        <w:jc w:val="both"/>
      </w:pPr>
      <w:r w:rsidRPr="00171A06">
        <w:t>2.17.5. Здание, в котором располагается Управление, имеет пост охраны, оборудуется средствами пожаротушения и оказания первой медицинской помощи (аптечкой).</w:t>
      </w:r>
    </w:p>
    <w:p w:rsidR="00FF2148" w:rsidRPr="00171A06" w:rsidRDefault="00FF2148">
      <w:pPr>
        <w:pStyle w:val="ConsPlusNormal"/>
        <w:spacing w:before="220"/>
        <w:ind w:firstLine="540"/>
        <w:jc w:val="both"/>
      </w:pPr>
      <w:r w:rsidRPr="00171A06">
        <w:t>2.18. На информационных стендах Управления размещается следующая информация:</w:t>
      </w:r>
    </w:p>
    <w:p w:rsidR="00FF2148" w:rsidRPr="00171A06" w:rsidRDefault="00FF2148">
      <w:pPr>
        <w:pStyle w:val="ConsPlusNormal"/>
        <w:spacing w:before="220"/>
        <w:ind w:firstLine="540"/>
        <w:jc w:val="both"/>
      </w:pPr>
      <w:r w:rsidRPr="00171A06">
        <w:t>- место нахождения и график работы Управления;</w:t>
      </w:r>
    </w:p>
    <w:p w:rsidR="00FF2148" w:rsidRPr="00171A06" w:rsidRDefault="00FF2148">
      <w:pPr>
        <w:pStyle w:val="ConsPlusNormal"/>
        <w:spacing w:before="220"/>
        <w:ind w:firstLine="540"/>
        <w:jc w:val="both"/>
      </w:pPr>
      <w:r w:rsidRPr="00171A06">
        <w:t>- номера телефонов для справок;</w:t>
      </w:r>
    </w:p>
    <w:p w:rsidR="00FF2148" w:rsidRPr="00171A06" w:rsidRDefault="00FF2148">
      <w:pPr>
        <w:pStyle w:val="ConsPlusNormal"/>
        <w:spacing w:before="220"/>
        <w:ind w:firstLine="540"/>
        <w:jc w:val="both"/>
      </w:pPr>
      <w:r w:rsidRPr="00171A06">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FF2148" w:rsidRPr="00171A06" w:rsidRDefault="00FF2148">
      <w:pPr>
        <w:pStyle w:val="ConsPlusNormal"/>
        <w:spacing w:before="220"/>
        <w:ind w:firstLine="540"/>
        <w:jc w:val="both"/>
      </w:pPr>
      <w:r w:rsidRPr="00171A06">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FF2148" w:rsidRPr="00171A06" w:rsidRDefault="00FF2148">
      <w:pPr>
        <w:pStyle w:val="ConsPlusNormal"/>
        <w:spacing w:before="220"/>
        <w:ind w:firstLine="540"/>
        <w:jc w:val="both"/>
      </w:pPr>
      <w:r w:rsidRPr="00171A06">
        <w:t>- адрес электронной почты Управления: imushestvo@norilsk-city.ru;</w:t>
      </w:r>
    </w:p>
    <w:p w:rsidR="00FF2148" w:rsidRPr="00171A06" w:rsidRDefault="00FF2148">
      <w:pPr>
        <w:pStyle w:val="ConsPlusNormal"/>
        <w:spacing w:before="220"/>
        <w:ind w:firstLine="540"/>
        <w:jc w:val="both"/>
      </w:pPr>
      <w:r w:rsidRPr="00171A06">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FF2148" w:rsidRPr="00171A06" w:rsidRDefault="00FF2148">
      <w:pPr>
        <w:pStyle w:val="ConsPlusNormal"/>
        <w:spacing w:before="220"/>
        <w:ind w:firstLine="540"/>
        <w:jc w:val="both"/>
      </w:pPr>
      <w:r w:rsidRPr="00171A06">
        <w:t>- описание процедуры предоставления муниципальной услуги в текстовом виде и в виде блок-схемы (приложение N 1 к Административному регламенту);</w:t>
      </w:r>
    </w:p>
    <w:p w:rsidR="00FF2148" w:rsidRPr="00171A06" w:rsidRDefault="00FF2148">
      <w:pPr>
        <w:pStyle w:val="ConsPlusNormal"/>
        <w:spacing w:before="220"/>
        <w:ind w:firstLine="540"/>
        <w:jc w:val="both"/>
      </w:pPr>
      <w:r w:rsidRPr="00171A06">
        <w:t>- перечень, образцы документов, необходимых для получения муниципальной услуги, в том числе, рекомендуемая форма Заявления о предоставлении муниципальной услуги (приложение N 2 к Административному регламенту) и требования к ним;</w:t>
      </w:r>
    </w:p>
    <w:p w:rsidR="00FF2148" w:rsidRPr="00171A06" w:rsidRDefault="00FF2148">
      <w:pPr>
        <w:pStyle w:val="ConsPlusNormal"/>
        <w:spacing w:before="220"/>
        <w:ind w:firstLine="540"/>
        <w:jc w:val="both"/>
      </w:pPr>
      <w:r w:rsidRPr="00171A06">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FF2148" w:rsidRPr="00171A06" w:rsidRDefault="00FF2148">
      <w:pPr>
        <w:pStyle w:val="ConsPlusNormal"/>
        <w:spacing w:before="220"/>
        <w:ind w:firstLine="540"/>
        <w:jc w:val="both"/>
      </w:pPr>
      <w:r w:rsidRPr="00171A06">
        <w:t>2.19. Показателями, характеризующими доступность и качество муниципальной услуги, являются:</w:t>
      </w:r>
    </w:p>
    <w:p w:rsidR="00FF2148" w:rsidRPr="00171A06" w:rsidRDefault="00FF2148">
      <w:pPr>
        <w:pStyle w:val="ConsPlusNormal"/>
        <w:spacing w:before="220"/>
        <w:ind w:firstLine="540"/>
        <w:jc w:val="both"/>
      </w:pPr>
      <w:r w:rsidRPr="00171A06">
        <w:t>- открытость и полнота информации для Заявителей и иных лиц о порядке и сроках предоставления муниципальной услуги;</w:t>
      </w:r>
    </w:p>
    <w:p w:rsidR="00FF2148" w:rsidRPr="00171A06" w:rsidRDefault="00FF2148">
      <w:pPr>
        <w:pStyle w:val="ConsPlusNormal"/>
        <w:spacing w:before="220"/>
        <w:ind w:firstLine="540"/>
        <w:jc w:val="both"/>
      </w:pPr>
      <w:r w:rsidRPr="00171A06">
        <w:t>- соблюдение стандарта предоставления муниципальной услуги;</w:t>
      </w:r>
    </w:p>
    <w:p w:rsidR="00FF2148" w:rsidRPr="00171A06" w:rsidRDefault="00FF2148">
      <w:pPr>
        <w:pStyle w:val="ConsPlusNormal"/>
        <w:spacing w:before="220"/>
        <w:ind w:firstLine="540"/>
        <w:jc w:val="both"/>
      </w:pPr>
      <w:r w:rsidRPr="00171A06">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FF2148" w:rsidRPr="00171A06" w:rsidRDefault="00FF2148">
      <w:pPr>
        <w:pStyle w:val="ConsPlusNormal"/>
        <w:spacing w:before="220"/>
        <w:ind w:firstLine="540"/>
        <w:jc w:val="both"/>
      </w:pPr>
      <w:r w:rsidRPr="00171A06">
        <w:t>2.20.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FF2148" w:rsidRPr="00171A06" w:rsidRDefault="00FF2148">
      <w:pPr>
        <w:pStyle w:val="ConsPlusNormal"/>
        <w:spacing w:before="220"/>
        <w:ind w:firstLine="540"/>
        <w:jc w:val="both"/>
      </w:pPr>
      <w:r w:rsidRPr="00171A06">
        <w:t xml:space="preserve">2.20.1. Прием и регистрация заявления с документами Заявителя по его выбору может быть осуществлена через структурное подразделение Краевого государственного бюджетного </w:t>
      </w:r>
      <w:r w:rsidRPr="00171A06">
        <w:lastRenderedPageBreak/>
        <w:t>учреждения "Многофункциональный центр предоставления государственных и муниципальных услуг в г. Норильске", а также выдача результата такой муниципальной услуги Заявителю может быть по желанию Заявителя осуществлена через "Многофункциональный центр предоставления государственных и муниципальных услуг в г. Норильске", расположенный по адресу:</w:t>
      </w:r>
    </w:p>
    <w:p w:rsidR="00FF2148" w:rsidRPr="00171A06" w:rsidRDefault="00FF2148">
      <w:pPr>
        <w:pStyle w:val="ConsPlusNormal"/>
        <w:spacing w:before="220"/>
        <w:ind w:firstLine="540"/>
        <w:jc w:val="both"/>
      </w:pPr>
      <w:r w:rsidRPr="00171A06">
        <w:t>- Красноярский край, город Норильск, район Центральный, ул. Нансена, д. 69, пом. 2 (телефон: (3919) 22-35-72, 22-35-55);</w:t>
      </w:r>
    </w:p>
    <w:p w:rsidR="00FF2148" w:rsidRPr="00171A06" w:rsidRDefault="00FF2148">
      <w:pPr>
        <w:pStyle w:val="ConsPlusNormal"/>
        <w:spacing w:before="220"/>
        <w:ind w:firstLine="540"/>
        <w:jc w:val="both"/>
      </w:pPr>
      <w:r w:rsidRPr="00171A06">
        <w:t>- Красноярский край, город Норильск, район Талнах, ул. Бауманская, д. 10;</w:t>
      </w:r>
    </w:p>
    <w:p w:rsidR="00FF2148" w:rsidRPr="00171A06" w:rsidRDefault="00FF2148">
      <w:pPr>
        <w:pStyle w:val="ConsPlusNormal"/>
        <w:spacing w:before="220"/>
        <w:ind w:firstLine="540"/>
        <w:jc w:val="both"/>
      </w:pPr>
      <w:r w:rsidRPr="00171A06">
        <w:t>- Красноярский край, город Норильск, район Кайеркан, ул. Шахтерская, д. 4, пом. 1;</w:t>
      </w:r>
    </w:p>
    <w:p w:rsidR="00FF2148" w:rsidRPr="00171A06" w:rsidRDefault="00FF2148">
      <w:pPr>
        <w:pStyle w:val="ConsPlusNormal"/>
        <w:spacing w:before="220"/>
        <w:ind w:firstLine="540"/>
        <w:jc w:val="both"/>
      </w:pPr>
      <w:r w:rsidRPr="00171A06">
        <w:t>- Красноярский край, город Норильск, п. Снежногорск, ул. Хантайская Набережная, д. 10.</w:t>
      </w:r>
    </w:p>
    <w:p w:rsidR="00FF2148" w:rsidRPr="00171A06" w:rsidRDefault="00FF2148">
      <w:pPr>
        <w:pStyle w:val="ConsPlusNormal"/>
        <w:spacing w:before="220"/>
        <w:ind w:firstLine="540"/>
        <w:jc w:val="both"/>
      </w:pPr>
      <w:r w:rsidRPr="00171A06">
        <w:t>2.21. Предоставление муниципальной услуги в упреждающем (</w:t>
      </w:r>
      <w:proofErr w:type="spellStart"/>
      <w:r w:rsidRPr="00171A06">
        <w:t>проактивном</w:t>
      </w:r>
      <w:proofErr w:type="spellEnd"/>
      <w:r w:rsidRPr="00171A06">
        <w:t>) режиме не осуществляется.</w:t>
      </w:r>
    </w:p>
    <w:p w:rsidR="00FF2148" w:rsidRPr="00171A06" w:rsidRDefault="00FF2148">
      <w:pPr>
        <w:pStyle w:val="ConsPlusNormal"/>
        <w:spacing w:before="220"/>
        <w:ind w:firstLine="540"/>
        <w:jc w:val="both"/>
      </w:pPr>
      <w:r w:rsidRPr="00171A06">
        <w:t>2.22. 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FF2148" w:rsidRPr="00171A06" w:rsidRDefault="00FF2148">
      <w:pPr>
        <w:pStyle w:val="ConsPlusNormal"/>
        <w:jc w:val="both"/>
      </w:pPr>
    </w:p>
    <w:p w:rsidR="00FF2148" w:rsidRPr="00171A06" w:rsidRDefault="00FF2148">
      <w:pPr>
        <w:pStyle w:val="ConsPlusTitle"/>
        <w:jc w:val="center"/>
        <w:outlineLvl w:val="1"/>
      </w:pPr>
      <w:r w:rsidRPr="00171A06">
        <w:t>3. АДМИНИСТРАТИВНЫЕ ПРОЦЕДУРЫ. СОСТАВ, ПОСЛЕДОВАТЕЛЬНОСТЬ</w:t>
      </w:r>
    </w:p>
    <w:p w:rsidR="00FF2148" w:rsidRPr="00171A06" w:rsidRDefault="00FF2148">
      <w:pPr>
        <w:pStyle w:val="ConsPlusTitle"/>
        <w:jc w:val="center"/>
      </w:pPr>
      <w:r w:rsidRPr="00171A06">
        <w:t>И СРОКИ ИХ ВЫПОЛНЕНИЯ, В ТОМ ЧИСЛЕ ОСОБЕННОСТИ ВЫПОЛНЕНИЯ</w:t>
      </w:r>
    </w:p>
    <w:p w:rsidR="00FF2148" w:rsidRPr="00171A06" w:rsidRDefault="00FF2148">
      <w:pPr>
        <w:pStyle w:val="ConsPlusNormal"/>
        <w:jc w:val="both"/>
      </w:pPr>
    </w:p>
    <w:p w:rsidR="00FF2148" w:rsidRPr="00171A06" w:rsidRDefault="00FF2148">
      <w:pPr>
        <w:pStyle w:val="ConsPlusNormal"/>
        <w:ind w:firstLine="540"/>
        <w:jc w:val="both"/>
      </w:pPr>
      <w:r w:rsidRPr="00171A06">
        <w:t>3.1. Исполнение муниципальной услуги Управлением включает следующие административные процедуры:</w:t>
      </w:r>
    </w:p>
    <w:p w:rsidR="00FF2148" w:rsidRPr="00171A06" w:rsidRDefault="00FF2148">
      <w:pPr>
        <w:pStyle w:val="ConsPlusNormal"/>
        <w:spacing w:before="220"/>
        <w:ind w:firstLine="540"/>
        <w:jc w:val="both"/>
      </w:pPr>
      <w:r w:rsidRPr="00171A06">
        <w:t>- прием и регистрация заявления с документами Заявителя в Управлении; направление заявления в соответствующий уполномоченный орган в случае, если в компетенцию Управления не входит предоставление испрашиваемого земельного участка;</w:t>
      </w:r>
    </w:p>
    <w:p w:rsidR="00FF2148" w:rsidRPr="00171A06" w:rsidRDefault="00FF2148">
      <w:pPr>
        <w:pStyle w:val="ConsPlusNormal"/>
        <w:spacing w:before="220"/>
        <w:ind w:firstLine="540"/>
        <w:jc w:val="both"/>
      </w:pPr>
      <w:r w:rsidRPr="00171A06">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FF2148" w:rsidRPr="00171A06" w:rsidRDefault="00FF2148">
      <w:pPr>
        <w:pStyle w:val="ConsPlusNormal"/>
        <w:spacing w:before="220"/>
        <w:ind w:firstLine="540"/>
        <w:jc w:val="both"/>
      </w:pPr>
      <w:r w:rsidRPr="00171A06">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указанных в подпунктах 1 - 2 пункта 2.11 Административного регламента;</w:t>
      </w:r>
    </w:p>
    <w:p w:rsidR="00FF2148" w:rsidRPr="00171A06" w:rsidRDefault="00FF2148">
      <w:pPr>
        <w:pStyle w:val="ConsPlusNormal"/>
        <w:spacing w:before="220"/>
        <w:ind w:firstLine="540"/>
        <w:jc w:val="both"/>
      </w:pPr>
      <w:r w:rsidRPr="00171A06">
        <w:t>- рассмотрение Управлением заявления с документами Заявителя в случае, если испрашиваемый земельный участок предстоит образовать; подготовка и утверждение Распоряжения об утверждении схемы размещения земельного участка;</w:t>
      </w:r>
    </w:p>
    <w:p w:rsidR="00FF2148" w:rsidRPr="00171A06" w:rsidRDefault="00FF2148">
      <w:pPr>
        <w:pStyle w:val="ConsPlusNormal"/>
        <w:spacing w:before="220"/>
        <w:ind w:firstLine="540"/>
        <w:jc w:val="both"/>
      </w:pPr>
      <w:r w:rsidRPr="00171A06">
        <w:t>- рассмотрение Управлением заявления с документами Заявителя в случае, если сведения об испрашиваемом земельном участке внесены в Единый государственный реестр недвижимости; подготовка и направление проекта договора безвозмездного пользования земельным участком.</w:t>
      </w:r>
    </w:p>
    <w:p w:rsidR="00FF2148" w:rsidRPr="00171A06" w:rsidRDefault="00FF2148">
      <w:pPr>
        <w:pStyle w:val="ConsPlusNormal"/>
        <w:spacing w:before="220"/>
        <w:ind w:firstLine="540"/>
        <w:jc w:val="both"/>
      </w:pPr>
      <w:r w:rsidRPr="00171A06">
        <w:t>3.2. Прием и регистрация заявления с приложенными к нему документами; направление заявления в соответствующий уполномоченный орган в случае, если в компетенцию Управления не входит предоставление испрашиваемого земельного участка.</w:t>
      </w:r>
    </w:p>
    <w:p w:rsidR="00FF2148" w:rsidRPr="00171A06" w:rsidRDefault="00FF2148">
      <w:pPr>
        <w:pStyle w:val="ConsPlusNormal"/>
        <w:spacing w:before="220"/>
        <w:ind w:firstLine="540"/>
        <w:jc w:val="both"/>
      </w:pPr>
      <w:r w:rsidRPr="00171A06">
        <w:t>3.2.1. Основанием для исполнения административной процедуры является обращение Заявителя с заявлением.</w:t>
      </w:r>
    </w:p>
    <w:p w:rsidR="00FF2148" w:rsidRPr="00171A06" w:rsidRDefault="00FF2148">
      <w:pPr>
        <w:pStyle w:val="ConsPlusNormal"/>
        <w:spacing w:before="220"/>
        <w:ind w:firstLine="540"/>
        <w:jc w:val="both"/>
      </w:pPr>
      <w:r w:rsidRPr="00171A06">
        <w:t xml:space="preserve">Прием заявления и приложенных к нему документов, указанных в пункте 2.7 </w:t>
      </w:r>
      <w:r w:rsidRPr="00171A06">
        <w:lastRenderedPageBreak/>
        <w:t>Административного регламента, осуществляется сотрудником отдела распоряжения земельными участками Управления (далее по тексту - РЗУ).</w:t>
      </w:r>
    </w:p>
    <w:p w:rsidR="00FF2148" w:rsidRPr="00171A06" w:rsidRDefault="00FF2148">
      <w:pPr>
        <w:pStyle w:val="ConsPlusNormal"/>
        <w:spacing w:before="220"/>
        <w:ind w:firstLine="540"/>
        <w:jc w:val="both"/>
      </w:pPr>
      <w:r w:rsidRPr="00171A06">
        <w:t>При приеме заявления с приложенными документами, представленными Заявителем лично, посредством почтового отправления, либо в форме электронных документов по электронной почте или с использованием информационной системы, или посредством единого портала государственных и муниципальных услуг и (или) регионального портала государственных и муниципальных услуг, или через многофункциональный центр предоставления государственных и муниципальных услуг, или орган регистрации прав, специалистом отдела РЗУ составляется и подписывается расписка о приеме документов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в форме электронного документа с использованием информационной системы.</w:t>
      </w:r>
    </w:p>
    <w:p w:rsidR="00FF2148" w:rsidRPr="00171A06" w:rsidRDefault="00FF2148">
      <w:pPr>
        <w:pStyle w:val="ConsPlusNormal"/>
        <w:spacing w:before="220"/>
        <w:ind w:firstLine="540"/>
        <w:jc w:val="both"/>
      </w:pPr>
      <w:r w:rsidRPr="00171A06">
        <w:t>3.2.2. При наличии оснований для отказа в приеме документов, указанных в пунктах 2.8, 2.10 Административного регламента, документы должны быть возвращены Заявителю.</w:t>
      </w:r>
    </w:p>
    <w:p w:rsidR="00FF2148" w:rsidRPr="00171A06" w:rsidRDefault="00FF2148">
      <w:pPr>
        <w:pStyle w:val="ConsPlusNormal"/>
        <w:spacing w:before="220"/>
        <w:ind w:firstLine="540"/>
        <w:jc w:val="both"/>
      </w:pPr>
      <w:r w:rsidRPr="00171A06">
        <w:t>Специалист отдела РЗУ в течение семи дней с даты регистрации в Управлении заявления с документами направляет Заявителю письмо за подписью начальника Управления с обоснованием отказа в приеме заявления и документов способом, определенным в заявлении, либо, если способ получения муниципальной услуги в заявлении не указан, в форме электронного документа с использованием информационной системы.</w:t>
      </w:r>
    </w:p>
    <w:p w:rsidR="00FF2148" w:rsidRPr="00171A06" w:rsidRDefault="00FF2148">
      <w:pPr>
        <w:pStyle w:val="ConsPlusNormal"/>
        <w:spacing w:before="220"/>
        <w:ind w:firstLine="540"/>
        <w:jc w:val="both"/>
      </w:pPr>
      <w:r w:rsidRPr="00171A06">
        <w:t>3.2.3. В случае, если в компетенцию Управления не входит предоставление испрашиваемого земельного участка, специалист отдела РЗУ в течение трех дней со дня поступления заявления обеспечивает:</w:t>
      </w:r>
    </w:p>
    <w:p w:rsidR="00FF2148" w:rsidRPr="00171A06" w:rsidRDefault="00FF2148">
      <w:pPr>
        <w:pStyle w:val="ConsPlusNormal"/>
        <w:spacing w:before="220"/>
        <w:ind w:firstLine="540"/>
        <w:jc w:val="both"/>
      </w:pPr>
      <w:r w:rsidRPr="00171A06">
        <w:t>- направление письма за подписью начальника Управления с приложением всех поданных документов Заявителя в соответствующий уполномоченный орган;</w:t>
      </w:r>
    </w:p>
    <w:p w:rsidR="00FF2148" w:rsidRPr="00171A06" w:rsidRDefault="00FF2148">
      <w:pPr>
        <w:pStyle w:val="ConsPlusNormal"/>
        <w:spacing w:before="220"/>
        <w:ind w:firstLine="540"/>
        <w:jc w:val="both"/>
      </w:pPr>
      <w:r w:rsidRPr="00171A06">
        <w:t>- направление письма за подписью начальника Управления Заявителю о перенаправлении заявления и документов в уполномоченный орган.</w:t>
      </w:r>
    </w:p>
    <w:p w:rsidR="00FF2148" w:rsidRPr="00171A06" w:rsidRDefault="00FF2148">
      <w:pPr>
        <w:pStyle w:val="ConsPlusNormal"/>
        <w:spacing w:before="220"/>
        <w:ind w:firstLine="540"/>
        <w:jc w:val="both"/>
      </w:pPr>
      <w:r w:rsidRPr="00171A06">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FF2148" w:rsidRPr="00171A06" w:rsidRDefault="00FF2148">
      <w:pPr>
        <w:pStyle w:val="ConsPlusNormal"/>
        <w:spacing w:before="220"/>
        <w:ind w:firstLine="540"/>
        <w:jc w:val="both"/>
      </w:pPr>
      <w:r w:rsidRPr="00171A06">
        <w:t>3.3.1. Основанием для начала административной процедуры является:</w:t>
      </w:r>
    </w:p>
    <w:p w:rsidR="00FF2148" w:rsidRPr="00171A06" w:rsidRDefault="00FF2148">
      <w:pPr>
        <w:pStyle w:val="ConsPlusNormal"/>
        <w:spacing w:before="220"/>
        <w:ind w:firstLine="540"/>
        <w:jc w:val="both"/>
      </w:pPr>
      <w:bookmarkStart w:id="21" w:name="P237"/>
      <w:bookmarkEnd w:id="21"/>
      <w:r w:rsidRPr="00171A06">
        <w:t>3.3.1.1. рассмотрение документов, полученных в рамках межведомственного взаимодействия;</w:t>
      </w:r>
    </w:p>
    <w:p w:rsidR="00FF2148" w:rsidRPr="00171A06" w:rsidRDefault="00FF2148">
      <w:pPr>
        <w:pStyle w:val="ConsPlusNormal"/>
        <w:spacing w:before="220"/>
        <w:ind w:firstLine="540"/>
        <w:jc w:val="both"/>
      </w:pPr>
      <w:bookmarkStart w:id="22" w:name="P238"/>
      <w:bookmarkEnd w:id="22"/>
      <w:r w:rsidRPr="00171A06">
        <w:t>3.3.1.2. рассмотрение заявления и документов в случае, если испрашиваемый земельный участок предстоит образовать.</w:t>
      </w:r>
    </w:p>
    <w:p w:rsidR="00FF2148" w:rsidRPr="00171A06" w:rsidRDefault="00FF2148">
      <w:pPr>
        <w:pStyle w:val="ConsPlusNormal"/>
        <w:spacing w:before="220"/>
        <w:ind w:firstLine="540"/>
        <w:jc w:val="both"/>
      </w:pPr>
      <w:bookmarkStart w:id="23" w:name="P239"/>
      <w:bookmarkEnd w:id="23"/>
      <w:r w:rsidRPr="00171A06">
        <w:t>3.3.2. Если при рассмотрении документов, указанных в пункте 3.3.1.1 Административного регламента, выявляются обстоятельства, препятствующие предоставлению муниципальной услуги, указанные в подпунктах 1 - 2 пункта 2.11 Административного регламента, специалист отдела РЗУ Управления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FF2148" w:rsidRPr="00171A06" w:rsidRDefault="00FF2148">
      <w:pPr>
        <w:pStyle w:val="ConsPlusNormal"/>
        <w:spacing w:before="220"/>
        <w:ind w:firstLine="540"/>
        <w:jc w:val="both"/>
      </w:pPr>
      <w:r w:rsidRPr="00171A06">
        <w:t>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приостанавливается.</w:t>
      </w:r>
    </w:p>
    <w:p w:rsidR="00FF2148" w:rsidRPr="00171A06" w:rsidRDefault="00FF2148">
      <w:pPr>
        <w:pStyle w:val="ConsPlusNormal"/>
        <w:spacing w:before="220"/>
        <w:ind w:firstLine="540"/>
        <w:jc w:val="both"/>
      </w:pPr>
      <w:r w:rsidRPr="00171A06">
        <w:lastRenderedPageBreak/>
        <w:t>Решение о приостановлении предоставления муниципальной услуги в случае, указанном в настоящем пункте, принимается не более чем на пять дней.</w:t>
      </w:r>
    </w:p>
    <w:p w:rsidR="00FF2148" w:rsidRPr="00171A06" w:rsidRDefault="00FF2148">
      <w:pPr>
        <w:pStyle w:val="ConsPlusNormal"/>
        <w:spacing w:before="220"/>
        <w:ind w:firstLine="540"/>
        <w:jc w:val="both"/>
      </w:pPr>
      <w:bookmarkStart w:id="24" w:name="P242"/>
      <w:bookmarkEnd w:id="24"/>
      <w:r w:rsidRPr="00171A06">
        <w:t>3.3.3. Если при рассмотрении документов, указанных в пункте 3.3.1.2 Административного регламента, выявляются обстоятельства, указанные в подпункте 3 пункта 2.11 Административного регламента, специалист отдела РЗУ Управления осуществляет подготовку письма о приостановлении предоставления муниципальной услуги на срок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 (с обязательным указанием в нем Заявителю оснований приостановления муниципальной услуги и сроках такого приостановления, с разъяснением Заявителю его права в пределах срока приостановления предоставления муниципальной услуги предоставить письменное согласие на утверждение иного варианта схемы размещения земельного участка в соответствии с частью 4 статьи 6 Федерального закона от 01.05.2016 N 119-ФЗ) и передает его на подпись начальнику Управления.</w:t>
      </w:r>
    </w:p>
    <w:p w:rsidR="00FF2148" w:rsidRPr="00171A06" w:rsidRDefault="00FF2148">
      <w:pPr>
        <w:pStyle w:val="ConsPlusNormal"/>
        <w:spacing w:before="220"/>
        <w:ind w:firstLine="540"/>
        <w:jc w:val="both"/>
      </w:pPr>
      <w:bookmarkStart w:id="25" w:name="P243"/>
      <w:bookmarkEnd w:id="25"/>
      <w:r w:rsidRPr="00171A06">
        <w:t>3.3.4. Если при рассмотрении документов, указанных в пункте 3.3.1.2 Административного регламента, выявляются обстоятельства, указанные в подпункте 4 пункта 2.11 Административного регламента, специалист отдела РЗУ Управления осуществляет подготовку письма о приостановлении предоставления муниципальной услуги (с обязательным указанием в нем Заявителю оснований приостановления муниципальной услуги) и передает его на подпись начальнику Управления, и осуществляет действия, указанные в пункте 3.5.6 Административного регламента.</w:t>
      </w:r>
    </w:p>
    <w:p w:rsidR="00FF2148" w:rsidRPr="00171A06" w:rsidRDefault="00FF2148">
      <w:pPr>
        <w:pStyle w:val="ConsPlusNormal"/>
        <w:spacing w:before="220"/>
        <w:ind w:firstLine="540"/>
        <w:jc w:val="both"/>
      </w:pPr>
      <w:r w:rsidRPr="00171A06">
        <w:t>3.3.5. 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прерывается.</w:t>
      </w:r>
    </w:p>
    <w:p w:rsidR="00FF2148" w:rsidRPr="00171A06" w:rsidRDefault="00FF2148">
      <w:pPr>
        <w:pStyle w:val="ConsPlusNormal"/>
        <w:spacing w:before="220"/>
        <w:ind w:firstLine="540"/>
        <w:jc w:val="both"/>
      </w:pPr>
      <w:r w:rsidRPr="00171A06">
        <w:t>3.3.6. Лицами, ответственными за выполнение административной процедуры, являются специалисты отдела РЗУ Управления.</w:t>
      </w:r>
    </w:p>
    <w:p w:rsidR="00FF2148" w:rsidRPr="00171A06" w:rsidRDefault="00FF2148">
      <w:pPr>
        <w:pStyle w:val="ConsPlusNormal"/>
        <w:spacing w:before="220"/>
        <w:ind w:firstLine="540"/>
        <w:jc w:val="both"/>
      </w:pPr>
      <w:r w:rsidRPr="00171A06">
        <w:t>3.3.7. Срок выполнения административной процедуры составляет:</w:t>
      </w:r>
    </w:p>
    <w:p w:rsidR="00FF2148" w:rsidRPr="00171A06" w:rsidRDefault="00FF2148">
      <w:pPr>
        <w:pStyle w:val="ConsPlusNormal"/>
        <w:spacing w:before="220"/>
        <w:ind w:firstLine="540"/>
        <w:jc w:val="both"/>
      </w:pPr>
      <w:r w:rsidRPr="00171A06">
        <w:t>- не более двух дней со дня получения документов, запрашиваемых в рамках межведомственного взаимодействия;</w:t>
      </w:r>
    </w:p>
    <w:p w:rsidR="00FF2148" w:rsidRPr="00171A06" w:rsidRDefault="00FF2148">
      <w:pPr>
        <w:pStyle w:val="ConsPlusNormal"/>
        <w:spacing w:before="220"/>
        <w:ind w:firstLine="540"/>
        <w:jc w:val="both"/>
      </w:pPr>
      <w:r w:rsidRPr="00171A06">
        <w:t>- не более пяти дней со дня поступления заявления в случаях, указанных в подпунктах 3 - 4 пункта 2.11 Административного регламента.</w:t>
      </w:r>
    </w:p>
    <w:p w:rsidR="00FF2148" w:rsidRPr="00171A06" w:rsidRDefault="00FF2148">
      <w:pPr>
        <w:pStyle w:val="ConsPlusNormal"/>
        <w:spacing w:before="220"/>
        <w:ind w:firstLine="540"/>
        <w:jc w:val="both"/>
      </w:pPr>
      <w:r w:rsidRPr="00171A06">
        <w:t>3.3.8. Результатом выполнения административной процедуры является принятие решения о приостановлении предоставления муниципальной услуги.</w:t>
      </w:r>
    </w:p>
    <w:p w:rsidR="00FF2148" w:rsidRPr="00171A06" w:rsidRDefault="00FF2148">
      <w:pPr>
        <w:pStyle w:val="ConsPlusNormal"/>
        <w:spacing w:before="220"/>
        <w:ind w:firstLine="540"/>
        <w:jc w:val="both"/>
      </w:pPr>
      <w:r w:rsidRPr="00171A06">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указанных в подпунктах 1 - 2 пункта 2.11 Административного регламента.</w:t>
      </w:r>
    </w:p>
    <w:p w:rsidR="00FF2148" w:rsidRPr="00171A06" w:rsidRDefault="00FF2148">
      <w:pPr>
        <w:pStyle w:val="ConsPlusNormal"/>
        <w:spacing w:before="220"/>
        <w:ind w:firstLine="540"/>
        <w:jc w:val="both"/>
      </w:pPr>
      <w:r w:rsidRPr="00171A06">
        <w:t>3.4.1.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3.3.2 Административного регламента.</w:t>
      </w:r>
    </w:p>
    <w:p w:rsidR="00FF2148" w:rsidRPr="00171A06" w:rsidRDefault="00FF2148">
      <w:pPr>
        <w:pStyle w:val="ConsPlusNormal"/>
        <w:spacing w:before="220"/>
        <w:ind w:firstLine="540"/>
        <w:jc w:val="both"/>
      </w:pPr>
      <w:r w:rsidRPr="00171A06">
        <w:t xml:space="preserve">3.4.2. Специалист отдела РЗУ Управления в течение трех дней с даты поступления документов в рамках межведомственного взаимодействия в Управление запрашивает повторно выписку из Единого государственного реестра недвижимости в отношении испрашиваемого земельного участка (в случае, если сведения об испрашиваемом земельном участке внесены в Единый государственный реестр недвижимости) в государственных органах, органах местного </w:t>
      </w:r>
      <w:r w:rsidRPr="00171A06">
        <w:lastRenderedPageBreak/>
        <w:t>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2148" w:rsidRPr="00171A06" w:rsidRDefault="00FF2148">
      <w:pPr>
        <w:pStyle w:val="ConsPlusNormal"/>
        <w:spacing w:before="220"/>
        <w:ind w:firstLine="540"/>
        <w:jc w:val="both"/>
      </w:pPr>
      <w:r w:rsidRPr="00171A06">
        <w:t>3.4.3. Лицами, ответственными за выполнение административной процедуры, являются специалисты отдела РЗУ Управления.</w:t>
      </w:r>
    </w:p>
    <w:p w:rsidR="00FF2148" w:rsidRPr="00171A06" w:rsidRDefault="00FF2148">
      <w:pPr>
        <w:pStyle w:val="ConsPlusNormal"/>
        <w:spacing w:before="220"/>
        <w:ind w:firstLine="540"/>
        <w:jc w:val="both"/>
      </w:pPr>
      <w:r w:rsidRPr="00171A06">
        <w:t>3.4.4. Срок выполнения административной процедуры составляет не более трех дней со дня получения документов, запрашиваемых в рамках межведомственного взаимодействия.</w:t>
      </w:r>
    </w:p>
    <w:p w:rsidR="00FF2148" w:rsidRPr="00171A06" w:rsidRDefault="00FF2148">
      <w:pPr>
        <w:pStyle w:val="ConsPlusNormal"/>
        <w:spacing w:before="220"/>
        <w:ind w:firstLine="540"/>
        <w:jc w:val="both"/>
      </w:pPr>
      <w:r w:rsidRPr="00171A06">
        <w:t>3.4.5. Результатом выполнения административной процедуры является запрос документов в рамках межведомственного взаимодействия.</w:t>
      </w:r>
    </w:p>
    <w:p w:rsidR="00FF2148" w:rsidRPr="00171A06" w:rsidRDefault="00FF2148">
      <w:pPr>
        <w:pStyle w:val="ConsPlusNormal"/>
        <w:spacing w:before="220"/>
        <w:ind w:firstLine="540"/>
        <w:jc w:val="both"/>
      </w:pPr>
      <w:r w:rsidRPr="00171A06">
        <w:t>3.5. Рассмотрение Управлением заявления с документами Заявителя в случае, если испрашиваемый земельный участок предстоит образовать; подготовка и утверждение Распоряжения об утверждении схемы размещения земельного участка.</w:t>
      </w:r>
    </w:p>
    <w:p w:rsidR="00FF2148" w:rsidRPr="00171A06" w:rsidRDefault="00FF2148">
      <w:pPr>
        <w:pStyle w:val="ConsPlusNormal"/>
        <w:spacing w:before="220"/>
        <w:ind w:firstLine="540"/>
        <w:jc w:val="both"/>
      </w:pPr>
      <w:r w:rsidRPr="00171A06">
        <w:t>3.5.1. Основанием для исполнения административной процедуры является регистрация Заявления с приложенными документами в случае, если испрашиваемый земельный участок предстоит образовать, и поступление их специалисту отдела РЗУ Управления.</w:t>
      </w:r>
    </w:p>
    <w:p w:rsidR="00FF2148" w:rsidRPr="00171A06" w:rsidRDefault="00FF2148">
      <w:pPr>
        <w:pStyle w:val="ConsPlusNormal"/>
        <w:spacing w:before="220"/>
        <w:ind w:firstLine="540"/>
        <w:jc w:val="both"/>
      </w:pPr>
      <w:r w:rsidRPr="00171A06">
        <w:t>3.5.2. Специалист отдела РЗУ Управления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пунктах 2.9, 2.10 Административного регламента, отсутствие либо наличие оснований для приостановления предоставления муниципальной услуги, указанных в подпунктах 3 - 4 пункта 2.11 Административного регламента.</w:t>
      </w:r>
    </w:p>
    <w:p w:rsidR="00FF2148" w:rsidRPr="00171A06" w:rsidRDefault="00FF2148">
      <w:pPr>
        <w:pStyle w:val="ConsPlusNormal"/>
        <w:spacing w:before="220"/>
        <w:ind w:firstLine="540"/>
        <w:jc w:val="both"/>
      </w:pPr>
      <w:bookmarkStart w:id="26" w:name="P259"/>
      <w:bookmarkEnd w:id="26"/>
      <w:r w:rsidRPr="00171A06">
        <w:t>3.5.3. В случае наличия оснований для отказа в предоставлении земельного участка, предусмотренных пунктами 2.9, 2.10 Административного регламента, специалист отдела РЗУ Управления:</w:t>
      </w:r>
    </w:p>
    <w:p w:rsidR="00FF2148" w:rsidRPr="00171A06" w:rsidRDefault="00FF2148">
      <w:pPr>
        <w:pStyle w:val="ConsPlusNormal"/>
        <w:spacing w:before="220"/>
        <w:ind w:firstLine="540"/>
        <w:jc w:val="both"/>
      </w:pPr>
      <w:r w:rsidRPr="00171A06">
        <w:t>- подготавливает проект Распоряжения об отказе в предоставлении земельного участка - в срок не позднее семи дней с даты регистрации заявления в Управлении;</w:t>
      </w:r>
    </w:p>
    <w:p w:rsidR="00FF2148" w:rsidRPr="00171A06" w:rsidRDefault="00FF2148">
      <w:pPr>
        <w:pStyle w:val="ConsPlusNormal"/>
        <w:spacing w:before="220"/>
        <w:ind w:firstLine="540"/>
        <w:jc w:val="both"/>
      </w:pPr>
      <w:r w:rsidRPr="00171A06">
        <w:t>- направляет Заявителю (либо его уполномоченному представителю) копию Распоряжения об отказе в предоставлении земельного участка способом, определенным в заявлении, либо, если способ получения муниципальной услуги в заявлении не указан, в форме электронного документа с использованием информационной системы - в срок не более чем двадцать дней со дня поступления заявления в Управление.</w:t>
      </w:r>
    </w:p>
    <w:p w:rsidR="00FF2148" w:rsidRPr="00171A06" w:rsidRDefault="00FF2148">
      <w:pPr>
        <w:pStyle w:val="ConsPlusNormal"/>
        <w:spacing w:before="220"/>
        <w:ind w:firstLine="540"/>
        <w:jc w:val="both"/>
      </w:pPr>
      <w:bookmarkStart w:id="27" w:name="P262"/>
      <w:bookmarkEnd w:id="27"/>
      <w:r w:rsidRPr="00171A06">
        <w:t>3.5.4. При отсутствии оснований для отказа в предоставлении земельного участка, предусмотренных пунктами 2.9, 2.10 Административного регламента, специалист отдела РЗУ Управления:</w:t>
      </w:r>
    </w:p>
    <w:p w:rsidR="00FF2148" w:rsidRPr="00171A06" w:rsidRDefault="00FF2148">
      <w:pPr>
        <w:pStyle w:val="ConsPlusNormal"/>
        <w:spacing w:before="220"/>
        <w:ind w:firstLine="540"/>
        <w:jc w:val="both"/>
      </w:pPr>
      <w:r w:rsidRPr="00171A06">
        <w:t>- подготавливает проект Распоряжения об утверждении схемы размещения земельного участка - в срок не позднее семи дней с даты регистрации заявления в Управлении;</w:t>
      </w:r>
    </w:p>
    <w:p w:rsidR="00FF2148" w:rsidRPr="00171A06" w:rsidRDefault="00FF2148">
      <w:pPr>
        <w:pStyle w:val="ConsPlusNormal"/>
        <w:spacing w:before="220"/>
        <w:ind w:firstLine="540"/>
        <w:jc w:val="both"/>
      </w:pPr>
      <w:r w:rsidRPr="00171A06">
        <w:t>- обеспечивает отображение в информационной системе сведений о местоположении границ земельного участка, образуемого в соответствии с Распоряжением об утверждении схемы размещения земельного участка - в срок не более чем двадцать дней со дня поступления заявления в Управление;</w:t>
      </w:r>
    </w:p>
    <w:p w:rsidR="00FF2148" w:rsidRPr="00171A06" w:rsidRDefault="00FF2148">
      <w:pPr>
        <w:pStyle w:val="ConsPlusNormal"/>
        <w:spacing w:before="220"/>
        <w:ind w:firstLine="540"/>
        <w:jc w:val="both"/>
      </w:pPr>
      <w:r w:rsidRPr="00171A06">
        <w:t xml:space="preserve">- обращается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на такой земельный участок, за исключением случаев, если </w:t>
      </w:r>
      <w:r w:rsidRPr="00171A06">
        <w:lastRenderedPageBreak/>
        <w:t>земельный участок образован из земель или земельного участка, государственная собственность на которые не разграничена, - в срок не более чем двадцать дней со дня поступления заявления в Управление. Обязательными приложениями к представляемому в орган регистрации прав заявлению, указанному в настоящем абзаце,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Распоряжение об утверждении схемы размещения земельного участка.</w:t>
      </w:r>
    </w:p>
    <w:p w:rsidR="00FF2148" w:rsidRPr="00171A06" w:rsidRDefault="00FF2148">
      <w:pPr>
        <w:pStyle w:val="ConsPlusNormal"/>
        <w:spacing w:before="220"/>
        <w:ind w:firstLine="540"/>
        <w:jc w:val="both"/>
      </w:pPr>
      <w:r w:rsidRPr="00171A06">
        <w:t>3.5.5. При наличии в письменной форме согласия Заявителя (в том числе полученного в соответствии с пунктом 3.3.3 Административного регламента в пределах срока приостановления предоставления муниципальной услуги) о предоставлении в безвозмездное пользование земельного участка, который предстоит образовать в соответствии со схемой размещения земельного участка, специалист отдела РЗУ Управления вправе подготовить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в случае, если к заявлению приложена схема размещения земельного участка на кадастровом плане территории, подготовленная в форме документа на бумажном носителе с нарушением требований, предусмотренных пунктом 1 части 2 статьи 3 Федерального закона от 01.05.2016 N 119-ФЗ.</w:t>
      </w:r>
    </w:p>
    <w:p w:rsidR="00FF2148" w:rsidRPr="00171A06" w:rsidRDefault="00FF2148">
      <w:pPr>
        <w:pStyle w:val="ConsPlusNormal"/>
        <w:spacing w:before="220"/>
        <w:ind w:firstLine="540"/>
        <w:jc w:val="both"/>
      </w:pPr>
      <w:bookmarkStart w:id="28" w:name="P267"/>
      <w:bookmarkEnd w:id="28"/>
      <w:r w:rsidRPr="00171A06">
        <w:t>3.5.6. В срок не более пяти дней со дня, указанного в пункте 3.3.4 Административного регламента, специалист отдела РЗУ подготавливает и направляет Заявителю письмо за подписью начальника Управления, в котором должны быть указаны следующие сведения:</w:t>
      </w:r>
    </w:p>
    <w:p w:rsidR="00FF2148" w:rsidRPr="00171A06" w:rsidRDefault="00FF2148">
      <w:pPr>
        <w:pStyle w:val="ConsPlusNormal"/>
        <w:spacing w:before="220"/>
        <w:ind w:firstLine="540"/>
        <w:jc w:val="both"/>
      </w:pPr>
      <w:r w:rsidRPr="00171A06">
        <w:t>-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указанные в подпункте 4 пункта 2.11 Административного регламента, а также перечень земельных участков, которые могут быть предоставлены в безвозмездное пользование в соответствии с Федеральным законом от 01.05.2016 N 119-ФЗ (далее - предложенный перечень);</w:t>
      </w:r>
    </w:p>
    <w:p w:rsidR="00FF2148" w:rsidRPr="00171A06" w:rsidRDefault="00FF2148">
      <w:pPr>
        <w:pStyle w:val="ConsPlusNormal"/>
        <w:spacing w:before="220"/>
        <w:ind w:firstLine="540"/>
        <w:jc w:val="both"/>
      </w:pPr>
      <w:r w:rsidRPr="00171A06">
        <w:t>- о праве Заявителя в течение тридцати дней со дня направления настоящего письма предоставить письменное согласие на один из предложенных вариантов схемы размещения земельного участка или на предоставление земельного участка, сведения о котором включены в предложенный перечень.</w:t>
      </w:r>
    </w:p>
    <w:p w:rsidR="00FF2148" w:rsidRPr="00171A06" w:rsidRDefault="00FF2148">
      <w:pPr>
        <w:pStyle w:val="ConsPlusNormal"/>
        <w:spacing w:before="220"/>
        <w:ind w:firstLine="540"/>
        <w:jc w:val="both"/>
      </w:pPr>
      <w:r w:rsidRPr="00171A06">
        <w:t>Если в течение тридцати дней со дня направления Заявителю письма, указанного в абзаце первом настоящего пункта,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 специалист отдела РЗУ Управления осуществляет действия, указанные в пункте 3.5.3 Административного регламента.</w:t>
      </w:r>
    </w:p>
    <w:p w:rsidR="00FF2148" w:rsidRPr="00171A06" w:rsidRDefault="00FF2148">
      <w:pPr>
        <w:pStyle w:val="ConsPlusNormal"/>
        <w:spacing w:before="220"/>
        <w:ind w:firstLine="540"/>
        <w:jc w:val="both"/>
      </w:pPr>
      <w:r w:rsidRPr="00171A06">
        <w:t>Если в течение тридцати календарных дней со дня направления Заявителю письма, указанного в абзаце первом настоящего пункта, от Заявителя поступило согласие на один из предложенных вариантов схемы размещения земельного участка или согласие на предоставление одного из предложенных земельных участков, специалист отдела РЗУ Управления осуществляет действия, указанные в пункте 3.5.4 Административного регламента (в случае, если земельный участок предстоит образовать) или указанные в пункте 3.6.4 Административного регламента (в случае, если сведения о земельном участке внесены в Единый государственный реестр недвижимости).</w:t>
      </w:r>
    </w:p>
    <w:p w:rsidR="00FF2148" w:rsidRPr="00171A06" w:rsidRDefault="00FF2148">
      <w:pPr>
        <w:pStyle w:val="ConsPlusNormal"/>
        <w:spacing w:before="220"/>
        <w:ind w:firstLine="540"/>
        <w:jc w:val="both"/>
      </w:pPr>
      <w:r w:rsidRPr="00171A06">
        <w:t>3.5.7. Специалист отдела РЗУ Управления в срок, не превышающий трех дней с момента осуществления государственного кадастрового учета земельного участка, осуществляет действия в соответствии с пунктом 3.6.4 Административного регламента.</w:t>
      </w:r>
    </w:p>
    <w:p w:rsidR="00FF2148" w:rsidRPr="00171A06" w:rsidRDefault="00FF2148">
      <w:pPr>
        <w:pStyle w:val="ConsPlusNormal"/>
        <w:spacing w:before="220"/>
        <w:ind w:firstLine="540"/>
        <w:jc w:val="both"/>
      </w:pPr>
      <w:r w:rsidRPr="00171A06">
        <w:t xml:space="preserve">В случае принятия органом регистрации прав решения о приостановлении осуществления </w:t>
      </w:r>
      <w:r w:rsidRPr="00171A06">
        <w:lastRenderedPageBreak/>
        <w:t>государственного кадастрового учета земельного участка по основаниям, предусмотренным пунктами 2, 5, 7, 10 и 18 части 1 статьи 26 Федерального закона от 13.07.2015 N 218-ФЗ "О государственной регистрации недвижимости", специалист отдела РЗУ Управления в течение трех дней со дня поступления такого решения устраняет обстоятельства, послужившие основанием для принятия решения о приостановлении осуществления государственного кадастрового учета земельного участка, и направляет в орган регистрации прав заявление о приеме дополнительных документов, подтверждающих устранение указанных обстоятельств, с приложением таких документов.</w:t>
      </w:r>
    </w:p>
    <w:p w:rsidR="00FF2148" w:rsidRPr="00171A06" w:rsidRDefault="00FF2148">
      <w:pPr>
        <w:pStyle w:val="ConsPlusNormal"/>
        <w:spacing w:before="220"/>
        <w:ind w:firstLine="540"/>
        <w:jc w:val="both"/>
      </w:pPr>
      <w:r w:rsidRPr="00171A06">
        <w:t>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пунктами 20, 21, 26 - 28, 35, 43, 49 части 1 статьи 26 Федерального закона от 13.07.2015 N 218-ФЗ "О государственной регистрации недвижимости", специалист отдела РЗУ Управления в срок не более трех дней со дня поступления такого решения уведомляет об этом Заявителя. При наличии в письменной форме согласия Заявителя уполномоченный орган вправе в целях устранения обстоятельств, послуживших основанием для принятия решения о приостановлении осуществления государственного кадастрового учета земельного участка, утвердить иной вариант схемы размещения земельного участка на публичной кадастровой карте в соответствии с пунктом 3.5.4 Административного регламента.</w:t>
      </w:r>
    </w:p>
    <w:p w:rsidR="00FF2148" w:rsidRPr="00171A06" w:rsidRDefault="00FF2148">
      <w:pPr>
        <w:pStyle w:val="ConsPlusNormal"/>
        <w:spacing w:before="220"/>
        <w:ind w:firstLine="540"/>
        <w:jc w:val="both"/>
      </w:pPr>
      <w:r w:rsidRPr="00171A06">
        <w:t>В случае принятия органом регистрации прав решения об отказе в осуществлении государственного кадастрового учета земельного участка специалист отдела РЗУ Управления в течение трех дней со дня поступления такого решения осуществляет действия, предусмотренные пунктом 3.5.3 Административного регламента.</w:t>
      </w:r>
    </w:p>
    <w:p w:rsidR="00FF2148" w:rsidRPr="00171A06" w:rsidRDefault="00FF2148">
      <w:pPr>
        <w:pStyle w:val="ConsPlusNormal"/>
        <w:spacing w:before="220"/>
        <w:ind w:firstLine="540"/>
        <w:jc w:val="both"/>
      </w:pPr>
      <w:r w:rsidRPr="00171A06">
        <w:t>3.6. Рассмотрение Управлением заявления с документами Заявителя в случае, если сведения об испрашиваемом земельном участке внесены в Единый государственный реестр недвижимости; подготовка и направление проекта договора безвозмездного пользования земельным участком.</w:t>
      </w:r>
    </w:p>
    <w:p w:rsidR="00FF2148" w:rsidRPr="00171A06" w:rsidRDefault="00FF2148">
      <w:pPr>
        <w:pStyle w:val="ConsPlusNormal"/>
        <w:spacing w:before="220"/>
        <w:ind w:firstLine="540"/>
        <w:jc w:val="both"/>
      </w:pPr>
      <w:r w:rsidRPr="00171A06">
        <w:t>3.6.1. Основанием для исполнения административной процедуры является регистрация Заявления с приложенными документами в случае, если сведения об испрашиваемом земельном участке внесены в Единый государственный реестр недвижимости, и поступление их специалисту отдела РЗУ Управления.</w:t>
      </w:r>
    </w:p>
    <w:p w:rsidR="00FF2148" w:rsidRPr="00171A06" w:rsidRDefault="00FF2148">
      <w:pPr>
        <w:pStyle w:val="ConsPlusNormal"/>
        <w:spacing w:before="220"/>
        <w:ind w:firstLine="540"/>
        <w:jc w:val="both"/>
      </w:pPr>
      <w:r w:rsidRPr="00171A06">
        <w:t>3.6.2. Специалист отдела РЗУ Управления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пунктах 2.9, 2.10 Административного регламента.</w:t>
      </w:r>
    </w:p>
    <w:p w:rsidR="00FF2148" w:rsidRPr="00171A06" w:rsidRDefault="00FF2148">
      <w:pPr>
        <w:pStyle w:val="ConsPlusNormal"/>
        <w:spacing w:before="220"/>
        <w:ind w:firstLine="540"/>
        <w:jc w:val="both"/>
      </w:pPr>
      <w:r w:rsidRPr="00171A06">
        <w:t>3.6.3. В случае наличия оснований для отказа в предоставлении земельного участка, предусмотренных пунктами 2.9, 2.10 Административного регламента, специалист отдела РЗУ Управления:</w:t>
      </w:r>
    </w:p>
    <w:p w:rsidR="00FF2148" w:rsidRPr="00171A06" w:rsidRDefault="00FF2148">
      <w:pPr>
        <w:pStyle w:val="ConsPlusNormal"/>
        <w:spacing w:before="220"/>
        <w:ind w:firstLine="540"/>
        <w:jc w:val="both"/>
      </w:pPr>
      <w:r w:rsidRPr="00171A06">
        <w:t>- подготавливает проект Распоряжения об отказе в предоставлении земельного участка - в течение семи дней со дня поступления заявления в Управление;</w:t>
      </w:r>
    </w:p>
    <w:p w:rsidR="00FF2148" w:rsidRPr="00171A06" w:rsidRDefault="00FF2148">
      <w:pPr>
        <w:pStyle w:val="ConsPlusNormal"/>
        <w:spacing w:before="220"/>
        <w:ind w:firstLine="540"/>
        <w:jc w:val="both"/>
      </w:pPr>
      <w:r w:rsidRPr="00171A06">
        <w:t>- направляет Заявителю (либо его уполномоченному представителю) копию Распоряжения об отказе в предоставлении земельного участка способом, определенным в заявлении, либо, если способ получения муниципальной услуги в заявлении не указан, в форме электронного документа с использованием информационной системы - в срок не более чем двадцать дней со дня поступления заявления в Управление.</w:t>
      </w:r>
    </w:p>
    <w:p w:rsidR="00FF2148" w:rsidRPr="00171A06" w:rsidRDefault="00FF2148">
      <w:pPr>
        <w:pStyle w:val="ConsPlusNormal"/>
        <w:spacing w:before="220"/>
        <w:ind w:firstLine="540"/>
        <w:jc w:val="both"/>
      </w:pPr>
      <w:bookmarkStart w:id="29" w:name="P282"/>
      <w:bookmarkEnd w:id="29"/>
      <w:r w:rsidRPr="00171A06">
        <w:t xml:space="preserve">3.6.4. При отсутствии оснований для отказа в предоставлении земельного участка, предусмотренных пунктами 2.9, 2.10 Административного регламента, специалист отдела РЗУ Управления осуществляет подготовку проекта договора безвозмездного пользования земельным участком в трех экземплярах и направляет их для подписания Заявителю способом, определенным </w:t>
      </w:r>
      <w:r w:rsidRPr="00171A06">
        <w:lastRenderedPageBreak/>
        <w:t>в заявлении, либо, если способ получения муниципальной услуги в заявлении не указан, в форме электронного документа с использованием информационной системы - в срок не более чем двадцать дней со дня поступления заявления в Управление.</w:t>
      </w:r>
    </w:p>
    <w:p w:rsidR="00FF2148" w:rsidRPr="00171A06" w:rsidRDefault="00FF2148">
      <w:pPr>
        <w:pStyle w:val="ConsPlusNormal"/>
        <w:spacing w:before="220"/>
        <w:ind w:firstLine="540"/>
        <w:jc w:val="both"/>
      </w:pPr>
      <w:r w:rsidRPr="00171A06">
        <w:t>В течение пяти дней со дня поступления подписанного гражданином проекта договора безвозмездного пользования земельным участком специалист отдела РЗУ Управления обеспечивает его подписание начальником Управления и обращается с заявлением о государственной регистрации договора безвозмездного пользования земельным участком.</w:t>
      </w:r>
    </w:p>
    <w:p w:rsidR="00FF2148" w:rsidRPr="00171A06" w:rsidRDefault="00FF2148">
      <w:pPr>
        <w:pStyle w:val="ConsPlusNormal"/>
        <w:spacing w:before="220"/>
        <w:ind w:firstLine="540"/>
        <w:jc w:val="both"/>
      </w:pPr>
      <w:r w:rsidRPr="00171A06">
        <w:t>3.6.5. Результатом выполнения административной процедуры является направление Заявителю проекта договора безвозмездного пользования земельным участком.</w:t>
      </w:r>
    </w:p>
    <w:p w:rsidR="00FF2148" w:rsidRPr="00171A06" w:rsidRDefault="00FF2148">
      <w:pPr>
        <w:pStyle w:val="ConsPlusNormal"/>
        <w:spacing w:before="220"/>
        <w:ind w:firstLine="540"/>
        <w:jc w:val="both"/>
      </w:pPr>
      <w:r w:rsidRPr="00171A06">
        <w:t>3.7. Адрес, по которому осуществляется прием Заявителей по вопросам подачи заявлений и документов, в целях получения консультации:</w:t>
      </w:r>
    </w:p>
    <w:p w:rsidR="00FF2148" w:rsidRPr="00171A06" w:rsidRDefault="00FF2148">
      <w:pPr>
        <w:pStyle w:val="ConsPlusNormal"/>
        <w:spacing w:before="220"/>
        <w:ind w:firstLine="540"/>
        <w:jc w:val="both"/>
      </w:pPr>
      <w:r w:rsidRPr="00171A06">
        <w:t>- Красноярский край, город Норильск, район Центральный, Ленинский проспект, 23а.</w:t>
      </w:r>
    </w:p>
    <w:p w:rsidR="00FF2148" w:rsidRPr="00171A06" w:rsidRDefault="00FF2148">
      <w:pPr>
        <w:pStyle w:val="ConsPlusNormal"/>
        <w:spacing w:before="220"/>
        <w:ind w:firstLine="540"/>
        <w:jc w:val="both"/>
      </w:pPr>
      <w:r w:rsidRPr="00171A06">
        <w:t>3.8 Дни и время приема Заявителей по вопросам подачи заявления и прилагаемых к нему документов, в целях получения консультации:</w:t>
      </w:r>
    </w:p>
    <w:p w:rsidR="00FF2148" w:rsidRPr="00171A06" w:rsidRDefault="00FF2148">
      <w:pPr>
        <w:pStyle w:val="ConsPlusNormal"/>
        <w:spacing w:before="220"/>
        <w:ind w:firstLine="540"/>
        <w:jc w:val="both"/>
      </w:pPr>
      <w:r w:rsidRPr="00171A06">
        <w:t>понедельник - пятница с 9.00 до 17.00,</w:t>
      </w:r>
    </w:p>
    <w:p w:rsidR="00FF2148" w:rsidRPr="00171A06" w:rsidRDefault="00FF2148">
      <w:pPr>
        <w:pStyle w:val="ConsPlusNormal"/>
        <w:spacing w:before="220"/>
        <w:ind w:firstLine="540"/>
        <w:jc w:val="both"/>
      </w:pPr>
      <w:r w:rsidRPr="00171A06">
        <w:t>обеденный перерыв с 12.00 до 14.00.</w:t>
      </w:r>
    </w:p>
    <w:p w:rsidR="00FF2148" w:rsidRPr="00171A06" w:rsidRDefault="00FF2148">
      <w:pPr>
        <w:pStyle w:val="ConsPlusNormal"/>
        <w:spacing w:before="220"/>
        <w:ind w:firstLine="540"/>
        <w:jc w:val="both"/>
      </w:pPr>
      <w:r w:rsidRPr="00171A06">
        <w:t>3.9. Телефоны Управления:</w:t>
      </w:r>
    </w:p>
    <w:p w:rsidR="00FF2148" w:rsidRPr="00171A06" w:rsidRDefault="00FF2148">
      <w:pPr>
        <w:pStyle w:val="ConsPlusNormal"/>
        <w:spacing w:before="220"/>
        <w:ind w:firstLine="540"/>
        <w:jc w:val="both"/>
      </w:pPr>
      <w:r w:rsidRPr="00171A06">
        <w:t>- приемная Управления: (3919) 43-71-80, факс: (3919) 43-71-81;</w:t>
      </w:r>
    </w:p>
    <w:p w:rsidR="00FF2148" w:rsidRPr="00171A06" w:rsidRDefault="00FF2148">
      <w:pPr>
        <w:pStyle w:val="ConsPlusNormal"/>
        <w:spacing w:before="220"/>
        <w:ind w:firstLine="540"/>
        <w:jc w:val="both"/>
      </w:pPr>
      <w:r w:rsidRPr="00171A06">
        <w:t>- отдел РЗУ Управления: (3919) 43-71-80 добавочные 1463, 1464, 1493,1406,1435,1464,1411,1486,1487,1488,1410.</w:t>
      </w:r>
    </w:p>
    <w:p w:rsidR="00FF2148" w:rsidRPr="00171A06" w:rsidRDefault="00FF2148">
      <w:pPr>
        <w:pStyle w:val="ConsPlusNormal"/>
        <w:spacing w:before="220"/>
        <w:ind w:firstLine="540"/>
        <w:jc w:val="both"/>
      </w:pPr>
      <w:r w:rsidRPr="00171A06">
        <w:t>3.10.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FF2148" w:rsidRPr="00171A06" w:rsidRDefault="00FF2148">
      <w:pPr>
        <w:pStyle w:val="ConsPlusNormal"/>
        <w:spacing w:before="220"/>
        <w:ind w:firstLine="540"/>
        <w:jc w:val="both"/>
      </w:pPr>
      <w:r w:rsidRPr="00171A06">
        <w:t>- в устной форме при личном обращении вышеуказанных лиц, а также при обращении: отдел РЗУ Управления - (3919) 43-71-80) добавочные 1435, 1464, 1462;</w:t>
      </w:r>
    </w:p>
    <w:p w:rsidR="00FF2148" w:rsidRPr="00171A06" w:rsidRDefault="00FF2148">
      <w:pPr>
        <w:pStyle w:val="ConsPlusNormal"/>
        <w:spacing w:before="220"/>
        <w:ind w:firstLine="540"/>
        <w:jc w:val="both"/>
      </w:pPr>
      <w:r w:rsidRPr="00171A06">
        <w:t>- в письменной форме по письменному запросу вышеуказанных лиц о получении консультации;</w:t>
      </w:r>
    </w:p>
    <w:p w:rsidR="00FF2148" w:rsidRPr="00171A06" w:rsidRDefault="00FF2148">
      <w:pPr>
        <w:pStyle w:val="ConsPlusNormal"/>
        <w:spacing w:before="220"/>
        <w:ind w:firstLine="540"/>
        <w:jc w:val="both"/>
      </w:pPr>
      <w:r w:rsidRPr="00171A06">
        <w:t>- по электронной почте при поступлении запроса вышеуказанных лиц о получении консультации в электронном виде (электронный адрес: imushestvo@norilsk-city.ru).</w:t>
      </w:r>
    </w:p>
    <w:p w:rsidR="00FF2148" w:rsidRPr="00171A06" w:rsidRDefault="00FF2148">
      <w:pPr>
        <w:pStyle w:val="ConsPlusNormal"/>
        <w:spacing w:before="220"/>
        <w:ind w:firstLine="540"/>
        <w:jc w:val="both"/>
      </w:pPr>
      <w:r w:rsidRPr="00171A06">
        <w:t>3.11. При ответах на телефонные звонки и устные обращения Заявителей специалисты отдела РЗУ Управления и отдела договорной работы по земельным участкам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FF2148" w:rsidRPr="00171A06" w:rsidRDefault="00FF2148">
      <w:pPr>
        <w:pStyle w:val="ConsPlusNormal"/>
        <w:spacing w:before="220"/>
        <w:ind w:firstLine="540"/>
        <w:jc w:val="both"/>
      </w:pPr>
      <w:r w:rsidRPr="00171A06">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FF2148" w:rsidRPr="00171A06" w:rsidRDefault="00FF2148">
      <w:pPr>
        <w:pStyle w:val="ConsPlusNormal"/>
        <w:spacing w:before="220"/>
        <w:ind w:firstLine="540"/>
        <w:jc w:val="both"/>
      </w:pPr>
      <w:r w:rsidRPr="00171A06">
        <w:lastRenderedPageBreak/>
        <w:t>3.12. Прием Заявителей ведется в порядке общей очереди.</w:t>
      </w:r>
    </w:p>
    <w:p w:rsidR="00FF2148" w:rsidRPr="00171A06" w:rsidRDefault="00FF2148">
      <w:pPr>
        <w:pStyle w:val="ConsPlusNormal"/>
        <w:spacing w:before="220"/>
        <w:ind w:firstLine="540"/>
        <w:jc w:val="both"/>
      </w:pPr>
      <w:r w:rsidRPr="00171A06">
        <w:t>3.13.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FF2148" w:rsidRPr="00171A06" w:rsidRDefault="00FF2148">
      <w:pPr>
        <w:pStyle w:val="ConsPlusNormal"/>
        <w:spacing w:before="220"/>
        <w:ind w:firstLine="540"/>
        <w:jc w:val="both"/>
      </w:pPr>
      <w:r w:rsidRPr="00171A06">
        <w:t>3.14. Текст Административного регламента размещен на официальном сайте муниципального образования город Норильск http://www.norilsk-city.ru в сети Интернет.</w:t>
      </w:r>
    </w:p>
    <w:p w:rsidR="00FF2148" w:rsidRPr="00171A06" w:rsidRDefault="00FF2148">
      <w:pPr>
        <w:pStyle w:val="ConsPlusNormal"/>
        <w:spacing w:before="220"/>
        <w:ind w:firstLine="540"/>
        <w:jc w:val="both"/>
      </w:pPr>
      <w:r w:rsidRPr="00171A06">
        <w:t>3.15. 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FF2148" w:rsidRPr="00171A06" w:rsidRDefault="00FF2148">
      <w:pPr>
        <w:pStyle w:val="ConsPlusNormal"/>
        <w:jc w:val="both"/>
      </w:pPr>
    </w:p>
    <w:p w:rsidR="00FF2148" w:rsidRPr="00171A06" w:rsidRDefault="00FF2148">
      <w:pPr>
        <w:pStyle w:val="ConsPlusTitle"/>
        <w:jc w:val="center"/>
        <w:outlineLvl w:val="1"/>
      </w:pPr>
      <w:r w:rsidRPr="00171A06">
        <w:t>4. ФОРМЫ КОНТРОЛЯ ЗА ИСПОЛНЕНИЕМ</w:t>
      </w:r>
    </w:p>
    <w:p w:rsidR="00FF2148" w:rsidRPr="00171A06" w:rsidRDefault="00FF2148">
      <w:pPr>
        <w:pStyle w:val="ConsPlusTitle"/>
        <w:jc w:val="center"/>
      </w:pPr>
      <w:r w:rsidRPr="00171A06">
        <w:t>АДМИНИСТРАТИВНОГО РЕГЛАМЕНТА</w:t>
      </w:r>
    </w:p>
    <w:p w:rsidR="00FF2148" w:rsidRPr="00171A06" w:rsidRDefault="00FF2148">
      <w:pPr>
        <w:pStyle w:val="ConsPlusNormal"/>
        <w:jc w:val="both"/>
      </w:pPr>
    </w:p>
    <w:p w:rsidR="00FF2148" w:rsidRPr="00171A06" w:rsidRDefault="00FF2148">
      <w:pPr>
        <w:pStyle w:val="ConsPlusNormal"/>
        <w:ind w:firstLine="540"/>
        <w:jc w:val="both"/>
      </w:pPr>
      <w:r w:rsidRPr="00171A06">
        <w:t>4.1. Контроль за исполнением Административного регламента в форме текущего контроля осуществляется начальником отдела РЗУ Управления, начальником отдела договорной работы по земельным участкам Управления, заместителем начальника Управления, начальником Управления, который включает в себя плановые и внеплановые проверки.</w:t>
      </w:r>
    </w:p>
    <w:p w:rsidR="00FF2148" w:rsidRPr="00171A06" w:rsidRDefault="00FF2148">
      <w:pPr>
        <w:pStyle w:val="ConsPlusNormal"/>
        <w:spacing w:before="220"/>
        <w:ind w:firstLine="540"/>
        <w:jc w:val="both"/>
      </w:pPr>
      <w:r w:rsidRPr="00171A06">
        <w:t>Текущий контроль полноты и качества предоставления муниципальной услуги проводятся в отношении:</w:t>
      </w:r>
    </w:p>
    <w:p w:rsidR="00FF2148" w:rsidRPr="00171A06" w:rsidRDefault="00FF2148">
      <w:pPr>
        <w:pStyle w:val="ConsPlusNormal"/>
        <w:spacing w:before="220"/>
        <w:ind w:firstLine="540"/>
        <w:jc w:val="both"/>
      </w:pPr>
      <w:r w:rsidRPr="00171A06">
        <w:t>- соблюдения сотрудниками Управления установленной последовательности и сроков выполнения административных процедур, определенных Административным регламентом;</w:t>
      </w:r>
    </w:p>
    <w:p w:rsidR="00FF2148" w:rsidRPr="00171A06" w:rsidRDefault="00FF2148">
      <w:pPr>
        <w:pStyle w:val="ConsPlusNormal"/>
        <w:spacing w:before="220"/>
        <w:ind w:firstLine="540"/>
        <w:jc w:val="both"/>
      </w:pPr>
      <w:r w:rsidRPr="00171A06">
        <w:t>- соблюдения качественной проверки представленных Заявителем документов;</w:t>
      </w:r>
    </w:p>
    <w:p w:rsidR="00FF2148" w:rsidRPr="00171A06" w:rsidRDefault="00FF2148">
      <w:pPr>
        <w:pStyle w:val="ConsPlusNormal"/>
        <w:spacing w:before="220"/>
        <w:ind w:firstLine="540"/>
        <w:jc w:val="both"/>
      </w:pPr>
      <w:r w:rsidRPr="00171A06">
        <w:t>- соблюдения своевременного обеспечения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w:t>
      </w:r>
    </w:p>
    <w:p w:rsidR="00FF2148" w:rsidRPr="00171A06" w:rsidRDefault="00FF2148">
      <w:pPr>
        <w:pStyle w:val="ConsPlusNormal"/>
        <w:spacing w:before="220"/>
        <w:ind w:firstLine="540"/>
        <w:jc w:val="both"/>
      </w:pPr>
      <w:r w:rsidRPr="00171A06">
        <w:t>Плановые проверки полноты и качества предоставления муниципальной услуги проводятся в отношении:</w:t>
      </w:r>
    </w:p>
    <w:p w:rsidR="00FF2148" w:rsidRPr="00171A06" w:rsidRDefault="00FF2148">
      <w:pPr>
        <w:pStyle w:val="ConsPlusNormal"/>
        <w:spacing w:before="220"/>
        <w:ind w:firstLine="540"/>
        <w:jc w:val="both"/>
      </w:pPr>
      <w:r w:rsidRPr="00171A06">
        <w:t>- соблюдения последовательности, полноты и сроков выполнения действий, определенных административными процедурами (действиями) по исполнению муниципальной услуги;</w:t>
      </w:r>
    </w:p>
    <w:p w:rsidR="00FF2148" w:rsidRPr="00171A06" w:rsidRDefault="00FF2148">
      <w:pPr>
        <w:pStyle w:val="ConsPlusNormal"/>
        <w:spacing w:before="220"/>
        <w:ind w:firstLine="540"/>
        <w:jc w:val="both"/>
      </w:pPr>
      <w:r w:rsidRPr="00171A06">
        <w:t>- соблюдения сотрудниками Администрации прав граждан при предоставлении муниципальной услуги;</w:t>
      </w:r>
    </w:p>
    <w:p w:rsidR="00FF2148" w:rsidRPr="00171A06" w:rsidRDefault="00FF2148">
      <w:pPr>
        <w:pStyle w:val="ConsPlusNormal"/>
        <w:spacing w:before="220"/>
        <w:ind w:firstLine="540"/>
        <w:jc w:val="both"/>
      </w:pPr>
      <w:r w:rsidRPr="00171A06">
        <w:t>- соответствия организации и ведения учета принятых заявлений установленным Регламентом требованиям;</w:t>
      </w:r>
    </w:p>
    <w:p w:rsidR="00FF2148" w:rsidRPr="00171A06" w:rsidRDefault="00FF2148">
      <w:pPr>
        <w:pStyle w:val="ConsPlusNormal"/>
        <w:spacing w:before="220"/>
        <w:ind w:firstLine="540"/>
        <w:jc w:val="both"/>
      </w:pPr>
      <w:r w:rsidRPr="00171A06">
        <w:t>- соблюдения установленных Регламентом требований при рассмотрении заявлений, принятии решений об их удовлетворении (или предоставлении отказа);</w:t>
      </w:r>
    </w:p>
    <w:p w:rsidR="00FF2148" w:rsidRPr="00171A06" w:rsidRDefault="00FF2148">
      <w:pPr>
        <w:pStyle w:val="ConsPlusNormal"/>
        <w:spacing w:before="220"/>
        <w:ind w:firstLine="540"/>
        <w:jc w:val="both"/>
      </w:pPr>
      <w:r w:rsidRPr="00171A06">
        <w:t>- соответствия предоставляемого Заявителям результата предоставления муниципальной услуги требованиям, установленным Регламентом;</w:t>
      </w:r>
    </w:p>
    <w:p w:rsidR="00FF2148" w:rsidRPr="00171A06" w:rsidRDefault="00FF2148">
      <w:pPr>
        <w:pStyle w:val="ConsPlusNormal"/>
        <w:spacing w:before="220"/>
        <w:ind w:firstLine="540"/>
        <w:jc w:val="both"/>
      </w:pPr>
      <w:r w:rsidRPr="00171A06">
        <w:t>- соответствия мест приема Заявителей требованиям, установленным Регламентом.</w:t>
      </w:r>
    </w:p>
    <w:p w:rsidR="00FF2148" w:rsidRPr="00171A06" w:rsidRDefault="00FF2148">
      <w:pPr>
        <w:pStyle w:val="ConsPlusNormal"/>
        <w:spacing w:before="220"/>
        <w:ind w:firstLine="540"/>
        <w:jc w:val="both"/>
      </w:pPr>
      <w:r w:rsidRPr="00171A06">
        <w:lastRenderedPageBreak/>
        <w:t>Плановые проверки проводятся не реже 1 раза в год. Дата проведения проверки устанавливается Управлением в срок не позднее 1 месяца до начала проверки. Продолжительность проведения проверки полноты и качества предоставления муниципальной услуги не может превышать 20 дней. Результаты проверки оформляются в виде акта, в котором отмечаются выявленные недостатки и предложения по их устранению.</w:t>
      </w:r>
    </w:p>
    <w:p w:rsidR="00FF2148" w:rsidRPr="00171A06" w:rsidRDefault="00FF2148">
      <w:pPr>
        <w:pStyle w:val="ConsPlusNormal"/>
        <w:spacing w:before="220"/>
        <w:ind w:firstLine="540"/>
        <w:jc w:val="both"/>
      </w:pPr>
      <w:r w:rsidRPr="00171A06">
        <w:t>Внеплановые проверки проводятся в случае:</w:t>
      </w:r>
    </w:p>
    <w:p w:rsidR="00FF2148" w:rsidRPr="00171A06" w:rsidRDefault="00FF2148">
      <w:pPr>
        <w:pStyle w:val="ConsPlusNormal"/>
        <w:spacing w:before="220"/>
        <w:ind w:firstLine="540"/>
        <w:jc w:val="both"/>
      </w:pPr>
      <w:r w:rsidRPr="00171A06">
        <w:t>- получения информации (жалобы), подтверждаемой документами и иными доказательствами, свидетельствующими о наличии признаков нарушений положений Регламента и иных нормативных правовых актов, устанавливающих требования к предоставлению муниципальной услуги;</w:t>
      </w:r>
    </w:p>
    <w:p w:rsidR="00FF2148" w:rsidRPr="00171A06" w:rsidRDefault="00FF2148">
      <w:pPr>
        <w:pStyle w:val="ConsPlusNormal"/>
        <w:spacing w:before="220"/>
        <w:ind w:firstLine="540"/>
        <w:jc w:val="both"/>
      </w:pPr>
      <w:r w:rsidRPr="00171A06">
        <w:t>- при проверке исполнения предписаний об устранении ранее выявленных нарушений. Внеплановые проверки проводятся в течение календарного года по решению Администрации по обращению Заявителя.</w:t>
      </w:r>
    </w:p>
    <w:p w:rsidR="00FF2148" w:rsidRPr="00171A06" w:rsidRDefault="00FF2148">
      <w:pPr>
        <w:pStyle w:val="ConsPlusNormal"/>
        <w:spacing w:before="220"/>
        <w:ind w:firstLine="540"/>
        <w:jc w:val="both"/>
      </w:pPr>
      <w:r w:rsidRPr="00171A06">
        <w:t>Продолжительность проведения внеплановой проверки не может превышать 5 дней. Результаты проверки оформляются в виде акта, в котором отмечаются выявленные недостатки и предложения по их устранению.</w:t>
      </w:r>
    </w:p>
    <w:p w:rsidR="00FF2148" w:rsidRPr="00171A06" w:rsidRDefault="00FF2148">
      <w:pPr>
        <w:pStyle w:val="ConsPlusNormal"/>
        <w:spacing w:before="220"/>
        <w:ind w:firstLine="540"/>
        <w:jc w:val="both"/>
      </w:pPr>
      <w:r w:rsidRPr="00171A06">
        <w:t>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FF2148" w:rsidRPr="00171A06" w:rsidRDefault="00FF2148">
      <w:pPr>
        <w:pStyle w:val="ConsPlusNormal"/>
        <w:spacing w:before="220"/>
        <w:ind w:firstLine="540"/>
        <w:jc w:val="both"/>
      </w:pPr>
      <w:r w:rsidRPr="00171A06">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FF2148" w:rsidRPr="00171A06" w:rsidRDefault="00FF2148">
      <w:pPr>
        <w:pStyle w:val="ConsPlusNormal"/>
        <w:spacing w:before="220"/>
        <w:ind w:firstLine="540"/>
        <w:jc w:val="both"/>
      </w:pPr>
      <w:r w:rsidRPr="00171A06">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FF2148" w:rsidRPr="00171A06" w:rsidRDefault="00FF2148">
      <w:pPr>
        <w:pStyle w:val="ConsPlusNormal"/>
        <w:jc w:val="both"/>
      </w:pPr>
    </w:p>
    <w:p w:rsidR="00FF2148" w:rsidRPr="00171A06" w:rsidRDefault="00FF2148">
      <w:pPr>
        <w:pStyle w:val="ConsPlusTitle"/>
        <w:jc w:val="center"/>
        <w:outlineLvl w:val="1"/>
      </w:pPr>
      <w:r w:rsidRPr="00171A06">
        <w:t>5. ДОСУДЕБНЫЙ (ВНЕСУДЕБНЫЙ) ПОРЯДОК ОБЖАЛОВАНИЯ ДЕЙСТВИЙ</w:t>
      </w:r>
    </w:p>
    <w:p w:rsidR="00FF2148" w:rsidRPr="00171A06" w:rsidRDefault="00FF2148">
      <w:pPr>
        <w:pStyle w:val="ConsPlusTitle"/>
        <w:jc w:val="center"/>
      </w:pPr>
      <w:r w:rsidRPr="00171A06">
        <w:t>(БЕЗДЕЙСТВИЯ) И РЕШЕНИЙ, ОСУЩЕСТВЛЯЕМЫХ (ПРИНЯТЫХ) В ХОДЕ</w:t>
      </w:r>
    </w:p>
    <w:p w:rsidR="00FF2148" w:rsidRPr="00171A06" w:rsidRDefault="00FF2148">
      <w:pPr>
        <w:pStyle w:val="ConsPlusTitle"/>
        <w:jc w:val="center"/>
      </w:pPr>
      <w:r w:rsidRPr="00171A06">
        <w:t>ПРЕДОСТАВЛЕНИЯ МУНИЦИПАЛЬНОЙ УСЛУГИ</w:t>
      </w:r>
    </w:p>
    <w:p w:rsidR="00FF2148" w:rsidRPr="00171A06" w:rsidRDefault="00FF2148">
      <w:pPr>
        <w:pStyle w:val="ConsPlusNormal"/>
        <w:jc w:val="both"/>
      </w:pPr>
    </w:p>
    <w:p w:rsidR="00FF2148" w:rsidRPr="00171A06" w:rsidRDefault="00FF2148">
      <w:pPr>
        <w:pStyle w:val="ConsPlusNormal"/>
        <w:ind w:firstLine="540"/>
        <w:jc w:val="both"/>
      </w:pPr>
      <w:r w:rsidRPr="00171A06">
        <w:t>5.1. Заявитель имеет право на обжалование решений, действий (бездействия) должностных лиц, муниципальных служащих, специалистов в досудебном порядке.</w:t>
      </w:r>
    </w:p>
    <w:p w:rsidR="00FF2148" w:rsidRPr="00171A06" w:rsidRDefault="00FF2148">
      <w:pPr>
        <w:pStyle w:val="ConsPlusNormal"/>
        <w:spacing w:before="220"/>
        <w:ind w:firstLine="540"/>
        <w:jc w:val="both"/>
      </w:pPr>
      <w:r w:rsidRPr="00171A06">
        <w:t>Заявитель может обжаловать решения, действия (бездействие):</w:t>
      </w:r>
    </w:p>
    <w:p w:rsidR="00FF2148" w:rsidRPr="00171A06" w:rsidRDefault="00FF2148">
      <w:pPr>
        <w:pStyle w:val="ConsPlusNormal"/>
        <w:spacing w:before="220"/>
        <w:ind w:firstLine="540"/>
        <w:jc w:val="both"/>
      </w:pPr>
      <w:r w:rsidRPr="00171A06">
        <w:t>- должностных лиц, муниципальных служащих, специалистов Управления (кроме начальника Управления) - начальнику Управления;</w:t>
      </w:r>
    </w:p>
    <w:p w:rsidR="00FF2148" w:rsidRPr="00171A06" w:rsidRDefault="00FF2148">
      <w:pPr>
        <w:pStyle w:val="ConsPlusNormal"/>
        <w:spacing w:before="220"/>
        <w:ind w:firstLine="540"/>
        <w:jc w:val="both"/>
      </w:pPr>
      <w:r w:rsidRPr="00171A06">
        <w:t>- начальника Управления - заместителю Главы города Норильска по земельно-имущественным отношениям и развитию предпринимательства;</w:t>
      </w:r>
    </w:p>
    <w:p w:rsidR="00FF2148" w:rsidRPr="00171A06" w:rsidRDefault="00FF2148">
      <w:pPr>
        <w:pStyle w:val="ConsPlusNormal"/>
        <w:spacing w:before="220"/>
        <w:ind w:firstLine="540"/>
        <w:jc w:val="both"/>
      </w:pPr>
      <w:r w:rsidRPr="00171A06">
        <w:t>- заместителя Главы города Норильска по земельно-имущественным отношениям и развитию предпринимательства - Главе города Норильска.</w:t>
      </w:r>
    </w:p>
    <w:p w:rsidR="00FF2148" w:rsidRPr="00171A06" w:rsidRDefault="00FF2148">
      <w:pPr>
        <w:pStyle w:val="ConsPlusNormal"/>
        <w:spacing w:before="220"/>
        <w:ind w:firstLine="540"/>
        <w:jc w:val="both"/>
      </w:pPr>
      <w:r w:rsidRPr="00171A06">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FF2148" w:rsidRPr="00171A06" w:rsidRDefault="00FF2148">
      <w:pPr>
        <w:pStyle w:val="ConsPlusNormal"/>
        <w:spacing w:before="220"/>
        <w:ind w:firstLine="540"/>
        <w:jc w:val="both"/>
      </w:pPr>
      <w:r w:rsidRPr="00171A06">
        <w:t>5.2. Предметом досудебного (внесудебного) обжалования является:</w:t>
      </w:r>
    </w:p>
    <w:p w:rsidR="00FF2148" w:rsidRPr="00171A06" w:rsidRDefault="00FF2148">
      <w:pPr>
        <w:pStyle w:val="ConsPlusNormal"/>
        <w:spacing w:before="220"/>
        <w:ind w:firstLine="540"/>
        <w:jc w:val="both"/>
      </w:pPr>
      <w:r w:rsidRPr="00171A06">
        <w:lastRenderedPageBreak/>
        <w:t>1) нарушение срока регистрации заявления о предоставлении муниципальной услуги;</w:t>
      </w:r>
    </w:p>
    <w:p w:rsidR="00FF2148" w:rsidRPr="00171A06" w:rsidRDefault="00FF2148">
      <w:pPr>
        <w:pStyle w:val="ConsPlusNormal"/>
        <w:spacing w:before="220"/>
        <w:ind w:firstLine="540"/>
        <w:jc w:val="both"/>
      </w:pPr>
      <w:r w:rsidRPr="00171A06">
        <w:t>2) нарушение срока предоставления муниципальной услуги;</w:t>
      </w:r>
    </w:p>
    <w:p w:rsidR="00FF2148" w:rsidRPr="00171A06" w:rsidRDefault="00FF2148">
      <w:pPr>
        <w:pStyle w:val="ConsPlusNormal"/>
        <w:spacing w:before="220"/>
        <w:ind w:firstLine="540"/>
        <w:jc w:val="both"/>
      </w:pPr>
      <w:r w:rsidRPr="00171A0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FF2148" w:rsidRPr="00171A06" w:rsidRDefault="00FF2148">
      <w:pPr>
        <w:pStyle w:val="ConsPlusNormal"/>
        <w:spacing w:before="220"/>
        <w:ind w:firstLine="540"/>
        <w:jc w:val="both"/>
      </w:pPr>
      <w:r w:rsidRPr="00171A06">
        <w:t>4) отказ в приеме у Заявителя документов, представление которых предусмотрено Административным регламентом, для предоставления муниципальной услуги;</w:t>
      </w:r>
    </w:p>
    <w:p w:rsidR="00FF2148" w:rsidRPr="00171A06" w:rsidRDefault="00FF2148">
      <w:pPr>
        <w:pStyle w:val="ConsPlusNormal"/>
        <w:spacing w:before="220"/>
        <w:ind w:firstLine="540"/>
        <w:jc w:val="both"/>
      </w:pPr>
      <w:r w:rsidRPr="00171A06">
        <w:t>5) отказ в предоставлении муниципальной услуги, если основания отказа не предусмотрены Административным регламентом;</w:t>
      </w:r>
    </w:p>
    <w:p w:rsidR="00FF2148" w:rsidRPr="00171A06" w:rsidRDefault="00FF2148">
      <w:pPr>
        <w:pStyle w:val="ConsPlusNormal"/>
        <w:spacing w:before="220"/>
        <w:ind w:firstLine="540"/>
        <w:jc w:val="both"/>
      </w:pPr>
      <w:r w:rsidRPr="00171A06">
        <w:t>6) требование у Заявителя при предоставлении муниципальной услуги платы, не предусмотренной Административным регламентом;</w:t>
      </w:r>
    </w:p>
    <w:p w:rsidR="00FF2148" w:rsidRPr="00171A06" w:rsidRDefault="00FF2148">
      <w:pPr>
        <w:pStyle w:val="ConsPlusNormal"/>
        <w:spacing w:before="220"/>
        <w:ind w:firstLine="540"/>
        <w:jc w:val="both"/>
      </w:pPr>
      <w:r w:rsidRPr="00171A06">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FF2148" w:rsidRPr="00171A06" w:rsidRDefault="00FF2148">
      <w:pPr>
        <w:pStyle w:val="ConsPlusNormal"/>
        <w:spacing w:before="220"/>
        <w:ind w:firstLine="540"/>
        <w:jc w:val="both"/>
      </w:pPr>
      <w:r w:rsidRPr="00171A06">
        <w:t>8) нарушение срока или порядка выдачи документов по результатам предоставления муниципальной услуги;</w:t>
      </w:r>
    </w:p>
    <w:p w:rsidR="00FF2148" w:rsidRPr="00171A06" w:rsidRDefault="00FF2148">
      <w:pPr>
        <w:pStyle w:val="ConsPlusNormal"/>
        <w:spacing w:before="220"/>
        <w:ind w:firstLine="540"/>
        <w:jc w:val="both"/>
      </w:pPr>
      <w:r w:rsidRPr="00171A0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F2148" w:rsidRPr="00171A06" w:rsidRDefault="00FF2148">
      <w:pPr>
        <w:pStyle w:val="ConsPlusNormal"/>
        <w:spacing w:before="220"/>
        <w:ind w:firstLine="540"/>
        <w:jc w:val="both"/>
      </w:pPr>
      <w:r w:rsidRPr="00171A0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FF2148" w:rsidRPr="00171A06" w:rsidRDefault="00FF2148">
      <w:pPr>
        <w:pStyle w:val="ConsPlusNormal"/>
        <w:spacing w:before="220"/>
        <w:ind w:firstLine="540"/>
        <w:jc w:val="both"/>
      </w:pPr>
      <w:r w:rsidRPr="00171A06">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2148" w:rsidRPr="00171A06" w:rsidRDefault="00FF2148">
      <w:pPr>
        <w:pStyle w:val="ConsPlusNormal"/>
        <w:spacing w:before="220"/>
        <w:ind w:firstLine="540"/>
        <w:jc w:val="both"/>
      </w:pPr>
      <w:r w:rsidRPr="00171A06">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2148" w:rsidRPr="00171A06" w:rsidRDefault="00FF2148">
      <w:pPr>
        <w:pStyle w:val="ConsPlusNormal"/>
        <w:spacing w:before="220"/>
        <w:ind w:firstLine="540"/>
        <w:jc w:val="both"/>
      </w:pPr>
      <w:r w:rsidRPr="00171A06">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2148" w:rsidRPr="00171A06" w:rsidRDefault="00FF2148">
      <w:pPr>
        <w:pStyle w:val="ConsPlusNormal"/>
        <w:spacing w:before="220"/>
        <w:ind w:firstLine="540"/>
        <w:jc w:val="both"/>
      </w:pPr>
      <w:r w:rsidRPr="00171A06">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FF2148" w:rsidRPr="00171A06" w:rsidRDefault="00FF2148">
      <w:pPr>
        <w:pStyle w:val="ConsPlusNormal"/>
        <w:spacing w:before="220"/>
        <w:ind w:firstLine="540"/>
        <w:jc w:val="both"/>
      </w:pPr>
      <w:r w:rsidRPr="00171A06">
        <w:lastRenderedPageBreak/>
        <w:t>5.3. Жалоба рассматривается в порядке, определенном Федеральным законом от 27.07.2010 N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FF2148" w:rsidRPr="00171A06" w:rsidRDefault="00FF2148">
      <w:pPr>
        <w:pStyle w:val="ConsPlusNormal"/>
        <w:spacing w:before="220"/>
        <w:ind w:firstLine="540"/>
        <w:jc w:val="both"/>
      </w:pPr>
      <w:r w:rsidRPr="00171A06">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FF2148" w:rsidRPr="00171A06" w:rsidRDefault="00FF2148">
      <w:pPr>
        <w:pStyle w:val="ConsPlusNormal"/>
        <w:spacing w:before="220"/>
        <w:ind w:firstLine="540"/>
        <w:jc w:val="both"/>
      </w:pPr>
      <w:r w:rsidRPr="00171A06">
        <w:t>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F2148" w:rsidRPr="00171A06" w:rsidRDefault="00FF2148">
      <w:pPr>
        <w:pStyle w:val="ConsPlusNormal"/>
        <w:spacing w:before="220"/>
        <w:ind w:firstLine="540"/>
        <w:jc w:val="both"/>
      </w:pPr>
      <w:r w:rsidRPr="00171A06">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23а, на электронный адрес Управления: imushestvo@norilsk-city.ru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FF2148" w:rsidRPr="00171A06" w:rsidRDefault="00FF2148">
      <w:pPr>
        <w:pStyle w:val="ConsPlusNormal"/>
        <w:spacing w:before="220"/>
        <w:ind w:firstLine="540"/>
        <w:jc w:val="both"/>
      </w:pPr>
      <w:r w:rsidRPr="00171A06">
        <w:t>Жалоба регистрируется в течение трех дней с момента поступления.</w:t>
      </w:r>
    </w:p>
    <w:p w:rsidR="00FF2148" w:rsidRPr="00171A06" w:rsidRDefault="00FF2148">
      <w:pPr>
        <w:pStyle w:val="ConsPlusNormal"/>
        <w:spacing w:before="220"/>
        <w:ind w:firstLine="540"/>
        <w:jc w:val="both"/>
      </w:pPr>
      <w:r w:rsidRPr="00171A06">
        <w:t>Жалоба на решения, действия (бездействие) должностных лиц, муниципальных служащих, специалистов Управления, осуществляемых (принятых) в ходе предоставления муниципальной услуги, в сфере градостроительных правоотношений может быть подана Заявителем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FF2148" w:rsidRPr="00171A06" w:rsidRDefault="00FF2148">
      <w:pPr>
        <w:pStyle w:val="ConsPlusNormal"/>
        <w:spacing w:before="220"/>
        <w:ind w:firstLine="540"/>
        <w:jc w:val="both"/>
      </w:pPr>
      <w:r w:rsidRPr="00171A06">
        <w:t>5.5. Заявитель имеет право на получение информации и документов в Управлении, необходимых для обоснования и рассмотрения жалобы.</w:t>
      </w:r>
    </w:p>
    <w:p w:rsidR="00FF2148" w:rsidRPr="00171A06" w:rsidRDefault="00FF2148">
      <w:pPr>
        <w:pStyle w:val="ConsPlusNormal"/>
        <w:spacing w:before="220"/>
        <w:ind w:firstLine="540"/>
        <w:jc w:val="both"/>
      </w:pPr>
      <w:r w:rsidRPr="00171A06">
        <w:t>5.6. Жалоба должна содержать следующую информацию:</w:t>
      </w:r>
    </w:p>
    <w:p w:rsidR="00FF2148" w:rsidRPr="00171A06" w:rsidRDefault="00FF2148">
      <w:pPr>
        <w:pStyle w:val="ConsPlusNormal"/>
        <w:spacing w:before="220"/>
        <w:ind w:firstLine="540"/>
        <w:jc w:val="both"/>
      </w:pPr>
      <w:r w:rsidRPr="00171A06">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FF2148" w:rsidRPr="00171A06" w:rsidRDefault="00FF2148">
      <w:pPr>
        <w:pStyle w:val="ConsPlusNormal"/>
        <w:spacing w:before="220"/>
        <w:ind w:firstLine="540"/>
        <w:jc w:val="both"/>
      </w:pPr>
      <w:r w:rsidRPr="00171A06">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2148" w:rsidRPr="00171A06" w:rsidRDefault="00FF2148">
      <w:pPr>
        <w:pStyle w:val="ConsPlusNormal"/>
        <w:spacing w:before="220"/>
        <w:ind w:firstLine="540"/>
        <w:jc w:val="both"/>
      </w:pPr>
      <w:r w:rsidRPr="00171A06">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FF2148" w:rsidRPr="00171A06" w:rsidRDefault="00FF2148">
      <w:pPr>
        <w:pStyle w:val="ConsPlusNormal"/>
        <w:spacing w:before="220"/>
        <w:ind w:firstLine="540"/>
        <w:jc w:val="both"/>
      </w:pPr>
      <w:r w:rsidRPr="00171A06">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FF2148" w:rsidRPr="00171A06" w:rsidRDefault="00FF2148">
      <w:pPr>
        <w:pStyle w:val="ConsPlusNormal"/>
        <w:spacing w:before="220"/>
        <w:ind w:firstLine="540"/>
        <w:jc w:val="both"/>
      </w:pPr>
      <w:r w:rsidRPr="00171A06">
        <w:t xml:space="preserve">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w:t>
      </w:r>
      <w:r w:rsidRPr="00171A06">
        <w:lastRenderedPageBreak/>
        <w:t>прилагаемых к ней документов и материалов либо их копий.</w:t>
      </w:r>
    </w:p>
    <w:p w:rsidR="00FF2148" w:rsidRPr="00171A06" w:rsidRDefault="00FF2148">
      <w:pPr>
        <w:pStyle w:val="ConsPlusNormal"/>
        <w:spacing w:before="220"/>
        <w:ind w:firstLine="540"/>
        <w:jc w:val="both"/>
      </w:pPr>
      <w:r w:rsidRPr="00171A06">
        <w:t>Жалоба подписывается Заявителем или его представителем.</w:t>
      </w:r>
    </w:p>
    <w:p w:rsidR="00FF2148" w:rsidRPr="00171A06" w:rsidRDefault="00FF2148">
      <w:pPr>
        <w:pStyle w:val="ConsPlusNormal"/>
        <w:spacing w:before="220"/>
        <w:ind w:firstLine="540"/>
        <w:jc w:val="both"/>
      </w:pPr>
      <w:r w:rsidRPr="00171A06">
        <w:t>5.7. Срок рассмотрения жалобы не должен превышать 15 дней со дня ее регистрации.</w:t>
      </w:r>
    </w:p>
    <w:p w:rsidR="00FF2148" w:rsidRPr="00171A06" w:rsidRDefault="00FF2148">
      <w:pPr>
        <w:pStyle w:val="ConsPlusNormal"/>
        <w:spacing w:before="220"/>
        <w:ind w:firstLine="540"/>
        <w:jc w:val="both"/>
      </w:pPr>
      <w:r w:rsidRPr="00171A06">
        <w:t>В случае обжалования отказа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дней со дня регистрации такой жалобы.</w:t>
      </w:r>
    </w:p>
    <w:p w:rsidR="00FF2148" w:rsidRPr="00171A06" w:rsidRDefault="00FF2148">
      <w:pPr>
        <w:pStyle w:val="ConsPlusNormal"/>
        <w:spacing w:before="220"/>
        <w:ind w:firstLine="540"/>
        <w:jc w:val="both"/>
      </w:pPr>
      <w:r w:rsidRPr="00171A06">
        <w:t>5.8. По результатам рассмотрения жалобы принимается одно из следующих решений:</w:t>
      </w:r>
    </w:p>
    <w:p w:rsidR="00FF2148" w:rsidRPr="00171A06" w:rsidRDefault="00FF2148">
      <w:pPr>
        <w:pStyle w:val="ConsPlusNormal"/>
        <w:spacing w:before="220"/>
        <w:ind w:firstLine="540"/>
        <w:jc w:val="both"/>
      </w:pPr>
      <w:r w:rsidRPr="00171A0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F2148" w:rsidRPr="00171A06" w:rsidRDefault="00FF2148">
      <w:pPr>
        <w:pStyle w:val="ConsPlusNormal"/>
        <w:spacing w:before="220"/>
        <w:ind w:firstLine="540"/>
        <w:jc w:val="both"/>
      </w:pPr>
      <w:r w:rsidRPr="00171A06">
        <w:t>2) в удовлетворении жалобы отказывается.</w:t>
      </w:r>
    </w:p>
    <w:p w:rsidR="00FF2148" w:rsidRPr="00171A06" w:rsidRDefault="00FF2148">
      <w:pPr>
        <w:pStyle w:val="ConsPlusNormal"/>
        <w:spacing w:before="220"/>
        <w:ind w:firstLine="540"/>
        <w:jc w:val="both"/>
      </w:pPr>
      <w:bookmarkStart w:id="30" w:name="P372"/>
      <w:bookmarkEnd w:id="30"/>
      <w:r w:rsidRPr="00171A06">
        <w:t>Не позднее дня, следующего за днем принятия решения по результатам рассмотрения жалобы, Заявителю направляется ответ о результатах рассмотрения жалобы способом, определенным в заявлении, либо, если способ получения муниципальной услуги в заявлении не указан, в форме электронного документа с использованием информационной системы.</w:t>
      </w:r>
    </w:p>
    <w:p w:rsidR="00FF2148" w:rsidRPr="00171A06" w:rsidRDefault="00FF2148">
      <w:pPr>
        <w:pStyle w:val="ConsPlusNormal"/>
        <w:spacing w:before="220"/>
        <w:ind w:firstLine="540"/>
        <w:jc w:val="both"/>
      </w:pPr>
      <w:r w:rsidRPr="00171A06">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F2148" w:rsidRPr="00171A06" w:rsidRDefault="00FF2148">
      <w:pPr>
        <w:pStyle w:val="ConsPlusNormal"/>
        <w:spacing w:before="220"/>
        <w:ind w:firstLine="540"/>
        <w:jc w:val="both"/>
      </w:pPr>
      <w:r w:rsidRPr="00171A06">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FF2148" w:rsidRPr="00171A06" w:rsidRDefault="00FF2148">
      <w:pPr>
        <w:pStyle w:val="ConsPlusNormal"/>
        <w:spacing w:before="220"/>
        <w:ind w:firstLine="540"/>
        <w:jc w:val="both"/>
      </w:pPr>
      <w:r w:rsidRPr="00171A06">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right"/>
        <w:outlineLvl w:val="1"/>
      </w:pPr>
      <w:r w:rsidRPr="00171A06">
        <w:t>Приложение N 1</w:t>
      </w:r>
    </w:p>
    <w:p w:rsidR="00FF2148" w:rsidRPr="00171A06" w:rsidRDefault="00FF2148">
      <w:pPr>
        <w:pStyle w:val="ConsPlusNormal"/>
        <w:jc w:val="right"/>
      </w:pPr>
      <w:r w:rsidRPr="00171A06">
        <w:t>к Административному регламенту</w:t>
      </w:r>
    </w:p>
    <w:p w:rsidR="00FF2148" w:rsidRPr="00171A06" w:rsidRDefault="00FF2148">
      <w:pPr>
        <w:pStyle w:val="ConsPlusNormal"/>
        <w:jc w:val="right"/>
      </w:pPr>
      <w:r w:rsidRPr="00171A06">
        <w:t>предоставления муниципальной</w:t>
      </w:r>
    </w:p>
    <w:p w:rsidR="00FF2148" w:rsidRPr="00171A06" w:rsidRDefault="00FF2148">
      <w:pPr>
        <w:pStyle w:val="ConsPlusNormal"/>
        <w:jc w:val="right"/>
      </w:pPr>
      <w:r w:rsidRPr="00171A06">
        <w:t>услуги по предоставлению</w:t>
      </w:r>
    </w:p>
    <w:p w:rsidR="00FF2148" w:rsidRPr="00171A06" w:rsidRDefault="00FF2148">
      <w:pPr>
        <w:pStyle w:val="ConsPlusNormal"/>
        <w:jc w:val="right"/>
      </w:pPr>
      <w:r w:rsidRPr="00171A06">
        <w:t>земельного участка, находящегося</w:t>
      </w:r>
    </w:p>
    <w:p w:rsidR="00FF2148" w:rsidRPr="00171A06" w:rsidRDefault="00FF2148">
      <w:pPr>
        <w:pStyle w:val="ConsPlusNormal"/>
        <w:jc w:val="right"/>
      </w:pPr>
      <w:r w:rsidRPr="00171A06">
        <w:t>в муниципальной собственности</w:t>
      </w:r>
    </w:p>
    <w:p w:rsidR="00FF2148" w:rsidRPr="00171A06" w:rsidRDefault="00FF2148">
      <w:pPr>
        <w:pStyle w:val="ConsPlusNormal"/>
        <w:jc w:val="right"/>
      </w:pPr>
      <w:r w:rsidRPr="00171A06">
        <w:t>или государственная собственность</w:t>
      </w:r>
    </w:p>
    <w:p w:rsidR="00FF2148" w:rsidRPr="00171A06" w:rsidRDefault="00FF2148">
      <w:pPr>
        <w:pStyle w:val="ConsPlusNormal"/>
        <w:jc w:val="right"/>
      </w:pPr>
      <w:r w:rsidRPr="00171A06">
        <w:t>на который не разграничена,</w:t>
      </w:r>
    </w:p>
    <w:p w:rsidR="00FF2148" w:rsidRPr="00171A06" w:rsidRDefault="00FF2148">
      <w:pPr>
        <w:pStyle w:val="ConsPlusNormal"/>
        <w:jc w:val="right"/>
      </w:pPr>
      <w:r w:rsidRPr="00171A06">
        <w:t>в безвозмездное пользование</w:t>
      </w:r>
    </w:p>
    <w:p w:rsidR="00FF2148" w:rsidRPr="00171A06" w:rsidRDefault="00FF2148">
      <w:pPr>
        <w:pStyle w:val="ConsPlusNormal"/>
        <w:jc w:val="right"/>
      </w:pPr>
      <w:r w:rsidRPr="00171A06">
        <w:t>в соответствии с Федеральным законом</w:t>
      </w:r>
    </w:p>
    <w:p w:rsidR="00FF2148" w:rsidRPr="00171A06" w:rsidRDefault="00FF2148">
      <w:pPr>
        <w:pStyle w:val="ConsPlusNormal"/>
        <w:jc w:val="right"/>
      </w:pPr>
      <w:r w:rsidRPr="00171A06">
        <w:t>от 01.05.2016 N 119-ФЗ</w:t>
      </w:r>
    </w:p>
    <w:p w:rsidR="00FF2148" w:rsidRPr="00171A06" w:rsidRDefault="00FF2148">
      <w:pPr>
        <w:pStyle w:val="ConsPlusNormal"/>
        <w:jc w:val="right"/>
      </w:pPr>
      <w:r w:rsidRPr="00171A06">
        <w:lastRenderedPageBreak/>
        <w:t>"Об особенностях предоставления</w:t>
      </w:r>
    </w:p>
    <w:p w:rsidR="00FF2148" w:rsidRPr="00171A06" w:rsidRDefault="00FF2148">
      <w:pPr>
        <w:pStyle w:val="ConsPlusNormal"/>
        <w:jc w:val="right"/>
      </w:pPr>
      <w:r w:rsidRPr="00171A06">
        <w:t>гражданам земельных участков,</w:t>
      </w:r>
    </w:p>
    <w:p w:rsidR="00FF2148" w:rsidRPr="00171A06" w:rsidRDefault="00FF2148">
      <w:pPr>
        <w:pStyle w:val="ConsPlusNormal"/>
        <w:jc w:val="right"/>
      </w:pPr>
      <w:r w:rsidRPr="00171A06">
        <w:t>находящихся в государственной</w:t>
      </w:r>
    </w:p>
    <w:p w:rsidR="00FF2148" w:rsidRPr="00171A06" w:rsidRDefault="00FF2148">
      <w:pPr>
        <w:pStyle w:val="ConsPlusNormal"/>
        <w:jc w:val="right"/>
      </w:pPr>
      <w:r w:rsidRPr="00171A06">
        <w:t>или муниципальной собственности</w:t>
      </w:r>
    </w:p>
    <w:p w:rsidR="00FF2148" w:rsidRPr="00171A06" w:rsidRDefault="00FF2148">
      <w:pPr>
        <w:pStyle w:val="ConsPlusNormal"/>
        <w:jc w:val="right"/>
      </w:pPr>
      <w:r w:rsidRPr="00171A06">
        <w:t>и расположенных в Арктической зоне</w:t>
      </w:r>
    </w:p>
    <w:p w:rsidR="00FF2148" w:rsidRPr="00171A06" w:rsidRDefault="00FF2148">
      <w:pPr>
        <w:pStyle w:val="ConsPlusNormal"/>
        <w:jc w:val="right"/>
      </w:pPr>
      <w:r w:rsidRPr="00171A06">
        <w:t>Российской Федерации</w:t>
      </w:r>
    </w:p>
    <w:p w:rsidR="00FF2148" w:rsidRPr="00171A06" w:rsidRDefault="00FF2148">
      <w:pPr>
        <w:pStyle w:val="ConsPlusNormal"/>
        <w:jc w:val="right"/>
      </w:pPr>
      <w:r w:rsidRPr="00171A06">
        <w:t>и на других территориях Севера,</w:t>
      </w:r>
    </w:p>
    <w:p w:rsidR="00FF2148" w:rsidRPr="00171A06" w:rsidRDefault="00FF2148">
      <w:pPr>
        <w:pStyle w:val="ConsPlusNormal"/>
        <w:jc w:val="right"/>
      </w:pPr>
      <w:r w:rsidRPr="00171A06">
        <w:t>Сибири и Дальнего Востока</w:t>
      </w:r>
    </w:p>
    <w:p w:rsidR="00FF2148" w:rsidRPr="00171A06" w:rsidRDefault="00FF2148">
      <w:pPr>
        <w:pStyle w:val="ConsPlusNormal"/>
        <w:jc w:val="right"/>
      </w:pPr>
      <w:r w:rsidRPr="00171A06">
        <w:t>Российской Федерации,</w:t>
      </w:r>
    </w:p>
    <w:p w:rsidR="00FF2148" w:rsidRPr="00171A06" w:rsidRDefault="00FF2148">
      <w:pPr>
        <w:pStyle w:val="ConsPlusNormal"/>
        <w:jc w:val="right"/>
      </w:pPr>
      <w:r w:rsidRPr="00171A06">
        <w:t>и о внесении изменений</w:t>
      </w:r>
    </w:p>
    <w:p w:rsidR="00FF2148" w:rsidRPr="00171A06" w:rsidRDefault="00FF2148">
      <w:pPr>
        <w:pStyle w:val="ConsPlusNormal"/>
        <w:jc w:val="right"/>
      </w:pPr>
      <w:r w:rsidRPr="00171A06">
        <w:t>в отдельные законодательные</w:t>
      </w:r>
    </w:p>
    <w:p w:rsidR="00FF2148" w:rsidRPr="00171A06" w:rsidRDefault="00FF2148">
      <w:pPr>
        <w:pStyle w:val="ConsPlusNormal"/>
        <w:jc w:val="right"/>
      </w:pPr>
      <w:r w:rsidRPr="00171A06">
        <w:t>акты Российской Федерации"</w:t>
      </w:r>
    </w:p>
    <w:p w:rsidR="00FF2148" w:rsidRPr="00171A06" w:rsidRDefault="00FF2148">
      <w:pPr>
        <w:pStyle w:val="ConsPlusNormal"/>
        <w:jc w:val="right"/>
      </w:pPr>
      <w:r w:rsidRPr="00171A06">
        <w:t>утвержденному</w:t>
      </w:r>
    </w:p>
    <w:p w:rsidR="00FF2148" w:rsidRPr="00171A06" w:rsidRDefault="00FF2148">
      <w:pPr>
        <w:pStyle w:val="ConsPlusNormal"/>
        <w:jc w:val="right"/>
      </w:pPr>
      <w:r w:rsidRPr="00171A06">
        <w:t>Постановлением</w:t>
      </w:r>
    </w:p>
    <w:p w:rsidR="00FF2148" w:rsidRPr="00171A06" w:rsidRDefault="00FF2148">
      <w:pPr>
        <w:pStyle w:val="ConsPlusNormal"/>
        <w:jc w:val="right"/>
      </w:pPr>
      <w:r w:rsidRPr="00171A06">
        <w:t>Администрации города Норильска</w:t>
      </w:r>
    </w:p>
    <w:p w:rsidR="00FF2148" w:rsidRPr="00171A06" w:rsidRDefault="00FF2148">
      <w:pPr>
        <w:pStyle w:val="ConsPlusNormal"/>
        <w:jc w:val="right"/>
      </w:pPr>
      <w:r w:rsidRPr="00171A06">
        <w:t>от 31 мая 2023 г. N 223</w:t>
      </w:r>
    </w:p>
    <w:p w:rsidR="00FF2148" w:rsidRPr="00171A06" w:rsidRDefault="00FF2148">
      <w:pPr>
        <w:pStyle w:val="ConsPlusNormal"/>
        <w:jc w:val="both"/>
      </w:pPr>
    </w:p>
    <w:p w:rsidR="00FF2148" w:rsidRPr="00171A06" w:rsidRDefault="00FF2148">
      <w:pPr>
        <w:pStyle w:val="ConsPlusTitle"/>
        <w:jc w:val="center"/>
      </w:pPr>
      <w:bookmarkStart w:id="31" w:name="P409"/>
      <w:bookmarkEnd w:id="31"/>
      <w:r w:rsidRPr="00171A06">
        <w:t>БЛОК-СХЕМА</w:t>
      </w:r>
    </w:p>
    <w:p w:rsidR="00FF2148" w:rsidRPr="00171A06" w:rsidRDefault="00FF2148">
      <w:pPr>
        <w:pStyle w:val="ConsPlusTitle"/>
        <w:jc w:val="center"/>
      </w:pPr>
      <w:r w:rsidRPr="00171A06">
        <w:t>ПРЕДОСТАВЛЕНИЯ МУНИЦИПАЛЬНОЙ УСЛУГИ</w:t>
      </w:r>
    </w:p>
    <w:p w:rsidR="00FF2148" w:rsidRPr="00171A06" w:rsidRDefault="00FF2148">
      <w:pPr>
        <w:pStyle w:val="ConsPlusNormal"/>
        <w:jc w:val="both"/>
      </w:pP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     Прием и регистрация заявления и </w:t>
      </w:r>
      <w:proofErr w:type="gramStart"/>
      <w:r w:rsidRPr="00171A06">
        <w:t xml:space="preserve">документов,   </w:t>
      </w:r>
      <w:proofErr w:type="gramEnd"/>
      <w:r w:rsidRPr="00171A06">
        <w:t xml:space="preserve">  │</w:t>
      </w:r>
    </w:p>
    <w:p w:rsidR="00FF2148" w:rsidRPr="00171A06" w:rsidRDefault="00FF2148">
      <w:pPr>
        <w:pStyle w:val="ConsPlusNonformat"/>
        <w:jc w:val="both"/>
      </w:pPr>
      <w:r w:rsidRPr="00171A06">
        <w:t xml:space="preserve">          │ необходимых для предоставления муниципальной услуги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   Проверка наличия оснований для отказа в приеме    │</w:t>
      </w:r>
    </w:p>
    <w:p w:rsidR="00FF2148" w:rsidRPr="00171A06" w:rsidRDefault="00FF2148">
      <w:pPr>
        <w:pStyle w:val="ConsPlusNonformat"/>
        <w:jc w:val="both"/>
      </w:pPr>
      <w:r w:rsidRPr="00171A06">
        <w:t xml:space="preserve">          │        заявления с приложенными документами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roofErr w:type="gramStart"/>
      <w:r w:rsidRPr="00171A06">
        <w:t>да  │</w:t>
      </w:r>
      <w:proofErr w:type="gramEnd"/>
      <w:r w:rsidRPr="00171A06">
        <w:t xml:space="preserve"> Наличие оснований для отказа │  нет</w:t>
      </w:r>
    </w:p>
    <w:p w:rsidR="00FF2148" w:rsidRPr="00171A06" w:rsidRDefault="00FF2148">
      <w:pPr>
        <w:pStyle w:val="ConsPlusNonformat"/>
        <w:jc w:val="both"/>
      </w:pPr>
      <w:r w:rsidRPr="00171A06">
        <w:t xml:space="preserve">              ┌──────┤      в приеме документов     ├───────┐</w:t>
      </w:r>
    </w:p>
    <w:p w:rsidR="00FF2148" w:rsidRPr="00171A06" w:rsidRDefault="00FF2148">
      <w:pPr>
        <w:pStyle w:val="ConsPlusNonformat"/>
        <w:jc w:val="both"/>
      </w:pPr>
      <w:r w:rsidRPr="00171A06">
        <w:t xml:space="preserve">              │      └──────────────────────────────┘       │</w:t>
      </w:r>
    </w:p>
    <w:p w:rsidR="00FF2148" w:rsidRPr="00171A06" w:rsidRDefault="00FF2148">
      <w:pPr>
        <w:pStyle w:val="ConsPlusNonformat"/>
        <w:jc w:val="both"/>
      </w:pPr>
      <w:r w:rsidRPr="00171A06">
        <w:t xml:space="preserve">              \/                                            \/</w:t>
      </w:r>
    </w:p>
    <w:p w:rsidR="00FF2148" w:rsidRPr="00171A06" w:rsidRDefault="00FF2148">
      <w:pPr>
        <w:pStyle w:val="ConsPlusNonformat"/>
        <w:jc w:val="both"/>
      </w:pPr>
      <w:r w:rsidRPr="00171A06">
        <w:t xml:space="preserve"> ┌───────────────────────────┐     ┌─────────────────────────────────────┐</w:t>
      </w:r>
    </w:p>
    <w:p w:rsidR="00FF2148" w:rsidRPr="00171A06" w:rsidRDefault="00FF2148">
      <w:pPr>
        <w:pStyle w:val="ConsPlusNonformat"/>
        <w:jc w:val="both"/>
      </w:pPr>
      <w:r w:rsidRPr="00171A06">
        <w:t xml:space="preserve"> │ Отказ в приеме документов │     </w:t>
      </w:r>
      <w:proofErr w:type="gramStart"/>
      <w:r w:rsidRPr="00171A06">
        <w:t>│  Проверка</w:t>
      </w:r>
      <w:proofErr w:type="gramEnd"/>
      <w:r w:rsidRPr="00171A06">
        <w:t xml:space="preserve"> заявления с приложенными  │</w:t>
      </w:r>
    </w:p>
    <w:p w:rsidR="00FF2148" w:rsidRPr="00171A06" w:rsidRDefault="00FF2148">
      <w:pPr>
        <w:pStyle w:val="ConsPlusNonformat"/>
        <w:jc w:val="both"/>
      </w:pPr>
      <w:r w:rsidRPr="00171A06">
        <w:t xml:space="preserve"> </w:t>
      </w:r>
      <w:proofErr w:type="gramStart"/>
      <w:r w:rsidRPr="00171A06">
        <w:t>│  Заявителю</w:t>
      </w:r>
      <w:proofErr w:type="gramEnd"/>
      <w:r w:rsidRPr="00171A06">
        <w:t xml:space="preserve"> с приложением  │     │ документам и определение отсутствия │</w:t>
      </w:r>
    </w:p>
    <w:p w:rsidR="00FF2148" w:rsidRPr="00171A06" w:rsidRDefault="00FF2148">
      <w:pPr>
        <w:pStyle w:val="ConsPlusNonformat"/>
        <w:jc w:val="both"/>
      </w:pPr>
      <w:r w:rsidRPr="00171A06">
        <w:t xml:space="preserve"> │    письма за подписью     │     │ либо наличия оснований для отказа в │</w:t>
      </w:r>
    </w:p>
    <w:p w:rsidR="00FF2148" w:rsidRPr="00171A06" w:rsidRDefault="00FF2148">
      <w:pPr>
        <w:pStyle w:val="ConsPlusNonformat"/>
        <w:jc w:val="both"/>
      </w:pPr>
      <w:r w:rsidRPr="00171A06">
        <w:t xml:space="preserve"> │   начальника Управления   │     │ предоставлении муниципальной услуги │</w:t>
      </w:r>
    </w:p>
    <w:p w:rsidR="00FF2148" w:rsidRPr="00171A06" w:rsidRDefault="00FF2148">
      <w:pPr>
        <w:pStyle w:val="ConsPlusNonformat"/>
        <w:jc w:val="both"/>
      </w:pPr>
      <w:r w:rsidRPr="00171A06">
        <w:t xml:space="preserve"> └───────────────────────────┘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w:t>
      </w:r>
    </w:p>
    <w:p w:rsidR="00FF2148" w:rsidRPr="00171A06" w:rsidRDefault="00FF2148">
      <w:pPr>
        <w:pStyle w:val="ConsPlusNonformat"/>
        <w:jc w:val="both"/>
      </w:pPr>
      <w:r w:rsidRPr="00171A06">
        <w:t xml:space="preserve">                                   │    Наличие оснований для отказа в   │</w:t>
      </w:r>
    </w:p>
    <w:p w:rsidR="00FF2148" w:rsidRPr="00171A06" w:rsidRDefault="00FF2148">
      <w:pPr>
        <w:pStyle w:val="ConsPlusNonformat"/>
        <w:jc w:val="both"/>
      </w:pPr>
      <w:r w:rsidRPr="00171A06">
        <w:t xml:space="preserve">              ┌────────────────────┤ предоставлении муниципальной услуги │</w:t>
      </w:r>
    </w:p>
    <w:p w:rsidR="00FF2148" w:rsidRPr="00171A06" w:rsidRDefault="00FF2148">
      <w:pPr>
        <w:pStyle w:val="ConsPlusNonformat"/>
        <w:jc w:val="both"/>
      </w:pPr>
      <w:r w:rsidRPr="00171A06">
        <w:t xml:space="preserve">              │                    └───────────────────┬─────────────────┘</w:t>
      </w:r>
    </w:p>
    <w:p w:rsidR="00FF2148" w:rsidRPr="00171A06" w:rsidRDefault="00FF2148">
      <w:pPr>
        <w:pStyle w:val="ConsPlusNonformat"/>
        <w:jc w:val="both"/>
      </w:pPr>
      <w:r w:rsidRPr="00171A06">
        <w:t xml:space="preserve">              </w:t>
      </w:r>
      <w:proofErr w:type="gramStart"/>
      <w:r w:rsidRPr="00171A06">
        <w:t>│  да</w:t>
      </w:r>
      <w:proofErr w:type="gramEnd"/>
      <w:r w:rsidRPr="00171A06">
        <w:t xml:space="preserve">                                    │  нет</w:t>
      </w:r>
    </w:p>
    <w:p w:rsidR="00FF2148" w:rsidRPr="00171A06" w:rsidRDefault="00FF2148">
      <w:pPr>
        <w:pStyle w:val="ConsPlusNonformat"/>
        <w:jc w:val="both"/>
      </w:pPr>
      <w:r w:rsidRPr="00171A06">
        <w:t xml:space="preserve">              \/                                       \/</w:t>
      </w:r>
    </w:p>
    <w:p w:rsidR="00FF2148" w:rsidRPr="00171A06" w:rsidRDefault="00FF2148">
      <w:pPr>
        <w:pStyle w:val="ConsPlusNonformat"/>
        <w:jc w:val="both"/>
      </w:pPr>
      <w:r w:rsidRPr="00171A06">
        <w:t xml:space="preserve"> ┌─────────────────────────────┐   ┌─────────────────────────────────────┐</w:t>
      </w:r>
    </w:p>
    <w:p w:rsidR="00FF2148" w:rsidRPr="00171A06" w:rsidRDefault="00FF2148">
      <w:pPr>
        <w:pStyle w:val="ConsPlusNonformat"/>
        <w:jc w:val="both"/>
      </w:pPr>
      <w:r w:rsidRPr="00171A06">
        <w:t xml:space="preserve"> │ Выдача (направление) </w:t>
      </w:r>
      <w:proofErr w:type="gramStart"/>
      <w:r w:rsidRPr="00171A06">
        <w:t>копии  │</w:t>
      </w:r>
      <w:proofErr w:type="gramEnd"/>
      <w:r w:rsidRPr="00171A06">
        <w:t xml:space="preserve">   │      Выдача (направление) копии     │</w:t>
      </w:r>
    </w:p>
    <w:p w:rsidR="00FF2148" w:rsidRPr="00171A06" w:rsidRDefault="00FF2148">
      <w:pPr>
        <w:pStyle w:val="ConsPlusNonformat"/>
        <w:jc w:val="both"/>
      </w:pPr>
      <w:r w:rsidRPr="00171A06">
        <w:t xml:space="preserve"> │   Распоряжения об отказе </w:t>
      </w:r>
      <w:proofErr w:type="gramStart"/>
      <w:r w:rsidRPr="00171A06">
        <w:t>в  │</w:t>
      </w:r>
      <w:proofErr w:type="gramEnd"/>
      <w:r w:rsidRPr="00171A06">
        <w:t xml:space="preserve">   │  Распоряжения об утверждении схемы  │</w:t>
      </w:r>
    </w:p>
    <w:p w:rsidR="00FF2148" w:rsidRPr="00171A06" w:rsidRDefault="00FF2148">
      <w:pPr>
        <w:pStyle w:val="ConsPlusNonformat"/>
        <w:jc w:val="both"/>
      </w:pPr>
      <w:r w:rsidRPr="00171A06">
        <w:t xml:space="preserve"> </w:t>
      </w:r>
      <w:proofErr w:type="gramStart"/>
      <w:r w:rsidRPr="00171A06">
        <w:t>│  предоставлении</w:t>
      </w:r>
      <w:proofErr w:type="gramEnd"/>
      <w:r w:rsidRPr="00171A06">
        <w:t xml:space="preserve"> земельного  │   │    размещения земельного участка,   │</w:t>
      </w:r>
    </w:p>
    <w:p w:rsidR="00FF2148" w:rsidRPr="00171A06" w:rsidRDefault="00FF2148">
      <w:pPr>
        <w:pStyle w:val="ConsPlusNonformat"/>
        <w:jc w:val="both"/>
      </w:pPr>
      <w:r w:rsidRPr="00171A06">
        <w:t xml:space="preserve"> │    участка, находящегося    │   │   проекта договора безвозмездного   │</w:t>
      </w:r>
    </w:p>
    <w:p w:rsidR="00FF2148" w:rsidRPr="00171A06" w:rsidRDefault="00FF2148">
      <w:pPr>
        <w:pStyle w:val="ConsPlusNonformat"/>
        <w:jc w:val="both"/>
      </w:pPr>
      <w:r w:rsidRPr="00171A06">
        <w:t xml:space="preserve"> │    в государственной или    │   │    пользования земельным участком   │</w:t>
      </w:r>
    </w:p>
    <w:p w:rsidR="00FF2148" w:rsidRPr="00171A06" w:rsidRDefault="00FF2148">
      <w:pPr>
        <w:pStyle w:val="ConsPlusNonformat"/>
        <w:jc w:val="both"/>
      </w:pPr>
      <w:r w:rsidRPr="00171A06">
        <w:t xml:space="preserve"> │ муниципальной собственности │   └─────────────────────────────────────┘</w:t>
      </w:r>
    </w:p>
    <w:p w:rsidR="00FF2148" w:rsidRPr="00171A06" w:rsidRDefault="00FF2148">
      <w:pPr>
        <w:pStyle w:val="ConsPlusNonformat"/>
        <w:jc w:val="both"/>
      </w:pPr>
      <w:r w:rsidRPr="00171A06">
        <w:t xml:space="preserve"> │ в безвозмездное пользование │</w:t>
      </w:r>
    </w:p>
    <w:p w:rsidR="00FF2148" w:rsidRPr="00171A06" w:rsidRDefault="00FF2148">
      <w:pPr>
        <w:pStyle w:val="ConsPlusNonformat"/>
        <w:jc w:val="both"/>
      </w:pPr>
      <w:r w:rsidRPr="00171A06">
        <w:t xml:space="preserve"> └─────────────────────────────┘</w:t>
      </w: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right"/>
        <w:outlineLvl w:val="1"/>
      </w:pPr>
      <w:r w:rsidRPr="00171A06">
        <w:t>Приложение N 2</w:t>
      </w:r>
    </w:p>
    <w:p w:rsidR="00FF2148" w:rsidRPr="00171A06" w:rsidRDefault="00FF2148">
      <w:pPr>
        <w:pStyle w:val="ConsPlusNormal"/>
        <w:jc w:val="right"/>
      </w:pPr>
      <w:r w:rsidRPr="00171A06">
        <w:t>к Административному регламенту</w:t>
      </w:r>
    </w:p>
    <w:p w:rsidR="00FF2148" w:rsidRPr="00171A06" w:rsidRDefault="00FF2148">
      <w:pPr>
        <w:pStyle w:val="ConsPlusNormal"/>
        <w:jc w:val="right"/>
      </w:pPr>
      <w:r w:rsidRPr="00171A06">
        <w:t>предоставления муниципальной</w:t>
      </w:r>
    </w:p>
    <w:p w:rsidR="00FF2148" w:rsidRPr="00171A06" w:rsidRDefault="00FF2148">
      <w:pPr>
        <w:pStyle w:val="ConsPlusNormal"/>
        <w:jc w:val="right"/>
      </w:pPr>
      <w:r w:rsidRPr="00171A06">
        <w:t>услуги по предоставлению</w:t>
      </w:r>
    </w:p>
    <w:p w:rsidR="00FF2148" w:rsidRPr="00171A06" w:rsidRDefault="00FF2148">
      <w:pPr>
        <w:pStyle w:val="ConsPlusNormal"/>
        <w:jc w:val="right"/>
      </w:pPr>
      <w:r w:rsidRPr="00171A06">
        <w:t>земельного участка, находящегося</w:t>
      </w:r>
    </w:p>
    <w:p w:rsidR="00FF2148" w:rsidRPr="00171A06" w:rsidRDefault="00FF2148">
      <w:pPr>
        <w:pStyle w:val="ConsPlusNormal"/>
        <w:jc w:val="right"/>
      </w:pPr>
      <w:r w:rsidRPr="00171A06">
        <w:t>в муниципальной собственности</w:t>
      </w:r>
    </w:p>
    <w:p w:rsidR="00FF2148" w:rsidRPr="00171A06" w:rsidRDefault="00FF2148">
      <w:pPr>
        <w:pStyle w:val="ConsPlusNormal"/>
        <w:jc w:val="right"/>
      </w:pPr>
      <w:r w:rsidRPr="00171A06">
        <w:t>или государственная собственность</w:t>
      </w:r>
    </w:p>
    <w:p w:rsidR="00FF2148" w:rsidRPr="00171A06" w:rsidRDefault="00FF2148">
      <w:pPr>
        <w:pStyle w:val="ConsPlusNormal"/>
        <w:jc w:val="right"/>
      </w:pPr>
      <w:r w:rsidRPr="00171A06">
        <w:t>на который не разграничена,</w:t>
      </w:r>
    </w:p>
    <w:p w:rsidR="00FF2148" w:rsidRPr="00171A06" w:rsidRDefault="00FF2148">
      <w:pPr>
        <w:pStyle w:val="ConsPlusNormal"/>
        <w:jc w:val="right"/>
      </w:pPr>
      <w:r w:rsidRPr="00171A06">
        <w:t>в безвозмездное пользование</w:t>
      </w:r>
    </w:p>
    <w:p w:rsidR="00FF2148" w:rsidRPr="00171A06" w:rsidRDefault="00FF2148">
      <w:pPr>
        <w:pStyle w:val="ConsPlusNormal"/>
        <w:jc w:val="right"/>
      </w:pPr>
      <w:r w:rsidRPr="00171A06">
        <w:t>в соответствии с Федеральным законом</w:t>
      </w:r>
    </w:p>
    <w:p w:rsidR="00FF2148" w:rsidRPr="00171A06" w:rsidRDefault="00FF2148">
      <w:pPr>
        <w:pStyle w:val="ConsPlusNormal"/>
        <w:jc w:val="right"/>
      </w:pPr>
      <w:r w:rsidRPr="00171A06">
        <w:t>от 01.05.2016 N 119-ФЗ</w:t>
      </w:r>
    </w:p>
    <w:p w:rsidR="00FF2148" w:rsidRPr="00171A06" w:rsidRDefault="00FF2148">
      <w:pPr>
        <w:pStyle w:val="ConsPlusNormal"/>
        <w:jc w:val="right"/>
      </w:pPr>
      <w:r w:rsidRPr="00171A06">
        <w:t>"Об особенностях предоставления</w:t>
      </w:r>
    </w:p>
    <w:p w:rsidR="00FF2148" w:rsidRPr="00171A06" w:rsidRDefault="00FF2148">
      <w:pPr>
        <w:pStyle w:val="ConsPlusNormal"/>
        <w:jc w:val="right"/>
      </w:pPr>
      <w:r w:rsidRPr="00171A06">
        <w:t>гражданам земельных участков,</w:t>
      </w:r>
    </w:p>
    <w:p w:rsidR="00FF2148" w:rsidRPr="00171A06" w:rsidRDefault="00FF2148">
      <w:pPr>
        <w:pStyle w:val="ConsPlusNormal"/>
        <w:jc w:val="right"/>
      </w:pPr>
      <w:r w:rsidRPr="00171A06">
        <w:t>находящихся в государственной</w:t>
      </w:r>
    </w:p>
    <w:p w:rsidR="00FF2148" w:rsidRPr="00171A06" w:rsidRDefault="00FF2148">
      <w:pPr>
        <w:pStyle w:val="ConsPlusNormal"/>
        <w:jc w:val="right"/>
      </w:pPr>
      <w:r w:rsidRPr="00171A06">
        <w:t>или муниципальной собственности</w:t>
      </w:r>
    </w:p>
    <w:p w:rsidR="00FF2148" w:rsidRPr="00171A06" w:rsidRDefault="00FF2148">
      <w:pPr>
        <w:pStyle w:val="ConsPlusNormal"/>
        <w:jc w:val="right"/>
      </w:pPr>
      <w:r w:rsidRPr="00171A06">
        <w:t>и расположенных в Арктической зоне</w:t>
      </w:r>
    </w:p>
    <w:p w:rsidR="00FF2148" w:rsidRPr="00171A06" w:rsidRDefault="00FF2148">
      <w:pPr>
        <w:pStyle w:val="ConsPlusNormal"/>
        <w:jc w:val="right"/>
      </w:pPr>
      <w:r w:rsidRPr="00171A06">
        <w:t>Российской Федерации</w:t>
      </w:r>
    </w:p>
    <w:p w:rsidR="00FF2148" w:rsidRPr="00171A06" w:rsidRDefault="00FF2148">
      <w:pPr>
        <w:pStyle w:val="ConsPlusNormal"/>
        <w:jc w:val="right"/>
      </w:pPr>
      <w:r w:rsidRPr="00171A06">
        <w:t>и на других территориях Севера,</w:t>
      </w:r>
    </w:p>
    <w:p w:rsidR="00FF2148" w:rsidRPr="00171A06" w:rsidRDefault="00FF2148">
      <w:pPr>
        <w:pStyle w:val="ConsPlusNormal"/>
        <w:jc w:val="right"/>
      </w:pPr>
      <w:r w:rsidRPr="00171A06">
        <w:t>Сибири и Дальнего Востока</w:t>
      </w:r>
    </w:p>
    <w:p w:rsidR="00FF2148" w:rsidRPr="00171A06" w:rsidRDefault="00FF2148">
      <w:pPr>
        <w:pStyle w:val="ConsPlusNormal"/>
        <w:jc w:val="right"/>
      </w:pPr>
      <w:r w:rsidRPr="00171A06">
        <w:t>Российской Федерации,</w:t>
      </w:r>
    </w:p>
    <w:p w:rsidR="00FF2148" w:rsidRPr="00171A06" w:rsidRDefault="00FF2148">
      <w:pPr>
        <w:pStyle w:val="ConsPlusNormal"/>
        <w:jc w:val="right"/>
      </w:pPr>
      <w:r w:rsidRPr="00171A06">
        <w:t>и о внесении изменений</w:t>
      </w:r>
    </w:p>
    <w:p w:rsidR="00FF2148" w:rsidRPr="00171A06" w:rsidRDefault="00FF2148">
      <w:pPr>
        <w:pStyle w:val="ConsPlusNormal"/>
        <w:jc w:val="right"/>
      </w:pPr>
      <w:r w:rsidRPr="00171A06">
        <w:t>в отдельные законодательные</w:t>
      </w:r>
    </w:p>
    <w:p w:rsidR="00FF2148" w:rsidRPr="00171A06" w:rsidRDefault="00FF2148">
      <w:pPr>
        <w:pStyle w:val="ConsPlusNormal"/>
        <w:jc w:val="right"/>
      </w:pPr>
      <w:r w:rsidRPr="00171A06">
        <w:t>акты Российской Федерации"</w:t>
      </w:r>
    </w:p>
    <w:p w:rsidR="00FF2148" w:rsidRPr="00171A06" w:rsidRDefault="00FF2148">
      <w:pPr>
        <w:pStyle w:val="ConsPlusNormal"/>
        <w:jc w:val="right"/>
      </w:pPr>
      <w:r w:rsidRPr="00171A06">
        <w:t>утвержденному</w:t>
      </w:r>
    </w:p>
    <w:p w:rsidR="00FF2148" w:rsidRPr="00171A06" w:rsidRDefault="00FF2148">
      <w:pPr>
        <w:pStyle w:val="ConsPlusNormal"/>
        <w:jc w:val="right"/>
      </w:pPr>
      <w:r w:rsidRPr="00171A06">
        <w:t>Постановлением</w:t>
      </w:r>
    </w:p>
    <w:p w:rsidR="00FF2148" w:rsidRPr="00171A06" w:rsidRDefault="00FF2148">
      <w:pPr>
        <w:pStyle w:val="ConsPlusNormal"/>
        <w:jc w:val="right"/>
      </w:pPr>
      <w:r w:rsidRPr="00171A06">
        <w:t>Администрации города Норильска</w:t>
      </w:r>
    </w:p>
    <w:p w:rsidR="00FF2148" w:rsidRPr="00171A06" w:rsidRDefault="00FF2148">
      <w:pPr>
        <w:pStyle w:val="ConsPlusNormal"/>
        <w:jc w:val="right"/>
      </w:pPr>
      <w:r w:rsidRPr="00171A06">
        <w:t>от 31 мая 2023 г. N 223</w:t>
      </w:r>
    </w:p>
    <w:p w:rsidR="00FF2148" w:rsidRPr="00171A06" w:rsidRDefault="00FF2148">
      <w:pPr>
        <w:pStyle w:val="ConsPlusNormal"/>
        <w:jc w:val="both"/>
      </w:pPr>
    </w:p>
    <w:p w:rsidR="00FF2148" w:rsidRPr="00171A06" w:rsidRDefault="00FF2148">
      <w:pPr>
        <w:pStyle w:val="ConsPlusNonformat"/>
        <w:jc w:val="both"/>
      </w:pPr>
      <w:r w:rsidRPr="00171A06">
        <w:t xml:space="preserve">                              Начальнику Управления имущества</w:t>
      </w:r>
    </w:p>
    <w:p w:rsidR="00FF2148" w:rsidRPr="00171A06" w:rsidRDefault="00FF2148">
      <w:pPr>
        <w:pStyle w:val="ConsPlusNonformat"/>
        <w:jc w:val="both"/>
      </w:pPr>
      <w:r w:rsidRPr="00171A06">
        <w:t xml:space="preserve">                              Администрации города Норильска</w:t>
      </w:r>
    </w:p>
    <w:p w:rsidR="00FF2148" w:rsidRPr="00171A06" w:rsidRDefault="00FF2148">
      <w:pPr>
        <w:pStyle w:val="ConsPlusNonformat"/>
        <w:jc w:val="both"/>
      </w:pPr>
      <w:r w:rsidRPr="00171A06">
        <w:t xml:space="preserve">                              от __________________________________________</w:t>
      </w:r>
    </w:p>
    <w:p w:rsidR="00FF2148" w:rsidRPr="00171A06" w:rsidRDefault="00FF2148">
      <w:pPr>
        <w:pStyle w:val="ConsPlusNonformat"/>
        <w:jc w:val="both"/>
      </w:pPr>
      <w:r w:rsidRPr="00171A06">
        <w:t xml:space="preserve">                                       Ф.И.О. (последнее при наличии)</w:t>
      </w:r>
    </w:p>
    <w:p w:rsidR="00FF2148" w:rsidRPr="00171A06" w:rsidRDefault="00FF2148">
      <w:pPr>
        <w:pStyle w:val="ConsPlusNonformat"/>
        <w:jc w:val="both"/>
      </w:pPr>
      <w:r w:rsidRPr="00171A06">
        <w:t xml:space="preserve">                              СНИЛС _______________________________________</w:t>
      </w:r>
    </w:p>
    <w:p w:rsidR="00FF2148" w:rsidRPr="00171A06" w:rsidRDefault="00FF2148">
      <w:pPr>
        <w:pStyle w:val="ConsPlusNonformat"/>
        <w:jc w:val="both"/>
      </w:pPr>
    </w:p>
    <w:p w:rsidR="00FF2148" w:rsidRPr="00171A06" w:rsidRDefault="00FF2148">
      <w:pPr>
        <w:pStyle w:val="ConsPlusNonformat"/>
        <w:jc w:val="both"/>
      </w:pPr>
      <w:r w:rsidRPr="00171A06">
        <w:t xml:space="preserve">                              Почтовый адрес: _____________________________</w:t>
      </w:r>
    </w:p>
    <w:p w:rsidR="00FF2148" w:rsidRPr="00171A06" w:rsidRDefault="00FF2148">
      <w:pPr>
        <w:pStyle w:val="ConsPlusNonformat"/>
        <w:jc w:val="both"/>
      </w:pPr>
      <w:r w:rsidRPr="00171A06">
        <w:t xml:space="preserve">                               ____________________________________________</w:t>
      </w:r>
    </w:p>
    <w:p w:rsidR="00FF2148" w:rsidRPr="00171A06" w:rsidRDefault="00FF2148">
      <w:pPr>
        <w:pStyle w:val="ConsPlusNonformat"/>
        <w:jc w:val="both"/>
      </w:pPr>
    </w:p>
    <w:p w:rsidR="00FF2148" w:rsidRPr="00171A06" w:rsidRDefault="00FF2148">
      <w:pPr>
        <w:pStyle w:val="ConsPlusNonformat"/>
        <w:jc w:val="both"/>
      </w:pPr>
      <w:r w:rsidRPr="00171A06">
        <w:t xml:space="preserve">                              Адрес фактического места проживания: ________</w:t>
      </w:r>
    </w:p>
    <w:p w:rsidR="00FF2148" w:rsidRPr="00171A06" w:rsidRDefault="00FF2148">
      <w:pPr>
        <w:pStyle w:val="ConsPlusNonformat"/>
        <w:jc w:val="both"/>
      </w:pPr>
      <w:r w:rsidRPr="00171A06">
        <w:t xml:space="preserve">                               ____________________________________________</w:t>
      </w:r>
    </w:p>
    <w:p w:rsidR="00FF2148" w:rsidRPr="00171A06" w:rsidRDefault="00FF2148">
      <w:pPr>
        <w:pStyle w:val="ConsPlusNonformat"/>
        <w:jc w:val="both"/>
      </w:pPr>
    </w:p>
    <w:p w:rsidR="00FF2148" w:rsidRPr="00171A06" w:rsidRDefault="00FF2148">
      <w:pPr>
        <w:pStyle w:val="ConsPlusNonformat"/>
        <w:jc w:val="both"/>
      </w:pPr>
      <w:r w:rsidRPr="00171A06">
        <w:t xml:space="preserve">                              Телефон _____________________________________</w:t>
      </w:r>
    </w:p>
    <w:p w:rsidR="00FF2148" w:rsidRPr="00171A06" w:rsidRDefault="00FF2148">
      <w:pPr>
        <w:pStyle w:val="ConsPlusNonformat"/>
        <w:jc w:val="both"/>
      </w:pPr>
      <w:r w:rsidRPr="00171A06">
        <w:t xml:space="preserve">                              Реквизиты документа, удостоверяющего личность</w:t>
      </w:r>
    </w:p>
    <w:p w:rsidR="00FF2148" w:rsidRPr="00171A06" w:rsidRDefault="00FF2148">
      <w:pPr>
        <w:pStyle w:val="ConsPlusNonformat"/>
        <w:jc w:val="both"/>
      </w:pPr>
      <w:r w:rsidRPr="00171A06">
        <w:t xml:space="preserve">                              _____________________________________________</w:t>
      </w:r>
    </w:p>
    <w:p w:rsidR="00FF2148" w:rsidRPr="00171A06" w:rsidRDefault="00FF2148">
      <w:pPr>
        <w:pStyle w:val="ConsPlusNonformat"/>
        <w:jc w:val="both"/>
      </w:pPr>
    </w:p>
    <w:p w:rsidR="00FF2148" w:rsidRPr="00171A06" w:rsidRDefault="00FF2148">
      <w:pPr>
        <w:pStyle w:val="ConsPlusNonformat"/>
        <w:jc w:val="both"/>
      </w:pPr>
      <w:r w:rsidRPr="00171A06">
        <w:t xml:space="preserve">                              Адрес электронной почты (при наличии):</w:t>
      </w:r>
    </w:p>
    <w:p w:rsidR="00FF2148" w:rsidRPr="00171A06" w:rsidRDefault="00FF2148">
      <w:pPr>
        <w:pStyle w:val="ConsPlusNonformat"/>
        <w:jc w:val="both"/>
      </w:pPr>
      <w:r w:rsidRPr="00171A06">
        <w:t xml:space="preserve">                              _____________________________________________</w:t>
      </w:r>
    </w:p>
    <w:p w:rsidR="00FF2148" w:rsidRPr="00171A06" w:rsidRDefault="00FF2148">
      <w:pPr>
        <w:pStyle w:val="ConsPlusNonformat"/>
        <w:jc w:val="both"/>
      </w:pPr>
    </w:p>
    <w:p w:rsidR="00FF2148" w:rsidRPr="00171A06" w:rsidRDefault="00FF2148">
      <w:pPr>
        <w:pStyle w:val="ConsPlusNonformat"/>
        <w:jc w:val="both"/>
      </w:pPr>
      <w:bookmarkStart w:id="32" w:name="P504"/>
      <w:bookmarkEnd w:id="32"/>
      <w:r w:rsidRPr="00171A06">
        <w:t xml:space="preserve">                       Рекомендуемая форма заявления</w:t>
      </w:r>
    </w:p>
    <w:p w:rsidR="00FF2148" w:rsidRPr="00171A06" w:rsidRDefault="00FF2148">
      <w:pPr>
        <w:pStyle w:val="ConsPlusNonformat"/>
        <w:jc w:val="both"/>
      </w:pPr>
      <w:r w:rsidRPr="00171A06">
        <w:t xml:space="preserve">             о предоставлении земельного участка, находящегося</w:t>
      </w:r>
    </w:p>
    <w:p w:rsidR="00FF2148" w:rsidRPr="00171A06" w:rsidRDefault="00FF2148">
      <w:pPr>
        <w:pStyle w:val="ConsPlusNonformat"/>
        <w:jc w:val="both"/>
      </w:pPr>
      <w:r w:rsidRPr="00171A06">
        <w:t xml:space="preserve">             в муниципальной собственности или государственная</w:t>
      </w:r>
    </w:p>
    <w:p w:rsidR="00FF2148" w:rsidRPr="00171A06" w:rsidRDefault="00FF2148">
      <w:pPr>
        <w:pStyle w:val="ConsPlusNonformat"/>
        <w:jc w:val="both"/>
      </w:pPr>
      <w:r w:rsidRPr="00171A06">
        <w:t xml:space="preserve">         собственность на который не разграничена, в безвозмездное</w:t>
      </w:r>
    </w:p>
    <w:p w:rsidR="00FF2148" w:rsidRPr="00171A06" w:rsidRDefault="00FF2148">
      <w:pPr>
        <w:pStyle w:val="ConsPlusNonformat"/>
        <w:jc w:val="both"/>
      </w:pPr>
      <w:r w:rsidRPr="00171A06">
        <w:t xml:space="preserve">             пользование в соответствии с Федеральным законом</w:t>
      </w:r>
    </w:p>
    <w:p w:rsidR="00FF2148" w:rsidRPr="00171A06" w:rsidRDefault="00FF2148">
      <w:pPr>
        <w:pStyle w:val="ConsPlusNonformat"/>
        <w:jc w:val="both"/>
      </w:pPr>
      <w:r w:rsidRPr="00171A06">
        <w:t xml:space="preserve">                          от 01.05.2016 N 119-ФЗ</w:t>
      </w:r>
    </w:p>
    <w:p w:rsidR="00FF2148" w:rsidRPr="00171A06" w:rsidRDefault="00FF2148">
      <w:pPr>
        <w:pStyle w:val="ConsPlusNonformat"/>
        <w:jc w:val="both"/>
      </w:pPr>
    </w:p>
    <w:p w:rsidR="00FF2148" w:rsidRPr="00171A06" w:rsidRDefault="00FF2148">
      <w:pPr>
        <w:pStyle w:val="ConsPlusNonformat"/>
        <w:jc w:val="both"/>
      </w:pPr>
      <w:r w:rsidRPr="00171A06">
        <w:t xml:space="preserve">    Прошу предоставить в безвозмездное пользование земельный участок:</w:t>
      </w:r>
    </w:p>
    <w:p w:rsidR="00FF2148" w:rsidRPr="00171A06" w:rsidRDefault="00FF2148">
      <w:pPr>
        <w:pStyle w:val="ConsPlusNonformat"/>
        <w:jc w:val="both"/>
      </w:pPr>
      <w:r w:rsidRPr="00171A06">
        <w:t>- кадастровый номер (если земельный участок образован) ___________________,</w:t>
      </w:r>
    </w:p>
    <w:p w:rsidR="00FF2148" w:rsidRPr="00171A06" w:rsidRDefault="00FF2148">
      <w:pPr>
        <w:pStyle w:val="ConsPlusNonformat"/>
        <w:jc w:val="both"/>
      </w:pPr>
      <w:r w:rsidRPr="00171A06">
        <w:t xml:space="preserve">-  </w:t>
      </w:r>
      <w:proofErr w:type="gramStart"/>
      <w:r w:rsidRPr="00171A06">
        <w:t>кадастровый  номер</w:t>
      </w:r>
      <w:proofErr w:type="gramEnd"/>
      <w:r w:rsidRPr="00171A06">
        <w:t xml:space="preserve">  или кадастровые номера, из которых в соответствии со</w:t>
      </w:r>
    </w:p>
    <w:p w:rsidR="00FF2148" w:rsidRPr="00171A06" w:rsidRDefault="00FF2148">
      <w:pPr>
        <w:pStyle w:val="ConsPlusNonformat"/>
        <w:jc w:val="both"/>
      </w:pPr>
      <w:r w:rsidRPr="00171A06">
        <w:t>схемой    размещения    земельного    участка   предусмотрено   образование</w:t>
      </w:r>
    </w:p>
    <w:p w:rsidR="00FF2148" w:rsidRPr="00171A06" w:rsidRDefault="00FF2148">
      <w:pPr>
        <w:pStyle w:val="ConsPlusNonformat"/>
        <w:jc w:val="both"/>
      </w:pPr>
      <w:r w:rsidRPr="00171A06">
        <w:t xml:space="preserve">испрашиваемого   </w:t>
      </w:r>
      <w:proofErr w:type="gramStart"/>
      <w:r w:rsidRPr="00171A06">
        <w:t>земельного  участка</w:t>
      </w:r>
      <w:proofErr w:type="gramEnd"/>
      <w:r w:rsidRPr="00171A06">
        <w:t xml:space="preserve">  (в  случае,  если  сведения  о  таких</w:t>
      </w:r>
    </w:p>
    <w:p w:rsidR="00FF2148" w:rsidRPr="00171A06" w:rsidRDefault="00FF2148">
      <w:pPr>
        <w:pStyle w:val="ConsPlusNonformat"/>
        <w:jc w:val="both"/>
      </w:pPr>
      <w:r w:rsidRPr="00171A06">
        <w:t xml:space="preserve">земельных   участках   внесены   </w:t>
      </w:r>
      <w:proofErr w:type="gramStart"/>
      <w:r w:rsidRPr="00171A06">
        <w:t>в  государственный</w:t>
      </w:r>
      <w:proofErr w:type="gramEnd"/>
      <w:r w:rsidRPr="00171A06">
        <w:t xml:space="preserve">  кадастр  недвижимости)</w:t>
      </w:r>
    </w:p>
    <w:p w:rsidR="00FF2148" w:rsidRPr="00171A06" w:rsidRDefault="00FF2148">
      <w:pPr>
        <w:pStyle w:val="ConsPlusNonformat"/>
        <w:jc w:val="both"/>
      </w:pPr>
      <w:r w:rsidRPr="00171A06">
        <w:t>__________________________________________________________________, площадь</w:t>
      </w:r>
    </w:p>
    <w:p w:rsidR="00FF2148" w:rsidRPr="00171A06" w:rsidRDefault="00FF2148">
      <w:pPr>
        <w:pStyle w:val="ConsPlusNonformat"/>
        <w:jc w:val="both"/>
      </w:pPr>
      <w:r w:rsidRPr="00171A06">
        <w:t>______________________________ кв. м, адресный ориентир земельного участка:</w:t>
      </w:r>
    </w:p>
    <w:p w:rsidR="00FF2148" w:rsidRPr="00171A06" w:rsidRDefault="00FF2148">
      <w:pPr>
        <w:pStyle w:val="ConsPlusNonformat"/>
        <w:jc w:val="both"/>
      </w:pPr>
      <w:r w:rsidRPr="00171A06">
        <w:t>__________________________________________________________________________.</w:t>
      </w:r>
    </w:p>
    <w:p w:rsidR="00FF2148" w:rsidRPr="00171A06" w:rsidRDefault="00FF2148">
      <w:pPr>
        <w:pStyle w:val="ConsPlusNonformat"/>
        <w:jc w:val="both"/>
      </w:pPr>
      <w:r w:rsidRPr="00171A06">
        <w:t xml:space="preserve">    </w:t>
      </w:r>
      <w:proofErr w:type="gramStart"/>
      <w:r w:rsidRPr="00171A06">
        <w:t>Проект  договора</w:t>
      </w:r>
      <w:proofErr w:type="gramEnd"/>
      <w:r w:rsidRPr="00171A06">
        <w:t xml:space="preserve">  безвозмездного  пользования  земельным участком, иных</w:t>
      </w:r>
    </w:p>
    <w:p w:rsidR="00FF2148" w:rsidRPr="00171A06" w:rsidRDefault="00FF2148">
      <w:pPr>
        <w:pStyle w:val="ConsPlusNonformat"/>
        <w:jc w:val="both"/>
      </w:pPr>
      <w:r w:rsidRPr="00171A06">
        <w:t>документов следующим способом (выбрать способ):</w:t>
      </w:r>
    </w:p>
    <w:p w:rsidR="00FF2148" w:rsidRPr="00171A06" w:rsidRDefault="00FF2148">
      <w:pPr>
        <w:pStyle w:val="ConsPlusNonformat"/>
        <w:jc w:val="both"/>
      </w:pPr>
      <w:r w:rsidRPr="00171A06">
        <w:t>- лично;</w:t>
      </w:r>
    </w:p>
    <w:p w:rsidR="00FF2148" w:rsidRPr="00171A06" w:rsidRDefault="00FF2148">
      <w:pPr>
        <w:pStyle w:val="ConsPlusNonformat"/>
        <w:jc w:val="both"/>
      </w:pPr>
      <w:r w:rsidRPr="00171A06">
        <w:t>- по почтовому адресу;</w:t>
      </w:r>
    </w:p>
    <w:p w:rsidR="00FF2148" w:rsidRPr="00171A06" w:rsidRDefault="00FF2148">
      <w:pPr>
        <w:pStyle w:val="ConsPlusNonformat"/>
        <w:jc w:val="both"/>
      </w:pPr>
      <w:r w:rsidRPr="00171A06">
        <w:t>- по фактическому месту проживания;</w:t>
      </w:r>
    </w:p>
    <w:p w:rsidR="00FF2148" w:rsidRPr="00171A06" w:rsidRDefault="00FF2148">
      <w:pPr>
        <w:pStyle w:val="ConsPlusNonformat"/>
        <w:jc w:val="both"/>
      </w:pPr>
      <w:r w:rsidRPr="00171A06">
        <w:t>- по адресу электронной почты;</w:t>
      </w:r>
    </w:p>
    <w:p w:rsidR="00FF2148" w:rsidRPr="00171A06" w:rsidRDefault="00FF2148">
      <w:pPr>
        <w:pStyle w:val="ConsPlusNonformat"/>
        <w:jc w:val="both"/>
      </w:pPr>
    </w:p>
    <w:p w:rsidR="00FF2148" w:rsidRPr="00171A06" w:rsidRDefault="00FF2148">
      <w:pPr>
        <w:pStyle w:val="ConsPlusNonformat"/>
        <w:jc w:val="both"/>
      </w:pPr>
      <w:r w:rsidRPr="00171A06">
        <w:t xml:space="preserve">    </w:t>
      </w:r>
      <w:proofErr w:type="gramStart"/>
      <w:r w:rsidRPr="00171A06">
        <w:t>Номер  свидетельства</w:t>
      </w:r>
      <w:proofErr w:type="gramEnd"/>
      <w:r w:rsidRPr="00171A06">
        <w:t xml:space="preserve">  участника  Государственной  программы по оказанию</w:t>
      </w:r>
    </w:p>
    <w:p w:rsidR="00FF2148" w:rsidRPr="00171A06" w:rsidRDefault="00FF2148">
      <w:pPr>
        <w:pStyle w:val="ConsPlusNonformat"/>
        <w:jc w:val="both"/>
      </w:pPr>
      <w:r w:rsidRPr="00171A06">
        <w:t>содействия     добровольному    переселению    в    Российскую    Федерацию</w:t>
      </w:r>
    </w:p>
    <w:p w:rsidR="00FF2148" w:rsidRPr="00171A06" w:rsidRDefault="00FF2148">
      <w:pPr>
        <w:pStyle w:val="ConsPlusNonformat"/>
        <w:jc w:val="both"/>
      </w:pPr>
      <w:proofErr w:type="gramStart"/>
      <w:r w:rsidRPr="00171A06">
        <w:t>соотечественников,  проживающих</w:t>
      </w:r>
      <w:proofErr w:type="gramEnd"/>
      <w:r w:rsidRPr="00171A06">
        <w:t xml:space="preserve">  за  рубежом, установленного Правительством</w:t>
      </w:r>
    </w:p>
    <w:p w:rsidR="00FF2148" w:rsidRPr="00171A06" w:rsidRDefault="00FF2148">
      <w:pPr>
        <w:pStyle w:val="ConsPlusNonformat"/>
        <w:jc w:val="both"/>
      </w:pPr>
      <w:r w:rsidRPr="00171A06">
        <w:t>Российской Федерации образца ______________________________________________</w:t>
      </w:r>
    </w:p>
    <w:p w:rsidR="00FF2148" w:rsidRPr="00171A06" w:rsidRDefault="00FF2148">
      <w:pPr>
        <w:pStyle w:val="ConsPlusNonformat"/>
        <w:jc w:val="both"/>
      </w:pPr>
      <w:r w:rsidRPr="00171A06">
        <w:t>(</w:t>
      </w:r>
      <w:proofErr w:type="gramStart"/>
      <w:r w:rsidRPr="00171A06">
        <w:t>в  случае</w:t>
      </w:r>
      <w:proofErr w:type="gramEnd"/>
      <w:r w:rsidRPr="00171A06">
        <w:t xml:space="preserve">  если  заявление  подано  иностранным  гражданином или лицом без</w:t>
      </w:r>
    </w:p>
    <w:p w:rsidR="00FF2148" w:rsidRPr="00171A06" w:rsidRDefault="00FF2148">
      <w:pPr>
        <w:pStyle w:val="ConsPlusNonformat"/>
        <w:jc w:val="both"/>
      </w:pPr>
      <w:proofErr w:type="gramStart"/>
      <w:r w:rsidRPr="00171A06">
        <w:t>гражданства,  являющимися</w:t>
      </w:r>
      <w:proofErr w:type="gramEnd"/>
      <w:r w:rsidRPr="00171A06">
        <w:t xml:space="preserve"> участниками Государственной программы по оказанию</w:t>
      </w:r>
    </w:p>
    <w:p w:rsidR="00FF2148" w:rsidRPr="00171A06" w:rsidRDefault="00FF2148">
      <w:pPr>
        <w:pStyle w:val="ConsPlusNonformat"/>
        <w:jc w:val="both"/>
      </w:pPr>
      <w:r w:rsidRPr="00171A06">
        <w:t>содействия     добровольному    переселению    в    Российскую    Федерацию</w:t>
      </w:r>
    </w:p>
    <w:p w:rsidR="00FF2148" w:rsidRPr="00171A06" w:rsidRDefault="00FF2148">
      <w:pPr>
        <w:pStyle w:val="ConsPlusNonformat"/>
        <w:jc w:val="both"/>
      </w:pPr>
      <w:r w:rsidRPr="00171A06">
        <w:t>соотечественников, проживающих за рубежом)</w:t>
      </w:r>
    </w:p>
    <w:p w:rsidR="00FF2148" w:rsidRPr="00171A06" w:rsidRDefault="00FF2148">
      <w:pPr>
        <w:pStyle w:val="ConsPlusNonformat"/>
        <w:jc w:val="both"/>
      </w:pPr>
    </w:p>
    <w:p w:rsidR="00FF2148" w:rsidRPr="00171A06" w:rsidRDefault="00FF2148">
      <w:pPr>
        <w:pStyle w:val="ConsPlusNonformat"/>
        <w:jc w:val="both"/>
      </w:pPr>
      <w:r w:rsidRPr="00171A06">
        <w:t>К заявлению прилагается:</w:t>
      </w:r>
    </w:p>
    <w:p w:rsidR="00FF2148" w:rsidRPr="00171A06" w:rsidRDefault="00FF2148">
      <w:pPr>
        <w:pStyle w:val="ConsPlusNonformat"/>
        <w:jc w:val="both"/>
      </w:pPr>
      <w:r w:rsidRPr="00171A06">
        <w:t>1. _______________________________________________________________________;</w:t>
      </w:r>
    </w:p>
    <w:p w:rsidR="00FF2148" w:rsidRPr="00171A06" w:rsidRDefault="00FF2148">
      <w:pPr>
        <w:pStyle w:val="ConsPlusNonformat"/>
        <w:jc w:val="both"/>
      </w:pPr>
      <w:r w:rsidRPr="00171A06">
        <w:t>2. _______________________________________________________________________;</w:t>
      </w:r>
    </w:p>
    <w:p w:rsidR="00FF2148" w:rsidRPr="00171A06" w:rsidRDefault="00FF2148">
      <w:pPr>
        <w:pStyle w:val="ConsPlusNonformat"/>
        <w:jc w:val="both"/>
      </w:pPr>
      <w:r w:rsidRPr="00171A06">
        <w:t>3. _______________________________________________________________________;</w:t>
      </w:r>
    </w:p>
    <w:p w:rsidR="00FF2148" w:rsidRPr="00171A06" w:rsidRDefault="00FF2148">
      <w:pPr>
        <w:pStyle w:val="ConsPlusNonformat"/>
        <w:jc w:val="both"/>
      </w:pPr>
    </w:p>
    <w:p w:rsidR="00FF2148" w:rsidRPr="00171A06" w:rsidRDefault="00FF2148">
      <w:pPr>
        <w:pStyle w:val="ConsPlusNonformat"/>
        <w:jc w:val="both"/>
      </w:pPr>
      <w:r w:rsidRPr="00171A06">
        <w:t>Заявитель _________________________________________________________________</w:t>
      </w:r>
    </w:p>
    <w:p w:rsidR="00FF2148" w:rsidRPr="00171A06" w:rsidRDefault="00FF2148">
      <w:pPr>
        <w:pStyle w:val="ConsPlusNonformat"/>
        <w:jc w:val="both"/>
      </w:pPr>
      <w:r w:rsidRPr="00171A06">
        <w:t xml:space="preserve">               (подпись, Ф.И.О. (последнее при наличии) уполномоченного</w:t>
      </w:r>
    </w:p>
    <w:p w:rsidR="00FF2148" w:rsidRPr="00171A06" w:rsidRDefault="00FF2148">
      <w:pPr>
        <w:pStyle w:val="ConsPlusNonformat"/>
        <w:jc w:val="both"/>
      </w:pPr>
      <w:r w:rsidRPr="00171A06">
        <w:t xml:space="preserve">                           представителя физического лица)</w:t>
      </w:r>
    </w:p>
    <w:p w:rsidR="00FF2148" w:rsidRPr="00171A06" w:rsidRDefault="00FF2148">
      <w:pPr>
        <w:pStyle w:val="ConsPlusNonformat"/>
        <w:jc w:val="both"/>
      </w:pPr>
    </w:p>
    <w:p w:rsidR="00FF2148" w:rsidRPr="00171A06" w:rsidRDefault="00FF2148">
      <w:pPr>
        <w:pStyle w:val="ConsPlusNonformat"/>
        <w:jc w:val="both"/>
      </w:pPr>
      <w:r w:rsidRPr="00171A06">
        <w:t>"__" ____________ 202_ г.</w:t>
      </w:r>
    </w:p>
    <w:p w:rsidR="00FF2148" w:rsidRPr="00171A06" w:rsidRDefault="00FF2148">
      <w:pPr>
        <w:pStyle w:val="ConsPlusNonformat"/>
        <w:jc w:val="both"/>
      </w:pPr>
    </w:p>
    <w:p w:rsidR="00FF2148" w:rsidRPr="00171A06" w:rsidRDefault="00FF2148">
      <w:pPr>
        <w:pStyle w:val="ConsPlusNonformat"/>
        <w:jc w:val="both"/>
      </w:pPr>
      <w:r w:rsidRPr="00171A06">
        <w:t>Заявление принял: _________________________________________________________</w:t>
      </w:r>
    </w:p>
    <w:p w:rsidR="00FF2148" w:rsidRPr="00171A06" w:rsidRDefault="00FF2148">
      <w:pPr>
        <w:pStyle w:val="ConsPlusNonformat"/>
        <w:jc w:val="both"/>
      </w:pPr>
      <w:r w:rsidRPr="00171A06">
        <w:t xml:space="preserve">                       (Ф.И.О., должность, подпись должностного лица,</w:t>
      </w:r>
    </w:p>
    <w:p w:rsidR="00FF2148" w:rsidRPr="00171A06" w:rsidRDefault="00FF2148">
      <w:pPr>
        <w:pStyle w:val="ConsPlusNonformat"/>
        <w:jc w:val="both"/>
      </w:pPr>
      <w:r w:rsidRPr="00171A06">
        <w:t xml:space="preserve">                              принявшего заявление, дата приема)</w:t>
      </w:r>
    </w:p>
    <w:p w:rsidR="00FF2148" w:rsidRPr="00171A06" w:rsidRDefault="00FF2148">
      <w:pPr>
        <w:pStyle w:val="ConsPlusNonformat"/>
        <w:jc w:val="both"/>
      </w:pPr>
    </w:p>
    <w:p w:rsidR="00FF2148" w:rsidRPr="00171A06" w:rsidRDefault="00FF2148">
      <w:pPr>
        <w:pStyle w:val="ConsPlusNonformat"/>
        <w:jc w:val="both"/>
      </w:pPr>
      <w:r w:rsidRPr="00171A06">
        <w:t>"__" ____________ 202_ г.</w:t>
      </w: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jc w:val="right"/>
        <w:outlineLvl w:val="1"/>
      </w:pPr>
      <w:r w:rsidRPr="00171A06">
        <w:t>Приложение N 3</w:t>
      </w:r>
    </w:p>
    <w:p w:rsidR="00FF2148" w:rsidRPr="00171A06" w:rsidRDefault="00FF2148">
      <w:pPr>
        <w:pStyle w:val="ConsPlusNormal"/>
        <w:jc w:val="right"/>
      </w:pPr>
      <w:r w:rsidRPr="00171A06">
        <w:t>к Административному регламенту</w:t>
      </w:r>
    </w:p>
    <w:p w:rsidR="00FF2148" w:rsidRPr="00171A06" w:rsidRDefault="00FF2148">
      <w:pPr>
        <w:pStyle w:val="ConsPlusNormal"/>
        <w:jc w:val="right"/>
      </w:pPr>
      <w:r w:rsidRPr="00171A06">
        <w:t>предоставления муниципальной</w:t>
      </w:r>
    </w:p>
    <w:p w:rsidR="00FF2148" w:rsidRPr="00171A06" w:rsidRDefault="00FF2148">
      <w:pPr>
        <w:pStyle w:val="ConsPlusNormal"/>
        <w:jc w:val="right"/>
      </w:pPr>
      <w:r w:rsidRPr="00171A06">
        <w:t>услуги по предоставлению</w:t>
      </w:r>
    </w:p>
    <w:p w:rsidR="00FF2148" w:rsidRPr="00171A06" w:rsidRDefault="00FF2148">
      <w:pPr>
        <w:pStyle w:val="ConsPlusNormal"/>
        <w:jc w:val="right"/>
      </w:pPr>
      <w:r w:rsidRPr="00171A06">
        <w:t>земельного участка, находящегося</w:t>
      </w:r>
    </w:p>
    <w:p w:rsidR="00FF2148" w:rsidRPr="00171A06" w:rsidRDefault="00FF2148">
      <w:pPr>
        <w:pStyle w:val="ConsPlusNormal"/>
        <w:jc w:val="right"/>
      </w:pPr>
      <w:r w:rsidRPr="00171A06">
        <w:t>в муниципальной собственности</w:t>
      </w:r>
    </w:p>
    <w:p w:rsidR="00FF2148" w:rsidRPr="00171A06" w:rsidRDefault="00FF2148">
      <w:pPr>
        <w:pStyle w:val="ConsPlusNormal"/>
        <w:jc w:val="right"/>
      </w:pPr>
      <w:r w:rsidRPr="00171A06">
        <w:t>или государственная собственность</w:t>
      </w:r>
    </w:p>
    <w:p w:rsidR="00FF2148" w:rsidRPr="00171A06" w:rsidRDefault="00FF2148">
      <w:pPr>
        <w:pStyle w:val="ConsPlusNormal"/>
        <w:jc w:val="right"/>
      </w:pPr>
      <w:r w:rsidRPr="00171A06">
        <w:t>на который не разграничена,</w:t>
      </w:r>
    </w:p>
    <w:p w:rsidR="00FF2148" w:rsidRPr="00171A06" w:rsidRDefault="00FF2148">
      <w:pPr>
        <w:pStyle w:val="ConsPlusNormal"/>
        <w:jc w:val="right"/>
      </w:pPr>
      <w:r w:rsidRPr="00171A06">
        <w:t>в безвозмездное пользование</w:t>
      </w:r>
    </w:p>
    <w:p w:rsidR="00FF2148" w:rsidRPr="00171A06" w:rsidRDefault="00FF2148">
      <w:pPr>
        <w:pStyle w:val="ConsPlusNormal"/>
        <w:jc w:val="right"/>
      </w:pPr>
      <w:r w:rsidRPr="00171A06">
        <w:t>в соответствии с Федеральным законом</w:t>
      </w:r>
    </w:p>
    <w:p w:rsidR="00FF2148" w:rsidRPr="00171A06" w:rsidRDefault="00FF2148">
      <w:pPr>
        <w:pStyle w:val="ConsPlusNormal"/>
        <w:jc w:val="right"/>
      </w:pPr>
      <w:r w:rsidRPr="00171A06">
        <w:t>от 01.05.2016 N 119-ФЗ</w:t>
      </w:r>
    </w:p>
    <w:p w:rsidR="00FF2148" w:rsidRPr="00171A06" w:rsidRDefault="00FF2148">
      <w:pPr>
        <w:pStyle w:val="ConsPlusNormal"/>
        <w:jc w:val="right"/>
      </w:pPr>
      <w:r w:rsidRPr="00171A06">
        <w:t>"Об особенностях предоставления</w:t>
      </w:r>
    </w:p>
    <w:p w:rsidR="00FF2148" w:rsidRPr="00171A06" w:rsidRDefault="00FF2148">
      <w:pPr>
        <w:pStyle w:val="ConsPlusNormal"/>
        <w:jc w:val="right"/>
      </w:pPr>
      <w:r w:rsidRPr="00171A06">
        <w:t>гражданам земельных участков,</w:t>
      </w:r>
    </w:p>
    <w:p w:rsidR="00FF2148" w:rsidRPr="00171A06" w:rsidRDefault="00FF2148">
      <w:pPr>
        <w:pStyle w:val="ConsPlusNormal"/>
        <w:jc w:val="right"/>
      </w:pPr>
      <w:r w:rsidRPr="00171A06">
        <w:lastRenderedPageBreak/>
        <w:t>находящихся в государственной</w:t>
      </w:r>
    </w:p>
    <w:p w:rsidR="00FF2148" w:rsidRPr="00171A06" w:rsidRDefault="00FF2148">
      <w:pPr>
        <w:pStyle w:val="ConsPlusNormal"/>
        <w:jc w:val="right"/>
      </w:pPr>
      <w:r w:rsidRPr="00171A06">
        <w:t>или муниципальной собственности</w:t>
      </w:r>
    </w:p>
    <w:p w:rsidR="00FF2148" w:rsidRPr="00171A06" w:rsidRDefault="00FF2148">
      <w:pPr>
        <w:pStyle w:val="ConsPlusNormal"/>
        <w:jc w:val="right"/>
      </w:pPr>
      <w:r w:rsidRPr="00171A06">
        <w:t>и расположенных в Арктической зоне</w:t>
      </w:r>
    </w:p>
    <w:p w:rsidR="00FF2148" w:rsidRPr="00171A06" w:rsidRDefault="00FF2148">
      <w:pPr>
        <w:pStyle w:val="ConsPlusNormal"/>
        <w:jc w:val="right"/>
      </w:pPr>
      <w:r w:rsidRPr="00171A06">
        <w:t>Российской Федерации</w:t>
      </w:r>
    </w:p>
    <w:p w:rsidR="00FF2148" w:rsidRPr="00171A06" w:rsidRDefault="00FF2148">
      <w:pPr>
        <w:pStyle w:val="ConsPlusNormal"/>
        <w:jc w:val="right"/>
      </w:pPr>
      <w:r w:rsidRPr="00171A06">
        <w:t>и на других территориях Севера,</w:t>
      </w:r>
    </w:p>
    <w:p w:rsidR="00FF2148" w:rsidRPr="00171A06" w:rsidRDefault="00FF2148">
      <w:pPr>
        <w:pStyle w:val="ConsPlusNormal"/>
        <w:jc w:val="right"/>
      </w:pPr>
      <w:r w:rsidRPr="00171A06">
        <w:t>Сибири и Дальнего Востока</w:t>
      </w:r>
    </w:p>
    <w:p w:rsidR="00FF2148" w:rsidRPr="00171A06" w:rsidRDefault="00FF2148">
      <w:pPr>
        <w:pStyle w:val="ConsPlusNormal"/>
        <w:jc w:val="right"/>
      </w:pPr>
      <w:r w:rsidRPr="00171A06">
        <w:t>Российской Федерации,</w:t>
      </w:r>
    </w:p>
    <w:p w:rsidR="00FF2148" w:rsidRPr="00171A06" w:rsidRDefault="00FF2148">
      <w:pPr>
        <w:pStyle w:val="ConsPlusNormal"/>
        <w:jc w:val="right"/>
      </w:pPr>
      <w:r w:rsidRPr="00171A06">
        <w:t>и о внесении изменений</w:t>
      </w:r>
    </w:p>
    <w:p w:rsidR="00FF2148" w:rsidRPr="00171A06" w:rsidRDefault="00FF2148">
      <w:pPr>
        <w:pStyle w:val="ConsPlusNormal"/>
        <w:jc w:val="right"/>
      </w:pPr>
      <w:r w:rsidRPr="00171A06">
        <w:t>в отдельные законодательные</w:t>
      </w:r>
    </w:p>
    <w:p w:rsidR="00FF2148" w:rsidRPr="00171A06" w:rsidRDefault="00FF2148">
      <w:pPr>
        <w:pStyle w:val="ConsPlusNormal"/>
        <w:jc w:val="right"/>
      </w:pPr>
      <w:r w:rsidRPr="00171A06">
        <w:t>акты Российской Федерации"</w:t>
      </w:r>
    </w:p>
    <w:p w:rsidR="00FF2148" w:rsidRPr="00171A06" w:rsidRDefault="00FF2148">
      <w:pPr>
        <w:pStyle w:val="ConsPlusNormal"/>
        <w:jc w:val="right"/>
      </w:pPr>
      <w:r w:rsidRPr="00171A06">
        <w:t>утвержденному</w:t>
      </w:r>
    </w:p>
    <w:p w:rsidR="00FF2148" w:rsidRPr="00171A06" w:rsidRDefault="00FF2148">
      <w:pPr>
        <w:pStyle w:val="ConsPlusNormal"/>
        <w:jc w:val="right"/>
      </w:pPr>
      <w:r w:rsidRPr="00171A06">
        <w:t>Постановлением</w:t>
      </w:r>
    </w:p>
    <w:p w:rsidR="00FF2148" w:rsidRPr="00171A06" w:rsidRDefault="00FF2148">
      <w:pPr>
        <w:pStyle w:val="ConsPlusNormal"/>
        <w:jc w:val="right"/>
      </w:pPr>
      <w:r w:rsidRPr="00171A06">
        <w:t>Администрации города Норильска</w:t>
      </w:r>
    </w:p>
    <w:p w:rsidR="00FF2148" w:rsidRPr="00171A06" w:rsidRDefault="00FF2148">
      <w:pPr>
        <w:pStyle w:val="ConsPlusNormal"/>
        <w:jc w:val="right"/>
      </w:pPr>
      <w:r w:rsidRPr="00171A06">
        <w:t>от 31 мая 2023 г. N 223</w:t>
      </w:r>
    </w:p>
    <w:p w:rsidR="00FF2148" w:rsidRPr="00171A06" w:rsidRDefault="00FF2148">
      <w:pPr>
        <w:pStyle w:val="ConsPlusNormal"/>
        <w:jc w:val="both"/>
      </w:pPr>
    </w:p>
    <w:p w:rsidR="00FF2148" w:rsidRPr="00171A06" w:rsidRDefault="00FF2148">
      <w:pPr>
        <w:pStyle w:val="ConsPlusNonformat"/>
        <w:jc w:val="both"/>
      </w:pPr>
      <w:r w:rsidRPr="00171A06">
        <w:t xml:space="preserve">                ТИПОВАЯ ФОРМА РАСПИСКИ О ПРИЕМЕ ДОКУМЕНТОВ</w:t>
      </w:r>
    </w:p>
    <w:p w:rsidR="00FF2148" w:rsidRPr="00171A06" w:rsidRDefault="00FF2148">
      <w:pPr>
        <w:pStyle w:val="ConsPlusNonformat"/>
        <w:jc w:val="both"/>
      </w:pPr>
    </w:p>
    <w:p w:rsidR="00FF2148" w:rsidRPr="00171A06" w:rsidRDefault="00FF2148">
      <w:pPr>
        <w:pStyle w:val="ConsPlusNonformat"/>
        <w:jc w:val="both"/>
      </w:pPr>
      <w:proofErr w:type="gramStart"/>
      <w:r w:rsidRPr="00171A06">
        <w:t>Расписка  о</w:t>
      </w:r>
      <w:proofErr w:type="gramEnd"/>
      <w:r w:rsidRPr="00171A06">
        <w:t xml:space="preserve">  приеме  документов  на  предоставление муниципальной услуги по</w:t>
      </w:r>
    </w:p>
    <w:p w:rsidR="00FF2148" w:rsidRPr="00171A06" w:rsidRDefault="00FF2148">
      <w:pPr>
        <w:pStyle w:val="ConsPlusNonformat"/>
        <w:jc w:val="both"/>
      </w:pPr>
      <w:proofErr w:type="gramStart"/>
      <w:r w:rsidRPr="00171A06">
        <w:t>принятию  решения</w:t>
      </w:r>
      <w:proofErr w:type="gramEnd"/>
      <w:r w:rsidRPr="00171A06">
        <w:t xml:space="preserve">  об организации торгов на право размещения нестационарных</w:t>
      </w:r>
    </w:p>
    <w:p w:rsidR="00FF2148" w:rsidRPr="00171A06" w:rsidRDefault="00FF2148">
      <w:pPr>
        <w:pStyle w:val="ConsPlusNonformat"/>
        <w:jc w:val="both"/>
      </w:pPr>
      <w:r w:rsidRPr="00171A06">
        <w:t>торговых объектов общественного питания</w:t>
      </w:r>
    </w:p>
    <w:p w:rsidR="00FF2148" w:rsidRPr="00171A06" w:rsidRDefault="00FF2148">
      <w:pPr>
        <w:pStyle w:val="ConsPlusNonformat"/>
        <w:jc w:val="both"/>
      </w:pPr>
    </w:p>
    <w:p w:rsidR="00FF2148" w:rsidRPr="00171A06" w:rsidRDefault="00FF2148">
      <w:pPr>
        <w:pStyle w:val="ConsPlusNonformat"/>
        <w:jc w:val="both"/>
      </w:pPr>
      <w:r w:rsidRPr="00171A06">
        <w:t>По запросу о предоставлении муниципальной услуги Заявителем</w:t>
      </w:r>
    </w:p>
    <w:p w:rsidR="00FF2148" w:rsidRPr="00171A06" w:rsidRDefault="00FF2148">
      <w:pPr>
        <w:pStyle w:val="ConsPlusNonformat"/>
        <w:jc w:val="both"/>
      </w:pPr>
      <w:r w:rsidRPr="00171A06">
        <w:t>___________________________________________________________________________</w:t>
      </w:r>
    </w:p>
    <w:p w:rsidR="00FF2148" w:rsidRPr="00171A06" w:rsidRDefault="00FF2148">
      <w:pPr>
        <w:pStyle w:val="ConsPlusNonformat"/>
        <w:jc w:val="both"/>
      </w:pPr>
      <w:r w:rsidRPr="00171A06">
        <w:t xml:space="preserve">            (указать Ф.И.О. гражданина</w:t>
      </w:r>
      <w:proofErr w:type="gramStart"/>
      <w:r w:rsidRPr="00171A06">
        <w:t>/(</w:t>
      </w:r>
      <w:proofErr w:type="gramEnd"/>
      <w:r w:rsidRPr="00171A06">
        <w:t>отчество - при наличии)</w:t>
      </w:r>
    </w:p>
    <w:p w:rsidR="00FF2148" w:rsidRPr="00171A06" w:rsidRDefault="00FF2148">
      <w:pPr>
        <w:pStyle w:val="ConsPlusNonformat"/>
        <w:jc w:val="both"/>
      </w:pPr>
      <w:r w:rsidRPr="00171A06">
        <w:t>___________________________________________________________________________</w:t>
      </w:r>
    </w:p>
    <w:p w:rsidR="00FF2148" w:rsidRPr="00171A06" w:rsidRDefault="00FF2148">
      <w:pPr>
        <w:pStyle w:val="ConsPlusNonformat"/>
        <w:jc w:val="both"/>
      </w:pPr>
      <w:r w:rsidRPr="00171A06">
        <w:t xml:space="preserve">                   либо наименование юридического лица)</w:t>
      </w:r>
    </w:p>
    <w:p w:rsidR="00FF2148" w:rsidRPr="00171A06" w:rsidRDefault="00FF2148">
      <w:pPr>
        <w:pStyle w:val="ConsPlusNonformat"/>
        <w:jc w:val="both"/>
      </w:pPr>
      <w:r w:rsidRPr="00171A06">
        <w:t>"__" ____________ 202_ г. представлены следующие документы:</w:t>
      </w:r>
    </w:p>
    <w:p w:rsidR="00FF2148" w:rsidRPr="00171A06" w:rsidRDefault="00FF2148">
      <w:pPr>
        <w:pStyle w:val="ConsPlusNonformat"/>
        <w:jc w:val="both"/>
      </w:pPr>
    </w:p>
    <w:p w:rsidR="00FF2148" w:rsidRPr="00171A06" w:rsidRDefault="00FF2148">
      <w:pPr>
        <w:pStyle w:val="ConsPlusNonformat"/>
        <w:jc w:val="both"/>
      </w:pPr>
      <w:r w:rsidRPr="00171A06">
        <w:t>1. __________________________________________________ на ___ л. в ____ экз.</w:t>
      </w:r>
    </w:p>
    <w:p w:rsidR="00FF2148" w:rsidRPr="00171A06" w:rsidRDefault="00FF2148">
      <w:pPr>
        <w:pStyle w:val="ConsPlusNonformat"/>
        <w:jc w:val="both"/>
      </w:pPr>
      <w:r w:rsidRPr="00171A06">
        <w:t xml:space="preserve">        (указать название и реквизиты документа)</w:t>
      </w:r>
    </w:p>
    <w:p w:rsidR="00FF2148" w:rsidRPr="00171A06" w:rsidRDefault="00FF2148">
      <w:pPr>
        <w:pStyle w:val="ConsPlusNonformat"/>
        <w:jc w:val="both"/>
      </w:pPr>
      <w:r w:rsidRPr="00171A06">
        <w:t>2. __________________________________________________ на ___ л. в ____ экз.</w:t>
      </w:r>
    </w:p>
    <w:p w:rsidR="00FF2148" w:rsidRPr="00171A06" w:rsidRDefault="00FF2148">
      <w:pPr>
        <w:pStyle w:val="ConsPlusNonformat"/>
        <w:jc w:val="both"/>
      </w:pPr>
      <w:r w:rsidRPr="00171A06">
        <w:t xml:space="preserve">        (указать название и реквизиты документа)</w:t>
      </w:r>
    </w:p>
    <w:p w:rsidR="00FF2148" w:rsidRPr="00171A06" w:rsidRDefault="00FF2148">
      <w:pPr>
        <w:pStyle w:val="ConsPlusNonformat"/>
        <w:jc w:val="both"/>
      </w:pPr>
      <w:r w:rsidRPr="00171A06">
        <w:t>3. __________________________________________________ на ___ л. в ____ экз.</w:t>
      </w:r>
    </w:p>
    <w:p w:rsidR="00FF2148" w:rsidRPr="00171A06" w:rsidRDefault="00FF2148">
      <w:pPr>
        <w:pStyle w:val="ConsPlusNonformat"/>
        <w:jc w:val="both"/>
      </w:pPr>
      <w:r w:rsidRPr="00171A06">
        <w:t xml:space="preserve">        (указать название и реквизиты документа)</w:t>
      </w:r>
    </w:p>
    <w:p w:rsidR="00FF2148" w:rsidRPr="00171A06" w:rsidRDefault="00FF2148">
      <w:pPr>
        <w:pStyle w:val="ConsPlusNonformat"/>
        <w:jc w:val="both"/>
      </w:pPr>
    </w:p>
    <w:p w:rsidR="00FF2148" w:rsidRPr="00171A06" w:rsidRDefault="00FF2148">
      <w:pPr>
        <w:pStyle w:val="ConsPlusNonformat"/>
        <w:jc w:val="both"/>
      </w:pPr>
      <w:r w:rsidRPr="00171A06">
        <w:t>Документы поданы (указать нужное):</w:t>
      </w:r>
    </w:p>
    <w:p w:rsidR="00FF2148" w:rsidRPr="00171A06" w:rsidRDefault="00FF2148">
      <w:pPr>
        <w:pStyle w:val="ConsPlusNonformat"/>
        <w:jc w:val="both"/>
      </w:pPr>
      <w:r w:rsidRPr="00171A06">
        <w:t>┌─┐</w:t>
      </w:r>
    </w:p>
    <w:p w:rsidR="00FF2148" w:rsidRPr="00171A06" w:rsidRDefault="00FF2148">
      <w:pPr>
        <w:pStyle w:val="ConsPlusNonformat"/>
        <w:jc w:val="both"/>
      </w:pPr>
      <w:r w:rsidRPr="00171A06">
        <w:t>│ │ - при личном обращении Заявителя;</w:t>
      </w:r>
    </w:p>
    <w:p w:rsidR="00FF2148" w:rsidRPr="00171A06" w:rsidRDefault="00FF2148">
      <w:pPr>
        <w:pStyle w:val="ConsPlusNonformat"/>
        <w:jc w:val="both"/>
      </w:pPr>
      <w:r w:rsidRPr="00171A06">
        <w:t>└─┘</w:t>
      </w:r>
    </w:p>
    <w:p w:rsidR="00FF2148" w:rsidRPr="00171A06" w:rsidRDefault="00FF2148">
      <w:pPr>
        <w:pStyle w:val="ConsPlusNonformat"/>
        <w:jc w:val="both"/>
      </w:pPr>
      <w:r w:rsidRPr="00171A06">
        <w:t>┌─┐</w:t>
      </w:r>
    </w:p>
    <w:p w:rsidR="00FF2148" w:rsidRPr="00171A06" w:rsidRDefault="00FF2148">
      <w:pPr>
        <w:pStyle w:val="ConsPlusNonformat"/>
        <w:jc w:val="both"/>
      </w:pPr>
      <w:r w:rsidRPr="00171A06">
        <w:t>│ │ - почтовым отправлением Заявителя.</w:t>
      </w:r>
    </w:p>
    <w:p w:rsidR="00FF2148" w:rsidRPr="00171A06" w:rsidRDefault="00FF2148">
      <w:pPr>
        <w:pStyle w:val="ConsPlusNonformat"/>
        <w:jc w:val="both"/>
      </w:pPr>
      <w:r w:rsidRPr="00171A06">
        <w:t>└─┘</w:t>
      </w:r>
    </w:p>
    <w:p w:rsidR="00FF2148" w:rsidRPr="00171A06" w:rsidRDefault="00FF2148">
      <w:pPr>
        <w:pStyle w:val="ConsPlusNonformat"/>
        <w:jc w:val="both"/>
      </w:pPr>
      <w:r w:rsidRPr="00171A06">
        <w:t>Указанные в настоящей расписке документы приняты "__" _______ 202_ г.</w:t>
      </w:r>
    </w:p>
    <w:p w:rsidR="00FF2148" w:rsidRPr="00171A06" w:rsidRDefault="00FF2148">
      <w:pPr>
        <w:pStyle w:val="ConsPlusNonformat"/>
        <w:jc w:val="both"/>
      </w:pPr>
      <w:r w:rsidRPr="00171A06">
        <w:t>___________________________________________________________________________</w:t>
      </w:r>
    </w:p>
    <w:p w:rsidR="00FF2148" w:rsidRPr="00171A06" w:rsidRDefault="00FF2148">
      <w:pPr>
        <w:pStyle w:val="ConsPlusNonformat"/>
        <w:jc w:val="both"/>
      </w:pPr>
      <w:r w:rsidRPr="00171A06">
        <w:t xml:space="preserve">    (указать наименование должности, Ф.И.О. лица, принявшего документы)</w:t>
      </w:r>
    </w:p>
    <w:p w:rsidR="00FF2148" w:rsidRPr="00171A06" w:rsidRDefault="00FF2148">
      <w:pPr>
        <w:pStyle w:val="ConsPlusNonformat"/>
        <w:jc w:val="both"/>
      </w:pPr>
    </w:p>
    <w:p w:rsidR="00FF2148" w:rsidRPr="00171A06" w:rsidRDefault="00FF2148">
      <w:pPr>
        <w:pStyle w:val="ConsPlusNonformat"/>
        <w:jc w:val="both"/>
      </w:pPr>
      <w:r w:rsidRPr="00171A06">
        <w:t>Подпись лица, оформившего расписку: _______________________</w:t>
      </w:r>
    </w:p>
    <w:p w:rsidR="00FF2148" w:rsidRPr="00171A06" w:rsidRDefault="00FF2148">
      <w:pPr>
        <w:pStyle w:val="ConsPlusNonformat"/>
        <w:jc w:val="both"/>
      </w:pPr>
    </w:p>
    <w:p w:rsidR="00FF2148" w:rsidRPr="00171A06" w:rsidRDefault="00FF2148">
      <w:pPr>
        <w:pStyle w:val="ConsPlusNonformat"/>
        <w:jc w:val="both"/>
      </w:pPr>
      <w:r w:rsidRPr="00171A06">
        <w:t>Экземпляр настоящей расписки получил "__" ____________ 202_ г.:</w:t>
      </w:r>
    </w:p>
    <w:p w:rsidR="00FF2148" w:rsidRPr="00171A06" w:rsidRDefault="00FF2148">
      <w:pPr>
        <w:pStyle w:val="ConsPlusNonformat"/>
        <w:jc w:val="both"/>
      </w:pPr>
      <w:r w:rsidRPr="00171A06">
        <w:t>___________________ _______________________________________________________</w:t>
      </w:r>
    </w:p>
    <w:p w:rsidR="00FF2148" w:rsidRPr="00171A06" w:rsidRDefault="00FF2148">
      <w:pPr>
        <w:pStyle w:val="ConsPlusNonformat"/>
        <w:jc w:val="both"/>
      </w:pPr>
      <w:r w:rsidRPr="00171A06">
        <w:t xml:space="preserve">(подпись </w:t>
      </w:r>
      <w:proofErr w:type="gramStart"/>
      <w:r w:rsidRPr="00171A06">
        <w:t xml:space="preserve">Заявителя)   </w:t>
      </w:r>
      <w:proofErr w:type="gramEnd"/>
      <w:r w:rsidRPr="00171A06">
        <w:t xml:space="preserve">     (Ф.И.О. Заявителя полностью/наименование</w:t>
      </w:r>
    </w:p>
    <w:p w:rsidR="00FF2148" w:rsidRPr="00171A06" w:rsidRDefault="00FF2148">
      <w:pPr>
        <w:pStyle w:val="ConsPlusNonformat"/>
        <w:jc w:val="both"/>
      </w:pPr>
      <w:r w:rsidRPr="00171A06">
        <w:t xml:space="preserve">                            юридического лица и Ф.И.О, наименование</w:t>
      </w:r>
    </w:p>
    <w:p w:rsidR="00FF2148" w:rsidRPr="00171A06" w:rsidRDefault="00FF2148">
      <w:pPr>
        <w:pStyle w:val="ConsPlusNonformat"/>
        <w:jc w:val="both"/>
      </w:pPr>
      <w:r w:rsidRPr="00171A06">
        <w:t>___________________________________________________________________________</w:t>
      </w:r>
    </w:p>
    <w:p w:rsidR="00FF2148" w:rsidRPr="00171A06" w:rsidRDefault="00FF2148">
      <w:pPr>
        <w:pStyle w:val="ConsPlusNonformat"/>
        <w:jc w:val="both"/>
      </w:pPr>
      <w:r w:rsidRPr="00171A06">
        <w:t xml:space="preserve">  должности лица, действующего от имени Заявителя без доверенности/Ф.И.О.</w:t>
      </w:r>
    </w:p>
    <w:p w:rsidR="00FF2148" w:rsidRPr="00171A06" w:rsidRDefault="00FF2148">
      <w:pPr>
        <w:pStyle w:val="ConsPlusNonformat"/>
        <w:jc w:val="both"/>
      </w:pPr>
      <w:r w:rsidRPr="00171A06">
        <w:t>___________________________________________________________________________</w:t>
      </w:r>
    </w:p>
    <w:p w:rsidR="00FF2148" w:rsidRPr="00171A06" w:rsidRDefault="00FF2148">
      <w:pPr>
        <w:pStyle w:val="ConsPlusNonformat"/>
        <w:jc w:val="both"/>
      </w:pPr>
      <w:r w:rsidRPr="00171A06">
        <w:t xml:space="preserve">          лица, действующего от имени Заявителя по доверенности,</w:t>
      </w:r>
    </w:p>
    <w:p w:rsidR="00FF2148" w:rsidRPr="00171A06" w:rsidRDefault="00FF2148">
      <w:pPr>
        <w:pStyle w:val="ConsPlusNonformat"/>
        <w:jc w:val="both"/>
      </w:pPr>
      <w:r w:rsidRPr="00171A06">
        <w:t xml:space="preserve">                          реквизиты доверенности)</w:t>
      </w:r>
    </w:p>
    <w:p w:rsidR="00FF2148" w:rsidRPr="00171A06" w:rsidRDefault="00FF2148">
      <w:pPr>
        <w:pStyle w:val="ConsPlusNonformat"/>
        <w:jc w:val="both"/>
      </w:pPr>
    </w:p>
    <w:p w:rsidR="00FF2148" w:rsidRPr="00171A06" w:rsidRDefault="00FF2148">
      <w:pPr>
        <w:pStyle w:val="ConsPlusNonformat"/>
        <w:jc w:val="both"/>
      </w:pPr>
      <w:r w:rsidRPr="00171A06">
        <w:t>Экземпляр настоящей расписки направлен Заявителю почтовым отправлением</w:t>
      </w:r>
    </w:p>
    <w:p w:rsidR="00FF2148" w:rsidRPr="00171A06" w:rsidRDefault="00FF2148">
      <w:pPr>
        <w:pStyle w:val="ConsPlusNonformat"/>
        <w:jc w:val="both"/>
      </w:pPr>
    </w:p>
    <w:p w:rsidR="00FF2148" w:rsidRPr="00171A06" w:rsidRDefault="00FF2148">
      <w:pPr>
        <w:pStyle w:val="ConsPlusNonformat"/>
        <w:jc w:val="both"/>
      </w:pPr>
      <w:r w:rsidRPr="00171A06">
        <w:t>"__" ____________ 202_ г.  (</w:t>
      </w:r>
      <w:proofErr w:type="gramStart"/>
      <w:r w:rsidRPr="00171A06">
        <w:t>Заполняется  при</w:t>
      </w:r>
      <w:proofErr w:type="gramEnd"/>
      <w:r w:rsidRPr="00171A06">
        <w:t xml:space="preserve">  получении  по  почте  запроса</w:t>
      </w:r>
    </w:p>
    <w:p w:rsidR="00FF2148" w:rsidRPr="00171A06" w:rsidRDefault="00FF2148">
      <w:pPr>
        <w:pStyle w:val="ConsPlusNonformat"/>
        <w:jc w:val="both"/>
      </w:pPr>
      <w:r w:rsidRPr="00171A06">
        <w:lastRenderedPageBreak/>
        <w:t>о предоставлении муниципальной услуги)</w:t>
      </w:r>
    </w:p>
    <w:p w:rsidR="00FF2148" w:rsidRPr="00171A06" w:rsidRDefault="00FF2148">
      <w:pPr>
        <w:pStyle w:val="ConsPlusNormal"/>
        <w:jc w:val="both"/>
      </w:pPr>
    </w:p>
    <w:p w:rsidR="00FF2148" w:rsidRPr="00171A06" w:rsidRDefault="00FF2148">
      <w:pPr>
        <w:pStyle w:val="ConsPlusNormal"/>
        <w:jc w:val="both"/>
      </w:pPr>
    </w:p>
    <w:p w:rsidR="00FF2148" w:rsidRPr="00171A06" w:rsidRDefault="00FF2148">
      <w:pPr>
        <w:pStyle w:val="ConsPlusNormal"/>
        <w:pBdr>
          <w:bottom w:val="single" w:sz="6" w:space="0" w:color="auto"/>
        </w:pBdr>
        <w:spacing w:before="100" w:after="100"/>
        <w:jc w:val="both"/>
        <w:rPr>
          <w:sz w:val="2"/>
          <w:szCs w:val="2"/>
        </w:rPr>
      </w:pPr>
    </w:p>
    <w:p w:rsidR="00442E95" w:rsidRPr="00171A06" w:rsidRDefault="00442E95"/>
    <w:sectPr w:rsidR="00442E95" w:rsidRPr="00171A06" w:rsidSect="003E4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48"/>
    <w:rsid w:val="000B764E"/>
    <w:rsid w:val="00171A06"/>
    <w:rsid w:val="00442E95"/>
    <w:rsid w:val="00FF2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4B48F-22D6-48BF-B3FD-1D74EA85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1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21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21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21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21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21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21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21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12531</Words>
  <Characters>71428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Кислицина Елена Юрьевна</dc:creator>
  <cp:keywords/>
  <dc:description/>
  <cp:lastModifiedBy>Мальцева Анастасия Владимировна</cp:lastModifiedBy>
  <cp:revision>2</cp:revision>
  <dcterms:created xsi:type="dcterms:W3CDTF">2025-11-21T02:13:00Z</dcterms:created>
  <dcterms:modified xsi:type="dcterms:W3CDTF">2025-11-21T02:13:00Z</dcterms:modified>
</cp:coreProperties>
</file>