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04" w:rsidRPr="00FC1238" w:rsidRDefault="00737D04" w:rsidP="000755B8">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АДМИНИСТРАЦИЯ ГОРОДА НОРИЛЬСКА</w:t>
      </w:r>
    </w:p>
    <w:p w:rsidR="00E65210" w:rsidRPr="00FC1238" w:rsidRDefault="00E65210" w:rsidP="000755B8">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КРАСНОЯРСКОГО КРАЯ</w:t>
      </w:r>
    </w:p>
    <w:p w:rsidR="00E65210" w:rsidRPr="00FC1238" w:rsidRDefault="00E65210" w:rsidP="000755B8">
      <w:pPr>
        <w:autoSpaceDE w:val="0"/>
        <w:autoSpaceDN w:val="0"/>
        <w:adjustRightInd w:val="0"/>
        <w:spacing w:after="0" w:line="240" w:lineRule="auto"/>
        <w:jc w:val="center"/>
        <w:rPr>
          <w:rFonts w:ascii="Arial" w:hAnsi="Arial" w:cs="Arial"/>
          <w:bCs/>
          <w:sz w:val="24"/>
          <w:szCs w:val="24"/>
        </w:rPr>
      </w:pPr>
    </w:p>
    <w:p w:rsidR="00E65210" w:rsidRPr="00FC1238" w:rsidRDefault="00E65210" w:rsidP="000755B8">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ПОСТАНОВЛЕНИЕ</w:t>
      </w:r>
    </w:p>
    <w:p w:rsidR="00E65210" w:rsidRPr="00FC1238" w:rsidRDefault="00CA7277" w:rsidP="000755B8">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от 24.07.</w:t>
      </w:r>
      <w:r w:rsidR="00DD4BEC" w:rsidRPr="00FC1238">
        <w:rPr>
          <w:rFonts w:ascii="Arial" w:hAnsi="Arial" w:cs="Arial"/>
          <w:bCs/>
          <w:sz w:val="24"/>
          <w:szCs w:val="24"/>
        </w:rPr>
        <w:t>2012 г. №</w:t>
      </w:r>
      <w:r w:rsidR="00E65210" w:rsidRPr="00FC1238">
        <w:rPr>
          <w:rFonts w:ascii="Arial" w:hAnsi="Arial" w:cs="Arial"/>
          <w:bCs/>
          <w:sz w:val="24"/>
          <w:szCs w:val="24"/>
        </w:rPr>
        <w:t xml:space="preserve"> 234</w:t>
      </w:r>
    </w:p>
    <w:p w:rsidR="00E65210" w:rsidRPr="00FC1238" w:rsidRDefault="00E65210" w:rsidP="000755B8">
      <w:pPr>
        <w:autoSpaceDE w:val="0"/>
        <w:autoSpaceDN w:val="0"/>
        <w:adjustRightInd w:val="0"/>
        <w:spacing w:after="0" w:line="240" w:lineRule="auto"/>
        <w:jc w:val="center"/>
        <w:rPr>
          <w:rFonts w:ascii="Arial" w:hAnsi="Arial" w:cs="Arial"/>
          <w:bCs/>
          <w:sz w:val="24"/>
          <w:szCs w:val="24"/>
        </w:rPr>
      </w:pPr>
    </w:p>
    <w:p w:rsidR="00FB6FAB" w:rsidRPr="00FC1238" w:rsidRDefault="00FB6FAB" w:rsidP="00FB6FAB">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65210" w:rsidRPr="00FC1238" w:rsidRDefault="00FB6FAB" w:rsidP="000755B8">
      <w:pPr>
        <w:autoSpaceDE w:val="0"/>
        <w:autoSpaceDN w:val="0"/>
        <w:adjustRightInd w:val="0"/>
        <w:spacing w:after="0" w:line="240" w:lineRule="auto"/>
        <w:jc w:val="center"/>
        <w:rPr>
          <w:rFonts w:ascii="Arial" w:hAnsi="Arial" w:cs="Arial"/>
          <w:sz w:val="24"/>
          <w:szCs w:val="24"/>
        </w:rPr>
      </w:pPr>
      <w:bookmarkStart w:id="0" w:name="_GoBack"/>
      <w:bookmarkEnd w:id="0"/>
      <w:r w:rsidRPr="00FC1238">
        <w:rPr>
          <w:rFonts w:ascii="Arial" w:hAnsi="Arial" w:cs="Arial"/>
          <w:sz w:val="24"/>
          <w:szCs w:val="24"/>
        </w:rPr>
        <w:t xml:space="preserve"> </w:t>
      </w:r>
    </w:p>
    <w:p w:rsidR="00CC5382" w:rsidRPr="00FC1238" w:rsidRDefault="00CC5382"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Список изменяющих документов</w:t>
      </w:r>
    </w:p>
    <w:p w:rsidR="00F91131" w:rsidRPr="00FC1238" w:rsidRDefault="00E65210"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 xml:space="preserve"> (в ред. Постановлений Администрации г. Норильска Красноярского края</w:t>
      </w:r>
      <w:r w:rsidR="00CC5382" w:rsidRPr="00FC1238">
        <w:rPr>
          <w:rFonts w:ascii="Arial" w:hAnsi="Arial" w:cs="Arial"/>
          <w:sz w:val="24"/>
          <w:szCs w:val="24"/>
        </w:rPr>
        <w:t xml:space="preserve"> </w:t>
      </w:r>
    </w:p>
    <w:p w:rsidR="00DD4BEC" w:rsidRP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19.04.2013 №</w:t>
      </w:r>
      <w:r w:rsidR="00E65210" w:rsidRPr="00FC1238">
        <w:rPr>
          <w:rFonts w:ascii="Arial" w:hAnsi="Arial" w:cs="Arial"/>
          <w:sz w:val="24"/>
          <w:szCs w:val="24"/>
        </w:rPr>
        <w:t xml:space="preserve"> 156, от 07.05.2014 </w:t>
      </w:r>
      <w:r w:rsidRPr="00FC1238">
        <w:rPr>
          <w:rFonts w:ascii="Arial" w:hAnsi="Arial" w:cs="Arial"/>
          <w:sz w:val="24"/>
          <w:szCs w:val="24"/>
        </w:rPr>
        <w:t>№ 253, от 14.10.2014 №</w:t>
      </w:r>
      <w:r w:rsidR="00E65210" w:rsidRPr="00FC1238">
        <w:rPr>
          <w:rFonts w:ascii="Arial" w:hAnsi="Arial" w:cs="Arial"/>
          <w:sz w:val="24"/>
          <w:szCs w:val="24"/>
        </w:rPr>
        <w:t xml:space="preserve"> 568,</w:t>
      </w:r>
      <w:r w:rsidR="00CC5382" w:rsidRPr="00FC1238">
        <w:rPr>
          <w:rFonts w:ascii="Arial" w:hAnsi="Arial" w:cs="Arial"/>
          <w:sz w:val="24"/>
          <w:szCs w:val="24"/>
        </w:rPr>
        <w:t xml:space="preserve"> </w:t>
      </w:r>
    </w:p>
    <w:p w:rsidR="00DD4BEC" w:rsidRPr="00FC1238" w:rsidRDefault="00673BCD"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 xml:space="preserve">от 06.08.2015 </w:t>
      </w:r>
      <w:r w:rsidR="00DD4BEC" w:rsidRPr="00FC1238">
        <w:rPr>
          <w:rFonts w:ascii="Arial" w:hAnsi="Arial" w:cs="Arial"/>
          <w:sz w:val="24"/>
          <w:szCs w:val="24"/>
        </w:rPr>
        <w:t>№</w:t>
      </w:r>
      <w:r w:rsidRPr="00FC1238">
        <w:rPr>
          <w:rFonts w:ascii="Arial" w:hAnsi="Arial" w:cs="Arial"/>
          <w:sz w:val="24"/>
          <w:szCs w:val="24"/>
        </w:rPr>
        <w:t xml:space="preserve"> 412,</w:t>
      </w:r>
      <w:r w:rsidR="00DD4BEC" w:rsidRPr="00FC1238">
        <w:rPr>
          <w:rFonts w:ascii="Arial" w:hAnsi="Arial" w:cs="Arial"/>
          <w:sz w:val="24"/>
          <w:szCs w:val="24"/>
        </w:rPr>
        <w:t xml:space="preserve"> от 20.01.2016 №</w:t>
      </w:r>
      <w:r w:rsidR="00E65210" w:rsidRPr="00FC1238">
        <w:rPr>
          <w:rFonts w:ascii="Arial" w:hAnsi="Arial" w:cs="Arial"/>
          <w:sz w:val="24"/>
          <w:szCs w:val="24"/>
        </w:rPr>
        <w:t xml:space="preserve"> 47, от </w:t>
      </w:r>
      <w:r w:rsidR="00DD4BEC" w:rsidRPr="00FC1238">
        <w:rPr>
          <w:rFonts w:ascii="Arial" w:hAnsi="Arial" w:cs="Arial"/>
          <w:sz w:val="24"/>
          <w:szCs w:val="24"/>
        </w:rPr>
        <w:t>16.08.2016 №</w:t>
      </w:r>
      <w:r w:rsidR="00E65210" w:rsidRPr="00FC1238">
        <w:rPr>
          <w:rFonts w:ascii="Arial" w:hAnsi="Arial" w:cs="Arial"/>
          <w:sz w:val="24"/>
          <w:szCs w:val="24"/>
        </w:rPr>
        <w:t xml:space="preserve"> 442,</w:t>
      </w:r>
      <w:r w:rsidR="00CC5382" w:rsidRPr="00FC1238">
        <w:rPr>
          <w:rFonts w:ascii="Arial" w:hAnsi="Arial" w:cs="Arial"/>
          <w:sz w:val="24"/>
          <w:szCs w:val="24"/>
        </w:rPr>
        <w:t xml:space="preserve"> </w:t>
      </w:r>
    </w:p>
    <w:p w:rsidR="00DD4BEC" w:rsidRP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16.09.2016 № 477, от 28.12.2016 № 652, от 16.10.2017 №</w:t>
      </w:r>
      <w:r w:rsidR="00E65210" w:rsidRPr="00FC1238">
        <w:rPr>
          <w:rFonts w:ascii="Arial" w:hAnsi="Arial" w:cs="Arial"/>
          <w:sz w:val="24"/>
          <w:szCs w:val="24"/>
        </w:rPr>
        <w:t xml:space="preserve"> 449</w:t>
      </w:r>
      <w:r w:rsidRPr="00FC1238">
        <w:rPr>
          <w:rFonts w:ascii="Arial" w:hAnsi="Arial" w:cs="Arial"/>
          <w:sz w:val="24"/>
          <w:szCs w:val="24"/>
        </w:rPr>
        <w:t xml:space="preserve">, </w:t>
      </w:r>
    </w:p>
    <w:p w:rsidR="00DD4BEC" w:rsidRP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13.11.2017 №</w:t>
      </w:r>
      <w:r w:rsidR="00E7762B" w:rsidRPr="00FC1238">
        <w:rPr>
          <w:rFonts w:ascii="Arial" w:hAnsi="Arial" w:cs="Arial"/>
          <w:sz w:val="24"/>
          <w:szCs w:val="24"/>
        </w:rPr>
        <w:t xml:space="preserve"> 517</w:t>
      </w:r>
      <w:r w:rsidRPr="00FC1238">
        <w:rPr>
          <w:rFonts w:ascii="Arial" w:hAnsi="Arial" w:cs="Arial"/>
          <w:sz w:val="24"/>
          <w:szCs w:val="24"/>
        </w:rPr>
        <w:t>, от 13.04.2018 №</w:t>
      </w:r>
      <w:r w:rsidR="00CC5382" w:rsidRPr="00FC1238">
        <w:rPr>
          <w:rFonts w:ascii="Arial" w:hAnsi="Arial" w:cs="Arial"/>
          <w:sz w:val="24"/>
          <w:szCs w:val="24"/>
        </w:rPr>
        <w:t xml:space="preserve"> 138</w:t>
      </w:r>
      <w:r w:rsidR="00133B38" w:rsidRPr="00FC1238">
        <w:rPr>
          <w:rFonts w:ascii="Arial" w:hAnsi="Arial" w:cs="Arial"/>
          <w:sz w:val="24"/>
          <w:szCs w:val="24"/>
        </w:rPr>
        <w:t>,</w:t>
      </w:r>
      <w:r w:rsidR="00673BCD" w:rsidRPr="00FC1238">
        <w:rPr>
          <w:rFonts w:ascii="Arial" w:hAnsi="Arial" w:cs="Arial"/>
          <w:sz w:val="24"/>
          <w:szCs w:val="24"/>
        </w:rPr>
        <w:t xml:space="preserve"> </w:t>
      </w:r>
      <w:r w:rsidRPr="00FC1238">
        <w:rPr>
          <w:rFonts w:ascii="Arial" w:hAnsi="Arial" w:cs="Arial"/>
          <w:sz w:val="24"/>
          <w:szCs w:val="24"/>
        </w:rPr>
        <w:t>от 25.10.2018 №</w:t>
      </w:r>
      <w:r w:rsidR="00133B38" w:rsidRPr="00FC1238">
        <w:rPr>
          <w:rFonts w:ascii="Arial" w:hAnsi="Arial" w:cs="Arial"/>
          <w:sz w:val="24"/>
          <w:szCs w:val="24"/>
        </w:rPr>
        <w:t xml:space="preserve"> 402</w:t>
      </w:r>
      <w:r w:rsidR="00F91131" w:rsidRPr="00FC1238">
        <w:rPr>
          <w:rFonts w:ascii="Arial" w:hAnsi="Arial" w:cs="Arial"/>
          <w:sz w:val="24"/>
          <w:szCs w:val="24"/>
        </w:rPr>
        <w:t xml:space="preserve">, </w:t>
      </w:r>
    </w:p>
    <w:p w:rsidR="00F91131" w:rsidRP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26.03.2019 №</w:t>
      </w:r>
      <w:r w:rsidR="008C65D3" w:rsidRPr="00FC1238">
        <w:rPr>
          <w:rFonts w:ascii="Arial" w:hAnsi="Arial" w:cs="Arial"/>
          <w:sz w:val="24"/>
          <w:szCs w:val="24"/>
        </w:rPr>
        <w:t xml:space="preserve"> 113</w:t>
      </w:r>
      <w:r w:rsidR="00E82CFA" w:rsidRPr="00FC1238">
        <w:rPr>
          <w:rFonts w:ascii="Arial" w:hAnsi="Arial" w:cs="Arial"/>
          <w:sz w:val="24"/>
          <w:szCs w:val="24"/>
        </w:rPr>
        <w:t>, от 10.07.2019 №</w:t>
      </w:r>
      <w:r w:rsidR="0064073F" w:rsidRPr="00FC1238">
        <w:rPr>
          <w:rFonts w:ascii="Arial" w:hAnsi="Arial" w:cs="Arial"/>
          <w:sz w:val="24"/>
          <w:szCs w:val="24"/>
        </w:rPr>
        <w:t xml:space="preserve"> </w:t>
      </w:r>
      <w:r w:rsidR="00E82CFA" w:rsidRPr="00FC1238">
        <w:rPr>
          <w:rFonts w:ascii="Arial" w:hAnsi="Arial" w:cs="Arial"/>
          <w:sz w:val="24"/>
          <w:szCs w:val="24"/>
        </w:rPr>
        <w:t>283</w:t>
      </w:r>
      <w:r w:rsidR="0064073F" w:rsidRPr="00FC1238">
        <w:rPr>
          <w:rFonts w:ascii="Arial" w:hAnsi="Arial" w:cs="Arial"/>
          <w:sz w:val="24"/>
          <w:szCs w:val="24"/>
        </w:rPr>
        <w:t>, от 26.08.2020 № 455</w:t>
      </w:r>
      <w:r w:rsidR="005E2DA1" w:rsidRPr="00FC1238">
        <w:rPr>
          <w:rFonts w:ascii="Arial" w:hAnsi="Arial" w:cs="Arial"/>
          <w:sz w:val="24"/>
          <w:szCs w:val="24"/>
        </w:rPr>
        <w:t>,</w:t>
      </w:r>
    </w:p>
    <w:p w:rsidR="007D119B" w:rsidRPr="00FC1238" w:rsidRDefault="005E2DA1"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25.09.2020 № 493</w:t>
      </w:r>
      <w:r w:rsidR="00132FCF" w:rsidRPr="00FC1238">
        <w:rPr>
          <w:rFonts w:ascii="Arial" w:hAnsi="Arial" w:cs="Arial"/>
          <w:sz w:val="24"/>
          <w:szCs w:val="24"/>
        </w:rPr>
        <w:t>, от 14.01.2021 № 18</w:t>
      </w:r>
      <w:r w:rsidR="00F81C3A" w:rsidRPr="00FC1238">
        <w:rPr>
          <w:rFonts w:ascii="Arial" w:hAnsi="Arial" w:cs="Arial"/>
          <w:sz w:val="24"/>
          <w:szCs w:val="24"/>
        </w:rPr>
        <w:t>, от 12.05.2021 № 199</w:t>
      </w:r>
      <w:r w:rsidR="003E6815" w:rsidRPr="00FC1238">
        <w:rPr>
          <w:rFonts w:ascii="Arial" w:hAnsi="Arial" w:cs="Arial"/>
          <w:sz w:val="24"/>
          <w:szCs w:val="24"/>
        </w:rPr>
        <w:t>,</w:t>
      </w:r>
    </w:p>
    <w:p w:rsidR="00167858" w:rsidRPr="00FC1238" w:rsidRDefault="003E6815"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 xml:space="preserve"> от 23.09.2021 № 455</w:t>
      </w:r>
      <w:r w:rsidR="00516F20" w:rsidRPr="00FC1238">
        <w:rPr>
          <w:rFonts w:ascii="Arial" w:hAnsi="Arial" w:cs="Arial"/>
          <w:sz w:val="24"/>
          <w:szCs w:val="24"/>
        </w:rPr>
        <w:t>, от 11.01.2022 № 18</w:t>
      </w:r>
      <w:r w:rsidR="00540710" w:rsidRPr="00FC1238">
        <w:rPr>
          <w:rFonts w:ascii="Arial" w:hAnsi="Arial" w:cs="Arial"/>
          <w:sz w:val="24"/>
          <w:szCs w:val="24"/>
        </w:rPr>
        <w:t>, от 12.04.2022 № 207</w:t>
      </w:r>
      <w:r w:rsidR="00167858" w:rsidRPr="00FC1238">
        <w:rPr>
          <w:rFonts w:ascii="Arial" w:hAnsi="Arial" w:cs="Arial"/>
          <w:sz w:val="24"/>
          <w:szCs w:val="24"/>
        </w:rPr>
        <w:t xml:space="preserve">, </w:t>
      </w:r>
    </w:p>
    <w:p w:rsidR="00E65210" w:rsidRPr="00FC1238" w:rsidRDefault="00167858"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13.01.2023 № 20</w:t>
      </w:r>
      <w:r w:rsidR="00FB6FAB" w:rsidRPr="00FC1238">
        <w:rPr>
          <w:rFonts w:ascii="Arial" w:hAnsi="Arial" w:cs="Arial"/>
          <w:sz w:val="24"/>
          <w:szCs w:val="24"/>
        </w:rPr>
        <w:t>, от 28.06.2023 № 286</w:t>
      </w:r>
      <w:r w:rsidR="00B373F4">
        <w:rPr>
          <w:rFonts w:ascii="Arial" w:hAnsi="Arial" w:cs="Arial"/>
          <w:sz w:val="24"/>
          <w:szCs w:val="24"/>
        </w:rPr>
        <w:t>, от 06.03.2024 № 107</w:t>
      </w:r>
      <w:r w:rsidR="00516F20" w:rsidRPr="00FC1238">
        <w:rPr>
          <w:rFonts w:ascii="Arial" w:hAnsi="Arial" w:cs="Arial"/>
          <w:sz w:val="24"/>
          <w:szCs w:val="24"/>
        </w:rPr>
        <w:t>)</w:t>
      </w:r>
    </w:p>
    <w:p w:rsidR="00E65210" w:rsidRPr="00FC1238" w:rsidRDefault="00E65210" w:rsidP="000755B8">
      <w:pPr>
        <w:autoSpaceDE w:val="0"/>
        <w:autoSpaceDN w:val="0"/>
        <w:adjustRightInd w:val="0"/>
        <w:spacing w:after="0" w:line="240" w:lineRule="auto"/>
        <w:jc w:val="center"/>
        <w:rPr>
          <w:rFonts w:ascii="Arial" w:hAnsi="Arial" w:cs="Arial"/>
          <w:sz w:val="24"/>
          <w:szCs w:val="24"/>
        </w:rPr>
      </w:pPr>
    </w:p>
    <w:p w:rsidR="00EC3D7E" w:rsidRPr="00FC1238" w:rsidRDefault="00E65210" w:rsidP="000755B8">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w:t>
      </w:r>
    </w:p>
    <w:p w:rsidR="00E65210" w:rsidRPr="00FC1238" w:rsidRDefault="00EC3D7E" w:rsidP="000755B8">
      <w:pPr>
        <w:autoSpaceDE w:val="0"/>
        <w:autoSpaceDN w:val="0"/>
        <w:adjustRightInd w:val="0"/>
        <w:spacing w:after="0" w:line="240" w:lineRule="auto"/>
        <w:jc w:val="both"/>
        <w:rPr>
          <w:rFonts w:ascii="Arial" w:hAnsi="Arial" w:cs="Arial"/>
          <w:sz w:val="24"/>
          <w:szCs w:val="24"/>
        </w:rPr>
      </w:pPr>
      <w:r w:rsidRPr="00FC1238">
        <w:rPr>
          <w:rFonts w:ascii="Arial" w:hAnsi="Arial" w:cs="Arial"/>
          <w:sz w:val="24"/>
          <w:szCs w:val="24"/>
        </w:rPr>
        <w:t>ПОСТАНОВЛЯЮ</w:t>
      </w:r>
      <w:r w:rsidR="00E65210" w:rsidRPr="00FC1238">
        <w:rPr>
          <w:rFonts w:ascii="Arial" w:hAnsi="Arial" w:cs="Arial"/>
          <w:sz w:val="24"/>
          <w:szCs w:val="24"/>
        </w:rPr>
        <w:t>:</w:t>
      </w:r>
    </w:p>
    <w:p w:rsidR="00E47C93" w:rsidRPr="00FC1238" w:rsidRDefault="00E47C93" w:rsidP="000755B8">
      <w:pPr>
        <w:autoSpaceDE w:val="0"/>
        <w:autoSpaceDN w:val="0"/>
        <w:adjustRightInd w:val="0"/>
        <w:spacing w:after="0" w:line="240" w:lineRule="auto"/>
        <w:ind w:firstLine="709"/>
        <w:jc w:val="both"/>
        <w:rPr>
          <w:rFonts w:ascii="Arial" w:hAnsi="Arial" w:cs="Arial"/>
          <w:sz w:val="24"/>
          <w:szCs w:val="24"/>
        </w:rPr>
      </w:pPr>
    </w:p>
    <w:p w:rsidR="00FB6FAB" w:rsidRPr="00FC1238" w:rsidRDefault="00FB6FAB" w:rsidP="000755B8">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65210" w:rsidRPr="00FC1238" w:rsidRDefault="00E65210" w:rsidP="000755B8">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E65210" w:rsidRPr="00FC1238" w:rsidRDefault="00E65210" w:rsidP="000755B8">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3. Настоящее Постановление вступает в силу после опубликования в газете "Заполярная правда".</w:t>
      </w: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jc w:val="right"/>
        <w:rPr>
          <w:rFonts w:ascii="Arial" w:hAnsi="Arial" w:cs="Arial"/>
          <w:sz w:val="24"/>
          <w:szCs w:val="24"/>
        </w:rPr>
      </w:pPr>
      <w:r w:rsidRPr="00FC1238">
        <w:rPr>
          <w:rFonts w:ascii="Arial" w:hAnsi="Arial" w:cs="Arial"/>
          <w:sz w:val="24"/>
          <w:szCs w:val="24"/>
        </w:rPr>
        <w:t>Глава Администрации</w:t>
      </w:r>
    </w:p>
    <w:p w:rsidR="00E65210" w:rsidRPr="00FC1238" w:rsidRDefault="00E65210" w:rsidP="000755B8">
      <w:pPr>
        <w:autoSpaceDE w:val="0"/>
        <w:autoSpaceDN w:val="0"/>
        <w:adjustRightInd w:val="0"/>
        <w:spacing w:after="0" w:line="240" w:lineRule="auto"/>
        <w:ind w:firstLine="709"/>
        <w:jc w:val="right"/>
        <w:rPr>
          <w:rFonts w:ascii="Arial" w:hAnsi="Arial" w:cs="Arial"/>
          <w:sz w:val="24"/>
          <w:szCs w:val="24"/>
        </w:rPr>
      </w:pPr>
      <w:r w:rsidRPr="00FC1238">
        <w:rPr>
          <w:rFonts w:ascii="Arial" w:hAnsi="Arial" w:cs="Arial"/>
          <w:sz w:val="24"/>
          <w:szCs w:val="24"/>
        </w:rPr>
        <w:t>города Норильска</w:t>
      </w:r>
    </w:p>
    <w:p w:rsidR="00E65210" w:rsidRPr="00FC1238" w:rsidRDefault="00E65210" w:rsidP="000755B8">
      <w:pPr>
        <w:autoSpaceDE w:val="0"/>
        <w:autoSpaceDN w:val="0"/>
        <w:adjustRightInd w:val="0"/>
        <w:spacing w:after="0" w:line="240" w:lineRule="auto"/>
        <w:ind w:firstLine="709"/>
        <w:jc w:val="right"/>
        <w:rPr>
          <w:rFonts w:ascii="Arial" w:hAnsi="Arial" w:cs="Arial"/>
          <w:sz w:val="24"/>
          <w:szCs w:val="24"/>
        </w:rPr>
      </w:pPr>
      <w:r w:rsidRPr="00FC1238">
        <w:rPr>
          <w:rFonts w:ascii="Arial" w:hAnsi="Arial" w:cs="Arial"/>
          <w:sz w:val="24"/>
          <w:szCs w:val="24"/>
        </w:rPr>
        <w:t>А.Б.РУЖНИКОВ</w:t>
      </w: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E65210" w:rsidRPr="00FC1238" w:rsidRDefault="00E65210" w:rsidP="000755B8">
      <w:pPr>
        <w:autoSpaceDE w:val="0"/>
        <w:autoSpaceDN w:val="0"/>
        <w:adjustRightInd w:val="0"/>
        <w:spacing w:after="0" w:line="240" w:lineRule="auto"/>
        <w:ind w:firstLine="709"/>
        <w:rPr>
          <w:rFonts w:ascii="Arial" w:hAnsi="Arial" w:cs="Arial"/>
          <w:sz w:val="24"/>
          <w:szCs w:val="24"/>
        </w:rPr>
      </w:pPr>
    </w:p>
    <w:p w:rsidR="00936E9B" w:rsidRDefault="00936E9B" w:rsidP="000755B8">
      <w:pPr>
        <w:autoSpaceDE w:val="0"/>
        <w:autoSpaceDN w:val="0"/>
        <w:adjustRightInd w:val="0"/>
        <w:spacing w:after="0" w:line="240" w:lineRule="auto"/>
        <w:ind w:firstLine="709"/>
        <w:rPr>
          <w:rFonts w:ascii="Arial" w:hAnsi="Arial" w:cs="Arial"/>
          <w:sz w:val="24"/>
          <w:szCs w:val="24"/>
        </w:rPr>
      </w:pPr>
    </w:p>
    <w:p w:rsidR="00DF27C3" w:rsidRPr="00FC1238" w:rsidRDefault="00DF27C3" w:rsidP="000755B8">
      <w:pPr>
        <w:autoSpaceDE w:val="0"/>
        <w:autoSpaceDN w:val="0"/>
        <w:adjustRightInd w:val="0"/>
        <w:spacing w:after="0" w:line="240" w:lineRule="auto"/>
        <w:ind w:firstLine="709"/>
        <w:rPr>
          <w:rFonts w:ascii="Arial" w:hAnsi="Arial" w:cs="Arial"/>
          <w:sz w:val="24"/>
          <w:szCs w:val="24"/>
        </w:rPr>
      </w:pPr>
    </w:p>
    <w:p w:rsidR="00E65210" w:rsidRPr="00FC1238" w:rsidRDefault="006A309B" w:rsidP="000755B8">
      <w:pPr>
        <w:autoSpaceDE w:val="0"/>
        <w:autoSpaceDN w:val="0"/>
        <w:adjustRightInd w:val="0"/>
        <w:spacing w:after="0" w:line="240" w:lineRule="auto"/>
        <w:ind w:firstLine="5954"/>
        <w:outlineLvl w:val="0"/>
        <w:rPr>
          <w:rFonts w:ascii="Arial" w:hAnsi="Arial" w:cs="Arial"/>
          <w:sz w:val="24"/>
          <w:szCs w:val="24"/>
        </w:rPr>
      </w:pPr>
      <w:r w:rsidRPr="00FC1238">
        <w:rPr>
          <w:rFonts w:ascii="Arial" w:hAnsi="Arial" w:cs="Arial"/>
          <w:sz w:val="24"/>
          <w:szCs w:val="24"/>
        </w:rPr>
        <w:lastRenderedPageBreak/>
        <w:t>УТВЕРЖДЕН</w:t>
      </w:r>
    </w:p>
    <w:p w:rsidR="00E65210" w:rsidRPr="00FC1238" w:rsidRDefault="006A309B" w:rsidP="000755B8">
      <w:pPr>
        <w:autoSpaceDE w:val="0"/>
        <w:autoSpaceDN w:val="0"/>
        <w:adjustRightInd w:val="0"/>
        <w:spacing w:after="0" w:line="240" w:lineRule="auto"/>
        <w:ind w:firstLine="5954"/>
        <w:rPr>
          <w:rFonts w:ascii="Arial" w:hAnsi="Arial" w:cs="Arial"/>
          <w:sz w:val="24"/>
          <w:szCs w:val="24"/>
        </w:rPr>
      </w:pPr>
      <w:r w:rsidRPr="00FC1238">
        <w:rPr>
          <w:rFonts w:ascii="Arial" w:hAnsi="Arial" w:cs="Arial"/>
          <w:sz w:val="24"/>
          <w:szCs w:val="24"/>
        </w:rPr>
        <w:t>П</w:t>
      </w:r>
      <w:r w:rsidR="00E65210" w:rsidRPr="00FC1238">
        <w:rPr>
          <w:rFonts w:ascii="Arial" w:hAnsi="Arial" w:cs="Arial"/>
          <w:sz w:val="24"/>
          <w:szCs w:val="24"/>
        </w:rPr>
        <w:t>остановлением</w:t>
      </w:r>
    </w:p>
    <w:p w:rsidR="006A309B" w:rsidRPr="00FC1238" w:rsidRDefault="00E65210" w:rsidP="000755B8">
      <w:pPr>
        <w:autoSpaceDE w:val="0"/>
        <w:autoSpaceDN w:val="0"/>
        <w:adjustRightInd w:val="0"/>
        <w:spacing w:after="0" w:line="240" w:lineRule="auto"/>
        <w:ind w:firstLine="5954"/>
        <w:rPr>
          <w:rFonts w:ascii="Arial" w:hAnsi="Arial" w:cs="Arial"/>
          <w:sz w:val="24"/>
          <w:szCs w:val="24"/>
        </w:rPr>
      </w:pPr>
      <w:r w:rsidRPr="00FC1238">
        <w:rPr>
          <w:rFonts w:ascii="Arial" w:hAnsi="Arial" w:cs="Arial"/>
          <w:sz w:val="24"/>
          <w:szCs w:val="24"/>
        </w:rPr>
        <w:t>Администрации</w:t>
      </w:r>
      <w:r w:rsidR="006A309B" w:rsidRPr="00FC1238">
        <w:rPr>
          <w:rFonts w:ascii="Arial" w:hAnsi="Arial" w:cs="Arial"/>
          <w:sz w:val="24"/>
          <w:szCs w:val="24"/>
        </w:rPr>
        <w:t xml:space="preserve"> города</w:t>
      </w:r>
    </w:p>
    <w:p w:rsidR="00E65210" w:rsidRPr="00FC1238" w:rsidRDefault="00E65210" w:rsidP="000755B8">
      <w:pPr>
        <w:autoSpaceDE w:val="0"/>
        <w:autoSpaceDN w:val="0"/>
        <w:adjustRightInd w:val="0"/>
        <w:spacing w:after="0" w:line="240" w:lineRule="auto"/>
        <w:ind w:firstLine="5954"/>
        <w:rPr>
          <w:rFonts w:ascii="Arial" w:hAnsi="Arial" w:cs="Arial"/>
          <w:sz w:val="24"/>
          <w:szCs w:val="24"/>
        </w:rPr>
      </w:pPr>
      <w:r w:rsidRPr="00FC1238">
        <w:rPr>
          <w:rFonts w:ascii="Arial" w:hAnsi="Arial" w:cs="Arial"/>
          <w:sz w:val="24"/>
          <w:szCs w:val="24"/>
        </w:rPr>
        <w:t>Норильска</w:t>
      </w:r>
    </w:p>
    <w:p w:rsidR="00E65210" w:rsidRPr="00FC1238" w:rsidRDefault="00CA7277" w:rsidP="000755B8">
      <w:pPr>
        <w:autoSpaceDE w:val="0"/>
        <w:autoSpaceDN w:val="0"/>
        <w:adjustRightInd w:val="0"/>
        <w:spacing w:after="0" w:line="240" w:lineRule="auto"/>
        <w:ind w:firstLine="5954"/>
        <w:rPr>
          <w:rFonts w:ascii="Arial" w:hAnsi="Arial" w:cs="Arial"/>
          <w:sz w:val="24"/>
          <w:szCs w:val="24"/>
        </w:rPr>
      </w:pPr>
      <w:r w:rsidRPr="00FC1238">
        <w:rPr>
          <w:rFonts w:ascii="Arial" w:hAnsi="Arial" w:cs="Arial"/>
          <w:sz w:val="24"/>
          <w:szCs w:val="24"/>
        </w:rPr>
        <w:t>от 24.07.</w:t>
      </w:r>
      <w:r w:rsidR="00DD4BEC" w:rsidRPr="00FC1238">
        <w:rPr>
          <w:rFonts w:ascii="Arial" w:hAnsi="Arial" w:cs="Arial"/>
          <w:sz w:val="24"/>
          <w:szCs w:val="24"/>
        </w:rPr>
        <w:t>2012 г. №</w:t>
      </w:r>
      <w:r w:rsidR="00E65210" w:rsidRPr="00FC1238">
        <w:rPr>
          <w:rFonts w:ascii="Arial" w:hAnsi="Arial" w:cs="Arial"/>
          <w:sz w:val="24"/>
          <w:szCs w:val="24"/>
        </w:rPr>
        <w:t xml:space="preserve"> 234</w:t>
      </w:r>
    </w:p>
    <w:p w:rsidR="00E65210" w:rsidRPr="00FC1238" w:rsidRDefault="00E65210" w:rsidP="000755B8">
      <w:pPr>
        <w:autoSpaceDE w:val="0"/>
        <w:autoSpaceDN w:val="0"/>
        <w:adjustRightInd w:val="0"/>
        <w:spacing w:after="0" w:line="240" w:lineRule="auto"/>
        <w:ind w:firstLine="709"/>
        <w:jc w:val="center"/>
        <w:rPr>
          <w:rFonts w:ascii="Arial" w:hAnsi="Arial" w:cs="Arial"/>
          <w:sz w:val="24"/>
          <w:szCs w:val="24"/>
        </w:rPr>
      </w:pPr>
    </w:p>
    <w:p w:rsidR="006A309B" w:rsidRPr="00FC1238" w:rsidRDefault="006A309B" w:rsidP="006A309B">
      <w:pPr>
        <w:keepNext/>
        <w:spacing w:after="0" w:line="240" w:lineRule="auto"/>
        <w:ind w:right="-1"/>
        <w:jc w:val="center"/>
        <w:outlineLvl w:val="0"/>
        <w:rPr>
          <w:rFonts w:ascii="Arial" w:eastAsia="Times New Roman" w:hAnsi="Arial" w:cs="Arial"/>
          <w:bCs/>
          <w:sz w:val="24"/>
          <w:szCs w:val="24"/>
          <w:lang w:eastAsia="zh-CN"/>
        </w:rPr>
      </w:pPr>
      <w:bookmarkStart w:id="1" w:name="Par35"/>
      <w:bookmarkEnd w:id="1"/>
      <w:r w:rsidRPr="00FC1238">
        <w:rPr>
          <w:rFonts w:ascii="Arial" w:eastAsia="Times New Roman" w:hAnsi="Arial" w:cs="Arial"/>
          <w:bCs/>
          <w:sz w:val="24"/>
          <w:szCs w:val="24"/>
          <w:lang w:eastAsia="zh-CN"/>
        </w:rPr>
        <w:t>Административный регламент</w:t>
      </w:r>
    </w:p>
    <w:p w:rsidR="006A309B" w:rsidRPr="00FC1238" w:rsidRDefault="006A309B" w:rsidP="006A309B">
      <w:pPr>
        <w:autoSpaceDE w:val="0"/>
        <w:autoSpaceDN w:val="0"/>
        <w:adjustRightInd w:val="0"/>
        <w:spacing w:after="0" w:line="240" w:lineRule="auto"/>
        <w:jc w:val="center"/>
        <w:rPr>
          <w:rFonts w:ascii="Arial" w:eastAsia="Times New Roman" w:hAnsi="Arial" w:cs="Arial"/>
          <w:sz w:val="24"/>
          <w:szCs w:val="24"/>
          <w:lang w:eastAsia="ru-RU"/>
        </w:rPr>
      </w:pPr>
      <w:r w:rsidRPr="00FC1238">
        <w:rPr>
          <w:rFonts w:ascii="Arial" w:eastAsia="Times New Roman" w:hAnsi="Arial" w:cs="Arial"/>
          <w:bCs/>
          <w:sz w:val="24"/>
          <w:szCs w:val="24"/>
          <w:lang w:eastAsia="zh-CN"/>
        </w:rPr>
        <w:t>предоставления муниципальной услуги «</w:t>
      </w:r>
      <w:r w:rsidRPr="00FC1238">
        <w:rPr>
          <w:rFonts w:ascii="Arial" w:eastAsia="Times New Roman" w:hAnsi="Arial" w:cs="Arial"/>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E65210" w:rsidRPr="00FC1238" w:rsidRDefault="00E65210" w:rsidP="000755B8">
      <w:pPr>
        <w:autoSpaceDE w:val="0"/>
        <w:autoSpaceDN w:val="0"/>
        <w:adjustRightInd w:val="0"/>
        <w:spacing w:after="0" w:line="240" w:lineRule="auto"/>
        <w:jc w:val="center"/>
        <w:rPr>
          <w:rFonts w:ascii="Arial" w:hAnsi="Arial" w:cs="Arial"/>
          <w:sz w:val="24"/>
          <w:szCs w:val="24"/>
        </w:rPr>
      </w:pPr>
    </w:p>
    <w:p w:rsidR="00CC5382" w:rsidRPr="00FC1238" w:rsidRDefault="00CC5382"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Список изменяющих документов</w:t>
      </w:r>
    </w:p>
    <w:p w:rsidR="00F91131" w:rsidRPr="00FC1238" w:rsidRDefault="00E65210"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 xml:space="preserve"> (в ред. Постановлений Администрации г. Норильска Красноярского края</w:t>
      </w:r>
      <w:r w:rsidR="00CC5382" w:rsidRPr="00FC1238">
        <w:rPr>
          <w:rFonts w:ascii="Arial" w:hAnsi="Arial" w:cs="Arial"/>
          <w:sz w:val="24"/>
          <w:szCs w:val="24"/>
        </w:rPr>
        <w:t xml:space="preserve"> </w:t>
      </w:r>
    </w:p>
    <w:p w:rsidR="00DD4BEC" w:rsidRP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19.04.2013 №</w:t>
      </w:r>
      <w:r w:rsidR="00E65210" w:rsidRPr="00FC1238">
        <w:rPr>
          <w:rFonts w:ascii="Arial" w:hAnsi="Arial" w:cs="Arial"/>
          <w:sz w:val="24"/>
          <w:szCs w:val="24"/>
        </w:rPr>
        <w:t xml:space="preserve"> 156, от 07.05.2014 </w:t>
      </w:r>
      <w:r w:rsidRPr="00FC1238">
        <w:rPr>
          <w:rFonts w:ascii="Arial" w:hAnsi="Arial" w:cs="Arial"/>
          <w:sz w:val="24"/>
          <w:szCs w:val="24"/>
        </w:rPr>
        <w:t>№</w:t>
      </w:r>
      <w:r w:rsidR="00E65210" w:rsidRPr="00FC1238">
        <w:rPr>
          <w:rFonts w:ascii="Arial" w:hAnsi="Arial" w:cs="Arial"/>
          <w:sz w:val="24"/>
          <w:szCs w:val="24"/>
        </w:rPr>
        <w:t xml:space="preserve"> 253, от 14.10.2014 </w:t>
      </w:r>
      <w:r w:rsidRPr="00FC1238">
        <w:rPr>
          <w:rFonts w:ascii="Arial" w:hAnsi="Arial" w:cs="Arial"/>
          <w:sz w:val="24"/>
          <w:szCs w:val="24"/>
        </w:rPr>
        <w:t>№</w:t>
      </w:r>
      <w:r w:rsidR="00E65210" w:rsidRPr="00FC1238">
        <w:rPr>
          <w:rFonts w:ascii="Arial" w:hAnsi="Arial" w:cs="Arial"/>
          <w:sz w:val="24"/>
          <w:szCs w:val="24"/>
        </w:rPr>
        <w:t xml:space="preserve"> 568,</w:t>
      </w:r>
      <w:r w:rsidR="00CC5382" w:rsidRPr="00FC1238">
        <w:rPr>
          <w:rFonts w:ascii="Arial" w:hAnsi="Arial" w:cs="Arial"/>
          <w:sz w:val="24"/>
          <w:szCs w:val="24"/>
        </w:rPr>
        <w:t xml:space="preserve"> </w:t>
      </w:r>
    </w:p>
    <w:p w:rsid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06.08.2015 №</w:t>
      </w:r>
      <w:r w:rsidR="00E65210" w:rsidRPr="00FC1238">
        <w:rPr>
          <w:rFonts w:ascii="Arial" w:hAnsi="Arial" w:cs="Arial"/>
          <w:sz w:val="24"/>
          <w:szCs w:val="24"/>
        </w:rPr>
        <w:t xml:space="preserve"> 412,</w:t>
      </w:r>
      <w:r w:rsidRPr="00FC1238">
        <w:rPr>
          <w:rFonts w:ascii="Arial" w:hAnsi="Arial" w:cs="Arial"/>
          <w:sz w:val="24"/>
          <w:szCs w:val="24"/>
        </w:rPr>
        <w:t xml:space="preserve"> от 20.01.2016 №</w:t>
      </w:r>
      <w:r w:rsidR="00E65210" w:rsidRPr="00FC1238">
        <w:rPr>
          <w:rFonts w:ascii="Arial" w:hAnsi="Arial" w:cs="Arial"/>
          <w:sz w:val="24"/>
          <w:szCs w:val="24"/>
        </w:rPr>
        <w:t xml:space="preserve"> 47, от 16.08.2016 </w:t>
      </w:r>
      <w:r w:rsidRPr="00FC1238">
        <w:rPr>
          <w:rFonts w:ascii="Arial" w:hAnsi="Arial" w:cs="Arial"/>
          <w:sz w:val="24"/>
          <w:szCs w:val="24"/>
        </w:rPr>
        <w:t>№</w:t>
      </w:r>
      <w:r w:rsidR="00E65210" w:rsidRPr="00FC1238">
        <w:rPr>
          <w:rFonts w:ascii="Arial" w:hAnsi="Arial" w:cs="Arial"/>
          <w:sz w:val="24"/>
          <w:szCs w:val="24"/>
        </w:rPr>
        <w:t xml:space="preserve"> 442,</w:t>
      </w:r>
      <w:r w:rsidR="00CC5382" w:rsidRPr="00FC1238">
        <w:rPr>
          <w:rFonts w:ascii="Arial" w:hAnsi="Arial" w:cs="Arial"/>
          <w:sz w:val="24"/>
          <w:szCs w:val="24"/>
        </w:rPr>
        <w:t xml:space="preserve"> </w:t>
      </w:r>
    </w:p>
    <w:p w:rsidR="00FC1238" w:rsidRDefault="00E65210"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 xml:space="preserve">от 16.09.2016 </w:t>
      </w:r>
      <w:r w:rsidR="00DD4BEC" w:rsidRPr="00FC1238">
        <w:rPr>
          <w:rFonts w:ascii="Arial" w:hAnsi="Arial" w:cs="Arial"/>
          <w:sz w:val="24"/>
          <w:szCs w:val="24"/>
        </w:rPr>
        <w:t>№</w:t>
      </w:r>
      <w:r w:rsidRPr="00FC1238">
        <w:rPr>
          <w:rFonts w:ascii="Arial" w:hAnsi="Arial" w:cs="Arial"/>
          <w:sz w:val="24"/>
          <w:szCs w:val="24"/>
        </w:rPr>
        <w:t xml:space="preserve"> 477, от 28.12.2016 </w:t>
      </w:r>
      <w:r w:rsidR="00DD4BEC" w:rsidRPr="00FC1238">
        <w:rPr>
          <w:rFonts w:ascii="Arial" w:hAnsi="Arial" w:cs="Arial"/>
          <w:sz w:val="24"/>
          <w:szCs w:val="24"/>
        </w:rPr>
        <w:t>№</w:t>
      </w:r>
      <w:r w:rsidRPr="00FC1238">
        <w:rPr>
          <w:rFonts w:ascii="Arial" w:hAnsi="Arial" w:cs="Arial"/>
          <w:sz w:val="24"/>
          <w:szCs w:val="24"/>
        </w:rPr>
        <w:t xml:space="preserve"> 652, от 16.10.2017 </w:t>
      </w:r>
      <w:r w:rsidR="00DD4BEC" w:rsidRPr="00FC1238">
        <w:rPr>
          <w:rFonts w:ascii="Arial" w:hAnsi="Arial" w:cs="Arial"/>
          <w:sz w:val="24"/>
          <w:szCs w:val="24"/>
        </w:rPr>
        <w:t>№</w:t>
      </w:r>
      <w:r w:rsidRPr="00FC1238">
        <w:rPr>
          <w:rFonts w:ascii="Arial" w:hAnsi="Arial" w:cs="Arial"/>
          <w:sz w:val="24"/>
          <w:szCs w:val="24"/>
        </w:rPr>
        <w:t xml:space="preserve"> 449</w:t>
      </w:r>
      <w:r w:rsidR="00DD4BEC" w:rsidRPr="00FC1238">
        <w:rPr>
          <w:rFonts w:ascii="Arial" w:hAnsi="Arial" w:cs="Arial"/>
          <w:sz w:val="24"/>
          <w:szCs w:val="24"/>
        </w:rPr>
        <w:t xml:space="preserve">, </w:t>
      </w:r>
    </w:p>
    <w:p w:rsidR="00FC1238" w:rsidRDefault="00DD4BEC"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13.11.2017 №</w:t>
      </w:r>
      <w:r w:rsidR="00E7762B" w:rsidRPr="00FC1238">
        <w:rPr>
          <w:rFonts w:ascii="Arial" w:hAnsi="Arial" w:cs="Arial"/>
          <w:sz w:val="24"/>
          <w:szCs w:val="24"/>
        </w:rPr>
        <w:t xml:space="preserve"> 517</w:t>
      </w:r>
      <w:r w:rsidR="00CC5382" w:rsidRPr="00FC1238">
        <w:rPr>
          <w:rFonts w:ascii="Arial" w:hAnsi="Arial" w:cs="Arial"/>
          <w:sz w:val="24"/>
          <w:szCs w:val="24"/>
        </w:rPr>
        <w:t xml:space="preserve">, от 13.04.2018 </w:t>
      </w:r>
      <w:r w:rsidRPr="00FC1238">
        <w:rPr>
          <w:rFonts w:ascii="Arial" w:hAnsi="Arial" w:cs="Arial"/>
          <w:sz w:val="24"/>
          <w:szCs w:val="24"/>
        </w:rPr>
        <w:t>№</w:t>
      </w:r>
      <w:r w:rsidR="00CC5382" w:rsidRPr="00FC1238">
        <w:rPr>
          <w:rFonts w:ascii="Arial" w:hAnsi="Arial" w:cs="Arial"/>
          <w:sz w:val="24"/>
          <w:szCs w:val="24"/>
        </w:rPr>
        <w:t xml:space="preserve"> 138</w:t>
      </w:r>
      <w:r w:rsidR="00133B38" w:rsidRPr="00FC1238">
        <w:rPr>
          <w:rFonts w:ascii="Arial" w:hAnsi="Arial" w:cs="Arial"/>
          <w:sz w:val="24"/>
          <w:szCs w:val="24"/>
        </w:rPr>
        <w:t xml:space="preserve">, от 25.10.2018 </w:t>
      </w:r>
      <w:r w:rsidRPr="00FC1238">
        <w:rPr>
          <w:rFonts w:ascii="Arial" w:hAnsi="Arial" w:cs="Arial"/>
          <w:sz w:val="24"/>
          <w:szCs w:val="24"/>
        </w:rPr>
        <w:t>№</w:t>
      </w:r>
      <w:r w:rsidR="00133B38" w:rsidRPr="00FC1238">
        <w:rPr>
          <w:rFonts w:ascii="Arial" w:hAnsi="Arial" w:cs="Arial"/>
          <w:sz w:val="24"/>
          <w:szCs w:val="24"/>
        </w:rPr>
        <w:t xml:space="preserve"> 402</w:t>
      </w:r>
      <w:r w:rsidR="008C65D3" w:rsidRPr="00FC1238">
        <w:rPr>
          <w:rFonts w:ascii="Arial" w:hAnsi="Arial" w:cs="Arial"/>
          <w:sz w:val="24"/>
          <w:szCs w:val="24"/>
        </w:rPr>
        <w:t xml:space="preserve">, </w:t>
      </w:r>
    </w:p>
    <w:p w:rsidR="00FC1238" w:rsidRDefault="008C65D3"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 xml:space="preserve">от 26.03.2019 </w:t>
      </w:r>
      <w:r w:rsidR="00DD4BEC" w:rsidRPr="00FC1238">
        <w:rPr>
          <w:rFonts w:ascii="Arial" w:hAnsi="Arial" w:cs="Arial"/>
          <w:sz w:val="24"/>
          <w:szCs w:val="24"/>
        </w:rPr>
        <w:t>№</w:t>
      </w:r>
      <w:r w:rsidRPr="00FC1238">
        <w:rPr>
          <w:rFonts w:ascii="Arial" w:hAnsi="Arial" w:cs="Arial"/>
          <w:sz w:val="24"/>
          <w:szCs w:val="24"/>
        </w:rPr>
        <w:t xml:space="preserve"> 113</w:t>
      </w:r>
      <w:r w:rsidR="00E82CFA" w:rsidRPr="00FC1238">
        <w:rPr>
          <w:rFonts w:ascii="Arial" w:hAnsi="Arial" w:cs="Arial"/>
          <w:sz w:val="24"/>
          <w:szCs w:val="24"/>
        </w:rPr>
        <w:t>, от 10.07.2019 №</w:t>
      </w:r>
      <w:r w:rsidR="0064073F" w:rsidRPr="00FC1238">
        <w:rPr>
          <w:rFonts w:ascii="Arial" w:hAnsi="Arial" w:cs="Arial"/>
          <w:sz w:val="24"/>
          <w:szCs w:val="24"/>
        </w:rPr>
        <w:t xml:space="preserve"> </w:t>
      </w:r>
      <w:r w:rsidR="00E82CFA" w:rsidRPr="00FC1238">
        <w:rPr>
          <w:rFonts w:ascii="Arial" w:hAnsi="Arial" w:cs="Arial"/>
          <w:sz w:val="24"/>
          <w:szCs w:val="24"/>
        </w:rPr>
        <w:t>283</w:t>
      </w:r>
      <w:r w:rsidR="0064073F" w:rsidRPr="00FC1238">
        <w:rPr>
          <w:rFonts w:ascii="Arial" w:hAnsi="Arial" w:cs="Arial"/>
          <w:sz w:val="24"/>
          <w:szCs w:val="24"/>
        </w:rPr>
        <w:t>, от 26.08.2020 № 455</w:t>
      </w:r>
      <w:r w:rsidR="005E2DA1" w:rsidRPr="00FC1238">
        <w:rPr>
          <w:rFonts w:ascii="Arial" w:hAnsi="Arial" w:cs="Arial"/>
          <w:sz w:val="24"/>
          <w:szCs w:val="24"/>
        </w:rPr>
        <w:t>,</w:t>
      </w:r>
      <w:r w:rsidR="00DD4BEC" w:rsidRPr="00FC1238">
        <w:rPr>
          <w:rFonts w:ascii="Arial" w:hAnsi="Arial" w:cs="Arial"/>
          <w:sz w:val="24"/>
          <w:szCs w:val="24"/>
        </w:rPr>
        <w:t xml:space="preserve"> </w:t>
      </w:r>
    </w:p>
    <w:p w:rsidR="00FC1238" w:rsidRDefault="005E2DA1"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25.09.2020 № 493</w:t>
      </w:r>
      <w:r w:rsidR="00132FCF" w:rsidRPr="00FC1238">
        <w:rPr>
          <w:rFonts w:ascii="Arial" w:hAnsi="Arial" w:cs="Arial"/>
          <w:sz w:val="24"/>
          <w:szCs w:val="24"/>
        </w:rPr>
        <w:t>, от 14.01.2021 № 18</w:t>
      </w:r>
      <w:r w:rsidR="00F81C3A" w:rsidRPr="00FC1238">
        <w:rPr>
          <w:rFonts w:ascii="Arial" w:hAnsi="Arial" w:cs="Arial"/>
          <w:sz w:val="24"/>
          <w:szCs w:val="24"/>
        </w:rPr>
        <w:t>, от 12.05.2021 № 199</w:t>
      </w:r>
      <w:r w:rsidR="008255A6" w:rsidRPr="00FC1238">
        <w:rPr>
          <w:rFonts w:ascii="Arial" w:hAnsi="Arial" w:cs="Arial"/>
          <w:sz w:val="24"/>
          <w:szCs w:val="24"/>
        </w:rPr>
        <w:t xml:space="preserve">, </w:t>
      </w:r>
    </w:p>
    <w:p w:rsidR="00FC1238" w:rsidRDefault="008255A6"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23.09.2021 № 455</w:t>
      </w:r>
      <w:r w:rsidR="00516F20" w:rsidRPr="00FC1238">
        <w:rPr>
          <w:rFonts w:ascii="Arial" w:hAnsi="Arial" w:cs="Arial"/>
          <w:sz w:val="24"/>
          <w:szCs w:val="24"/>
        </w:rPr>
        <w:t>, от 11.01.2022 № 18</w:t>
      </w:r>
      <w:r w:rsidR="00540710" w:rsidRPr="00FC1238">
        <w:rPr>
          <w:rFonts w:ascii="Arial" w:hAnsi="Arial" w:cs="Arial"/>
          <w:sz w:val="24"/>
          <w:szCs w:val="24"/>
        </w:rPr>
        <w:t>, от 12.04.2022 № 207</w:t>
      </w:r>
      <w:r w:rsidR="00167858" w:rsidRPr="00FC1238">
        <w:rPr>
          <w:rFonts w:ascii="Arial" w:hAnsi="Arial" w:cs="Arial"/>
          <w:sz w:val="24"/>
          <w:szCs w:val="24"/>
        </w:rPr>
        <w:t>,</w:t>
      </w:r>
      <w:r w:rsidR="001A01BB" w:rsidRPr="00FC1238">
        <w:rPr>
          <w:rFonts w:ascii="Arial" w:hAnsi="Arial" w:cs="Arial"/>
          <w:sz w:val="24"/>
          <w:szCs w:val="24"/>
        </w:rPr>
        <w:t xml:space="preserve"> </w:t>
      </w:r>
    </w:p>
    <w:p w:rsidR="00E65210" w:rsidRPr="00FC1238" w:rsidRDefault="00167858" w:rsidP="000755B8">
      <w:pPr>
        <w:autoSpaceDE w:val="0"/>
        <w:autoSpaceDN w:val="0"/>
        <w:adjustRightInd w:val="0"/>
        <w:spacing w:after="0" w:line="240" w:lineRule="auto"/>
        <w:jc w:val="center"/>
        <w:rPr>
          <w:rFonts w:ascii="Arial" w:hAnsi="Arial" w:cs="Arial"/>
          <w:sz w:val="24"/>
          <w:szCs w:val="24"/>
        </w:rPr>
      </w:pPr>
      <w:r w:rsidRPr="00FC1238">
        <w:rPr>
          <w:rFonts w:ascii="Arial" w:hAnsi="Arial" w:cs="Arial"/>
          <w:sz w:val="24"/>
          <w:szCs w:val="24"/>
        </w:rPr>
        <w:t>от 13.01.2023 № 20</w:t>
      </w:r>
      <w:r w:rsidR="006A309B" w:rsidRPr="00FC1238">
        <w:rPr>
          <w:rFonts w:ascii="Arial" w:hAnsi="Arial" w:cs="Arial"/>
          <w:sz w:val="24"/>
          <w:szCs w:val="24"/>
        </w:rPr>
        <w:t>, от 28.06.2023 № 286</w:t>
      </w:r>
      <w:r w:rsidR="00B373F4">
        <w:rPr>
          <w:rFonts w:ascii="Arial" w:hAnsi="Arial" w:cs="Arial"/>
          <w:sz w:val="24"/>
          <w:szCs w:val="24"/>
        </w:rPr>
        <w:t>, от 06.03.2024 № 107</w:t>
      </w:r>
      <w:r w:rsidR="00E65210" w:rsidRPr="00FC1238">
        <w:rPr>
          <w:rFonts w:ascii="Arial" w:hAnsi="Arial" w:cs="Arial"/>
          <w:sz w:val="24"/>
          <w:szCs w:val="24"/>
        </w:rPr>
        <w:t>)</w:t>
      </w:r>
    </w:p>
    <w:p w:rsidR="00E65210" w:rsidRPr="00FC1238" w:rsidRDefault="00E65210" w:rsidP="000755B8">
      <w:pPr>
        <w:autoSpaceDE w:val="0"/>
        <w:autoSpaceDN w:val="0"/>
        <w:adjustRightInd w:val="0"/>
        <w:spacing w:after="0" w:line="240" w:lineRule="auto"/>
        <w:jc w:val="center"/>
        <w:rPr>
          <w:rFonts w:ascii="Arial" w:hAnsi="Arial" w:cs="Arial"/>
          <w:sz w:val="24"/>
          <w:szCs w:val="24"/>
        </w:rPr>
      </w:pPr>
    </w:p>
    <w:p w:rsidR="001A01BB" w:rsidRPr="00FC1238" w:rsidRDefault="001A01BB" w:rsidP="001A01BB">
      <w:pPr>
        <w:keepNext/>
        <w:spacing w:after="0" w:line="240" w:lineRule="auto"/>
        <w:ind w:right="-1"/>
        <w:jc w:val="center"/>
        <w:outlineLvl w:val="0"/>
        <w:rPr>
          <w:rFonts w:ascii="Arial" w:hAnsi="Arial" w:cs="Arial"/>
          <w:bCs/>
          <w:sz w:val="24"/>
          <w:szCs w:val="24"/>
          <w:lang w:eastAsia="zh-CN"/>
        </w:rPr>
      </w:pPr>
      <w:r w:rsidRPr="00FC1238">
        <w:rPr>
          <w:rFonts w:ascii="Arial" w:hAnsi="Arial" w:cs="Arial"/>
          <w:bCs/>
          <w:sz w:val="24"/>
          <w:szCs w:val="24"/>
          <w:lang w:eastAsia="zh-CN"/>
        </w:rPr>
        <w:t>Административный регламент</w:t>
      </w:r>
    </w:p>
    <w:p w:rsidR="001A01BB" w:rsidRPr="00FC1238" w:rsidRDefault="001A01BB" w:rsidP="001A01BB">
      <w:pPr>
        <w:autoSpaceDE w:val="0"/>
        <w:autoSpaceDN w:val="0"/>
        <w:adjustRightInd w:val="0"/>
        <w:spacing w:after="0" w:line="240" w:lineRule="auto"/>
        <w:jc w:val="center"/>
        <w:rPr>
          <w:rFonts w:ascii="Arial" w:hAnsi="Arial" w:cs="Arial"/>
          <w:sz w:val="24"/>
          <w:szCs w:val="24"/>
        </w:rPr>
      </w:pPr>
      <w:r w:rsidRPr="00FC1238">
        <w:rPr>
          <w:rFonts w:ascii="Arial" w:hAnsi="Arial" w:cs="Arial"/>
          <w:bCs/>
          <w:sz w:val="24"/>
          <w:szCs w:val="24"/>
          <w:lang w:eastAsia="zh-CN"/>
        </w:rPr>
        <w:t>предоставления муниципальной услуги «</w:t>
      </w:r>
      <w:r w:rsidRPr="00FC1238">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1A01BB" w:rsidRPr="00FC1238" w:rsidRDefault="001A01BB" w:rsidP="001A01BB">
      <w:pPr>
        <w:keepNext/>
        <w:spacing w:after="0" w:line="240" w:lineRule="auto"/>
        <w:ind w:right="-1"/>
        <w:jc w:val="center"/>
        <w:outlineLvl w:val="0"/>
        <w:rPr>
          <w:rFonts w:ascii="Times New Roman" w:hAnsi="Times New Roman"/>
          <w:sz w:val="26"/>
          <w:szCs w:val="26"/>
          <w:lang w:val="tt-RU"/>
        </w:rPr>
      </w:pPr>
    </w:p>
    <w:p w:rsidR="001A01BB" w:rsidRPr="00FC1238" w:rsidRDefault="001A01BB" w:rsidP="001A01BB">
      <w:pPr>
        <w:pStyle w:val="af"/>
        <w:spacing w:after="0" w:line="240" w:lineRule="auto"/>
        <w:ind w:left="0" w:right="-1"/>
        <w:jc w:val="center"/>
        <w:rPr>
          <w:rFonts w:ascii="Arial" w:hAnsi="Arial" w:cs="Arial"/>
          <w:sz w:val="24"/>
          <w:szCs w:val="24"/>
        </w:rPr>
      </w:pPr>
      <w:r w:rsidRPr="00FC1238">
        <w:rPr>
          <w:rFonts w:ascii="Arial" w:hAnsi="Arial" w:cs="Arial"/>
          <w:sz w:val="24"/>
          <w:szCs w:val="24"/>
        </w:rPr>
        <w:t>1. Общие положения</w:t>
      </w:r>
    </w:p>
    <w:p w:rsidR="001A01BB" w:rsidRPr="00FC1238" w:rsidRDefault="001A01BB" w:rsidP="001A01BB">
      <w:pPr>
        <w:spacing w:after="0" w:line="240" w:lineRule="auto"/>
        <w:ind w:right="-1"/>
        <w:jc w:val="both"/>
        <w:rPr>
          <w:rFonts w:ascii="Times New Roman" w:hAnsi="Times New Roman"/>
          <w:sz w:val="26"/>
          <w:szCs w:val="26"/>
        </w:rPr>
      </w:pPr>
    </w:p>
    <w:p w:rsidR="001A01BB" w:rsidRPr="00FC1238" w:rsidRDefault="001A01BB" w:rsidP="001A01BB">
      <w:pPr>
        <w:keepNext/>
        <w:spacing w:after="0" w:line="240" w:lineRule="auto"/>
        <w:ind w:right="-1" w:firstLine="709"/>
        <w:jc w:val="both"/>
        <w:outlineLvl w:val="0"/>
        <w:rPr>
          <w:rFonts w:ascii="Arial" w:hAnsi="Arial" w:cs="Arial"/>
          <w:sz w:val="24"/>
          <w:szCs w:val="24"/>
        </w:rPr>
      </w:pPr>
      <w:bookmarkStart w:id="2" w:name="_Hlk40972767"/>
      <w:bookmarkStart w:id="3" w:name="_Hlk41043988"/>
      <w:bookmarkStart w:id="4" w:name="_Hlk40973750"/>
      <w:r w:rsidRPr="00FC1238">
        <w:rPr>
          <w:rFonts w:ascii="Arial" w:hAnsi="Arial" w:cs="Arial"/>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1A01BB" w:rsidRPr="00FC1238" w:rsidRDefault="001A01BB" w:rsidP="001A01BB">
      <w:pPr>
        <w:pStyle w:val="af"/>
        <w:autoSpaceDE w:val="0"/>
        <w:autoSpaceDN w:val="0"/>
        <w:adjustRightInd w:val="0"/>
        <w:spacing w:after="0" w:line="240" w:lineRule="auto"/>
        <w:ind w:left="0" w:right="-1" w:firstLine="709"/>
        <w:jc w:val="both"/>
        <w:rPr>
          <w:rFonts w:ascii="Arial" w:eastAsiaTheme="minorHAnsi" w:hAnsi="Arial" w:cs="Arial"/>
          <w:sz w:val="24"/>
          <w:szCs w:val="24"/>
          <w:lang w:eastAsia="en-US"/>
        </w:rPr>
      </w:pPr>
      <w:r w:rsidRPr="00FC1238">
        <w:rPr>
          <w:rFonts w:ascii="Arial" w:eastAsiaTheme="minorHAnsi" w:hAnsi="Arial" w:cs="Arial"/>
          <w:sz w:val="24"/>
          <w:szCs w:val="24"/>
          <w:lang w:eastAsia="en-US"/>
        </w:rPr>
        <w:t>1.2. Получатели услуги: физические лица, индивидуальные предприниматели, юридические лица (далее - заявитель).</w:t>
      </w:r>
    </w:p>
    <w:p w:rsidR="001A01BB" w:rsidRPr="00FC1238" w:rsidRDefault="001A01BB" w:rsidP="001A01BB">
      <w:pPr>
        <w:pStyle w:val="af"/>
        <w:autoSpaceDE w:val="0"/>
        <w:autoSpaceDN w:val="0"/>
        <w:adjustRightInd w:val="0"/>
        <w:spacing w:after="0" w:line="240" w:lineRule="auto"/>
        <w:ind w:left="0" w:right="-1" w:firstLine="709"/>
        <w:jc w:val="both"/>
        <w:rPr>
          <w:rFonts w:ascii="Arial" w:eastAsiaTheme="minorHAnsi" w:hAnsi="Arial" w:cs="Arial"/>
          <w:sz w:val="24"/>
          <w:szCs w:val="24"/>
          <w:lang w:eastAsia="en-US"/>
        </w:rPr>
      </w:pPr>
      <w:r w:rsidRPr="00FC1238">
        <w:rPr>
          <w:rFonts w:ascii="Arial" w:eastAsiaTheme="minorHAnsi" w:hAnsi="Arial" w:cs="Arial"/>
          <w:sz w:val="24"/>
          <w:szCs w:val="24"/>
          <w:lang w:eastAsia="en-US"/>
        </w:rPr>
        <w:t>Интересы заявителей могут представлять лица, обладающие соответствующими полномочиями (далее – представитель заявителя).</w:t>
      </w:r>
    </w:p>
    <w:p w:rsidR="001A01BB" w:rsidRPr="00FC1238" w:rsidRDefault="001A01BB" w:rsidP="001A01BB">
      <w:pPr>
        <w:pStyle w:val="af"/>
        <w:autoSpaceDE w:val="0"/>
        <w:autoSpaceDN w:val="0"/>
        <w:adjustRightInd w:val="0"/>
        <w:spacing w:after="0" w:line="240" w:lineRule="auto"/>
        <w:ind w:left="0" w:right="-1" w:firstLine="709"/>
        <w:jc w:val="both"/>
        <w:rPr>
          <w:rFonts w:ascii="Arial" w:eastAsiaTheme="minorHAnsi" w:hAnsi="Arial" w:cs="Arial"/>
          <w:sz w:val="24"/>
          <w:szCs w:val="24"/>
          <w:lang w:eastAsia="en-US"/>
        </w:rPr>
      </w:pPr>
      <w:r w:rsidRPr="00FC1238">
        <w:rPr>
          <w:rFonts w:ascii="Arial" w:eastAsiaTheme="minorHAnsi" w:hAnsi="Arial" w:cs="Arial"/>
          <w:sz w:val="24"/>
          <w:szCs w:val="24"/>
          <w:lang w:eastAsia="en-US"/>
        </w:rPr>
        <w:t>1.3. Информирование о предоставлении муниципальной услуги осуществляется:</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1) непосредственно при личном приеме заявителя в структурное подразделение Администрации города Норильска – Управление по градостроительству и землепользованию (далее – Уполномоченный орган) или в многофункциональном центре предоставления государственных и муниципальных услуг (далее – МФЦ);</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2) по телефону в Уполномоченном органе или МФЦ;</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xml:space="preserve">3) письменно в Уполномоченном органе, в том числе посредством электронной почты; </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4) посредством размещения в открытой и доступной форме информации:</w:t>
      </w:r>
    </w:p>
    <w:p w:rsidR="001A01BB" w:rsidRPr="00FC1238" w:rsidRDefault="001A01BB" w:rsidP="001A01BB">
      <w:pPr>
        <w:widowControl w:val="0"/>
        <w:spacing w:after="0" w:line="240" w:lineRule="auto"/>
        <w:ind w:firstLine="709"/>
        <w:jc w:val="both"/>
        <w:rPr>
          <w:rFonts w:ascii="Arial" w:hAnsi="Arial" w:cs="Arial"/>
          <w:sz w:val="24"/>
          <w:szCs w:val="24"/>
        </w:rPr>
      </w:pPr>
      <w:r w:rsidRPr="00FC1238">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01BB" w:rsidRPr="00FC1238" w:rsidRDefault="001A01BB" w:rsidP="001A01BB">
      <w:pPr>
        <w:widowControl w:val="0"/>
        <w:spacing w:after="0" w:line="240" w:lineRule="auto"/>
        <w:ind w:firstLine="709"/>
        <w:jc w:val="both"/>
        <w:rPr>
          <w:rFonts w:ascii="Arial" w:hAnsi="Arial" w:cs="Arial"/>
          <w:sz w:val="24"/>
          <w:szCs w:val="24"/>
        </w:rPr>
      </w:pPr>
      <w:r w:rsidRPr="00FC1238">
        <w:rPr>
          <w:rFonts w:ascii="Arial" w:hAnsi="Arial" w:cs="Arial"/>
          <w:sz w:val="24"/>
          <w:szCs w:val="24"/>
        </w:rPr>
        <w:t xml:space="preserve">- на региональном портале государственных и муниципальных услуг (функций), (https://gosuslugi.krskstate.ru/), являющегося государственной информационной </w:t>
      </w:r>
      <w:r w:rsidRPr="00FC1238">
        <w:rPr>
          <w:rFonts w:ascii="Arial" w:hAnsi="Arial" w:cs="Arial"/>
          <w:sz w:val="24"/>
          <w:szCs w:val="24"/>
        </w:rPr>
        <w:lastRenderedPageBreak/>
        <w:t>системой субъекта Российской Федерации (далее – Региональный портал);</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на официальном сайте муниципального образования город Норильск (http://www.norilsk-city.ru);</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в государственной информационной системе «Реестр государственных и муниципальных услуг» (http://frgu.ru) (далее – Региональный реестр).</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5) посредством размещения информации на информационных стендах Уполномоченного органа или МФЦ.</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Информация, размещаемая на информационных стендах и на официальном сайте муниципального образования город Норильск, включает сведения о муниципальной услуге, содержащиеся в пунктах 2.1, 2.4, 2.5, 2.6, 2.8, 2.9, 2.10, 2.11, 5.1, 5.2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1.4. Информирование осуществляется по вопросам, касающимся:</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способов подачи заявления о предоставлении муниципальной услуги (далее – заявление);</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адресов Уполномоченного органа и МФЦ, обращение в которые необходимо для предоставления муниципальной услуги;</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справочной информации о работе Уполномоченного органа;</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документов, необходимых для предоставления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порядка и сроков предоставления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порядка получения сведений о ходе рассмотрения заявления;</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изложить обращение в письменной форме;</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назначить другое время для консультаций.</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Продолжительность информирования по телефону не должна превышать 10 минут.</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Информирование осуществляется в соответствии с графиком приема граждан.</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xml:space="preserve">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w:t>
      </w:r>
      <w:r w:rsidRPr="00FC1238">
        <w:rPr>
          <w:rFonts w:ascii="Arial" w:hAnsi="Arial" w:cs="Arial"/>
          <w:sz w:val="24"/>
          <w:szCs w:val="24"/>
        </w:rPr>
        <w:lastRenderedPageBreak/>
        <w:t xml:space="preserve">указанным в </w:t>
      </w:r>
      <w:hyperlink w:anchor="Par84" w:history="1">
        <w:r w:rsidRPr="00FC1238">
          <w:rPr>
            <w:rFonts w:ascii="Arial" w:hAnsi="Arial" w:cs="Arial"/>
            <w:sz w:val="24"/>
            <w:szCs w:val="24"/>
          </w:rPr>
          <w:t>пункте</w:t>
        </w:r>
      </w:hyperlink>
      <w:r w:rsidRPr="00FC1238">
        <w:rPr>
          <w:rFonts w:ascii="Arial" w:hAnsi="Arial" w:cs="Arial"/>
          <w:sz w:val="24"/>
          <w:szCs w:val="24"/>
        </w:rPr>
        <w:t xml:space="preserve">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1.8. На официальном сайте муниципального образования город Норильск, на стендах в местах предоставления муниципальной услуги и в МФЦ размещается следующая справочная информация:</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о месте нахождения и графике работы Уполномоченного органа, а также МФЦ;</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справочные телефоны Уполномоченного органа, в том числе номер телефона-автоинформатора (при наличии);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адрес официального сайта муниципального образования город Норильск, а также электронной почты и (или) формы обратной связи Уполномоченного органа в сети Интернет.</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Норильска с учетом требований к информированию, установленных Административным регламентом.</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xml:space="preserve">1.11. Информация о ходе рассмотрения и о результатах предоставления муниципальной услуги может быть получена заявителем (представителем заявителя) в личном кабинете на Едином портале, </w:t>
      </w:r>
      <w:bookmarkStart w:id="5" w:name="_Hlk79013065"/>
      <w:r w:rsidRPr="00FC1238">
        <w:rPr>
          <w:rFonts w:ascii="Arial" w:hAnsi="Arial" w:cs="Arial"/>
          <w:sz w:val="24"/>
          <w:szCs w:val="24"/>
        </w:rPr>
        <w:t xml:space="preserve">Региональном портале, </w:t>
      </w:r>
      <w:bookmarkEnd w:id="5"/>
      <w:r w:rsidRPr="00FC1238">
        <w:rPr>
          <w:rFonts w:ascii="Arial" w:hAnsi="Arial" w:cs="Arial"/>
          <w:sz w:val="24"/>
          <w:szCs w:val="24"/>
        </w:rPr>
        <w:t>а также в Уполномоченном органе при обращении заявителя лично, по телефону, посредством электронной почты.</w:t>
      </w:r>
    </w:p>
    <w:bookmarkEnd w:id="2"/>
    <w:bookmarkEnd w:id="3"/>
    <w:bookmarkEnd w:id="4"/>
    <w:p w:rsidR="001A01BB" w:rsidRPr="00FC1238" w:rsidRDefault="001A01BB" w:rsidP="001A01BB">
      <w:pPr>
        <w:spacing w:after="0" w:line="240" w:lineRule="auto"/>
        <w:ind w:right="-1" w:firstLine="709"/>
        <w:jc w:val="center"/>
        <w:rPr>
          <w:rFonts w:ascii="Times New Roman" w:hAnsi="Times New Roman"/>
          <w:bCs/>
          <w:sz w:val="26"/>
          <w:szCs w:val="26"/>
        </w:rPr>
      </w:pPr>
    </w:p>
    <w:p w:rsidR="001A01BB" w:rsidRPr="00FC1238" w:rsidRDefault="001A01BB" w:rsidP="001A01BB">
      <w:pPr>
        <w:spacing w:after="0" w:line="240" w:lineRule="auto"/>
        <w:ind w:right="-1" w:firstLine="709"/>
        <w:jc w:val="center"/>
        <w:rPr>
          <w:rFonts w:ascii="Arial" w:hAnsi="Arial" w:cs="Arial"/>
          <w:sz w:val="24"/>
          <w:szCs w:val="24"/>
        </w:rPr>
      </w:pPr>
      <w:r w:rsidRPr="00FC1238">
        <w:rPr>
          <w:rFonts w:ascii="Arial" w:hAnsi="Arial" w:cs="Arial"/>
          <w:bCs/>
          <w:sz w:val="24"/>
          <w:szCs w:val="24"/>
        </w:rPr>
        <w:t>2. Стандарт предоставления муниципальной услуги</w:t>
      </w:r>
    </w:p>
    <w:p w:rsidR="001A01BB" w:rsidRPr="00FC1238" w:rsidRDefault="001A01BB" w:rsidP="001A01BB">
      <w:pPr>
        <w:autoSpaceDE w:val="0"/>
        <w:autoSpaceDN w:val="0"/>
        <w:adjustRightInd w:val="0"/>
        <w:spacing w:after="0" w:line="240" w:lineRule="auto"/>
        <w:ind w:right="-1" w:firstLine="709"/>
        <w:jc w:val="center"/>
        <w:rPr>
          <w:rFonts w:ascii="Times New Roman" w:hAnsi="Times New Roman"/>
          <w:sz w:val="26"/>
          <w:szCs w:val="26"/>
        </w:rPr>
      </w:pPr>
    </w:p>
    <w:p w:rsidR="001A01BB" w:rsidRPr="00FC1238" w:rsidRDefault="001A01BB" w:rsidP="001A01BB">
      <w:pPr>
        <w:autoSpaceDE w:val="0"/>
        <w:autoSpaceDN w:val="0"/>
        <w:adjustRightInd w:val="0"/>
        <w:spacing w:after="240" w:line="240" w:lineRule="auto"/>
        <w:ind w:firstLine="709"/>
        <w:jc w:val="center"/>
        <w:rPr>
          <w:rFonts w:ascii="Arial" w:hAnsi="Arial" w:cs="Arial"/>
          <w:sz w:val="24"/>
          <w:szCs w:val="24"/>
        </w:rPr>
      </w:pPr>
      <w:r w:rsidRPr="00FC1238">
        <w:rPr>
          <w:rFonts w:ascii="Arial" w:hAnsi="Arial" w:cs="Arial"/>
          <w:sz w:val="24"/>
          <w:szCs w:val="24"/>
        </w:rPr>
        <w:t>2.1. Наименование муниципальной услуги</w:t>
      </w:r>
    </w:p>
    <w:p w:rsidR="001A01BB" w:rsidRPr="00FC1238" w:rsidRDefault="001A01BB" w:rsidP="001A01BB">
      <w:pPr>
        <w:autoSpaceDE w:val="0"/>
        <w:autoSpaceDN w:val="0"/>
        <w:adjustRightInd w:val="0"/>
        <w:spacing w:after="240" w:line="240" w:lineRule="auto"/>
        <w:ind w:firstLine="709"/>
        <w:jc w:val="both"/>
        <w:rPr>
          <w:rFonts w:ascii="Arial" w:hAnsi="Arial" w:cs="Arial"/>
          <w:bCs/>
          <w:i/>
          <w:sz w:val="24"/>
          <w:szCs w:val="24"/>
          <w:lang w:eastAsia="zh-CN"/>
        </w:rPr>
      </w:pPr>
      <w:r w:rsidRPr="00FC1238">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FC1238">
        <w:rPr>
          <w:rFonts w:ascii="Arial" w:hAnsi="Arial" w:cs="Arial"/>
          <w:bCs/>
          <w:sz w:val="24"/>
          <w:szCs w:val="24"/>
          <w:lang w:eastAsia="zh-CN"/>
        </w:rPr>
        <w:t>.</w:t>
      </w:r>
    </w:p>
    <w:p w:rsidR="001A01BB" w:rsidRPr="00FC1238" w:rsidRDefault="001A01BB" w:rsidP="001A01BB">
      <w:pPr>
        <w:autoSpaceDE w:val="0"/>
        <w:autoSpaceDN w:val="0"/>
        <w:adjustRightInd w:val="0"/>
        <w:spacing w:after="240" w:line="240" w:lineRule="auto"/>
        <w:ind w:firstLine="709"/>
        <w:jc w:val="center"/>
        <w:rPr>
          <w:rFonts w:ascii="Arial" w:hAnsi="Arial" w:cs="Arial"/>
          <w:bCs/>
          <w:sz w:val="24"/>
          <w:szCs w:val="24"/>
          <w:lang w:eastAsia="zh-CN"/>
        </w:rPr>
      </w:pPr>
      <w:r w:rsidRPr="00FC1238">
        <w:rPr>
          <w:rFonts w:ascii="Arial" w:hAnsi="Arial" w:cs="Arial"/>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rsidR="001A01BB" w:rsidRPr="00FC1238" w:rsidRDefault="001A01BB" w:rsidP="001A01BB">
      <w:pPr>
        <w:autoSpaceDE w:val="0"/>
        <w:autoSpaceDN w:val="0"/>
        <w:adjustRightInd w:val="0"/>
        <w:spacing w:after="0" w:line="240" w:lineRule="auto"/>
        <w:ind w:firstLine="709"/>
        <w:jc w:val="both"/>
        <w:rPr>
          <w:rFonts w:ascii="Arial" w:hAnsi="Arial" w:cs="Arial"/>
          <w:bCs/>
          <w:sz w:val="24"/>
          <w:szCs w:val="24"/>
        </w:rPr>
      </w:pPr>
      <w:r w:rsidRPr="00FC1238">
        <w:rPr>
          <w:rFonts w:ascii="Arial" w:hAnsi="Arial" w:cs="Arial"/>
          <w:bCs/>
          <w:sz w:val="24"/>
          <w:szCs w:val="24"/>
        </w:rPr>
        <w:t xml:space="preserve">Муниципальная услуга предоставляется Уполномоченным органом: структурным </w:t>
      </w:r>
      <w:r w:rsidRPr="00FC1238">
        <w:rPr>
          <w:rFonts w:ascii="Arial" w:hAnsi="Arial" w:cs="Arial"/>
          <w:sz w:val="24"/>
          <w:szCs w:val="24"/>
        </w:rPr>
        <w:t>подразделением Администрации города Норильска – Управлением по градостроительству и землепользованию</w:t>
      </w:r>
      <w:r w:rsidRPr="00FC1238">
        <w:rPr>
          <w:rFonts w:ascii="Arial" w:hAnsi="Arial" w:cs="Arial"/>
          <w:bCs/>
          <w:sz w:val="24"/>
          <w:szCs w:val="24"/>
        </w:rPr>
        <w:t xml:space="preserve">. </w:t>
      </w:r>
    </w:p>
    <w:p w:rsidR="001A01BB" w:rsidRPr="00FC1238" w:rsidRDefault="001A01BB" w:rsidP="001A01BB">
      <w:pPr>
        <w:autoSpaceDE w:val="0"/>
        <w:autoSpaceDN w:val="0"/>
        <w:adjustRightInd w:val="0"/>
        <w:spacing w:after="0" w:line="240" w:lineRule="auto"/>
        <w:ind w:firstLine="709"/>
        <w:jc w:val="both"/>
        <w:rPr>
          <w:rFonts w:ascii="Times New Roman" w:hAnsi="Times New Roman"/>
          <w:bCs/>
          <w:sz w:val="26"/>
          <w:szCs w:val="26"/>
        </w:rPr>
      </w:pPr>
    </w:p>
    <w:p w:rsidR="001A01BB" w:rsidRPr="00FC1238" w:rsidRDefault="001A01BB" w:rsidP="001A01BB">
      <w:pPr>
        <w:spacing w:after="240" w:line="240" w:lineRule="auto"/>
        <w:ind w:firstLine="709"/>
        <w:jc w:val="center"/>
        <w:rPr>
          <w:rFonts w:ascii="Arial" w:hAnsi="Arial" w:cs="Arial"/>
          <w:sz w:val="26"/>
          <w:szCs w:val="26"/>
        </w:rPr>
      </w:pPr>
      <w:r w:rsidRPr="00FC1238">
        <w:rPr>
          <w:rFonts w:ascii="Arial" w:eastAsia="Calibri" w:hAnsi="Arial" w:cs="Arial"/>
          <w:sz w:val="26"/>
          <w:szCs w:val="26"/>
        </w:rPr>
        <w:lastRenderedPageBreak/>
        <w:t xml:space="preserve">2.3. </w:t>
      </w:r>
      <w:r w:rsidRPr="00FC1238">
        <w:rPr>
          <w:rFonts w:ascii="Arial" w:hAnsi="Arial" w:cs="Arial"/>
          <w:sz w:val="26"/>
          <w:szCs w:val="26"/>
        </w:rPr>
        <w:t>Перечень нормативных правовых актов, регулирующих предоставление муниципальной услуги</w:t>
      </w:r>
    </w:p>
    <w:p w:rsidR="001A01BB" w:rsidRPr="00FC1238" w:rsidRDefault="001A01BB" w:rsidP="001A01BB">
      <w:pPr>
        <w:pStyle w:val="aff3"/>
        <w:spacing w:before="240"/>
        <w:ind w:firstLine="709"/>
        <w:jc w:val="both"/>
        <w:rPr>
          <w:rFonts w:ascii="Arial" w:hAnsi="Arial" w:cs="Arial"/>
          <w:sz w:val="24"/>
          <w:szCs w:val="24"/>
        </w:rPr>
      </w:pPr>
      <w:r w:rsidRPr="00FC1238">
        <w:rPr>
          <w:rFonts w:ascii="Arial" w:hAnsi="Arial" w:cs="Arial"/>
          <w:sz w:val="24"/>
          <w:szCs w:val="24"/>
        </w:rPr>
        <w:t xml:space="preserve">1) Земельный </w:t>
      </w:r>
      <w:hyperlink r:id="rId7" w:tooltip="&quot;Земельный кодекс Российской Федерации&quot; от 25.10.2001 N 136-ФЗ (ред. от 28.04.2023) {КонсультантПлюс}">
        <w:r w:rsidRPr="00FC1238">
          <w:rPr>
            <w:rFonts w:ascii="Arial" w:hAnsi="Arial" w:cs="Arial"/>
            <w:sz w:val="24"/>
            <w:szCs w:val="24"/>
          </w:rPr>
          <w:t>кодекс</w:t>
        </w:r>
      </w:hyperlink>
      <w:r w:rsidRPr="00FC1238">
        <w:rPr>
          <w:rFonts w:ascii="Arial" w:hAnsi="Arial" w:cs="Arial"/>
          <w:sz w:val="24"/>
          <w:szCs w:val="24"/>
        </w:rPr>
        <w:t xml:space="preserve"> Российской Федерации от 25.10.2001 № 136-ФЗ;</w:t>
      </w:r>
    </w:p>
    <w:p w:rsidR="001A01BB" w:rsidRPr="00FC1238" w:rsidRDefault="001A01BB" w:rsidP="001A01BB">
      <w:pPr>
        <w:pStyle w:val="aff3"/>
        <w:ind w:firstLine="709"/>
        <w:jc w:val="both"/>
        <w:rPr>
          <w:rFonts w:ascii="Arial" w:hAnsi="Arial" w:cs="Arial"/>
          <w:spacing w:val="-6"/>
          <w:sz w:val="24"/>
          <w:szCs w:val="24"/>
        </w:rPr>
      </w:pPr>
      <w:r w:rsidRPr="00FC1238">
        <w:rPr>
          <w:rFonts w:ascii="Arial" w:hAnsi="Arial" w:cs="Arial"/>
          <w:spacing w:val="-6"/>
          <w:sz w:val="24"/>
          <w:szCs w:val="24"/>
        </w:rPr>
        <w:t xml:space="preserve">2) Градостроительный </w:t>
      </w:r>
      <w:hyperlink r:id="rId8" w:tooltip="&quot;Градостроительный кодекс Российской Федерации&quot; от 29.12.2004 N 190-ФЗ (ред. от 28.04.2023) {КонсультантПлюс}">
        <w:r w:rsidRPr="00FC1238">
          <w:rPr>
            <w:rFonts w:ascii="Arial" w:hAnsi="Arial" w:cs="Arial"/>
            <w:spacing w:val="-6"/>
            <w:sz w:val="24"/>
            <w:szCs w:val="24"/>
          </w:rPr>
          <w:t>кодекс</w:t>
        </w:r>
      </w:hyperlink>
      <w:r w:rsidRPr="00FC1238">
        <w:rPr>
          <w:rFonts w:ascii="Arial" w:hAnsi="Arial" w:cs="Arial"/>
          <w:spacing w:val="-6"/>
          <w:sz w:val="24"/>
          <w:szCs w:val="24"/>
        </w:rPr>
        <w:t xml:space="preserve"> Российской Федерации от 29.12.2004 № 190-ФЗ (далее – ГрК РФ);</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 xml:space="preserve">3) Федеральный </w:t>
      </w:r>
      <w:hyperlink r:id="rId9" w:tooltip="Федеральный закон от 27.07.2010 N 210-ФЗ (ред. от 04.11.2022) &quot;Об организации предоставления государственных и муниципальных услуг&quot; {КонсультантПлюс}">
        <w:r w:rsidRPr="00FC1238">
          <w:rPr>
            <w:rFonts w:ascii="Arial" w:hAnsi="Arial" w:cs="Arial"/>
            <w:sz w:val="24"/>
            <w:szCs w:val="24"/>
          </w:rPr>
          <w:t>закон</w:t>
        </w:r>
      </w:hyperlink>
      <w:r w:rsidRPr="00FC1238">
        <w:rPr>
          <w:rFonts w:ascii="Arial" w:hAnsi="Arial" w:cs="Arial"/>
          <w:sz w:val="24"/>
          <w:szCs w:val="24"/>
        </w:rPr>
        <w:t xml:space="preserve"> от 27.07.2010 № 210-ФЗ «Об организации предоставления государственных и муниципальных услуг» (далее - Федеральный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Pr="00FC1238">
          <w:rPr>
            <w:rFonts w:ascii="Arial" w:hAnsi="Arial" w:cs="Arial"/>
            <w:sz w:val="24"/>
            <w:szCs w:val="24"/>
          </w:rPr>
          <w:t>закон</w:t>
        </w:r>
      </w:hyperlink>
      <w:r w:rsidRPr="00FC1238">
        <w:rPr>
          <w:rFonts w:ascii="Arial" w:hAnsi="Arial" w:cs="Arial"/>
          <w:sz w:val="24"/>
          <w:szCs w:val="24"/>
        </w:rPr>
        <w:t xml:space="preserve"> № 210-ФЗ);</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 xml:space="preserve">4) Федеральный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FC1238">
          <w:rPr>
            <w:rFonts w:ascii="Arial" w:hAnsi="Arial" w:cs="Arial"/>
            <w:sz w:val="24"/>
            <w:szCs w:val="24"/>
          </w:rPr>
          <w:t>закон</w:t>
        </w:r>
      </w:hyperlink>
      <w:r w:rsidRPr="00FC1238">
        <w:rPr>
          <w:rFonts w:ascii="Arial" w:hAnsi="Arial" w:cs="Arial"/>
          <w:sz w:val="24"/>
          <w:szCs w:val="24"/>
        </w:rPr>
        <w:t xml:space="preserve"> от 06.10.2003 № 131-ФЗ «Об общих принципах организации местного самоуправления в РФ»;</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 xml:space="preserve">5) Федеральный </w:t>
      </w:r>
      <w:hyperlink r:id="rId12" w:tooltip="Федеральный закон от 06.04.2011 N 63-ФЗ (ред. от 28.12.2022) &quot;Об электронной подписи&quot; {КонсультантПлюс}">
        <w:r w:rsidRPr="00FC1238">
          <w:rPr>
            <w:rFonts w:ascii="Arial" w:hAnsi="Arial" w:cs="Arial"/>
            <w:sz w:val="24"/>
            <w:szCs w:val="24"/>
          </w:rPr>
          <w:t>закон</w:t>
        </w:r>
      </w:hyperlink>
      <w:r w:rsidRPr="00FC1238">
        <w:rPr>
          <w:rFonts w:ascii="Arial" w:hAnsi="Arial" w:cs="Arial"/>
          <w:sz w:val="24"/>
          <w:szCs w:val="24"/>
        </w:rPr>
        <w:t xml:space="preserve"> от 06.04.2011 № 63-ФЗ «Об электронной подписи» (далее - Федеральный</w:t>
      </w:r>
      <w:r w:rsidRPr="00FC1238">
        <w:rPr>
          <w:rFonts w:ascii="Arial" w:hAnsi="Arial" w:cs="Arial"/>
          <w:spacing w:val="1"/>
          <w:sz w:val="24"/>
          <w:szCs w:val="24"/>
        </w:rPr>
        <w:t xml:space="preserve"> </w:t>
      </w:r>
      <w:r w:rsidRPr="00FC1238">
        <w:rPr>
          <w:rFonts w:ascii="Arial" w:hAnsi="Arial" w:cs="Arial"/>
          <w:sz w:val="24"/>
          <w:szCs w:val="24"/>
        </w:rPr>
        <w:t>закон №</w:t>
      </w:r>
      <w:r w:rsidRPr="00FC1238">
        <w:rPr>
          <w:rFonts w:ascii="Arial" w:hAnsi="Arial" w:cs="Arial"/>
          <w:spacing w:val="-2"/>
          <w:sz w:val="24"/>
          <w:szCs w:val="24"/>
        </w:rPr>
        <w:t xml:space="preserve"> </w:t>
      </w:r>
      <w:r w:rsidRPr="00FC1238">
        <w:rPr>
          <w:rFonts w:ascii="Arial" w:hAnsi="Arial" w:cs="Arial"/>
          <w:sz w:val="24"/>
          <w:szCs w:val="24"/>
        </w:rPr>
        <w:t xml:space="preserve">63-ФЗ); </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6) Федеральный закон от 13.07.2020 № 193-ФЗ «О государственной поддержке предпринимательской деятельности в Арктической зоне Российской Федерации»;</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7) Федеральный закон от 27.07.2006 № 152-ФЗ «О персональных данных»;</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8)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9)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10)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11)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12)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 xml:space="preserve">13) Постановление Правительства </w:t>
      </w:r>
      <w:r w:rsidRPr="00FC1238">
        <w:rPr>
          <w:rFonts w:ascii="Arial" w:hAnsi="Arial" w:cs="Arial"/>
          <w:sz w:val="24"/>
          <w:szCs w:val="24"/>
        </w:rPr>
        <w:t>Российской Федерации</w:t>
      </w:r>
      <w:r w:rsidRPr="00FC1238">
        <w:rPr>
          <w:rFonts w:ascii="Arial" w:hAnsi="Arial" w:cs="Arial"/>
          <w:bCs/>
          <w:sz w:val="24"/>
          <w:szCs w:val="24"/>
        </w:rPr>
        <w:t xml:space="preserve">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w:t>
      </w:r>
      <w:r w:rsidRPr="00FC1238">
        <w:rPr>
          <w:rFonts w:ascii="Arial" w:hAnsi="Arial" w:cs="Arial"/>
          <w:bCs/>
          <w:sz w:val="24"/>
          <w:szCs w:val="24"/>
        </w:rPr>
        <w:lastRenderedPageBreak/>
        <w:t xml:space="preserve">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 1284); </w:t>
      </w:r>
    </w:p>
    <w:p w:rsidR="001A01BB" w:rsidRPr="00FC1238" w:rsidRDefault="001A01BB" w:rsidP="001A01BB">
      <w:pPr>
        <w:pStyle w:val="af"/>
        <w:autoSpaceDE w:val="0"/>
        <w:autoSpaceDN w:val="0"/>
        <w:adjustRightInd w:val="0"/>
        <w:spacing w:after="0" w:line="240" w:lineRule="auto"/>
        <w:ind w:left="0" w:firstLine="709"/>
        <w:jc w:val="both"/>
        <w:rPr>
          <w:rFonts w:ascii="Arial" w:hAnsi="Arial" w:cs="Arial"/>
          <w:bCs/>
          <w:sz w:val="24"/>
          <w:szCs w:val="24"/>
        </w:rPr>
      </w:pPr>
      <w:r w:rsidRPr="00FC1238">
        <w:rPr>
          <w:rFonts w:ascii="Arial" w:hAnsi="Arial" w:cs="Arial"/>
          <w:bCs/>
          <w:sz w:val="24"/>
          <w:szCs w:val="24"/>
        </w:rPr>
        <w:t xml:space="preserve">14) Постановление Правительства </w:t>
      </w:r>
      <w:r w:rsidRPr="00FC1238">
        <w:rPr>
          <w:rFonts w:ascii="Arial" w:hAnsi="Arial" w:cs="Arial"/>
          <w:sz w:val="24"/>
          <w:szCs w:val="24"/>
        </w:rPr>
        <w:t>Российской Федерации</w:t>
      </w:r>
      <w:r w:rsidRPr="00FC1238">
        <w:rPr>
          <w:rFonts w:ascii="Arial" w:hAnsi="Arial" w:cs="Arial"/>
          <w:bCs/>
          <w:sz w:val="24"/>
          <w:szCs w:val="24"/>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 xml:space="preserve">15) </w:t>
      </w:r>
      <w:hyperlink r:id="rId13" w:tooltip="Решение Норильского городского Совета депутатов Красноярского края от 10.11.2009 N 22-533 (ред. от 18.04.2023) &quot;Об утверждении Правил землепользования и застройки муниципального образования город Норильск&quot; {КонсультантПлюс}">
        <w:r w:rsidRPr="00FC1238">
          <w:rPr>
            <w:rFonts w:ascii="Arial" w:hAnsi="Arial" w:cs="Arial"/>
            <w:sz w:val="24"/>
            <w:szCs w:val="24"/>
          </w:rPr>
          <w:t>Решение</w:t>
        </w:r>
      </w:hyperlink>
      <w:r w:rsidRPr="00FC1238">
        <w:rPr>
          <w:rFonts w:ascii="Arial" w:hAnsi="Arial" w:cs="Arial"/>
          <w:sz w:val="24"/>
          <w:szCs w:val="24"/>
        </w:rPr>
        <w:t xml:space="preserve"> Норильского городского Совета депутатов от 10.11.2009 № 22-533 «Об утверждении Правил землепользования и застройки муниципального образования город Норильск» (далее – Правила землепользования и застройки);</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 xml:space="preserve">16) </w:t>
      </w:r>
      <w:hyperlink r:id="rId14" w:tooltip="Решение Норильского городского Совета депутатов Красноярского края от 13.05.2008 N 11-239 (ред. от 18.04.2023) &quot;О публичных слушаниях на территории муниципального образования город Норильск&quot; (вместе с &quot;Положением о публичных слушаниях на территории муниципальн">
        <w:r w:rsidRPr="00FC1238">
          <w:rPr>
            <w:rFonts w:ascii="Arial" w:hAnsi="Arial" w:cs="Arial"/>
            <w:sz w:val="24"/>
            <w:szCs w:val="24"/>
          </w:rPr>
          <w:t>Решение</w:t>
        </w:r>
      </w:hyperlink>
      <w:r w:rsidRPr="00FC1238">
        <w:rPr>
          <w:rFonts w:ascii="Arial" w:hAnsi="Arial" w:cs="Arial"/>
          <w:sz w:val="24"/>
          <w:szCs w:val="24"/>
        </w:rPr>
        <w:t xml:space="preserve"> Норильского городского Совета депутатов от 13.05.2008 № 11-239 «Об утверждении Положения о публичных слушаниях на территории муниципального образования город Норильск»;</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17) П</w:t>
      </w:r>
      <w:hyperlink r:id="rId15" w:tooltip="Постановление Главы г. Норильска Красноярского края от 29.10.2020 N 78 (ред. от 02.03.2022) &quot;Об утверждении Порядка возмещения и Методики расчета расходов, связанных с организацией и проведением публичных слушаний по вопросам предоставления разрешения на услов">
        <w:r w:rsidRPr="00FC1238">
          <w:rPr>
            <w:rFonts w:ascii="Arial" w:hAnsi="Arial" w:cs="Arial"/>
            <w:sz w:val="24"/>
            <w:szCs w:val="24"/>
          </w:rPr>
          <w:t>остановление</w:t>
        </w:r>
      </w:hyperlink>
      <w:r w:rsidRPr="00FC1238">
        <w:rPr>
          <w:rFonts w:ascii="Arial" w:hAnsi="Arial" w:cs="Arial"/>
          <w:sz w:val="24"/>
          <w:szCs w:val="24"/>
        </w:rPr>
        <w:t xml:space="preserve"> Главы города Норильска от 29.10.2020 № 78 «Об утверждении Порядка возмещения и Методики расчета расходов,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об изменении вида разрешенного использования земельного участка и (или) объекта капитального строительства и установлении размера расходов» (далее - Постановление Главы города Норильска от 29.10.2020 № 78).</w:t>
      </w:r>
    </w:p>
    <w:p w:rsidR="001A01BB" w:rsidRPr="00FC1238" w:rsidRDefault="001A01BB" w:rsidP="001A01BB">
      <w:pPr>
        <w:pStyle w:val="aff3"/>
        <w:ind w:firstLine="709"/>
        <w:jc w:val="both"/>
        <w:rPr>
          <w:rFonts w:ascii="Arial" w:hAnsi="Arial" w:cs="Arial"/>
          <w:sz w:val="24"/>
          <w:szCs w:val="24"/>
        </w:rPr>
      </w:pPr>
      <w:r w:rsidRPr="00FC1238">
        <w:rPr>
          <w:rFonts w:ascii="Arial" w:hAnsi="Arial" w:cs="Arial"/>
          <w:sz w:val="24"/>
          <w:szCs w:val="24"/>
        </w:rPr>
        <w:t xml:space="preserve">18) </w:t>
      </w:r>
      <w:hyperlink r:id="rId16" w:tooltip="Распоряжение Администрации г. Норильска Красноярского края от 20.03.2015 N 1716 (ред. от 07.02.2023) &quot;Об утверждении Положения об Управлении по градостроительству и землепользованию Администрации города Норильска&quot; {КонсультантПлюс}">
        <w:r w:rsidRPr="00FC1238">
          <w:rPr>
            <w:rFonts w:ascii="Arial" w:hAnsi="Arial" w:cs="Arial"/>
            <w:sz w:val="24"/>
            <w:szCs w:val="24"/>
          </w:rPr>
          <w:t>Распоряжение</w:t>
        </w:r>
      </w:hyperlink>
      <w:r w:rsidRPr="00FC1238">
        <w:rPr>
          <w:rFonts w:ascii="Arial" w:hAnsi="Arial" w:cs="Arial"/>
          <w:sz w:val="24"/>
          <w:szCs w:val="24"/>
        </w:rPr>
        <w:t xml:space="preserve"> Администрации города Норильска от 20.03.2015 № 1716 «Об утверждении Положения об Управлении по градостроительству и землепользованию Администрации города Норильска»;</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A01BB" w:rsidRPr="00FC1238" w:rsidRDefault="001A01BB" w:rsidP="001A01BB">
      <w:pPr>
        <w:autoSpaceDE w:val="0"/>
        <w:autoSpaceDN w:val="0"/>
        <w:adjustRightInd w:val="0"/>
        <w:spacing w:after="0" w:line="240" w:lineRule="auto"/>
        <w:ind w:right="-1" w:firstLine="709"/>
        <w:jc w:val="center"/>
        <w:rPr>
          <w:rFonts w:ascii="Times New Roman" w:hAnsi="Times New Roman"/>
          <w:i/>
          <w:sz w:val="26"/>
          <w:szCs w:val="26"/>
        </w:rPr>
      </w:pPr>
    </w:p>
    <w:p w:rsidR="001A01BB" w:rsidRPr="00FC1238" w:rsidRDefault="001A01BB" w:rsidP="001A01BB">
      <w:pPr>
        <w:autoSpaceDE w:val="0"/>
        <w:autoSpaceDN w:val="0"/>
        <w:adjustRightInd w:val="0"/>
        <w:spacing w:after="0" w:line="240" w:lineRule="auto"/>
        <w:ind w:firstLine="709"/>
        <w:jc w:val="center"/>
        <w:rPr>
          <w:rFonts w:ascii="Arial" w:hAnsi="Arial" w:cs="Arial"/>
          <w:i/>
          <w:sz w:val="24"/>
          <w:szCs w:val="24"/>
        </w:rPr>
      </w:pPr>
      <w:r w:rsidRPr="00FC1238">
        <w:rPr>
          <w:rFonts w:ascii="Arial" w:hAnsi="Arial" w:cs="Arial"/>
          <w:sz w:val="24"/>
          <w:szCs w:val="24"/>
        </w:rPr>
        <w:t>2.4. Описание результата предоставления муниципальной услуги</w:t>
      </w:r>
    </w:p>
    <w:p w:rsidR="001A01BB" w:rsidRPr="00FC1238" w:rsidRDefault="001A01BB" w:rsidP="001A01BB">
      <w:pPr>
        <w:pStyle w:val="af"/>
        <w:autoSpaceDE w:val="0"/>
        <w:autoSpaceDN w:val="0"/>
        <w:adjustRightInd w:val="0"/>
        <w:spacing w:after="0" w:line="240" w:lineRule="auto"/>
        <w:ind w:left="0" w:firstLine="709"/>
        <w:jc w:val="center"/>
        <w:rPr>
          <w:rFonts w:ascii="Times New Roman" w:hAnsi="Times New Roman"/>
          <w:sz w:val="26"/>
          <w:szCs w:val="26"/>
        </w:rPr>
      </w:pPr>
    </w:p>
    <w:p w:rsidR="001A01BB" w:rsidRPr="00FC1238" w:rsidRDefault="001A01BB" w:rsidP="001A01BB">
      <w:pPr>
        <w:pStyle w:val="af"/>
        <w:autoSpaceDE w:val="0"/>
        <w:autoSpaceDN w:val="0"/>
        <w:adjustRightInd w:val="0"/>
        <w:spacing w:after="0" w:line="240" w:lineRule="auto"/>
        <w:ind w:left="0" w:firstLine="709"/>
        <w:jc w:val="both"/>
        <w:outlineLvl w:val="2"/>
        <w:rPr>
          <w:rFonts w:ascii="Arial" w:hAnsi="Arial" w:cs="Arial"/>
          <w:sz w:val="24"/>
          <w:szCs w:val="24"/>
        </w:rPr>
      </w:pPr>
      <w:r w:rsidRPr="00FC1238">
        <w:rPr>
          <w:rFonts w:ascii="Arial" w:hAnsi="Arial" w:cs="Arial"/>
          <w:sz w:val="24"/>
          <w:szCs w:val="24"/>
        </w:rPr>
        <w:t>Результатами предоставления муниципальной услуги являются:</w:t>
      </w:r>
    </w:p>
    <w:p w:rsidR="001A01BB" w:rsidRPr="00FC1238" w:rsidRDefault="001A01BB" w:rsidP="001A01BB">
      <w:pPr>
        <w:autoSpaceDE w:val="0"/>
        <w:autoSpaceDN w:val="0"/>
        <w:adjustRightInd w:val="0"/>
        <w:spacing w:after="0" w:line="240" w:lineRule="auto"/>
        <w:ind w:right="-1" w:firstLine="709"/>
        <w:jc w:val="both"/>
        <w:outlineLvl w:val="2"/>
        <w:rPr>
          <w:rFonts w:ascii="Arial" w:hAnsi="Arial" w:cs="Arial"/>
          <w:sz w:val="24"/>
          <w:szCs w:val="24"/>
        </w:rPr>
      </w:pPr>
      <w:r w:rsidRPr="00FC1238">
        <w:rPr>
          <w:rFonts w:ascii="Arial" w:hAnsi="Arial" w:cs="Arial"/>
          <w:sz w:val="24"/>
          <w:szCs w:val="24"/>
        </w:rPr>
        <w:t>1) решение о предоставлении разрешения на условно разрешенный вид использования земельного участка или объекта капитального строительства, издаваемого Главой города Норильска или иным уполномоченным им лицом (примерная форма решения приведена в Приложении № 2 к настоящему Административному регламенту);</w:t>
      </w:r>
    </w:p>
    <w:p w:rsidR="001A01BB" w:rsidRPr="00FC1238" w:rsidRDefault="001A01BB" w:rsidP="001A01BB">
      <w:pPr>
        <w:autoSpaceDE w:val="0"/>
        <w:autoSpaceDN w:val="0"/>
        <w:adjustRightInd w:val="0"/>
        <w:spacing w:after="0" w:line="240" w:lineRule="auto"/>
        <w:ind w:right="-1" w:firstLine="709"/>
        <w:jc w:val="both"/>
        <w:outlineLvl w:val="2"/>
        <w:rPr>
          <w:rFonts w:ascii="Arial" w:hAnsi="Arial" w:cs="Arial"/>
          <w:sz w:val="24"/>
          <w:szCs w:val="24"/>
        </w:rPr>
      </w:pPr>
      <w:r w:rsidRPr="00FC1238">
        <w:rPr>
          <w:rFonts w:ascii="Arial" w:hAnsi="Arial" w:cs="Arial"/>
          <w:sz w:val="24"/>
          <w:szCs w:val="24"/>
        </w:rPr>
        <w:t xml:space="preserve">2) решение об отказе в предоставлении разрешения на условно разрешенный вид использования земельного участка или объекта капитального строительства, издаваемого Главой города Норильска или иным уполномоченным им лицом </w:t>
      </w:r>
      <w:r w:rsidRPr="00FC1238">
        <w:rPr>
          <w:rFonts w:ascii="Arial" w:hAnsi="Arial" w:cs="Arial"/>
          <w:sz w:val="24"/>
          <w:szCs w:val="24"/>
        </w:rPr>
        <w:lastRenderedPageBreak/>
        <w:t>(примерная форма решения приведена в Приложении № 3 к настоящему Административному регламенту).</w:t>
      </w:r>
    </w:p>
    <w:p w:rsidR="001A01BB" w:rsidRPr="00FC1238" w:rsidRDefault="001A01BB" w:rsidP="001A01BB">
      <w:pPr>
        <w:pStyle w:val="af"/>
        <w:autoSpaceDE w:val="0"/>
        <w:autoSpaceDN w:val="0"/>
        <w:adjustRightInd w:val="0"/>
        <w:spacing w:before="240" w:after="240" w:line="240" w:lineRule="auto"/>
        <w:ind w:left="0" w:firstLine="709"/>
        <w:jc w:val="center"/>
        <w:rPr>
          <w:rFonts w:ascii="Arial" w:hAnsi="Arial" w:cs="Arial"/>
          <w:sz w:val="24"/>
          <w:szCs w:val="24"/>
        </w:rPr>
      </w:pPr>
      <w:r w:rsidRPr="00FC1238">
        <w:rPr>
          <w:rFonts w:ascii="Arial" w:hAnsi="Arial" w:cs="Arial"/>
          <w:sz w:val="24"/>
          <w:szCs w:val="24"/>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2.5.1. Срок предоставления муниципальной услуги не может превышать 45 рабочих дней со дня регистрации заявления и документов, необходимых для предоставления муниципальной услуги.</w:t>
      </w:r>
    </w:p>
    <w:p w:rsidR="001A01BB" w:rsidRPr="00FC1238" w:rsidRDefault="001F3D8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xml:space="preserve">2.5.2. </w:t>
      </w:r>
      <w:r w:rsidR="001A01BB" w:rsidRPr="00FC1238">
        <w:rPr>
          <w:rFonts w:ascii="Arial" w:hAnsi="Arial" w:cs="Arial"/>
          <w:sz w:val="24"/>
          <w:szCs w:val="24"/>
        </w:rPr>
        <w:t>Уполномоченный орган в течение 45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2.5.3.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2.5.4</w:t>
      </w:r>
      <w:r w:rsidR="001F3D8B" w:rsidRPr="00FC1238">
        <w:rPr>
          <w:rFonts w:ascii="Arial" w:hAnsi="Arial" w:cs="Arial"/>
          <w:sz w:val="24"/>
          <w:szCs w:val="24"/>
        </w:rPr>
        <w:t>.</w:t>
      </w:r>
      <w:r w:rsidRPr="00FC1238">
        <w:rPr>
          <w:rFonts w:ascii="Arial" w:hAnsi="Arial" w:cs="Arial"/>
          <w:sz w:val="24"/>
          <w:szCs w:val="24"/>
        </w:rPr>
        <w:t xml:space="preserve"> Приостановление срока предоставления муниципальной услуги не предусмотрено.</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2.5.5</w:t>
      </w:r>
      <w:r w:rsidR="001F3D8B" w:rsidRPr="00FC1238">
        <w:rPr>
          <w:rFonts w:ascii="Arial" w:hAnsi="Arial" w:cs="Arial"/>
          <w:sz w:val="24"/>
          <w:szCs w:val="24"/>
        </w:rPr>
        <w:t xml:space="preserve">. </w:t>
      </w:r>
      <w:r w:rsidRPr="00FC1238">
        <w:rPr>
          <w:rFonts w:ascii="Arial" w:hAnsi="Arial" w:cs="Arial"/>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A01BB" w:rsidRPr="00FC1238" w:rsidRDefault="001A01BB" w:rsidP="001A01BB">
      <w:pPr>
        <w:autoSpaceDE w:val="0"/>
        <w:autoSpaceDN w:val="0"/>
        <w:adjustRightInd w:val="0"/>
        <w:spacing w:before="240" w:after="240" w:line="240" w:lineRule="auto"/>
        <w:ind w:firstLine="709"/>
        <w:jc w:val="center"/>
        <w:rPr>
          <w:rFonts w:ascii="Arial" w:hAnsi="Arial" w:cs="Arial"/>
          <w:sz w:val="24"/>
          <w:szCs w:val="24"/>
        </w:rPr>
      </w:pPr>
      <w:r w:rsidRPr="00FC1238">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2.6.1. Для получения муниципальной услуги заявитель представляет следующие документы:</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1) заявление;</w:t>
      </w:r>
    </w:p>
    <w:p w:rsidR="001A01BB" w:rsidRPr="00FC1238" w:rsidRDefault="001F3D8B" w:rsidP="001A01BB">
      <w:pPr>
        <w:spacing w:after="0" w:line="240" w:lineRule="auto"/>
        <w:ind w:firstLine="709"/>
        <w:jc w:val="both"/>
        <w:rPr>
          <w:rFonts w:ascii="Arial" w:hAnsi="Arial" w:cs="Arial"/>
          <w:sz w:val="24"/>
          <w:szCs w:val="24"/>
        </w:rPr>
      </w:pPr>
      <w:r w:rsidRPr="00FC1238">
        <w:rPr>
          <w:rFonts w:ascii="Arial" w:hAnsi="Arial" w:cs="Arial"/>
          <w:sz w:val="24"/>
          <w:szCs w:val="24"/>
        </w:rPr>
        <w:t xml:space="preserve">2) </w:t>
      </w:r>
      <w:r w:rsidR="001A01BB" w:rsidRPr="00FC1238">
        <w:rPr>
          <w:rFonts w:ascii="Arial" w:hAnsi="Arial" w:cs="Arial"/>
          <w:sz w:val="24"/>
          <w:szCs w:val="24"/>
        </w:rPr>
        <w:t>документ, удостоверяющий личность;</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3</w:t>
      </w:r>
      <w:r w:rsidR="001F3D8B" w:rsidRPr="00FC1238">
        <w:rPr>
          <w:rFonts w:ascii="Arial" w:hAnsi="Arial" w:cs="Arial"/>
          <w:sz w:val="24"/>
          <w:szCs w:val="24"/>
        </w:rPr>
        <w:t xml:space="preserve">) </w:t>
      </w:r>
      <w:r w:rsidRPr="00FC1238">
        <w:rPr>
          <w:rFonts w:ascii="Arial" w:hAnsi="Arial" w:cs="Arial"/>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Заявление о предоставлении муниципальной услуги может быть направлено:</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в виде документа на бумажном носителе по форме, согласно приложению № 1 к настоящему Административному регламенту;</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в виде электронного документа, подписанного электронной подписью в соответствии с требованиями Федерального закона № 63-ФЗ (заполняется посредством внесения соответствующих сведений в интерактивную форму заявления).</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w:t>
      </w:r>
      <w:r w:rsidRPr="00FC1238">
        <w:rPr>
          <w:rFonts w:ascii="Arial" w:hAnsi="Arial" w:cs="Arial"/>
          <w:sz w:val="24"/>
          <w:szCs w:val="24"/>
        </w:rPr>
        <w:lastRenderedPageBreak/>
        <w:t>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1A01BB" w:rsidRPr="00FC1238" w:rsidRDefault="001A01BB" w:rsidP="001A01BB">
      <w:pPr>
        <w:widowControl w:val="0"/>
        <w:autoSpaceDE w:val="0"/>
        <w:autoSpaceDN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При авторизации в Едином портале,</w:t>
      </w:r>
      <w:r w:rsidRPr="00FC1238">
        <w:rPr>
          <w:rFonts w:ascii="Arial" w:hAnsi="Arial" w:cs="Arial"/>
          <w:sz w:val="24"/>
          <w:szCs w:val="24"/>
        </w:rPr>
        <w:t xml:space="preserve"> Региональном портале</w:t>
      </w:r>
      <w:r w:rsidRPr="00FC1238">
        <w:rPr>
          <w:rFonts w:ascii="Arial" w:hAnsi="Arial" w:cs="Arial"/>
          <w:sz w:val="24"/>
          <w:szCs w:val="24"/>
          <w:lang w:eastAsia="ru-RU"/>
        </w:rPr>
        <w:t xml:space="preserve"> заявление о предоставлении муниципальной услуги считается подписанным простой электронной подписью заявителя, представителя заявителя.</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 xml:space="preserve">При направлении заявления посредством Единого портала, </w:t>
      </w:r>
      <w:r w:rsidRPr="00FC1238">
        <w:rPr>
          <w:rFonts w:ascii="Arial" w:hAnsi="Arial" w:cs="Arial"/>
          <w:sz w:val="24"/>
          <w:szCs w:val="24"/>
        </w:rPr>
        <w:t>Регионального портала</w:t>
      </w:r>
      <w:r w:rsidRPr="00FC1238">
        <w:rPr>
          <w:rFonts w:ascii="Arial" w:hAnsi="Arial" w:cs="Arial"/>
          <w:sz w:val="24"/>
          <w:szCs w:val="24"/>
          <w:lang w:eastAsia="ru-RU"/>
        </w:rPr>
        <w:t xml:space="preserve">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 xml:space="preserve">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w:t>
      </w:r>
      <w:r w:rsidRPr="00FC1238">
        <w:rPr>
          <w:rFonts w:ascii="Arial" w:eastAsia="Times New Roman" w:hAnsi="Arial" w:cs="Arial"/>
          <w:sz w:val="24"/>
          <w:szCs w:val="24"/>
          <w:lang w:eastAsia="ru-RU"/>
        </w:rPr>
        <w:t>и должно быть подписано заявителем или представителем заявителя</w:t>
      </w:r>
      <w:r w:rsidRPr="00FC1238">
        <w:rPr>
          <w:rFonts w:ascii="Arial" w:hAnsi="Arial" w:cs="Arial"/>
          <w:sz w:val="24"/>
          <w:szCs w:val="24"/>
          <w:lang w:eastAsia="ru-RU"/>
        </w:rPr>
        <w:t>.</w:t>
      </w:r>
    </w:p>
    <w:p w:rsidR="001A01BB" w:rsidRPr="00FC1238" w:rsidRDefault="001A01BB" w:rsidP="001A01BB">
      <w:pPr>
        <w:widowControl w:val="0"/>
        <w:suppressAutoHyphens/>
        <w:autoSpaceDE w:val="0"/>
        <w:autoSpaceDN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1A01BB" w:rsidRPr="00FC1238" w:rsidRDefault="001A01BB" w:rsidP="001A01BB">
      <w:pPr>
        <w:widowControl w:val="0"/>
        <w:suppressAutoHyphens/>
        <w:autoSpaceDE w:val="0"/>
        <w:autoSpaceDN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 в форме электронного документа в личном кабинете на Едином портале, Региональном портале;</w:t>
      </w:r>
    </w:p>
    <w:p w:rsidR="001A01BB" w:rsidRPr="00FC1238" w:rsidRDefault="001A01BB" w:rsidP="001A01BB">
      <w:pPr>
        <w:widowControl w:val="0"/>
        <w:suppressAutoHyphens/>
        <w:autoSpaceDE w:val="0"/>
        <w:autoSpaceDN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 в форме электронного документа на электронную почту, указанную в заявлении;</w:t>
      </w:r>
    </w:p>
    <w:p w:rsidR="001A01BB" w:rsidRPr="00FC1238" w:rsidRDefault="001A01BB" w:rsidP="001A01BB">
      <w:pPr>
        <w:widowControl w:val="0"/>
        <w:autoSpaceDE w:val="0"/>
        <w:autoSpaceDN w:val="0"/>
        <w:spacing w:after="0" w:line="240" w:lineRule="auto"/>
        <w:ind w:firstLine="709"/>
        <w:jc w:val="both"/>
        <w:rPr>
          <w:rFonts w:ascii="Arial" w:hAnsi="Arial" w:cs="Arial"/>
          <w:sz w:val="24"/>
          <w:szCs w:val="24"/>
          <w:lang w:eastAsia="ru-RU"/>
        </w:rPr>
      </w:pPr>
      <w:r w:rsidRPr="00FC1238">
        <w:rPr>
          <w:rFonts w:ascii="Arial" w:hAnsi="Arial" w:cs="Arial"/>
          <w:sz w:val="24"/>
          <w:szCs w:val="24"/>
          <w:lang w:eastAsia="ru-RU"/>
        </w:rPr>
        <w:t>- на бумажном носителе в виде распечатанного экземпляра электронного документа в Уполномоченном органе, МФЦ;</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2.6.2.</w:t>
      </w:r>
      <w:r w:rsidR="001F3D8B" w:rsidRPr="00FC1238">
        <w:rPr>
          <w:rFonts w:ascii="Arial" w:hAnsi="Arial" w:cs="Arial"/>
          <w:sz w:val="24"/>
          <w:szCs w:val="24"/>
        </w:rPr>
        <w:t xml:space="preserve"> </w:t>
      </w:r>
      <w:r w:rsidRPr="00FC1238">
        <w:rPr>
          <w:rFonts w:ascii="Arial" w:hAnsi="Arial" w:cs="Arial"/>
          <w:sz w:val="24"/>
          <w:szCs w:val="24"/>
        </w:rPr>
        <w:t>К заявлению прилагаются:</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1) правоустанавливающие документы на земельный участок и на объект капитального строительства, в отношении которых запрашивается разрешение на условно разрешенный вид использования и права на которые не зарегистрированы в Едином государственном реестре недвижимости;</w:t>
      </w:r>
    </w:p>
    <w:p w:rsidR="001A01BB" w:rsidRPr="00FC1238" w:rsidRDefault="001F3D8B" w:rsidP="001A01BB">
      <w:pPr>
        <w:spacing w:after="0" w:line="240" w:lineRule="auto"/>
        <w:ind w:firstLine="709"/>
        <w:jc w:val="both"/>
        <w:rPr>
          <w:rFonts w:ascii="Arial" w:hAnsi="Arial" w:cs="Arial"/>
          <w:sz w:val="24"/>
          <w:szCs w:val="24"/>
        </w:rPr>
      </w:pPr>
      <w:r w:rsidRPr="00FC1238">
        <w:rPr>
          <w:rFonts w:ascii="Arial" w:hAnsi="Arial" w:cs="Arial"/>
          <w:sz w:val="24"/>
          <w:szCs w:val="24"/>
        </w:rPr>
        <w:t>2)</w:t>
      </w:r>
      <w:r w:rsidR="001A01BB" w:rsidRPr="00FC1238">
        <w:rPr>
          <w:rFonts w:ascii="Arial" w:hAnsi="Arial" w:cs="Arial"/>
          <w:sz w:val="24"/>
          <w:szCs w:val="24"/>
        </w:rPr>
        <w:t xml:space="preserve"> согласие всех правообладателей земельного участка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или объекта капитального строительства при направлении заявления;</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3) схема и (или) описание примерного местоположения, размера земельного участка (в произвольной форме).</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2.6.3</w:t>
      </w:r>
      <w:r w:rsidR="00704090" w:rsidRPr="00FC1238">
        <w:rPr>
          <w:rFonts w:ascii="Arial" w:hAnsi="Arial" w:cs="Arial"/>
          <w:sz w:val="24"/>
          <w:szCs w:val="24"/>
        </w:rPr>
        <w:t>.</w:t>
      </w:r>
      <w:r w:rsidRPr="00FC1238">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1) лично или посредством почтового отправления в Уполномоченный орган;</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2)</w:t>
      </w:r>
      <w:r w:rsidR="00704090" w:rsidRPr="00FC1238">
        <w:rPr>
          <w:rFonts w:ascii="Arial" w:hAnsi="Arial" w:cs="Arial"/>
          <w:sz w:val="24"/>
          <w:szCs w:val="24"/>
        </w:rPr>
        <w:t xml:space="preserve"> </w:t>
      </w:r>
      <w:r w:rsidRPr="00FC1238">
        <w:rPr>
          <w:rFonts w:ascii="Arial" w:hAnsi="Arial" w:cs="Arial"/>
          <w:sz w:val="24"/>
          <w:szCs w:val="24"/>
        </w:rPr>
        <w:t>через МФЦ;</w:t>
      </w:r>
    </w:p>
    <w:p w:rsidR="001A01BB" w:rsidRPr="00FC1238" w:rsidRDefault="00704090" w:rsidP="001A01BB">
      <w:pPr>
        <w:spacing w:after="0" w:line="240" w:lineRule="auto"/>
        <w:ind w:firstLine="709"/>
        <w:jc w:val="both"/>
        <w:rPr>
          <w:rFonts w:ascii="Arial" w:hAnsi="Arial" w:cs="Arial"/>
          <w:sz w:val="24"/>
          <w:szCs w:val="24"/>
        </w:rPr>
      </w:pPr>
      <w:r w:rsidRPr="00FC1238">
        <w:rPr>
          <w:rFonts w:ascii="Arial" w:hAnsi="Arial" w:cs="Arial"/>
          <w:sz w:val="24"/>
          <w:szCs w:val="24"/>
        </w:rPr>
        <w:t>3)</w:t>
      </w:r>
      <w:r w:rsidR="001A01BB" w:rsidRPr="00FC1238">
        <w:rPr>
          <w:rFonts w:ascii="Arial" w:hAnsi="Arial" w:cs="Arial"/>
          <w:sz w:val="24"/>
          <w:szCs w:val="24"/>
        </w:rPr>
        <w:t xml:space="preserve"> через Единый портал или Региональный портал.</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2.6.4. Запрещается требовать от заявителя:</w:t>
      </w:r>
    </w:p>
    <w:p w:rsidR="001A01BB" w:rsidRPr="00FC1238" w:rsidRDefault="00704090" w:rsidP="001A01BB">
      <w:pPr>
        <w:spacing w:after="0" w:line="240" w:lineRule="auto"/>
        <w:ind w:firstLine="709"/>
        <w:jc w:val="both"/>
        <w:rPr>
          <w:rFonts w:ascii="Arial" w:hAnsi="Arial" w:cs="Arial"/>
          <w:sz w:val="24"/>
          <w:szCs w:val="24"/>
        </w:rPr>
      </w:pPr>
      <w:r w:rsidRPr="00FC1238">
        <w:rPr>
          <w:rFonts w:ascii="Arial" w:hAnsi="Arial" w:cs="Arial"/>
          <w:sz w:val="24"/>
          <w:szCs w:val="24"/>
        </w:rPr>
        <w:t>1)</w:t>
      </w:r>
      <w:r w:rsidR="001A01BB" w:rsidRPr="00FC1238">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A01BB" w:rsidRPr="00FC1238" w:rsidRDefault="00704090" w:rsidP="001A01BB">
      <w:pPr>
        <w:spacing w:after="0" w:line="240" w:lineRule="auto"/>
        <w:ind w:firstLine="709"/>
        <w:jc w:val="both"/>
        <w:rPr>
          <w:rFonts w:ascii="Arial" w:hAnsi="Arial" w:cs="Arial"/>
          <w:sz w:val="24"/>
          <w:szCs w:val="24"/>
        </w:rPr>
      </w:pPr>
      <w:r w:rsidRPr="00FC1238">
        <w:rPr>
          <w:rFonts w:ascii="Arial" w:hAnsi="Arial" w:cs="Arial"/>
          <w:sz w:val="24"/>
          <w:szCs w:val="24"/>
        </w:rPr>
        <w:t>2)</w:t>
      </w:r>
      <w:r w:rsidR="001A01BB" w:rsidRPr="00FC1238">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w:t>
      </w:r>
      <w:r w:rsidR="001A01BB" w:rsidRPr="00FC1238">
        <w:rPr>
          <w:rFonts w:ascii="Arial" w:hAnsi="Arial" w:cs="Arial"/>
          <w:sz w:val="24"/>
          <w:szCs w:val="24"/>
        </w:rPr>
        <w:lastRenderedPageBreak/>
        <w:t>актами Российской Федерации, нормативными правовыми актами субъекта Российской Федерации, муниципальными правовыми актами, за исключением документов, указанных в части 6 статьи 7 Федерального закона № 210-ФЗ;</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A01BB" w:rsidRPr="00FC1238" w:rsidRDefault="00704090" w:rsidP="001A01BB">
      <w:pPr>
        <w:spacing w:after="0" w:line="240" w:lineRule="auto"/>
        <w:ind w:firstLine="709"/>
        <w:jc w:val="both"/>
        <w:rPr>
          <w:rFonts w:ascii="Arial" w:hAnsi="Arial" w:cs="Arial"/>
          <w:sz w:val="24"/>
          <w:szCs w:val="24"/>
        </w:rPr>
      </w:pPr>
      <w:r w:rsidRPr="00FC1238">
        <w:rPr>
          <w:rFonts w:ascii="Arial" w:hAnsi="Arial" w:cs="Arial"/>
          <w:sz w:val="24"/>
          <w:szCs w:val="24"/>
        </w:rPr>
        <w:t>4)</w:t>
      </w:r>
      <w:r w:rsidR="001A01BB" w:rsidRPr="00FC1238">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01BB" w:rsidRPr="00FC1238" w:rsidRDefault="001A01BB" w:rsidP="001A01BB">
      <w:pPr>
        <w:spacing w:after="0" w:line="240" w:lineRule="auto"/>
        <w:ind w:firstLine="709"/>
        <w:jc w:val="both"/>
        <w:rPr>
          <w:rFonts w:ascii="Arial" w:hAnsi="Arial" w:cs="Arial"/>
          <w:sz w:val="24"/>
          <w:szCs w:val="24"/>
        </w:rPr>
      </w:pPr>
      <w:r w:rsidRPr="00FC1238">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1A01BB" w:rsidRPr="00FC1238" w:rsidRDefault="001A01BB" w:rsidP="001A01BB">
      <w:pPr>
        <w:autoSpaceDE w:val="0"/>
        <w:autoSpaceDN w:val="0"/>
        <w:adjustRightInd w:val="0"/>
        <w:spacing w:before="240" w:after="240" w:line="240" w:lineRule="auto"/>
        <w:ind w:firstLine="709"/>
        <w:jc w:val="center"/>
        <w:rPr>
          <w:rFonts w:ascii="Arial" w:hAnsi="Arial" w:cs="Arial"/>
          <w:sz w:val="24"/>
          <w:szCs w:val="24"/>
        </w:rPr>
      </w:pPr>
      <w:r w:rsidRPr="00FC1238">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2.7.1.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A01BB" w:rsidRPr="00FC1238" w:rsidRDefault="001A01BB" w:rsidP="006D221F">
      <w:pPr>
        <w:pStyle w:val="af"/>
        <w:numPr>
          <w:ilvl w:val="0"/>
          <w:numId w:val="1"/>
        </w:numPr>
        <w:autoSpaceDE w:val="0"/>
        <w:autoSpaceDN w:val="0"/>
        <w:adjustRightInd w:val="0"/>
        <w:spacing w:after="0" w:line="240" w:lineRule="auto"/>
        <w:ind w:left="0" w:right="-1" w:firstLine="709"/>
        <w:jc w:val="both"/>
        <w:rPr>
          <w:rFonts w:ascii="Arial" w:hAnsi="Arial" w:cs="Arial"/>
          <w:sz w:val="24"/>
          <w:szCs w:val="24"/>
        </w:rPr>
      </w:pPr>
      <w:r w:rsidRPr="00FC1238">
        <w:rPr>
          <w:rFonts w:ascii="Arial" w:hAnsi="Arial" w:cs="Arial"/>
          <w:sz w:val="24"/>
          <w:szCs w:val="24"/>
        </w:rPr>
        <w:t xml:space="preserve"> сведения из Единого государственного реестра недвижимости на земельный участок, права на который зарегистрированы в Едином государственном реестре недвижимости; </w:t>
      </w:r>
    </w:p>
    <w:p w:rsidR="001A01BB" w:rsidRPr="00FC1238" w:rsidRDefault="001A01BB" w:rsidP="006D221F">
      <w:pPr>
        <w:pStyle w:val="af"/>
        <w:numPr>
          <w:ilvl w:val="0"/>
          <w:numId w:val="1"/>
        </w:numPr>
        <w:autoSpaceDE w:val="0"/>
        <w:autoSpaceDN w:val="0"/>
        <w:adjustRightInd w:val="0"/>
        <w:spacing w:after="0" w:line="240" w:lineRule="auto"/>
        <w:ind w:left="0" w:right="-1" w:firstLine="709"/>
        <w:jc w:val="both"/>
        <w:rPr>
          <w:rFonts w:ascii="Arial" w:hAnsi="Arial" w:cs="Arial"/>
          <w:sz w:val="24"/>
          <w:szCs w:val="24"/>
        </w:rPr>
      </w:pPr>
      <w:r w:rsidRPr="00FC1238">
        <w:rPr>
          <w:rFonts w:ascii="Arial" w:hAnsi="Arial" w:cs="Arial"/>
          <w:sz w:val="24"/>
          <w:szCs w:val="24"/>
        </w:rPr>
        <w:lastRenderedPageBreak/>
        <w:t xml:space="preserve"> сведения из Единого государственного реестра недвижимости на объект капитального строительства, права на который зарегистрированы в Едином государственном реестре недвижимости; </w:t>
      </w:r>
    </w:p>
    <w:p w:rsidR="001A01BB" w:rsidRPr="00FC1238" w:rsidRDefault="001A01BB" w:rsidP="006D221F">
      <w:pPr>
        <w:pStyle w:val="af"/>
        <w:numPr>
          <w:ilvl w:val="0"/>
          <w:numId w:val="1"/>
        </w:numPr>
        <w:autoSpaceDE w:val="0"/>
        <w:autoSpaceDN w:val="0"/>
        <w:adjustRightInd w:val="0"/>
        <w:spacing w:after="0" w:line="240" w:lineRule="auto"/>
        <w:ind w:left="0" w:right="-1" w:firstLine="709"/>
        <w:jc w:val="both"/>
        <w:rPr>
          <w:rFonts w:ascii="Arial" w:hAnsi="Arial" w:cs="Arial"/>
          <w:sz w:val="24"/>
          <w:szCs w:val="24"/>
        </w:rPr>
      </w:pPr>
      <w:r w:rsidRPr="00FC1238">
        <w:rPr>
          <w:rFonts w:ascii="Arial" w:hAnsi="Arial" w:cs="Arial"/>
          <w:sz w:val="24"/>
          <w:szCs w:val="24"/>
        </w:rPr>
        <w:t xml:space="preserve">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A01BB" w:rsidRPr="00FC1238" w:rsidRDefault="001A01BB" w:rsidP="006D221F">
      <w:pPr>
        <w:pStyle w:val="af"/>
        <w:numPr>
          <w:ilvl w:val="0"/>
          <w:numId w:val="1"/>
        </w:numPr>
        <w:autoSpaceDE w:val="0"/>
        <w:autoSpaceDN w:val="0"/>
        <w:adjustRightInd w:val="0"/>
        <w:spacing w:after="0" w:line="240" w:lineRule="auto"/>
        <w:ind w:left="0" w:firstLine="709"/>
        <w:jc w:val="both"/>
        <w:rPr>
          <w:rFonts w:ascii="Arial" w:hAnsi="Arial" w:cs="Arial"/>
          <w:sz w:val="24"/>
          <w:szCs w:val="24"/>
        </w:rPr>
      </w:pPr>
      <w:r w:rsidRPr="00FC1238">
        <w:rPr>
          <w:rFonts w:ascii="Arial" w:hAnsi="Arial" w:cs="Arial"/>
          <w:sz w:val="24"/>
          <w:szCs w:val="24"/>
        </w:rPr>
        <w:t xml:space="preserve"> копия протокола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A01BB" w:rsidRPr="00FC1238" w:rsidRDefault="001A01BB" w:rsidP="006D221F">
      <w:pPr>
        <w:pStyle w:val="af"/>
        <w:numPr>
          <w:ilvl w:val="0"/>
          <w:numId w:val="1"/>
        </w:numPr>
        <w:spacing w:after="0" w:line="240" w:lineRule="auto"/>
        <w:ind w:left="0" w:firstLine="709"/>
        <w:jc w:val="both"/>
        <w:rPr>
          <w:rFonts w:ascii="Arial" w:hAnsi="Arial" w:cs="Arial"/>
          <w:sz w:val="24"/>
          <w:szCs w:val="24"/>
        </w:rPr>
      </w:pPr>
      <w:r w:rsidRPr="00FC1238">
        <w:rPr>
          <w:rFonts w:ascii="Arial" w:hAnsi="Arial" w:cs="Arial"/>
          <w:sz w:val="24"/>
          <w:szCs w:val="24"/>
        </w:rPr>
        <w:t xml:space="preserve"> документы, подтверждающие внесение денежных средств в размере, установленном постановлением Главы города Норильска от 29.10.2020 № 78, из структурных подразделений Администрации города Норильска.</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xml:space="preserve">2.7.2. </w:t>
      </w:r>
      <w:r w:rsidRPr="00FC1238">
        <w:rPr>
          <w:rFonts w:ascii="Arial" w:hAnsi="Arial" w:cs="Arial"/>
          <w:sz w:val="24"/>
          <w:szCs w:val="24"/>
        </w:rPr>
        <w:tab/>
        <w:t>Непредставление (несвоевременное представление)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A01BB" w:rsidRPr="00FC1238" w:rsidRDefault="001A01BB" w:rsidP="001A01BB">
      <w:pPr>
        <w:pStyle w:val="af"/>
        <w:autoSpaceDE w:val="0"/>
        <w:autoSpaceDN w:val="0"/>
        <w:adjustRightInd w:val="0"/>
        <w:spacing w:before="240" w:after="240" w:line="240" w:lineRule="auto"/>
        <w:ind w:left="0" w:firstLine="709"/>
        <w:jc w:val="center"/>
        <w:rPr>
          <w:rFonts w:ascii="Arial" w:hAnsi="Arial" w:cs="Arial"/>
          <w:sz w:val="24"/>
          <w:szCs w:val="24"/>
        </w:rPr>
      </w:pPr>
      <w:r w:rsidRPr="00FC1238">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1)</w:t>
      </w:r>
      <w:r w:rsidRPr="00FC1238">
        <w:rPr>
          <w:rFonts w:ascii="Arial" w:hAnsi="Arial" w:cs="Arial"/>
          <w:sz w:val="24"/>
          <w:szCs w:val="24"/>
        </w:rPr>
        <w:tab/>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w:t>
      </w:r>
      <w:r w:rsidRPr="00FC1238">
        <w:rPr>
          <w:rFonts w:ascii="Arial" w:hAnsi="Arial" w:cs="Arial"/>
          <w:sz w:val="24"/>
          <w:szCs w:val="24"/>
        </w:rPr>
        <w:tab/>
        <w:t xml:space="preserve">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3)</w:t>
      </w:r>
      <w:r w:rsidRPr="00FC1238">
        <w:rPr>
          <w:rFonts w:ascii="Arial" w:hAnsi="Arial" w:cs="Arial"/>
          <w:sz w:val="24"/>
          <w:szCs w:val="24"/>
        </w:rPr>
        <w:tab/>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4)</w:t>
      </w:r>
      <w:r w:rsidRPr="00FC1238">
        <w:rPr>
          <w:rFonts w:ascii="Arial" w:hAnsi="Arial" w:cs="Arial"/>
          <w:sz w:val="24"/>
          <w:szCs w:val="24"/>
        </w:rPr>
        <w:tab/>
        <w:t xml:space="preserve"> подача заявления (запроса) от имени заявителя не уполномоченным на то лицом;</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 xml:space="preserve">5) </w:t>
      </w:r>
      <w:r w:rsidRPr="00FC1238">
        <w:rPr>
          <w:rFonts w:ascii="Arial" w:hAnsi="Arial" w:cs="Arial"/>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6)</w:t>
      </w:r>
      <w:r w:rsidRPr="00FC1238">
        <w:rPr>
          <w:rFonts w:ascii="Arial" w:hAnsi="Arial" w:cs="Arial"/>
          <w:sz w:val="24"/>
          <w:szCs w:val="24"/>
        </w:rPr>
        <w:tab/>
        <w:t xml:space="preserve"> неполное, некорректное заполнение полей в форме заявления, в том числе в интерактивной форме заявления на Едином портале, Региональном портале;</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7)</w:t>
      </w:r>
      <w:r w:rsidRPr="00FC1238">
        <w:rPr>
          <w:rFonts w:ascii="Arial" w:hAnsi="Arial" w:cs="Arial"/>
          <w:sz w:val="24"/>
          <w:szCs w:val="24"/>
        </w:rPr>
        <w:tab/>
        <w:t xml:space="preserve"> электронные документы не соответствуют требованиям к форматам их предоставления и (или) не читаются;</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lastRenderedPageBreak/>
        <w:t>8)</w:t>
      </w:r>
      <w:r w:rsidRPr="00FC1238">
        <w:rPr>
          <w:rFonts w:ascii="Arial" w:hAnsi="Arial" w:cs="Arial"/>
          <w:sz w:val="24"/>
          <w:szCs w:val="24"/>
        </w:rPr>
        <w:tab/>
        <w:t xml:space="preserve">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A01BB" w:rsidRPr="00FC1238" w:rsidRDefault="001A01BB" w:rsidP="001A01BB">
      <w:pPr>
        <w:pStyle w:val="aff1"/>
        <w:spacing w:after="0" w:line="240" w:lineRule="auto"/>
        <w:ind w:right="163" w:firstLine="709"/>
        <w:jc w:val="both"/>
        <w:rPr>
          <w:rFonts w:ascii="Arial" w:hAnsi="Arial" w:cs="Arial"/>
          <w:sz w:val="24"/>
          <w:szCs w:val="24"/>
        </w:rPr>
      </w:pPr>
      <w:r w:rsidRPr="00FC1238">
        <w:rPr>
          <w:rFonts w:ascii="Arial" w:hAnsi="Arial" w:cs="Arial"/>
          <w:sz w:val="24"/>
          <w:szCs w:val="24"/>
        </w:rPr>
        <w:t>9)</w:t>
      </w:r>
      <w:r w:rsidRPr="00FC1238">
        <w:rPr>
          <w:rFonts w:ascii="Arial" w:hAnsi="Arial" w:cs="Arial"/>
          <w:sz w:val="24"/>
          <w:szCs w:val="24"/>
        </w:rPr>
        <w:tab/>
        <w:t xml:space="preserve"> отсутствие оплаты заявителем возмещения расходов, связанных с организацией и проведением публичных слушаний по вопросу предоставления муниципальной услуги, в размере, установленном постановлением Главы города Норильска от 29.10.2020 № 78.</w:t>
      </w:r>
    </w:p>
    <w:p w:rsidR="001A01BB" w:rsidRPr="00FC1238" w:rsidRDefault="001A01BB" w:rsidP="001A01BB">
      <w:pPr>
        <w:pStyle w:val="aff1"/>
        <w:spacing w:after="0" w:line="240" w:lineRule="auto"/>
        <w:ind w:right="163" w:firstLine="709"/>
        <w:jc w:val="both"/>
        <w:rPr>
          <w:rFonts w:ascii="Arial" w:hAnsi="Arial" w:cs="Arial"/>
          <w:sz w:val="24"/>
          <w:szCs w:val="24"/>
        </w:rPr>
      </w:pPr>
      <w:r w:rsidRPr="00FC1238">
        <w:rPr>
          <w:rFonts w:ascii="Arial" w:hAnsi="Arial" w:cs="Arial"/>
          <w:sz w:val="24"/>
          <w:szCs w:val="24"/>
        </w:rPr>
        <w:t>Форма уведомления об отказе в приеме заявления и документов, необходимых в предоставлении муниципальной услуги, приведена в Приложении № 4 к настоящему Административному регламенту.</w:t>
      </w:r>
    </w:p>
    <w:p w:rsidR="001A01BB" w:rsidRPr="00FC1238" w:rsidRDefault="001A01BB" w:rsidP="001A01BB">
      <w:pPr>
        <w:spacing w:after="0" w:line="240" w:lineRule="auto"/>
        <w:ind w:right="-1" w:firstLine="709"/>
        <w:jc w:val="both"/>
        <w:rPr>
          <w:rFonts w:ascii="Times New Roman" w:hAnsi="Times New Roman"/>
          <w:sz w:val="26"/>
          <w:szCs w:val="26"/>
        </w:rPr>
      </w:pPr>
    </w:p>
    <w:p w:rsidR="001A01BB" w:rsidRPr="00FC1238" w:rsidRDefault="001A01BB" w:rsidP="001A01BB">
      <w:pPr>
        <w:spacing w:after="0" w:line="240" w:lineRule="auto"/>
        <w:ind w:right="-1" w:firstLine="709"/>
        <w:jc w:val="center"/>
        <w:rPr>
          <w:rFonts w:ascii="Arial" w:hAnsi="Arial" w:cs="Arial"/>
          <w:sz w:val="24"/>
          <w:szCs w:val="24"/>
        </w:rPr>
      </w:pPr>
      <w:r w:rsidRPr="00FC1238">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Times New Roman" w:hAnsi="Times New Roman"/>
          <w:sz w:val="26"/>
          <w:szCs w:val="26"/>
        </w:rPr>
      </w:pP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2.9.1.</w:t>
      </w:r>
      <w:r w:rsidRPr="00FC1238">
        <w:rPr>
          <w:rFonts w:ascii="Arial" w:hAnsi="Arial" w:cs="Arial"/>
          <w:sz w:val="24"/>
          <w:szCs w:val="24"/>
        </w:rPr>
        <w:tab/>
        <w:t xml:space="preserve"> Основания для приостановления предоставления муниципальной услуги отсутствуют.</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2.9.2.</w:t>
      </w:r>
      <w:r w:rsidRPr="00FC1238">
        <w:rPr>
          <w:rFonts w:ascii="Arial" w:hAnsi="Arial" w:cs="Arial"/>
          <w:sz w:val="24"/>
          <w:szCs w:val="24"/>
        </w:rPr>
        <w:tab/>
        <w:t xml:space="preserve"> Основания для отказа в предоставлении муниципальной услуги:</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sz w:val="24"/>
          <w:szCs w:val="24"/>
          <w:lang w:eastAsia="ru-RU"/>
        </w:rPr>
      </w:pPr>
      <w:r w:rsidRPr="00513A83">
        <w:rPr>
          <w:rFonts w:ascii="Arial" w:eastAsia="Times New Roman" w:hAnsi="Arial" w:cs="Arial"/>
          <w:color w:val="000000" w:themeColor="text1"/>
          <w:sz w:val="24"/>
          <w:szCs w:val="24"/>
          <w:lang w:eastAsia="ru-RU"/>
        </w:rPr>
        <w:t xml:space="preserve">1) в отношении расположенного на земельном участке объекта капитального строительства от уполномоченных органов, указанных в </w:t>
      </w:r>
      <w:hyperlink r:id="rId17" w:history="1">
        <w:r w:rsidRPr="00513A83">
          <w:rPr>
            <w:rFonts w:ascii="Arial" w:eastAsia="Times New Roman" w:hAnsi="Arial" w:cs="Arial"/>
            <w:color w:val="000000" w:themeColor="text1"/>
            <w:sz w:val="24"/>
            <w:szCs w:val="24"/>
            <w:lang w:eastAsia="ru-RU"/>
          </w:rPr>
          <w:t>части 2 статьи 55.32</w:t>
        </w:r>
      </w:hyperlink>
      <w:r w:rsidRPr="00513A83">
        <w:rPr>
          <w:rFonts w:ascii="Arial" w:eastAsia="Times New Roman" w:hAnsi="Arial" w:cs="Arial"/>
          <w:color w:val="000000" w:themeColor="text1"/>
          <w:sz w:val="24"/>
          <w:szCs w:val="24"/>
          <w:lang w:eastAsia="ru-RU"/>
        </w:rPr>
        <w:t xml:space="preserve"> Градостроительного кодекса РФ, поступило уведомление о выявлении самовольной постройки, за исключением случаев, если по результатам рассмотрения уведомления о выявлении самовольной постройки органом местного самоуправления, принято решение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2) земельный участок, в отношении которого испрашивается Разрешение,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запрашиваемым условно разрешенным видом использования;</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3) запрашиваемый вид разрешенного использования земельного участка относится к основным и (или) вспомогательным видам разрешенного использования земельных участков и объектов капитального строительства, установленных градостроительным регламентом для территориальной зоны, применительно к которой запрашивается Разрешение, и может быть выбран правообладателем земельного участка и объекта капитального строительства самостоятельно без дополнительных разрешений и согласования;</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4) запрашиваемый условно разрешенный вид использования (виды разрешенного использования) земельного участка или объекта капитального строительства не установлен градостроительным регламентом для территориальной зоны, применительно к которой запрашивается Разрешение;</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5) запрашиваемый условно разрешенный вид использования не соответствует целевому назначению, установленному для данной категории земель;</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6)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7)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8)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lastRenderedPageBreak/>
        <w:t>9)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10) земельный участок, в отношении которого испрашивается разрешение на условно разрешенный вид использования, находится в границах территории, в отношении которой принято решение о ее комплексном развитии;</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highlight w:val="yellow"/>
          <w:lang w:eastAsia="ru-RU"/>
        </w:rPr>
      </w:pPr>
      <w:r w:rsidRPr="00513A83">
        <w:rPr>
          <w:rFonts w:ascii="Arial" w:eastAsia="Times New Roman" w:hAnsi="Arial" w:cs="Arial"/>
          <w:color w:val="000000" w:themeColor="text1"/>
          <w:sz w:val="24"/>
          <w:szCs w:val="24"/>
          <w:lang w:eastAsia="ru-RU"/>
        </w:rPr>
        <w:t>11)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highlight w:val="yellow"/>
          <w:lang w:eastAsia="ru-RU"/>
        </w:rPr>
      </w:pPr>
      <w:r w:rsidRPr="00513A83">
        <w:rPr>
          <w:rFonts w:ascii="Arial" w:eastAsia="Times New Roman" w:hAnsi="Arial" w:cs="Arial"/>
          <w:color w:val="000000" w:themeColor="text1"/>
          <w:sz w:val="24"/>
          <w:szCs w:val="24"/>
          <w:lang w:eastAsia="ru-RU"/>
        </w:rPr>
        <w:t>12) за предоставлением муниципальной услуги обратилось лицо, не являющееся собственником (правообладателем) земельного участка или объекта недвижимого имущества, кроме случаев, когда земельный участок предстоит образовать;</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highlight w:val="yellow"/>
          <w:lang w:eastAsia="ru-RU"/>
        </w:rPr>
      </w:pPr>
      <w:r w:rsidRPr="00513A83">
        <w:rPr>
          <w:rFonts w:ascii="Arial" w:eastAsia="Times New Roman" w:hAnsi="Arial" w:cs="Arial"/>
          <w:color w:val="000000" w:themeColor="text1"/>
          <w:sz w:val="24"/>
          <w:szCs w:val="24"/>
          <w:lang w:eastAsia="ru-RU"/>
        </w:rPr>
        <w:t>13) земельный участок, в отношении которого запрашивается Разрешение, передан Заявителю по договору аренды, заключенному по результатам торгов;</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highlight w:val="yellow"/>
          <w:lang w:eastAsia="ru-RU"/>
        </w:rPr>
      </w:pPr>
      <w:r w:rsidRPr="00513A83">
        <w:rPr>
          <w:rFonts w:ascii="Arial" w:eastAsia="Times New Roman" w:hAnsi="Arial" w:cs="Arial"/>
          <w:color w:val="000000" w:themeColor="text1"/>
          <w:sz w:val="24"/>
          <w:szCs w:val="24"/>
          <w:lang w:eastAsia="ru-RU"/>
        </w:rPr>
        <w:t>14)</w:t>
      </w:r>
      <w:r w:rsidRPr="00513A83">
        <w:rPr>
          <w:rFonts w:ascii="Arial" w:eastAsia="Times New Roman" w:hAnsi="Arial" w:cs="Arial"/>
          <w:sz w:val="24"/>
          <w:szCs w:val="24"/>
          <w:lang w:eastAsia="ru-RU"/>
        </w:rPr>
        <w:t xml:space="preserve"> </w:t>
      </w:r>
      <w:r w:rsidRPr="00513A83">
        <w:rPr>
          <w:rFonts w:ascii="Arial" w:eastAsia="Times New Roman" w:hAnsi="Arial" w:cs="Arial"/>
          <w:color w:val="000000" w:themeColor="text1"/>
          <w:sz w:val="24"/>
          <w:szCs w:val="24"/>
          <w:lang w:eastAsia="ru-RU"/>
        </w:rPr>
        <w:t>земельный участок, в отношении которого запрашивается Разрешение, предоставлен Заявителю в аренду без проведения торгов и отсутствует согласие арендатора, выраженное в письменной форме и подписанное уполномоченным лицом (если предоставление Разрешения не предполагает изменения порядка предоставления земельного участка);</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highlight w:val="yellow"/>
          <w:lang w:eastAsia="ru-RU"/>
        </w:rPr>
      </w:pPr>
      <w:r w:rsidRPr="00513A83">
        <w:rPr>
          <w:rFonts w:ascii="Arial" w:eastAsia="Times New Roman" w:hAnsi="Arial" w:cs="Arial"/>
          <w:color w:val="000000" w:themeColor="text1"/>
          <w:sz w:val="24"/>
          <w:szCs w:val="24"/>
          <w:lang w:eastAsia="ru-RU"/>
        </w:rPr>
        <w:t>15) земельный участок, в отношении которого запрашивается Разрешение, предоставлен в аренду без проведения торгов и предоставление Разрешения предполагает изменение порядка предоставления земельного участка - по результатам торгов;</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16)  земельный участок,</w:t>
      </w:r>
      <w:r w:rsidRPr="00513A83">
        <w:rPr>
          <w:rFonts w:ascii="Arial" w:eastAsia="Times New Roman" w:hAnsi="Arial" w:cs="Arial"/>
          <w:sz w:val="24"/>
          <w:szCs w:val="24"/>
          <w:lang w:eastAsia="ru-RU"/>
        </w:rPr>
        <w:t xml:space="preserve"> </w:t>
      </w:r>
      <w:r w:rsidRPr="00513A83">
        <w:rPr>
          <w:rFonts w:ascii="Arial" w:eastAsia="Times New Roman" w:hAnsi="Arial" w:cs="Arial"/>
          <w:color w:val="000000" w:themeColor="text1"/>
          <w:sz w:val="24"/>
          <w:szCs w:val="24"/>
          <w:lang w:eastAsia="ru-RU"/>
        </w:rPr>
        <w:t>в отношении которого запрашивается Разрешение, используется гражданином на основании права приобретательной давности согласно решению суда, вступившего в законную силу;</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17) испрашиваемый земельный участок является предметом судебного разбирательства (до разрешения спора);</w:t>
      </w:r>
    </w:p>
    <w:p w:rsidR="00513A83" w:rsidRPr="00513A83" w:rsidRDefault="00513A83" w:rsidP="00513A83">
      <w:pPr>
        <w:autoSpaceDE w:val="0"/>
        <w:autoSpaceDN w:val="0"/>
        <w:adjustRightInd w:val="0"/>
        <w:spacing w:after="0" w:line="240" w:lineRule="auto"/>
        <w:ind w:firstLine="539"/>
        <w:jc w:val="both"/>
        <w:rPr>
          <w:rFonts w:ascii="Arial" w:eastAsia="Times New Roman" w:hAnsi="Arial" w:cs="Arial"/>
          <w:color w:val="000000" w:themeColor="text1"/>
          <w:sz w:val="24"/>
          <w:szCs w:val="24"/>
          <w:lang w:eastAsia="ru-RU"/>
        </w:rPr>
      </w:pPr>
      <w:r w:rsidRPr="00513A83">
        <w:rPr>
          <w:rFonts w:ascii="Arial" w:eastAsia="Times New Roman" w:hAnsi="Arial" w:cs="Arial"/>
          <w:color w:val="000000" w:themeColor="text1"/>
          <w:sz w:val="24"/>
          <w:szCs w:val="24"/>
          <w:lang w:eastAsia="ru-RU"/>
        </w:rPr>
        <w:t>18) в отношении земельного участка или объекта капитального строительства поступило заявление об установлении другого вида разрешенного использования (в случае обращения двух и более заявителей на один и тот же земельный участок с заявлением об установлении разных видов разрешенного использования);</w:t>
      </w:r>
    </w:p>
    <w:p w:rsidR="00513A83" w:rsidRPr="00513A83" w:rsidRDefault="00513A83" w:rsidP="00513A83">
      <w:pPr>
        <w:tabs>
          <w:tab w:val="left" w:pos="1276"/>
        </w:tabs>
        <w:spacing w:after="0" w:line="240" w:lineRule="auto"/>
        <w:ind w:firstLine="709"/>
        <w:jc w:val="both"/>
        <w:rPr>
          <w:rFonts w:ascii="Arial" w:eastAsia="Times New Roman" w:hAnsi="Arial" w:cs="Arial"/>
          <w:sz w:val="24"/>
          <w:szCs w:val="24"/>
          <w:lang w:eastAsia="ru-RU"/>
        </w:rPr>
      </w:pPr>
      <w:r w:rsidRPr="00513A83">
        <w:rPr>
          <w:rFonts w:ascii="Arial" w:eastAsia="Times New Roman" w:hAnsi="Arial" w:cs="Arial"/>
          <w:color w:val="000000" w:themeColor="text1"/>
          <w:sz w:val="24"/>
          <w:szCs w:val="24"/>
          <w:lang w:eastAsia="ru-RU"/>
        </w:rPr>
        <w:t>19)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A01BB" w:rsidRPr="00FC1238" w:rsidRDefault="001A01BB" w:rsidP="001A01BB">
      <w:pPr>
        <w:pStyle w:val="af"/>
        <w:autoSpaceDE w:val="0"/>
        <w:autoSpaceDN w:val="0"/>
        <w:adjustRightInd w:val="0"/>
        <w:spacing w:before="240" w:after="240" w:line="240" w:lineRule="auto"/>
        <w:ind w:left="0" w:firstLine="709"/>
        <w:jc w:val="center"/>
        <w:rPr>
          <w:rFonts w:ascii="Arial" w:hAnsi="Arial" w:cs="Arial"/>
          <w:sz w:val="24"/>
          <w:szCs w:val="24"/>
        </w:rPr>
      </w:pPr>
      <w:r w:rsidRPr="00FC1238">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Муниципальная услуга предоставляется частично на платной основе.</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(Постановление Главы города Норильска от 29.10.2020 № 78).</w:t>
      </w:r>
    </w:p>
    <w:p w:rsidR="001A01BB" w:rsidRPr="00FC1238" w:rsidRDefault="001A01BB" w:rsidP="001A01BB">
      <w:pPr>
        <w:spacing w:before="240" w:after="240" w:line="240" w:lineRule="auto"/>
        <w:ind w:firstLine="709"/>
        <w:jc w:val="center"/>
        <w:rPr>
          <w:rFonts w:ascii="Arial" w:hAnsi="Arial" w:cs="Arial"/>
          <w:sz w:val="24"/>
          <w:szCs w:val="24"/>
        </w:rPr>
      </w:pPr>
      <w:r w:rsidRPr="00FC1238">
        <w:rPr>
          <w:rFonts w:ascii="Arial" w:hAnsi="Arial" w:cs="Arial"/>
          <w:sz w:val="24"/>
          <w:szCs w:val="24"/>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2.11.1. </w:t>
      </w:r>
      <w:r w:rsidRPr="00FC1238">
        <w:rPr>
          <w:rFonts w:ascii="Arial" w:hAnsi="Arial" w:cs="Arial"/>
          <w:sz w:val="24"/>
          <w:szCs w:val="24"/>
        </w:rPr>
        <w:tab/>
        <w:t>Время ожидания при подаче заявления на получение муниципальной услуги - не более 15 минут.</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lastRenderedPageBreak/>
        <w:t>2.11.2.</w:t>
      </w:r>
      <w:r w:rsidRPr="00FC1238">
        <w:rPr>
          <w:rFonts w:ascii="Arial" w:hAnsi="Arial" w:cs="Arial"/>
          <w:sz w:val="24"/>
          <w:szCs w:val="24"/>
        </w:rPr>
        <w:tab/>
        <w:t xml:space="preserve"> При получении результата предоставления муниципальной услуги максимальный срок ожидания в очереди не должен превышать 15 минут.</w:t>
      </w:r>
    </w:p>
    <w:p w:rsidR="001A01BB" w:rsidRPr="00FC1238" w:rsidRDefault="001A01BB" w:rsidP="001A01BB">
      <w:pPr>
        <w:spacing w:after="0" w:line="240" w:lineRule="auto"/>
        <w:ind w:right="-1" w:firstLine="709"/>
        <w:jc w:val="both"/>
        <w:rPr>
          <w:rFonts w:ascii="Arial" w:hAnsi="Arial" w:cs="Arial"/>
          <w:sz w:val="24"/>
          <w:szCs w:val="24"/>
        </w:rPr>
      </w:pPr>
    </w:p>
    <w:p w:rsidR="001A01BB" w:rsidRPr="00FC1238" w:rsidRDefault="001A01BB" w:rsidP="001A01BB">
      <w:pPr>
        <w:spacing w:after="0" w:line="240" w:lineRule="auto"/>
        <w:ind w:right="-1" w:firstLine="709"/>
        <w:jc w:val="center"/>
        <w:rPr>
          <w:rFonts w:ascii="Arial" w:hAnsi="Arial" w:cs="Arial"/>
          <w:sz w:val="24"/>
          <w:szCs w:val="24"/>
        </w:rPr>
      </w:pPr>
      <w:r w:rsidRPr="00FC1238">
        <w:rPr>
          <w:rFonts w:ascii="Arial" w:hAnsi="Arial" w:cs="Arial"/>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A01BB" w:rsidRPr="00FC1238" w:rsidRDefault="001A01BB" w:rsidP="001A01BB">
      <w:pPr>
        <w:spacing w:after="0" w:line="240" w:lineRule="auto"/>
        <w:ind w:right="-1" w:firstLine="709"/>
        <w:jc w:val="center"/>
        <w:rPr>
          <w:rFonts w:ascii="Times New Roman" w:hAnsi="Times New Roman"/>
          <w:sz w:val="26"/>
          <w:szCs w:val="26"/>
        </w:rPr>
      </w:pP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2.12.1.</w:t>
      </w:r>
      <w:r w:rsidRPr="00FC1238">
        <w:rPr>
          <w:rFonts w:ascii="Arial" w:hAnsi="Arial" w:cs="Arial"/>
          <w:sz w:val="24"/>
          <w:szCs w:val="24"/>
        </w:rPr>
        <w:tab/>
        <w:t xml:space="preserve">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2.12.2.</w:t>
      </w:r>
      <w:r w:rsidRPr="00FC1238">
        <w:rPr>
          <w:rFonts w:ascii="Arial" w:hAnsi="Arial" w:cs="Arial"/>
          <w:sz w:val="24"/>
          <w:szCs w:val="24"/>
        </w:rPr>
        <w:tab/>
        <w:t xml:space="preserve">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2.12.3.</w:t>
      </w:r>
      <w:r w:rsidRPr="00FC1238">
        <w:rPr>
          <w:rFonts w:ascii="Arial" w:hAnsi="Arial" w:cs="Arial"/>
          <w:sz w:val="24"/>
          <w:szCs w:val="24"/>
        </w:rPr>
        <w:tab/>
        <w:t xml:space="preserve">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A01BB" w:rsidRPr="00FC1238" w:rsidRDefault="001A01BB" w:rsidP="001A01BB">
      <w:pPr>
        <w:autoSpaceDE w:val="0"/>
        <w:autoSpaceDN w:val="0"/>
        <w:adjustRightInd w:val="0"/>
        <w:spacing w:after="0" w:line="240" w:lineRule="auto"/>
        <w:ind w:firstLine="709"/>
        <w:jc w:val="both"/>
        <w:rPr>
          <w:rFonts w:ascii="Times New Roman" w:hAnsi="Times New Roman"/>
          <w:sz w:val="26"/>
          <w:szCs w:val="26"/>
        </w:rPr>
      </w:pPr>
    </w:p>
    <w:p w:rsidR="001A01BB" w:rsidRPr="00FC1238" w:rsidRDefault="001A01BB" w:rsidP="001A01BB">
      <w:pPr>
        <w:autoSpaceDE w:val="0"/>
        <w:autoSpaceDN w:val="0"/>
        <w:adjustRightInd w:val="0"/>
        <w:spacing w:after="0" w:line="240" w:lineRule="auto"/>
        <w:ind w:firstLine="709"/>
        <w:jc w:val="center"/>
        <w:rPr>
          <w:rFonts w:ascii="Arial" w:hAnsi="Arial" w:cs="Arial"/>
          <w:sz w:val="24"/>
          <w:szCs w:val="24"/>
        </w:rPr>
      </w:pPr>
      <w:r w:rsidRPr="00FC1238">
        <w:rPr>
          <w:rFonts w:ascii="Arial" w:hAnsi="Arial" w:cs="Arial"/>
          <w:sz w:val="24"/>
          <w:szCs w:val="24"/>
        </w:rPr>
        <w:t>2.13.</w:t>
      </w:r>
      <w:r w:rsidRPr="00FC1238">
        <w:rPr>
          <w:rFonts w:ascii="Arial" w:hAnsi="Arial" w:cs="Arial"/>
          <w:sz w:val="24"/>
          <w:szCs w:val="24"/>
        </w:rPr>
        <w:tab/>
        <w:t xml:space="preserve"> Требования к удобству и комфорту мест предоставления муниципальной услуги.</w:t>
      </w:r>
    </w:p>
    <w:p w:rsidR="001A01BB" w:rsidRPr="00FC1238" w:rsidRDefault="001A01BB" w:rsidP="001A01BB">
      <w:pPr>
        <w:autoSpaceDE w:val="0"/>
        <w:autoSpaceDN w:val="0"/>
        <w:adjustRightInd w:val="0"/>
        <w:spacing w:after="0" w:line="240" w:lineRule="auto"/>
        <w:ind w:firstLine="709"/>
        <w:jc w:val="both"/>
        <w:rPr>
          <w:rFonts w:ascii="Times New Roman" w:hAnsi="Times New Roman"/>
          <w:sz w:val="26"/>
          <w:szCs w:val="26"/>
        </w:rPr>
      </w:pP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2.13.1.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A01BB" w:rsidRPr="00FC1238" w:rsidRDefault="001A01BB" w:rsidP="001A01BB">
      <w:pPr>
        <w:widowControl w:val="0"/>
        <w:spacing w:after="0" w:line="240" w:lineRule="auto"/>
        <w:ind w:firstLine="709"/>
        <w:contextualSpacing/>
        <w:jc w:val="both"/>
        <w:rPr>
          <w:rFonts w:ascii="Arial" w:hAnsi="Arial" w:cs="Arial"/>
          <w:sz w:val="24"/>
          <w:szCs w:val="24"/>
        </w:rPr>
      </w:pPr>
      <w:r w:rsidRPr="00FC1238">
        <w:rPr>
          <w:rFonts w:ascii="Arial" w:hAnsi="Arial" w:cs="Arial"/>
          <w:sz w:val="24"/>
          <w:szCs w:val="24"/>
        </w:rPr>
        <w:t>- наименование;</w:t>
      </w:r>
    </w:p>
    <w:p w:rsidR="001A01BB" w:rsidRPr="00FC1238" w:rsidRDefault="001A01BB" w:rsidP="001A01BB">
      <w:pPr>
        <w:widowControl w:val="0"/>
        <w:spacing w:after="0" w:line="240" w:lineRule="auto"/>
        <w:ind w:firstLine="709"/>
        <w:contextualSpacing/>
        <w:jc w:val="both"/>
        <w:rPr>
          <w:rFonts w:ascii="Arial" w:hAnsi="Arial" w:cs="Arial"/>
          <w:sz w:val="24"/>
          <w:szCs w:val="24"/>
        </w:rPr>
      </w:pPr>
      <w:r w:rsidRPr="00FC1238">
        <w:rPr>
          <w:rFonts w:ascii="Arial" w:hAnsi="Arial" w:cs="Arial"/>
          <w:sz w:val="24"/>
          <w:szCs w:val="24"/>
        </w:rPr>
        <w:t>- местонахождение и юридический адрес;</w:t>
      </w:r>
    </w:p>
    <w:p w:rsidR="001A01BB" w:rsidRPr="00FC1238" w:rsidRDefault="001A01BB" w:rsidP="001A01BB">
      <w:pPr>
        <w:widowControl w:val="0"/>
        <w:spacing w:after="0" w:line="240" w:lineRule="auto"/>
        <w:ind w:firstLine="709"/>
        <w:contextualSpacing/>
        <w:jc w:val="both"/>
        <w:rPr>
          <w:rFonts w:ascii="Arial" w:hAnsi="Arial" w:cs="Arial"/>
          <w:sz w:val="24"/>
          <w:szCs w:val="24"/>
        </w:rPr>
      </w:pPr>
      <w:r w:rsidRPr="00FC1238">
        <w:rPr>
          <w:rFonts w:ascii="Arial" w:hAnsi="Arial" w:cs="Arial"/>
          <w:sz w:val="24"/>
          <w:szCs w:val="24"/>
        </w:rPr>
        <w:t>- режим работы;</w:t>
      </w:r>
    </w:p>
    <w:p w:rsidR="001A01BB" w:rsidRPr="00FC1238" w:rsidRDefault="001A01BB" w:rsidP="001A01BB">
      <w:pPr>
        <w:widowControl w:val="0"/>
        <w:spacing w:after="0" w:line="240" w:lineRule="auto"/>
        <w:ind w:firstLine="709"/>
        <w:contextualSpacing/>
        <w:jc w:val="both"/>
        <w:rPr>
          <w:rFonts w:ascii="Arial" w:hAnsi="Arial" w:cs="Arial"/>
          <w:sz w:val="24"/>
          <w:szCs w:val="24"/>
        </w:rPr>
      </w:pPr>
      <w:r w:rsidRPr="00FC1238">
        <w:rPr>
          <w:rFonts w:ascii="Arial" w:hAnsi="Arial" w:cs="Arial"/>
          <w:sz w:val="24"/>
          <w:szCs w:val="24"/>
        </w:rPr>
        <w:t>- график приема;</w:t>
      </w:r>
    </w:p>
    <w:p w:rsidR="001A01BB" w:rsidRPr="00FC1238" w:rsidRDefault="001A01BB" w:rsidP="001A01BB">
      <w:pPr>
        <w:widowControl w:val="0"/>
        <w:spacing w:after="0" w:line="240" w:lineRule="auto"/>
        <w:ind w:firstLine="709"/>
        <w:contextualSpacing/>
        <w:jc w:val="both"/>
        <w:rPr>
          <w:rFonts w:ascii="Arial" w:hAnsi="Arial" w:cs="Arial"/>
          <w:sz w:val="24"/>
          <w:szCs w:val="24"/>
        </w:rPr>
      </w:pPr>
      <w:r w:rsidRPr="00FC1238">
        <w:rPr>
          <w:rFonts w:ascii="Arial" w:hAnsi="Arial" w:cs="Arial"/>
          <w:sz w:val="24"/>
          <w:szCs w:val="24"/>
        </w:rPr>
        <w:t>- номера телефонов для справок.</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Помещения, в которых предоставляется муниципальная услуга, оснащаются:</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противопожарной системой и средствами пожаротушения;</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системой оповещения о возникновении чрезвычайной ситуации;</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средствами оказания первой медицинской помощи;</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туалетными комнатами для посетителей.</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Места приема Заявителей оборудуются информационными табличками (вывесками) с указанием:</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номера кабинета и наименования отдела;</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xml:space="preserve">- фамилии, имени и отчества (последнее – при наличии), должности </w:t>
      </w:r>
      <w:r w:rsidRPr="00FC1238">
        <w:rPr>
          <w:rFonts w:ascii="Arial" w:hAnsi="Arial" w:cs="Arial"/>
          <w:sz w:val="24"/>
          <w:szCs w:val="24"/>
        </w:rPr>
        <w:lastRenderedPageBreak/>
        <w:t>ответственного лица за прием документов;</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графика приема Заявителей.</w:t>
      </w:r>
    </w:p>
    <w:p w:rsidR="001A01BB" w:rsidRPr="00FC1238" w:rsidRDefault="001A01BB" w:rsidP="001A01BB">
      <w:pPr>
        <w:widowControl w:val="0"/>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01BB" w:rsidRPr="00FC1238" w:rsidRDefault="001A01BB" w:rsidP="001A01BB">
      <w:pPr>
        <w:pStyle w:val="af"/>
        <w:spacing w:before="240" w:after="240" w:line="240" w:lineRule="auto"/>
        <w:ind w:left="0" w:firstLine="709"/>
        <w:jc w:val="center"/>
        <w:rPr>
          <w:rFonts w:ascii="Arial" w:hAnsi="Arial" w:cs="Arial"/>
          <w:sz w:val="24"/>
          <w:szCs w:val="24"/>
        </w:rPr>
      </w:pPr>
      <w:r w:rsidRPr="00FC1238">
        <w:rPr>
          <w:rFonts w:ascii="Arial" w:hAnsi="Arial" w:cs="Arial"/>
          <w:sz w:val="24"/>
          <w:szCs w:val="24"/>
        </w:rPr>
        <w:t>2.14.</w:t>
      </w:r>
      <w:r w:rsidRPr="00FC1238">
        <w:rPr>
          <w:rFonts w:ascii="Arial" w:hAnsi="Arial" w:cs="Arial"/>
          <w:sz w:val="24"/>
          <w:szCs w:val="24"/>
        </w:rPr>
        <w:tab/>
        <w:t>Показатели доступности и качества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2.14.1. </w:t>
      </w:r>
      <w:r w:rsidRPr="00FC1238">
        <w:rPr>
          <w:rFonts w:ascii="Arial" w:hAnsi="Arial" w:cs="Arial"/>
          <w:sz w:val="24"/>
          <w:szCs w:val="24"/>
        </w:rPr>
        <w:tab/>
        <w:t>Показателями доступности предоставления муниципальной услуги являются:</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w:t>
      </w:r>
      <w:r w:rsidRPr="00FC1238">
        <w:rPr>
          <w:rFonts w:ascii="Arial" w:hAnsi="Arial" w:cs="Arial"/>
          <w:sz w:val="24"/>
          <w:szCs w:val="24"/>
        </w:rPr>
        <w:tab/>
        <w:t>расположенность помещения, в котором ведется прием, выдача документов в зоне доступности общественного транспорта;</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w:t>
      </w:r>
      <w:r w:rsidRPr="00FC1238">
        <w:rPr>
          <w:rFonts w:ascii="Arial" w:hAnsi="Arial" w:cs="Arial"/>
          <w:sz w:val="24"/>
          <w:szCs w:val="24"/>
        </w:rPr>
        <w:tab/>
        <w:t>наличие необходимого количества специалистов, а также помещений, в которых осуществляется прием документов от заявителей;</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w:t>
      </w:r>
      <w:r w:rsidRPr="00FC1238">
        <w:rPr>
          <w:rFonts w:ascii="Arial" w:hAnsi="Arial" w:cs="Arial"/>
          <w:sz w:val="24"/>
          <w:szCs w:val="24"/>
        </w:rPr>
        <w:tab/>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w:t>
      </w:r>
      <w:r w:rsidRPr="00FC1238">
        <w:rPr>
          <w:rFonts w:ascii="Arial" w:hAnsi="Arial" w:cs="Arial"/>
          <w:sz w:val="24"/>
          <w:szCs w:val="24"/>
        </w:rPr>
        <w:tab/>
        <w:t>оказание помощи инвалидам в преодолении барьеров, мешающих получению ими услуг наравне с другими лицами.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2.14.2. </w:t>
      </w:r>
      <w:r w:rsidRPr="00FC1238">
        <w:rPr>
          <w:rFonts w:ascii="Arial" w:hAnsi="Arial" w:cs="Arial"/>
          <w:sz w:val="24"/>
          <w:szCs w:val="24"/>
        </w:rPr>
        <w:tab/>
        <w:t>Предоставление муниципальной услуги в упреждающем (проактивном) режиме не осуществляется.</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2.14.3.</w:t>
      </w:r>
      <w:r w:rsidRPr="00FC1238">
        <w:rPr>
          <w:rFonts w:ascii="Arial" w:hAnsi="Arial" w:cs="Arial"/>
          <w:sz w:val="24"/>
          <w:szCs w:val="24"/>
        </w:rPr>
        <w:tab/>
        <w:t xml:space="preserve"> Показателями качества предоставления муниципальной услуги являются:</w:t>
      </w:r>
    </w:p>
    <w:p w:rsidR="001A01BB" w:rsidRPr="00FC1238" w:rsidRDefault="001A01BB" w:rsidP="001A01BB">
      <w:pPr>
        <w:pStyle w:val="af"/>
        <w:autoSpaceDE w:val="0"/>
        <w:autoSpaceDN w:val="0"/>
        <w:adjustRightInd w:val="0"/>
        <w:spacing w:after="0" w:line="240" w:lineRule="auto"/>
        <w:ind w:left="0" w:right="-1" w:firstLine="709"/>
        <w:jc w:val="both"/>
        <w:rPr>
          <w:rFonts w:ascii="Arial" w:hAnsi="Arial" w:cs="Arial"/>
          <w:sz w:val="24"/>
          <w:szCs w:val="24"/>
        </w:rPr>
      </w:pPr>
      <w:r w:rsidRPr="00FC1238">
        <w:rPr>
          <w:rFonts w:ascii="Arial" w:hAnsi="Arial" w:cs="Arial"/>
          <w:sz w:val="24"/>
          <w:szCs w:val="24"/>
        </w:rPr>
        <w:t xml:space="preserve">1) соблюдение сроков приема и рассмотрения документов; </w:t>
      </w:r>
    </w:p>
    <w:p w:rsidR="001A01BB" w:rsidRPr="00FC1238" w:rsidRDefault="001A01BB" w:rsidP="001A01BB">
      <w:pPr>
        <w:pStyle w:val="af"/>
        <w:autoSpaceDE w:val="0"/>
        <w:autoSpaceDN w:val="0"/>
        <w:adjustRightInd w:val="0"/>
        <w:spacing w:after="0" w:line="240" w:lineRule="auto"/>
        <w:ind w:left="0" w:right="-1" w:firstLine="709"/>
        <w:jc w:val="both"/>
        <w:rPr>
          <w:rFonts w:ascii="Arial" w:hAnsi="Arial" w:cs="Arial"/>
          <w:sz w:val="24"/>
          <w:szCs w:val="24"/>
        </w:rPr>
      </w:pPr>
      <w:r w:rsidRPr="00FC1238">
        <w:rPr>
          <w:rFonts w:ascii="Arial" w:hAnsi="Arial" w:cs="Arial"/>
          <w:sz w:val="24"/>
          <w:szCs w:val="24"/>
        </w:rPr>
        <w:t>2) соблюдение срока получения результата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3) отсутствие обоснованных жалоб на нарушения Регламента, совершенные работниками органа местного самоуправления; </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4) количество взаимодействий заявителя с должностными лицами (без учета консультаций).</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2.14.4.</w:t>
      </w:r>
      <w:r w:rsidRPr="00FC1238">
        <w:rPr>
          <w:rFonts w:ascii="Arial" w:hAnsi="Arial" w:cs="Arial"/>
          <w:sz w:val="24"/>
          <w:szCs w:val="24"/>
        </w:rPr>
        <w:tab/>
        <w:t xml:space="preserve">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Региональном портале, в МФЦ.</w:t>
      </w:r>
    </w:p>
    <w:p w:rsidR="001A01BB" w:rsidRPr="00FC1238" w:rsidRDefault="001A01BB" w:rsidP="001A01BB">
      <w:pPr>
        <w:spacing w:after="0" w:line="240" w:lineRule="auto"/>
        <w:ind w:firstLine="709"/>
        <w:jc w:val="center"/>
        <w:rPr>
          <w:rFonts w:ascii="Times New Roman" w:hAnsi="Times New Roman"/>
          <w:sz w:val="26"/>
          <w:szCs w:val="26"/>
        </w:rPr>
      </w:pPr>
    </w:p>
    <w:p w:rsidR="001A01BB" w:rsidRPr="00FC1238" w:rsidRDefault="001A01BB" w:rsidP="001A01BB">
      <w:pPr>
        <w:spacing w:after="0" w:line="240" w:lineRule="auto"/>
        <w:ind w:firstLine="709"/>
        <w:jc w:val="center"/>
        <w:rPr>
          <w:rFonts w:ascii="Arial" w:hAnsi="Arial" w:cs="Arial"/>
          <w:sz w:val="24"/>
          <w:szCs w:val="24"/>
        </w:rPr>
      </w:pPr>
      <w:r w:rsidRPr="00FC1238">
        <w:rPr>
          <w:rFonts w:ascii="Arial" w:hAnsi="Arial" w:cs="Arial"/>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01BB" w:rsidRPr="00FC1238" w:rsidRDefault="001A01BB" w:rsidP="001A01BB">
      <w:pPr>
        <w:spacing w:after="0" w:line="240" w:lineRule="auto"/>
        <w:ind w:firstLine="709"/>
        <w:jc w:val="center"/>
        <w:rPr>
          <w:rFonts w:ascii="Times New Roman" w:hAnsi="Times New Roman"/>
          <w:sz w:val="26"/>
          <w:szCs w:val="26"/>
        </w:rPr>
      </w:pP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2.15.1. При предоставлении муниципальной услуги в электронной форме заявитель вправе:</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1) получить информацию о порядке и сроках предоставления муниципальной услуги, размещенную на Едином портале и на Региональном портале;</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2) подать заявление о предоставлении муниципальной услуги и иные документы, необходимые для предоставления муниципальной услуги;</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3) получить сведения о ходе выполнения заявлений о предоставлении муниципальной услуги, поданных в электронной форме;</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4) осуществить оценку качества предоставления муниципальной услуги посредством Регионального портала;</w:t>
      </w:r>
    </w:p>
    <w:p w:rsidR="001A01BB" w:rsidRPr="00FC1238" w:rsidRDefault="001A01BB" w:rsidP="001A01BB">
      <w:pPr>
        <w:spacing w:after="0" w:line="240" w:lineRule="auto"/>
        <w:ind w:right="-1" w:firstLine="709"/>
        <w:jc w:val="both"/>
        <w:rPr>
          <w:rFonts w:ascii="Arial" w:hAnsi="Arial" w:cs="Arial"/>
          <w:sz w:val="24"/>
          <w:szCs w:val="24"/>
        </w:rPr>
      </w:pPr>
      <w:r w:rsidRPr="00FC1238">
        <w:rPr>
          <w:rFonts w:ascii="Arial" w:hAnsi="Arial" w:cs="Arial"/>
          <w:sz w:val="24"/>
          <w:szCs w:val="24"/>
        </w:rPr>
        <w:t>5) получить результат предоставления муниципальной услуги в форме электронного документа;</w:t>
      </w:r>
    </w:p>
    <w:p w:rsidR="001A01BB" w:rsidRPr="00FC1238" w:rsidRDefault="001A01BB" w:rsidP="001A01BB">
      <w:pPr>
        <w:suppressAutoHyphens/>
        <w:spacing w:after="0" w:line="240" w:lineRule="auto"/>
        <w:ind w:right="-1" w:firstLine="709"/>
        <w:jc w:val="both"/>
        <w:rPr>
          <w:rFonts w:ascii="Arial" w:hAnsi="Arial" w:cs="Arial"/>
          <w:sz w:val="24"/>
          <w:szCs w:val="24"/>
        </w:rPr>
      </w:pPr>
      <w:r w:rsidRPr="00FC1238">
        <w:rPr>
          <w:rFonts w:ascii="Arial" w:hAnsi="Arial" w:cs="Arial"/>
          <w:sz w:val="24"/>
          <w:szCs w:val="24"/>
        </w:rPr>
        <w:lastRenderedPageBreak/>
        <w:t>6)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Электронные документы представляются в следующих форматах:</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1) xml - для формализованных документов;</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2) doc, docx, odt - для документов с текстовым содержанием, не включающим формулы (за исключением документов, указанных в подпункте «в» настоящего пункта);</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3) xls, xlsx, ods - для документов, содержащих расчеты;</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«черно-белый» (при отсутствии в документе графических изображений и (или) цветного текста);</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Электронные документы должны обеспечивать:</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возможность идентифицировать документ и количество листов документе;</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1BB" w:rsidRPr="00FC1238" w:rsidRDefault="001A01BB" w:rsidP="001A01BB">
      <w:pPr>
        <w:suppressAutoHyphens/>
        <w:spacing w:after="0" w:line="240" w:lineRule="auto"/>
        <w:ind w:right="21" w:firstLine="709"/>
        <w:jc w:val="both"/>
        <w:rPr>
          <w:rFonts w:ascii="Arial" w:hAnsi="Arial" w:cs="Arial"/>
          <w:sz w:val="24"/>
          <w:szCs w:val="24"/>
        </w:rPr>
      </w:pPr>
      <w:r w:rsidRPr="00FC1238">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1A01BB" w:rsidRPr="00FC1238" w:rsidRDefault="001A01BB" w:rsidP="001A01BB">
      <w:pPr>
        <w:autoSpaceDE w:val="0"/>
        <w:autoSpaceDN w:val="0"/>
        <w:adjustRightInd w:val="0"/>
        <w:spacing w:after="0" w:line="240" w:lineRule="auto"/>
        <w:ind w:right="-1" w:firstLine="709"/>
        <w:jc w:val="center"/>
        <w:rPr>
          <w:rFonts w:ascii="Times New Roman" w:hAnsi="Times New Roman"/>
          <w:bCs/>
          <w:sz w:val="26"/>
          <w:szCs w:val="26"/>
        </w:rPr>
      </w:pPr>
    </w:p>
    <w:p w:rsidR="001A01BB" w:rsidRPr="00FC1238" w:rsidRDefault="001A01BB" w:rsidP="001A01BB">
      <w:pPr>
        <w:pStyle w:val="af"/>
        <w:spacing w:after="0" w:line="240" w:lineRule="auto"/>
        <w:ind w:left="0" w:right="-1"/>
        <w:jc w:val="center"/>
        <w:rPr>
          <w:rFonts w:ascii="Arial" w:hAnsi="Arial" w:cs="Arial"/>
          <w:sz w:val="24"/>
          <w:szCs w:val="24"/>
        </w:rPr>
      </w:pPr>
      <w:r w:rsidRPr="00FC1238">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A01BB" w:rsidRPr="00FC1238" w:rsidRDefault="001A01BB" w:rsidP="001A01BB">
      <w:pPr>
        <w:autoSpaceDE w:val="0"/>
        <w:autoSpaceDN w:val="0"/>
        <w:adjustRightInd w:val="0"/>
        <w:spacing w:after="0" w:line="240" w:lineRule="auto"/>
        <w:ind w:right="-1" w:firstLine="709"/>
        <w:jc w:val="center"/>
        <w:rPr>
          <w:rFonts w:ascii="Times New Roman" w:hAnsi="Times New Roman"/>
          <w:sz w:val="26"/>
          <w:szCs w:val="26"/>
        </w:rPr>
      </w:pPr>
    </w:p>
    <w:p w:rsidR="001A01BB" w:rsidRPr="00FC1238" w:rsidRDefault="001A01BB" w:rsidP="001A01BB">
      <w:pPr>
        <w:suppressAutoHyphens/>
        <w:autoSpaceDE w:val="0"/>
        <w:autoSpaceDN w:val="0"/>
        <w:adjustRightInd w:val="0"/>
        <w:spacing w:after="240" w:line="240" w:lineRule="auto"/>
        <w:ind w:firstLine="709"/>
        <w:jc w:val="center"/>
        <w:rPr>
          <w:rFonts w:ascii="Arial" w:hAnsi="Arial" w:cs="Arial"/>
          <w:sz w:val="24"/>
          <w:szCs w:val="24"/>
        </w:rPr>
      </w:pPr>
      <w:r w:rsidRPr="00FC1238">
        <w:rPr>
          <w:rFonts w:ascii="Arial" w:hAnsi="Arial" w:cs="Arial"/>
          <w:sz w:val="24"/>
          <w:szCs w:val="24"/>
        </w:rPr>
        <w:t>3.1.</w:t>
      </w:r>
      <w:r w:rsidRPr="00FC1238">
        <w:rPr>
          <w:rFonts w:ascii="Arial" w:hAnsi="Arial" w:cs="Arial"/>
          <w:sz w:val="24"/>
          <w:szCs w:val="24"/>
        </w:rPr>
        <w:tab/>
        <w:t xml:space="preserve">Описание последовательности действий при предоставлении </w:t>
      </w:r>
      <w:r w:rsidRPr="00FC1238">
        <w:rPr>
          <w:rFonts w:ascii="Arial" w:hAnsi="Arial" w:cs="Arial"/>
          <w:sz w:val="24"/>
          <w:szCs w:val="24"/>
        </w:rPr>
        <w:br/>
        <w:t>муниципальной услуги</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Предоставление муниципальной услуги включает в себя следующие процедуры:</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1)</w:t>
      </w:r>
      <w:r w:rsidRPr="00FC1238">
        <w:rPr>
          <w:rFonts w:ascii="Arial" w:hAnsi="Arial" w:cs="Arial"/>
          <w:sz w:val="24"/>
          <w:szCs w:val="24"/>
        </w:rPr>
        <w:tab/>
        <w:t xml:space="preserve"> проверка документов и регистрация заявления;</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lastRenderedPageBreak/>
        <w:t>2)</w:t>
      </w:r>
      <w:r w:rsidRPr="00FC1238">
        <w:rPr>
          <w:rFonts w:ascii="Arial" w:hAnsi="Arial" w:cs="Arial"/>
          <w:sz w:val="24"/>
          <w:szCs w:val="24"/>
        </w:rPr>
        <w:tab/>
        <w:t xml:space="preserve"> получение сведений посредством межведомственного информационного взаимодействия, в том числе, посредством СМЭВ;</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3)</w:t>
      </w:r>
      <w:r w:rsidRPr="00FC1238">
        <w:rPr>
          <w:rFonts w:ascii="Arial" w:hAnsi="Arial" w:cs="Arial"/>
          <w:sz w:val="24"/>
          <w:szCs w:val="24"/>
        </w:rPr>
        <w:tab/>
        <w:t xml:space="preserve"> рассмотрение документов и сведений;</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4)</w:t>
      </w:r>
      <w:r w:rsidRPr="00FC1238">
        <w:rPr>
          <w:rFonts w:ascii="Arial" w:hAnsi="Arial" w:cs="Arial"/>
          <w:sz w:val="24"/>
          <w:szCs w:val="24"/>
        </w:rPr>
        <w:tab/>
        <w:t xml:space="preserve"> организация и проведение публичных слушаний (за исключением случаев, предусмотренных </w:t>
      </w:r>
      <w:hyperlink r:id="rId18" w:history="1">
        <w:r w:rsidRPr="00FC1238">
          <w:rPr>
            <w:rFonts w:ascii="Arial" w:hAnsi="Arial" w:cs="Arial"/>
            <w:sz w:val="24"/>
            <w:szCs w:val="24"/>
          </w:rPr>
          <w:t xml:space="preserve">пунктом 11 статьи </w:t>
        </w:r>
      </w:hyperlink>
      <w:r w:rsidRPr="00FC1238">
        <w:rPr>
          <w:rFonts w:ascii="Arial" w:hAnsi="Arial" w:cs="Arial"/>
          <w:sz w:val="24"/>
          <w:szCs w:val="24"/>
        </w:rPr>
        <w:t>39 ГрК РФ);</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5) </w:t>
      </w:r>
      <w:r w:rsidRPr="00FC1238">
        <w:rPr>
          <w:rFonts w:ascii="Arial" w:hAnsi="Arial" w:cs="Arial"/>
          <w:sz w:val="24"/>
          <w:szCs w:val="24"/>
        </w:rPr>
        <w:tab/>
        <w:t>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6) принятие решения о предоставлении или об отказе в предоставлении муниципальной услуги;</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7)</w:t>
      </w:r>
      <w:r w:rsidRPr="00FC1238">
        <w:rPr>
          <w:rFonts w:ascii="Arial" w:hAnsi="Arial" w:cs="Arial"/>
          <w:sz w:val="24"/>
          <w:szCs w:val="24"/>
        </w:rPr>
        <w:tab/>
        <w:t xml:space="preserve"> выдача (направление) заявителю результата муниципальной услуги.</w:t>
      </w:r>
    </w:p>
    <w:p w:rsidR="001A01BB" w:rsidRPr="00FC1238" w:rsidRDefault="001A01BB" w:rsidP="001A01BB">
      <w:pPr>
        <w:suppressAutoHyphens/>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1A01BB" w:rsidRPr="00FC1238" w:rsidRDefault="001A01BB" w:rsidP="001A01BB">
      <w:pPr>
        <w:pStyle w:val="ConsPlusNonformat"/>
        <w:ind w:right="-1" w:firstLine="709"/>
        <w:jc w:val="center"/>
        <w:rPr>
          <w:rFonts w:ascii="Arial" w:hAnsi="Arial" w:cs="Arial"/>
          <w:sz w:val="24"/>
          <w:szCs w:val="24"/>
        </w:rPr>
      </w:pPr>
    </w:p>
    <w:p w:rsidR="001A01BB" w:rsidRPr="00FC1238" w:rsidRDefault="001A01BB" w:rsidP="001A01BB">
      <w:pPr>
        <w:autoSpaceDE w:val="0"/>
        <w:autoSpaceDN w:val="0"/>
        <w:adjustRightInd w:val="0"/>
        <w:spacing w:after="0" w:line="240" w:lineRule="auto"/>
        <w:jc w:val="center"/>
        <w:rPr>
          <w:rFonts w:ascii="Arial" w:eastAsia="Calibri" w:hAnsi="Arial" w:cs="Arial"/>
          <w:sz w:val="24"/>
          <w:szCs w:val="24"/>
        </w:rPr>
      </w:pPr>
      <w:r w:rsidRPr="00FC1238">
        <w:rPr>
          <w:rFonts w:ascii="Arial" w:eastAsia="Calibri" w:hAnsi="Arial" w:cs="Arial"/>
          <w:sz w:val="24"/>
          <w:szCs w:val="24"/>
        </w:rPr>
        <w:t>Перечень административных процедур (действий) при предоставлении</w:t>
      </w:r>
    </w:p>
    <w:p w:rsidR="001A01BB" w:rsidRPr="00FC1238" w:rsidRDefault="001A01BB" w:rsidP="001A01BB">
      <w:pPr>
        <w:autoSpaceDE w:val="0"/>
        <w:autoSpaceDN w:val="0"/>
        <w:adjustRightInd w:val="0"/>
        <w:spacing w:after="0" w:line="240" w:lineRule="auto"/>
        <w:jc w:val="center"/>
        <w:rPr>
          <w:rFonts w:ascii="Arial" w:eastAsia="Calibri" w:hAnsi="Arial" w:cs="Arial"/>
          <w:sz w:val="24"/>
          <w:szCs w:val="24"/>
        </w:rPr>
      </w:pPr>
      <w:r w:rsidRPr="00FC1238">
        <w:rPr>
          <w:rFonts w:ascii="Arial" w:eastAsia="Calibri" w:hAnsi="Arial" w:cs="Arial"/>
          <w:sz w:val="24"/>
          <w:szCs w:val="24"/>
        </w:rPr>
        <w:t>муниципальной услуги услуг в электронной форме</w:t>
      </w:r>
    </w:p>
    <w:p w:rsidR="001A01BB" w:rsidRPr="00FC1238" w:rsidRDefault="001A01BB" w:rsidP="001A01BB">
      <w:pPr>
        <w:autoSpaceDE w:val="0"/>
        <w:autoSpaceDN w:val="0"/>
        <w:adjustRightInd w:val="0"/>
        <w:spacing w:after="0" w:line="240" w:lineRule="auto"/>
        <w:jc w:val="center"/>
        <w:rPr>
          <w:rFonts w:ascii="Arial" w:eastAsia="Calibri" w:hAnsi="Arial" w:cs="Arial"/>
          <w:sz w:val="24"/>
          <w:szCs w:val="24"/>
        </w:rPr>
      </w:pP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3.2. При предоставлении услуги в электронной форме заявителю обеспечиваются:</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получение информации о порядке и сроках предоставления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формирование заявления о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прием и регистрация уполномоченным органом заявления о предоставлении муниципальной услуги и документов, необходимых для предоставления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получение результата предоставления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получение сведений о ходе рассмотрения заявления о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осуществление оценки качества предоставления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p>
    <w:p w:rsidR="001A01BB" w:rsidRPr="00FC1238" w:rsidRDefault="001A01BB" w:rsidP="001A01BB">
      <w:pPr>
        <w:autoSpaceDE w:val="0"/>
        <w:autoSpaceDN w:val="0"/>
        <w:adjustRightInd w:val="0"/>
        <w:spacing w:after="0" w:line="240" w:lineRule="auto"/>
        <w:jc w:val="center"/>
        <w:rPr>
          <w:rFonts w:ascii="Arial" w:eastAsia="Calibri" w:hAnsi="Arial" w:cs="Arial"/>
          <w:sz w:val="24"/>
          <w:szCs w:val="24"/>
        </w:rPr>
      </w:pPr>
      <w:r w:rsidRPr="00FC1238">
        <w:rPr>
          <w:rFonts w:ascii="Arial" w:eastAsia="Calibri" w:hAnsi="Arial" w:cs="Arial"/>
          <w:sz w:val="24"/>
          <w:szCs w:val="24"/>
        </w:rPr>
        <w:t>Порядок осуществления административных процедур</w:t>
      </w:r>
    </w:p>
    <w:p w:rsidR="001A01BB" w:rsidRPr="00FC1238" w:rsidRDefault="001A01BB" w:rsidP="001A01BB">
      <w:pPr>
        <w:autoSpaceDE w:val="0"/>
        <w:autoSpaceDN w:val="0"/>
        <w:adjustRightInd w:val="0"/>
        <w:spacing w:after="0" w:line="240" w:lineRule="auto"/>
        <w:jc w:val="center"/>
        <w:rPr>
          <w:rFonts w:ascii="Arial" w:eastAsia="Calibri" w:hAnsi="Arial" w:cs="Arial"/>
          <w:sz w:val="24"/>
          <w:szCs w:val="24"/>
        </w:rPr>
      </w:pPr>
      <w:r w:rsidRPr="00FC1238">
        <w:rPr>
          <w:rFonts w:ascii="Arial" w:eastAsia="Calibri" w:hAnsi="Arial" w:cs="Arial"/>
          <w:sz w:val="24"/>
          <w:szCs w:val="24"/>
        </w:rPr>
        <w:t xml:space="preserve"> (действий) в электронной форме</w:t>
      </w:r>
    </w:p>
    <w:p w:rsidR="001A01BB" w:rsidRPr="00FC1238" w:rsidRDefault="001A01BB" w:rsidP="001A01BB">
      <w:pPr>
        <w:autoSpaceDE w:val="0"/>
        <w:autoSpaceDN w:val="0"/>
        <w:adjustRightInd w:val="0"/>
        <w:spacing w:after="0" w:line="240" w:lineRule="auto"/>
        <w:jc w:val="center"/>
        <w:rPr>
          <w:rFonts w:ascii="Arial" w:eastAsia="Calibri" w:hAnsi="Arial" w:cs="Arial"/>
          <w:sz w:val="24"/>
          <w:szCs w:val="24"/>
        </w:rPr>
      </w:pP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3.3. Формирование заявления о предоставлении муниципальной услуги осуществляется посредством заполнения электронной формы заявления о предоставлении муниципальной услуги в соответствии с абзацем 7 пункта 2.6.1 Административного регламента, без необходимости дополнительной подачи заявления о предоставлении муниципальной услуги в какой-либо иной форме.</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Форматно-логическая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При формировании заявления заявителю обеспечивается:</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1) возможность копирования и сохранения заявления о предоставлении муниципальной услуги и иных документов, указанных в пунктах 2.6.1 – 2.6.2 Административного регламента, необходимых для предоставления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2) возможность печати на бумажном носителе копии электронной формы заявления о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xml:space="preserve">3) сохранение ранее введенных в электронную форму заявления о предоставлении муниципальной услуги значений в любой момент по желанию </w:t>
      </w:r>
      <w:r w:rsidRPr="00FC1238">
        <w:rPr>
          <w:rFonts w:ascii="Arial" w:eastAsia="Calibri" w:hAnsi="Arial" w:cs="Arial"/>
          <w:sz w:val="24"/>
          <w:szCs w:val="24"/>
        </w:rPr>
        <w:lastRenderedPageBreak/>
        <w:t xml:space="preserve">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 </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4)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6) возможность доступа заявителя на Единый портал, Региональный портал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3.4. Уполномоченный орган обеспечивает в срок не позднее одного рабочего дня с момента подачи заявления о предоставлении муниципальной услуги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A01BB" w:rsidRPr="00FC1238" w:rsidRDefault="001A01BB" w:rsidP="001A01BB">
      <w:pPr>
        <w:autoSpaceDE w:val="0"/>
        <w:autoSpaceDN w:val="0"/>
        <w:adjustRightInd w:val="0"/>
        <w:spacing w:after="0" w:line="240" w:lineRule="auto"/>
        <w:ind w:firstLine="851"/>
        <w:jc w:val="both"/>
        <w:rPr>
          <w:rFonts w:ascii="Arial" w:eastAsia="Calibri" w:hAnsi="Arial" w:cs="Arial"/>
          <w:sz w:val="24"/>
          <w:szCs w:val="24"/>
        </w:rPr>
      </w:pPr>
      <w:r w:rsidRPr="00FC1238">
        <w:rPr>
          <w:rFonts w:ascii="Arial" w:eastAsia="Calibri" w:hAnsi="Arial" w:cs="Arial"/>
          <w:sz w:val="24"/>
          <w:szCs w:val="24"/>
        </w:rPr>
        <w:tab/>
        <w:t>1) прием документов, необходимых для предоставления услуги, и направление заявителю электронного сообщения о поступлении заявления о предоставлении муниципальной услуги;</w:t>
      </w:r>
    </w:p>
    <w:p w:rsidR="001A01BB" w:rsidRPr="00FC1238" w:rsidRDefault="001A01BB" w:rsidP="001A01BB">
      <w:pPr>
        <w:autoSpaceDE w:val="0"/>
        <w:autoSpaceDN w:val="0"/>
        <w:adjustRightInd w:val="0"/>
        <w:spacing w:after="0" w:line="240" w:lineRule="auto"/>
        <w:ind w:firstLine="851"/>
        <w:jc w:val="both"/>
        <w:rPr>
          <w:rFonts w:ascii="Arial" w:eastAsia="Calibri" w:hAnsi="Arial" w:cs="Arial"/>
          <w:sz w:val="24"/>
          <w:szCs w:val="24"/>
        </w:rPr>
      </w:pPr>
      <w:r w:rsidRPr="00FC1238">
        <w:rPr>
          <w:rFonts w:ascii="Arial" w:eastAsia="Calibri" w:hAnsi="Arial" w:cs="Arial"/>
          <w:sz w:val="24"/>
          <w:szCs w:val="24"/>
        </w:rPr>
        <w:tab/>
        <w:t>2) регистрацию заявления о предоставлении муниципальной услуги и направление заявителю уведомления о регистрации заявления о предоставлении муниципальной услуги либо об отказе в приеме документов, необходимых для предоставления услуги.</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3.5. Электронное заявление о предоставлении муниципальной услуги становится доступным для должностного лица уполномоченного органа, ответственного за прием и регистрацию заявления о предоставлении муниципальной услуги (далее – ответственное должностное лицо), в ГИСОГД.</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Ответственное должностное лицо:</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проверяет наличие электронных заявлений о предоставлении муниципальной услуги, поступивших посредством Единого портала, Регионального портала, с периодом не реже 2 раз в день;</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рассматривает поступившие заявления о предоставлении муниципальной услуги и приложенные к ним документы;</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производит действия в соответствии с пунктом 3.4 Административного регламента.</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3.6. Заявителю в качестве результата предоставления услуги обеспечивается возможность получения документа:</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в форме электронного документа, подписанного усиленной квалифицированной электронной подписью Главы города Норильска, или иного уполномоченного им лица, направленного заявителю в личный кабинет на Единый портал, Региональный портал;</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3.7. Получение информации о ходе рассмотрения заявления о предоставлении муниципальной услуги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При предоставлении услуги в электронной форме заявителю направляется:</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lastRenderedPageBreak/>
        <w:tab/>
        <w:t>1) уведомление о приеме и регистрации заявления о предоставлении муниципальной услуги и иных документов, необходимых для предоставления услуги, содержащее сведения о факте приема заявления о предоставлении муниципальной услуги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A01BB" w:rsidRPr="00FC1238" w:rsidRDefault="001A01BB" w:rsidP="001A01BB">
      <w:pPr>
        <w:autoSpaceDE w:val="0"/>
        <w:autoSpaceDN w:val="0"/>
        <w:adjustRightInd w:val="0"/>
        <w:spacing w:after="0" w:line="240" w:lineRule="auto"/>
        <w:ind w:firstLine="709"/>
        <w:jc w:val="both"/>
        <w:rPr>
          <w:rFonts w:ascii="Arial" w:eastAsia="Calibri" w:hAnsi="Arial" w:cs="Arial"/>
          <w:sz w:val="24"/>
          <w:szCs w:val="24"/>
        </w:rPr>
      </w:pPr>
      <w:r w:rsidRPr="00FC1238">
        <w:rPr>
          <w:rFonts w:ascii="Arial" w:eastAsia="Calibri" w:hAnsi="Arial" w:cs="Arial"/>
          <w:sz w:val="24"/>
          <w:szCs w:val="24"/>
        </w:rPr>
        <w:tab/>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3.8. Оценка качества предоставления муниципальной услуги.</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 1284.</w:t>
      </w:r>
    </w:p>
    <w:p w:rsidR="001A01BB" w:rsidRPr="00FC1238" w:rsidRDefault="001A01BB" w:rsidP="001A01BB">
      <w:pPr>
        <w:autoSpaceDE w:val="0"/>
        <w:autoSpaceDN w:val="0"/>
        <w:adjustRightInd w:val="0"/>
        <w:spacing w:after="0" w:line="240" w:lineRule="auto"/>
        <w:jc w:val="both"/>
        <w:rPr>
          <w:rFonts w:ascii="Arial" w:eastAsia="Calibri" w:hAnsi="Arial" w:cs="Arial"/>
          <w:sz w:val="24"/>
          <w:szCs w:val="24"/>
        </w:rPr>
      </w:pPr>
      <w:r w:rsidRPr="00FC1238">
        <w:rPr>
          <w:rFonts w:ascii="Arial" w:eastAsia="Calibri" w:hAnsi="Arial" w:cs="Arial"/>
          <w:sz w:val="24"/>
          <w:szCs w:val="24"/>
        </w:rPr>
        <w:tab/>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 1198.</w:t>
      </w:r>
    </w:p>
    <w:p w:rsidR="001A01BB" w:rsidRPr="00FC1238" w:rsidRDefault="001A01BB" w:rsidP="001A01BB">
      <w:pPr>
        <w:autoSpaceDE w:val="0"/>
        <w:autoSpaceDN w:val="0"/>
        <w:adjustRightInd w:val="0"/>
        <w:spacing w:after="0" w:line="240" w:lineRule="auto"/>
        <w:jc w:val="both"/>
        <w:rPr>
          <w:rFonts w:ascii="Times New Roman" w:eastAsia="Calibri" w:hAnsi="Times New Roman"/>
          <w:sz w:val="26"/>
          <w:szCs w:val="26"/>
        </w:rPr>
      </w:pPr>
    </w:p>
    <w:p w:rsidR="001A01BB" w:rsidRPr="00FC1238" w:rsidRDefault="001A01BB" w:rsidP="001A01BB">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Особенности выполнения административных процедур</w:t>
      </w:r>
    </w:p>
    <w:p w:rsidR="001A01BB" w:rsidRPr="00FC1238" w:rsidRDefault="001A01BB" w:rsidP="001A01BB">
      <w:pPr>
        <w:autoSpaceDE w:val="0"/>
        <w:autoSpaceDN w:val="0"/>
        <w:adjustRightInd w:val="0"/>
        <w:spacing w:after="0" w:line="240" w:lineRule="auto"/>
        <w:jc w:val="center"/>
        <w:rPr>
          <w:rFonts w:ascii="Arial" w:hAnsi="Arial" w:cs="Arial"/>
          <w:bCs/>
          <w:sz w:val="24"/>
          <w:szCs w:val="24"/>
        </w:rPr>
      </w:pPr>
      <w:r w:rsidRPr="00FC1238">
        <w:rPr>
          <w:rFonts w:ascii="Arial" w:hAnsi="Arial" w:cs="Arial"/>
          <w:bCs/>
          <w:sz w:val="24"/>
          <w:szCs w:val="24"/>
        </w:rPr>
        <w:t xml:space="preserve"> в многофункциональных центрах</w:t>
      </w:r>
    </w:p>
    <w:p w:rsidR="001A01BB" w:rsidRPr="00FC1238" w:rsidRDefault="001A01BB" w:rsidP="001A01BB">
      <w:pPr>
        <w:autoSpaceDE w:val="0"/>
        <w:autoSpaceDN w:val="0"/>
        <w:adjustRightInd w:val="0"/>
        <w:spacing w:after="0" w:line="240" w:lineRule="auto"/>
        <w:jc w:val="center"/>
        <w:rPr>
          <w:rFonts w:ascii="Times New Roman" w:eastAsia="Calibri" w:hAnsi="Times New Roman"/>
          <w:sz w:val="26"/>
          <w:szCs w:val="26"/>
        </w:rPr>
      </w:pPr>
    </w:p>
    <w:p w:rsidR="001A01BB" w:rsidRPr="00FC1238" w:rsidRDefault="001A01BB" w:rsidP="001A01BB">
      <w:pPr>
        <w:spacing w:after="0" w:line="240" w:lineRule="auto"/>
        <w:ind w:right="17" w:firstLine="709"/>
        <w:jc w:val="both"/>
        <w:rPr>
          <w:rFonts w:ascii="Arial" w:eastAsia="Calibri" w:hAnsi="Arial" w:cs="Arial"/>
          <w:sz w:val="24"/>
          <w:szCs w:val="24"/>
        </w:rPr>
      </w:pPr>
      <w:r w:rsidRPr="00FC1238">
        <w:rPr>
          <w:rFonts w:ascii="Arial" w:hAnsi="Arial" w:cs="Arial"/>
          <w:sz w:val="24"/>
          <w:szCs w:val="24"/>
        </w:rPr>
        <w:t xml:space="preserve">3.10. Организация предоставления муниципальной услуги на базе МФЦ осуществляется в соответствии с соглашением о взаимодействии между МФЦ и </w:t>
      </w:r>
      <w:r w:rsidRPr="00FC1238">
        <w:rPr>
          <w:rFonts w:ascii="Arial" w:eastAsia="Calibri" w:hAnsi="Arial" w:cs="Arial"/>
          <w:sz w:val="24"/>
          <w:szCs w:val="24"/>
        </w:rPr>
        <w:t>Администрацией города Норильска.</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3.11. МФЦ осуществляет:</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noProof/>
          <w:sz w:val="24"/>
          <w:szCs w:val="24"/>
        </w:rPr>
        <w:t xml:space="preserve">- </w:t>
      </w:r>
      <w:r w:rsidRPr="00FC1238">
        <w:rPr>
          <w:rFonts w:ascii="Arial" w:eastAsia="Calibri" w:hAnsi="Arial" w:cs="Arial"/>
          <w:sz w:val="24"/>
          <w:szCs w:val="24"/>
        </w:rPr>
        <w:t xml:space="preserve">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xml:space="preserve">- иные процедуры и действия, предусмотренные Федеральным законом </w:t>
      </w:r>
      <w:r w:rsidRPr="00FC1238">
        <w:rPr>
          <w:rFonts w:ascii="Arial" w:eastAsia="Calibri" w:hAnsi="Arial" w:cs="Arial"/>
          <w:sz w:val="24"/>
          <w:szCs w:val="24"/>
        </w:rPr>
        <w:br/>
        <w:t>№ 210-ФЗ.</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3.12. В соответствии с частью 1.1 статьи 16 Федерального закона № 210-ФЗ для реализации своих функций МФЦ вправе привлекать иные организации.</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3.13. Информирование заявителя МФЦ осуществляется следующими способами:</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xml:space="preserve">1) посредством привлечения средств массовой информации, а также путем </w:t>
      </w:r>
      <w:r w:rsidRPr="00FC1238">
        <w:rPr>
          <w:rFonts w:ascii="Arial" w:eastAsia="Calibri" w:hAnsi="Arial" w:cs="Arial"/>
          <w:spacing w:val="-6"/>
          <w:sz w:val="24"/>
          <w:szCs w:val="24"/>
        </w:rPr>
        <w:t>размещения информации на официальных сайтах и информационных стендах МФЦ;</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2) при обращении заявителя в МФЦ лично, по телефону, посредством почтовых отправлений, либо по электронной почте.</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назначить другое время для консультаций.</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3.16. 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 города Норильска.</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3.17. Порядок и сроки передачи Уполномоченным органом документов в МФЦ определяются соглашением о взаимодействии между МФЦ и Администрацией.</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noProof/>
          <w:sz w:val="24"/>
          <w:szCs w:val="24"/>
          <w:lang w:eastAsia="ru-RU"/>
        </w:rPr>
        <w:drawing>
          <wp:inline distT="0" distB="0" distL="0" distR="0" wp14:anchorId="16AE616E" wp14:editId="3ADC640C">
            <wp:extent cx="6985" cy="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C1238">
        <w:rPr>
          <w:rFonts w:ascii="Arial" w:eastAsia="Calibri" w:hAnsi="Arial" w:cs="Arial"/>
          <w:sz w:val="24"/>
          <w:szCs w:val="24"/>
        </w:rP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xml:space="preserve">3.19. Работник МФЦ осуществляет следующие действия: </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noProof/>
          <w:sz w:val="24"/>
          <w:szCs w:val="24"/>
        </w:rPr>
        <w:t>-</w:t>
      </w:r>
      <w:r w:rsidRPr="00FC1238">
        <w:rPr>
          <w:rFonts w:ascii="Arial" w:eastAsia="Calibri"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t xml:space="preserve"> </w:t>
      </w:r>
      <w:r w:rsidRPr="00FC1238">
        <w:rPr>
          <w:rFonts w:ascii="Arial" w:eastAsia="Calibri" w:hAnsi="Arial" w:cs="Arial"/>
          <w:noProof/>
          <w:sz w:val="24"/>
          <w:szCs w:val="24"/>
        </w:rPr>
        <w:t xml:space="preserve">- </w:t>
      </w:r>
      <w:r w:rsidRPr="00FC1238">
        <w:rPr>
          <w:rFonts w:ascii="Arial" w:eastAsia="Calibri" w:hAnsi="Arial" w:cs="Arial"/>
          <w:sz w:val="24"/>
          <w:szCs w:val="24"/>
        </w:rPr>
        <w:t xml:space="preserve">проверяет полномочия представителя заявителя (в случае обращения представителя заявителя); </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noProof/>
          <w:sz w:val="24"/>
          <w:szCs w:val="24"/>
        </w:rPr>
        <w:t xml:space="preserve">- </w:t>
      </w:r>
      <w:r w:rsidRPr="00FC1238">
        <w:rPr>
          <w:rFonts w:ascii="Arial" w:eastAsia="Calibri" w:hAnsi="Arial" w:cs="Arial"/>
          <w:sz w:val="24"/>
          <w:szCs w:val="24"/>
        </w:rPr>
        <w:t>определяет статус исполнения заявления;</w:t>
      </w:r>
    </w:p>
    <w:p w:rsidR="001A01BB" w:rsidRPr="00FC1238" w:rsidRDefault="001A01BB" w:rsidP="001A01BB">
      <w:pPr>
        <w:spacing w:after="0" w:line="247" w:lineRule="auto"/>
        <w:ind w:right="17" w:firstLine="709"/>
        <w:jc w:val="both"/>
        <w:rPr>
          <w:rFonts w:ascii="Arial" w:eastAsia="Calibri" w:hAnsi="Arial" w:cs="Arial"/>
          <w:noProof/>
          <w:sz w:val="24"/>
          <w:szCs w:val="24"/>
        </w:rPr>
      </w:pPr>
      <w:r w:rsidRPr="00FC1238">
        <w:rPr>
          <w:rFonts w:ascii="Arial" w:eastAsia="Calibri" w:hAnsi="Arial" w:cs="Arial"/>
          <w:noProof/>
          <w:sz w:val="24"/>
          <w:szCs w:val="24"/>
        </w:rPr>
        <w:t xml:space="preserve">- </w:t>
      </w:r>
      <w:r w:rsidRPr="00FC1238">
        <w:rPr>
          <w:rFonts w:ascii="Arial" w:eastAsia="Calibri"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1A01BB" w:rsidRPr="00FC1238" w:rsidRDefault="001A01BB" w:rsidP="001A01BB">
      <w:pPr>
        <w:spacing w:after="0" w:line="247" w:lineRule="auto"/>
        <w:ind w:right="17" w:firstLine="709"/>
        <w:jc w:val="both"/>
        <w:rPr>
          <w:rFonts w:ascii="Arial" w:eastAsia="Calibri" w:hAnsi="Arial" w:cs="Arial"/>
          <w:noProof/>
          <w:sz w:val="24"/>
          <w:szCs w:val="24"/>
        </w:rPr>
      </w:pPr>
      <w:r w:rsidRPr="00FC1238">
        <w:rPr>
          <w:rFonts w:ascii="Arial" w:eastAsia="Calibri" w:hAnsi="Arial" w:cs="Arial"/>
          <w:noProof/>
          <w:sz w:val="24"/>
          <w:szCs w:val="24"/>
        </w:rPr>
        <w:t xml:space="preserve">- </w:t>
      </w:r>
      <w:r w:rsidRPr="00FC1238">
        <w:rPr>
          <w:rFonts w:ascii="Arial" w:eastAsia="Calibri" w:hAnsi="Arial" w:cs="Arial"/>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noProof/>
          <w:sz w:val="24"/>
          <w:szCs w:val="24"/>
        </w:rPr>
        <w:t xml:space="preserve">- </w:t>
      </w:r>
      <w:r w:rsidRPr="00FC1238">
        <w:rPr>
          <w:rFonts w:ascii="Arial" w:eastAsia="Calibri"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1A01BB" w:rsidRPr="00FC1238" w:rsidRDefault="001A01BB" w:rsidP="001A01BB">
      <w:pPr>
        <w:spacing w:after="0" w:line="247" w:lineRule="auto"/>
        <w:ind w:right="17" w:firstLine="709"/>
        <w:jc w:val="both"/>
        <w:rPr>
          <w:rFonts w:ascii="Arial" w:eastAsia="Calibri" w:hAnsi="Arial" w:cs="Arial"/>
          <w:sz w:val="24"/>
          <w:szCs w:val="24"/>
        </w:rPr>
      </w:pPr>
      <w:r w:rsidRPr="00FC1238">
        <w:rPr>
          <w:rFonts w:ascii="Arial" w:eastAsia="Calibri" w:hAnsi="Arial" w:cs="Arial"/>
          <w:sz w:val="24"/>
          <w:szCs w:val="24"/>
        </w:rPr>
        <w:lastRenderedPageBreak/>
        <w:t>- запрашивает согласие заявителя на участие в смс-опросе для оценки качества предоставленных услуг МФЦ.</w:t>
      </w:r>
    </w:p>
    <w:p w:rsidR="001A01BB" w:rsidRPr="00FC1238" w:rsidRDefault="001A01BB" w:rsidP="001A01BB">
      <w:pPr>
        <w:pStyle w:val="ConsPlusNonformat"/>
        <w:ind w:right="-1" w:firstLine="709"/>
        <w:jc w:val="center"/>
        <w:rPr>
          <w:rFonts w:ascii="Times New Roman" w:hAnsi="Times New Roman" w:cs="Times New Roman"/>
          <w:sz w:val="26"/>
          <w:szCs w:val="26"/>
        </w:rPr>
      </w:pPr>
    </w:p>
    <w:p w:rsidR="001A01BB" w:rsidRPr="00FC1238" w:rsidRDefault="001A01BB" w:rsidP="001A01BB">
      <w:pPr>
        <w:pStyle w:val="ConsPlusNonformat"/>
        <w:ind w:right="-1" w:firstLine="709"/>
        <w:jc w:val="center"/>
        <w:rPr>
          <w:rFonts w:ascii="Arial" w:hAnsi="Arial" w:cs="Arial"/>
          <w:sz w:val="24"/>
          <w:szCs w:val="24"/>
        </w:rPr>
      </w:pPr>
      <w:r w:rsidRPr="00FC1238">
        <w:rPr>
          <w:rFonts w:ascii="Arial" w:hAnsi="Arial" w:cs="Arial"/>
          <w:sz w:val="24"/>
          <w:szCs w:val="24"/>
        </w:rPr>
        <w:t>4. Формы контроля за исполнением Административного регламента</w:t>
      </w:r>
    </w:p>
    <w:p w:rsidR="001A01BB" w:rsidRPr="00FC1238" w:rsidRDefault="001A01BB" w:rsidP="001A01BB">
      <w:pPr>
        <w:pStyle w:val="ConsPlusNonformat"/>
        <w:ind w:right="-1" w:firstLine="709"/>
        <w:jc w:val="both"/>
        <w:rPr>
          <w:rFonts w:ascii="Times New Roman" w:hAnsi="Times New Roman" w:cs="Times New Roman"/>
          <w:sz w:val="26"/>
          <w:szCs w:val="26"/>
        </w:rPr>
      </w:pPr>
    </w:p>
    <w:p w:rsidR="001A01BB" w:rsidRPr="00FC1238" w:rsidRDefault="001A01BB" w:rsidP="001A01BB">
      <w:pPr>
        <w:autoSpaceDE w:val="0"/>
        <w:autoSpaceDN w:val="0"/>
        <w:adjustRightInd w:val="0"/>
        <w:spacing w:after="0" w:line="240" w:lineRule="auto"/>
        <w:ind w:firstLine="709"/>
        <w:jc w:val="center"/>
        <w:rPr>
          <w:rFonts w:ascii="Arial" w:hAnsi="Arial" w:cs="Arial"/>
          <w:sz w:val="24"/>
          <w:szCs w:val="24"/>
        </w:rPr>
      </w:pPr>
      <w:r w:rsidRPr="00FC1238">
        <w:rPr>
          <w:rFonts w:ascii="Arial" w:hAnsi="Arial" w:cs="Arial"/>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01BB" w:rsidRPr="00FC1238" w:rsidRDefault="001A01BB" w:rsidP="001A01BB">
      <w:pPr>
        <w:autoSpaceDE w:val="0"/>
        <w:autoSpaceDN w:val="0"/>
        <w:adjustRightInd w:val="0"/>
        <w:spacing w:after="0" w:line="240" w:lineRule="auto"/>
        <w:ind w:firstLine="709"/>
        <w:jc w:val="both"/>
        <w:rPr>
          <w:rFonts w:ascii="Times New Roman" w:hAnsi="Times New Roman"/>
          <w:sz w:val="26"/>
          <w:szCs w:val="26"/>
        </w:rPr>
      </w:pP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4.1.1.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A01BB" w:rsidRPr="00FC1238" w:rsidRDefault="001A01BB" w:rsidP="001A01BB">
      <w:pPr>
        <w:widowControl w:val="0"/>
        <w:autoSpaceDE w:val="0"/>
        <w:autoSpaceDN w:val="0"/>
        <w:spacing w:before="1" w:after="0" w:line="240" w:lineRule="auto"/>
        <w:ind w:firstLine="709"/>
        <w:jc w:val="both"/>
        <w:rPr>
          <w:rFonts w:ascii="Arial" w:hAnsi="Arial" w:cs="Arial"/>
          <w:sz w:val="24"/>
          <w:szCs w:val="24"/>
        </w:rPr>
      </w:pPr>
      <w:r w:rsidRPr="00FC1238">
        <w:rPr>
          <w:rFonts w:ascii="Arial" w:hAnsi="Arial" w:cs="Arial"/>
          <w:sz w:val="24"/>
          <w:szCs w:val="24"/>
        </w:rPr>
        <w:t>Контроль за деятельностью Уполномоченного органа по предоставлению</w:t>
      </w:r>
      <w:r w:rsidRPr="00FC1238">
        <w:rPr>
          <w:rFonts w:ascii="Arial" w:hAnsi="Arial" w:cs="Arial"/>
          <w:spacing w:val="1"/>
          <w:sz w:val="24"/>
          <w:szCs w:val="24"/>
        </w:rPr>
        <w:t xml:space="preserve"> </w:t>
      </w:r>
      <w:r w:rsidRPr="00FC1238">
        <w:rPr>
          <w:rFonts w:ascii="Arial" w:hAnsi="Arial" w:cs="Arial"/>
          <w:sz w:val="24"/>
          <w:szCs w:val="24"/>
        </w:rPr>
        <w:t>муниципальной</w:t>
      </w:r>
      <w:r w:rsidRPr="00FC1238">
        <w:rPr>
          <w:rFonts w:ascii="Arial" w:hAnsi="Arial" w:cs="Arial"/>
          <w:spacing w:val="1"/>
          <w:sz w:val="24"/>
          <w:szCs w:val="24"/>
        </w:rPr>
        <w:t xml:space="preserve"> </w:t>
      </w:r>
      <w:r w:rsidRPr="00FC1238">
        <w:rPr>
          <w:rFonts w:ascii="Arial" w:hAnsi="Arial" w:cs="Arial"/>
          <w:sz w:val="24"/>
          <w:szCs w:val="24"/>
        </w:rPr>
        <w:t>услуги</w:t>
      </w:r>
      <w:r w:rsidRPr="00FC1238">
        <w:rPr>
          <w:rFonts w:ascii="Arial" w:hAnsi="Arial" w:cs="Arial"/>
          <w:spacing w:val="1"/>
          <w:sz w:val="24"/>
          <w:szCs w:val="24"/>
        </w:rPr>
        <w:t xml:space="preserve"> </w:t>
      </w:r>
      <w:r w:rsidRPr="00FC1238">
        <w:rPr>
          <w:rFonts w:ascii="Arial" w:hAnsi="Arial" w:cs="Arial"/>
          <w:sz w:val="24"/>
          <w:szCs w:val="24"/>
        </w:rPr>
        <w:t>осуществляется</w:t>
      </w:r>
      <w:r w:rsidRPr="00FC1238">
        <w:rPr>
          <w:rFonts w:ascii="Arial" w:hAnsi="Arial" w:cs="Arial"/>
          <w:spacing w:val="1"/>
          <w:sz w:val="24"/>
          <w:szCs w:val="24"/>
        </w:rPr>
        <w:t xml:space="preserve"> </w:t>
      </w:r>
      <w:r w:rsidRPr="00FC1238">
        <w:rPr>
          <w:rFonts w:ascii="Arial" w:hAnsi="Arial" w:cs="Arial"/>
          <w:sz w:val="24"/>
          <w:szCs w:val="24"/>
        </w:rPr>
        <w:t>должностными лицами, Администрации города Норильска (Уполномоченного органа), уполномоченными на осуществление контроля за предоставлением муниципальной услуги.</w:t>
      </w:r>
    </w:p>
    <w:p w:rsidR="001A01BB" w:rsidRPr="00FC1238" w:rsidRDefault="001A01BB" w:rsidP="001A01BB">
      <w:pPr>
        <w:widowControl w:val="0"/>
        <w:autoSpaceDE w:val="0"/>
        <w:autoSpaceDN w:val="0"/>
        <w:spacing w:after="0" w:line="240" w:lineRule="auto"/>
        <w:ind w:firstLine="709"/>
        <w:jc w:val="both"/>
        <w:rPr>
          <w:rFonts w:ascii="Arial" w:hAnsi="Arial" w:cs="Arial"/>
          <w:sz w:val="24"/>
          <w:szCs w:val="24"/>
        </w:rPr>
      </w:pPr>
      <w:r w:rsidRPr="00FC1238">
        <w:rPr>
          <w:rFonts w:ascii="Arial" w:hAnsi="Arial" w:cs="Arial"/>
          <w:sz w:val="24"/>
          <w:szCs w:val="24"/>
        </w:rPr>
        <w:t>4.1.2. Контроль за исполнением настоящего Административного регламента</w:t>
      </w:r>
      <w:r w:rsidRPr="00FC1238">
        <w:rPr>
          <w:rFonts w:ascii="Arial" w:hAnsi="Arial" w:cs="Arial"/>
          <w:spacing w:val="-67"/>
          <w:sz w:val="24"/>
          <w:szCs w:val="24"/>
        </w:rPr>
        <w:t xml:space="preserve"> </w:t>
      </w:r>
      <w:r w:rsidRPr="00FC1238">
        <w:rPr>
          <w:rFonts w:ascii="Arial" w:hAnsi="Arial" w:cs="Arial"/>
          <w:sz w:val="24"/>
          <w:szCs w:val="24"/>
        </w:rPr>
        <w:t>сотрудниками</w:t>
      </w:r>
      <w:r w:rsidRPr="00FC1238">
        <w:rPr>
          <w:rFonts w:ascii="Arial" w:hAnsi="Arial" w:cs="Arial"/>
          <w:spacing w:val="-1"/>
          <w:sz w:val="24"/>
          <w:szCs w:val="24"/>
        </w:rPr>
        <w:t xml:space="preserve"> </w:t>
      </w:r>
      <w:r w:rsidRPr="00FC1238">
        <w:rPr>
          <w:rFonts w:ascii="Arial" w:hAnsi="Arial" w:cs="Arial"/>
          <w:sz w:val="24"/>
          <w:szCs w:val="24"/>
        </w:rPr>
        <w:t>МФЦ</w:t>
      </w:r>
      <w:r w:rsidRPr="00FC1238">
        <w:rPr>
          <w:rFonts w:ascii="Arial" w:hAnsi="Arial" w:cs="Arial"/>
          <w:spacing w:val="-5"/>
          <w:sz w:val="24"/>
          <w:szCs w:val="24"/>
        </w:rPr>
        <w:t xml:space="preserve"> </w:t>
      </w:r>
      <w:r w:rsidRPr="00FC1238">
        <w:rPr>
          <w:rFonts w:ascii="Arial" w:hAnsi="Arial" w:cs="Arial"/>
          <w:sz w:val="24"/>
          <w:szCs w:val="24"/>
        </w:rPr>
        <w:t>осуществляется руководителем</w:t>
      </w:r>
      <w:r w:rsidRPr="00FC1238">
        <w:rPr>
          <w:rFonts w:ascii="Arial" w:hAnsi="Arial" w:cs="Arial"/>
          <w:spacing w:val="-2"/>
          <w:sz w:val="24"/>
          <w:szCs w:val="24"/>
        </w:rPr>
        <w:t xml:space="preserve"> </w:t>
      </w:r>
      <w:r w:rsidRPr="00FC1238">
        <w:rPr>
          <w:rFonts w:ascii="Arial" w:hAnsi="Arial" w:cs="Arial"/>
          <w:sz w:val="24"/>
          <w:szCs w:val="24"/>
        </w:rPr>
        <w:t>МФЦ.</w:t>
      </w:r>
    </w:p>
    <w:p w:rsidR="001A01BB" w:rsidRPr="00FC1238" w:rsidRDefault="001A01BB" w:rsidP="001A01BB">
      <w:pPr>
        <w:autoSpaceDE w:val="0"/>
        <w:autoSpaceDN w:val="0"/>
        <w:adjustRightInd w:val="0"/>
        <w:spacing w:after="0" w:line="240" w:lineRule="auto"/>
        <w:ind w:firstLine="709"/>
        <w:jc w:val="both"/>
        <w:rPr>
          <w:rFonts w:ascii="Times New Roman" w:hAnsi="Times New Roman"/>
          <w:sz w:val="26"/>
          <w:szCs w:val="26"/>
        </w:rPr>
      </w:pPr>
    </w:p>
    <w:p w:rsidR="001A01BB" w:rsidRPr="00FC1238" w:rsidRDefault="001A01BB" w:rsidP="001A01BB">
      <w:pPr>
        <w:pStyle w:val="af"/>
        <w:widowControl w:val="0"/>
        <w:autoSpaceDE w:val="0"/>
        <w:autoSpaceDN w:val="0"/>
        <w:spacing w:after="0" w:line="240" w:lineRule="auto"/>
        <w:ind w:left="0" w:right="-1" w:firstLine="709"/>
        <w:contextualSpacing w:val="0"/>
        <w:jc w:val="center"/>
        <w:rPr>
          <w:rFonts w:ascii="Arial" w:hAnsi="Arial" w:cs="Arial"/>
          <w:sz w:val="24"/>
          <w:szCs w:val="24"/>
        </w:rPr>
      </w:pPr>
      <w:r w:rsidRPr="00FC1238">
        <w:rPr>
          <w:rFonts w:ascii="Arial" w:hAnsi="Arial" w:cs="Arial"/>
          <w:sz w:val="24"/>
          <w:szCs w:val="24"/>
        </w:rPr>
        <w:t xml:space="preserve">4.2. Порядок и периодичность осуществления плановых и внеплановых проверок </w:t>
      </w:r>
      <w:r w:rsidR="00704090" w:rsidRPr="00FC1238">
        <w:rPr>
          <w:rFonts w:ascii="Arial" w:hAnsi="Arial" w:cs="Arial"/>
          <w:sz w:val="24"/>
          <w:szCs w:val="24"/>
        </w:rPr>
        <w:t xml:space="preserve">полноты </w:t>
      </w:r>
      <w:r w:rsidRPr="00FC1238">
        <w:rPr>
          <w:rFonts w:ascii="Arial" w:hAnsi="Arial" w:cs="Arial"/>
          <w:sz w:val="24"/>
          <w:szCs w:val="24"/>
        </w:rPr>
        <w:t xml:space="preserve">и качества предоставления муниципальной услуги, в </w:t>
      </w:r>
      <w:r w:rsidRPr="00FC1238">
        <w:rPr>
          <w:rFonts w:ascii="Arial" w:hAnsi="Arial" w:cs="Arial"/>
          <w:spacing w:val="-67"/>
          <w:sz w:val="24"/>
          <w:szCs w:val="24"/>
        </w:rPr>
        <w:t xml:space="preserve"> </w:t>
      </w:r>
      <w:r w:rsidRPr="00FC1238">
        <w:rPr>
          <w:rFonts w:ascii="Arial" w:hAnsi="Arial" w:cs="Arial"/>
          <w:sz w:val="24"/>
          <w:szCs w:val="24"/>
        </w:rPr>
        <w:t>том</w:t>
      </w:r>
      <w:r w:rsidRPr="00FC1238">
        <w:rPr>
          <w:rFonts w:ascii="Arial" w:hAnsi="Arial" w:cs="Arial"/>
          <w:spacing w:val="-1"/>
          <w:sz w:val="24"/>
          <w:szCs w:val="24"/>
        </w:rPr>
        <w:t xml:space="preserve"> </w:t>
      </w:r>
      <w:r w:rsidRPr="00FC1238">
        <w:rPr>
          <w:rFonts w:ascii="Arial" w:hAnsi="Arial" w:cs="Arial"/>
          <w:sz w:val="24"/>
          <w:szCs w:val="24"/>
        </w:rPr>
        <w:t>числе</w:t>
      </w:r>
      <w:r w:rsidRPr="00FC1238">
        <w:rPr>
          <w:rFonts w:ascii="Arial" w:hAnsi="Arial" w:cs="Arial"/>
          <w:spacing w:val="-3"/>
          <w:sz w:val="24"/>
          <w:szCs w:val="24"/>
        </w:rPr>
        <w:t xml:space="preserve"> </w:t>
      </w:r>
      <w:r w:rsidRPr="00FC1238">
        <w:rPr>
          <w:rFonts w:ascii="Arial" w:hAnsi="Arial" w:cs="Arial"/>
          <w:sz w:val="24"/>
          <w:szCs w:val="24"/>
        </w:rPr>
        <w:t>порядок</w:t>
      </w:r>
      <w:r w:rsidRPr="00FC1238">
        <w:rPr>
          <w:rFonts w:ascii="Arial" w:hAnsi="Arial" w:cs="Arial"/>
          <w:spacing w:val="-4"/>
          <w:sz w:val="24"/>
          <w:szCs w:val="24"/>
        </w:rPr>
        <w:t xml:space="preserve"> </w:t>
      </w:r>
      <w:r w:rsidRPr="00FC1238">
        <w:rPr>
          <w:rFonts w:ascii="Arial" w:hAnsi="Arial" w:cs="Arial"/>
          <w:sz w:val="24"/>
          <w:szCs w:val="24"/>
        </w:rPr>
        <w:t>и</w:t>
      </w:r>
      <w:r w:rsidRPr="00FC1238">
        <w:rPr>
          <w:rFonts w:ascii="Arial" w:hAnsi="Arial" w:cs="Arial"/>
          <w:spacing w:val="-3"/>
          <w:sz w:val="24"/>
          <w:szCs w:val="24"/>
        </w:rPr>
        <w:t xml:space="preserve"> </w:t>
      </w:r>
      <w:r w:rsidRPr="00FC1238">
        <w:rPr>
          <w:rFonts w:ascii="Arial" w:hAnsi="Arial" w:cs="Arial"/>
          <w:sz w:val="24"/>
          <w:szCs w:val="24"/>
        </w:rPr>
        <w:t>формы</w:t>
      </w:r>
      <w:r w:rsidRPr="00FC1238">
        <w:rPr>
          <w:rFonts w:ascii="Arial" w:hAnsi="Arial" w:cs="Arial"/>
          <w:spacing w:val="-1"/>
          <w:sz w:val="24"/>
          <w:szCs w:val="24"/>
        </w:rPr>
        <w:t xml:space="preserve"> </w:t>
      </w:r>
      <w:r w:rsidRPr="00FC1238">
        <w:rPr>
          <w:rFonts w:ascii="Arial" w:hAnsi="Arial" w:cs="Arial"/>
          <w:sz w:val="24"/>
          <w:szCs w:val="24"/>
        </w:rPr>
        <w:t>контроля</w:t>
      </w:r>
      <w:r w:rsidRPr="00FC1238">
        <w:rPr>
          <w:rFonts w:ascii="Arial" w:hAnsi="Arial" w:cs="Arial"/>
          <w:spacing w:val="-1"/>
          <w:sz w:val="24"/>
          <w:szCs w:val="24"/>
        </w:rPr>
        <w:t xml:space="preserve"> </w:t>
      </w:r>
      <w:r w:rsidRPr="00FC1238">
        <w:rPr>
          <w:rFonts w:ascii="Arial" w:hAnsi="Arial" w:cs="Arial"/>
          <w:sz w:val="24"/>
          <w:szCs w:val="24"/>
        </w:rPr>
        <w:t>за</w:t>
      </w:r>
      <w:r w:rsidRPr="00FC1238">
        <w:rPr>
          <w:rFonts w:ascii="Arial" w:hAnsi="Arial" w:cs="Arial"/>
          <w:spacing w:val="-4"/>
          <w:sz w:val="24"/>
          <w:szCs w:val="24"/>
        </w:rPr>
        <w:t xml:space="preserve"> </w:t>
      </w:r>
      <w:r w:rsidRPr="00FC1238">
        <w:rPr>
          <w:rFonts w:ascii="Arial" w:hAnsi="Arial" w:cs="Arial"/>
          <w:sz w:val="24"/>
          <w:szCs w:val="24"/>
        </w:rPr>
        <w:t>полнотой</w:t>
      </w:r>
      <w:r w:rsidRPr="00FC1238">
        <w:rPr>
          <w:rFonts w:ascii="Arial" w:hAnsi="Arial" w:cs="Arial"/>
          <w:spacing w:val="-4"/>
          <w:sz w:val="24"/>
          <w:szCs w:val="24"/>
        </w:rPr>
        <w:t xml:space="preserve"> </w:t>
      </w:r>
      <w:r w:rsidRPr="00FC1238">
        <w:rPr>
          <w:rFonts w:ascii="Arial" w:hAnsi="Arial" w:cs="Arial"/>
          <w:sz w:val="24"/>
          <w:szCs w:val="24"/>
        </w:rPr>
        <w:t>и</w:t>
      </w:r>
      <w:r w:rsidRPr="00FC1238">
        <w:rPr>
          <w:rFonts w:ascii="Arial" w:hAnsi="Arial" w:cs="Arial"/>
          <w:spacing w:val="-1"/>
          <w:sz w:val="24"/>
          <w:szCs w:val="24"/>
        </w:rPr>
        <w:t xml:space="preserve"> </w:t>
      </w:r>
      <w:r w:rsidRPr="00FC1238">
        <w:rPr>
          <w:rFonts w:ascii="Arial" w:hAnsi="Arial" w:cs="Arial"/>
          <w:sz w:val="24"/>
          <w:szCs w:val="24"/>
        </w:rPr>
        <w:t>качеством</w:t>
      </w:r>
      <w:r w:rsidRPr="00FC1238">
        <w:rPr>
          <w:rFonts w:ascii="Arial" w:hAnsi="Arial" w:cs="Arial"/>
          <w:spacing w:val="-1"/>
          <w:sz w:val="24"/>
          <w:szCs w:val="24"/>
        </w:rPr>
        <w:t xml:space="preserve"> </w:t>
      </w:r>
      <w:r w:rsidRPr="00FC1238">
        <w:rPr>
          <w:rFonts w:ascii="Arial" w:hAnsi="Arial" w:cs="Arial"/>
          <w:sz w:val="24"/>
          <w:szCs w:val="24"/>
        </w:rPr>
        <w:t>предоставления муниципальной</w:t>
      </w:r>
      <w:r w:rsidRPr="00FC1238">
        <w:rPr>
          <w:rFonts w:ascii="Arial" w:hAnsi="Arial" w:cs="Arial"/>
          <w:spacing w:val="-1"/>
          <w:sz w:val="24"/>
          <w:szCs w:val="24"/>
        </w:rPr>
        <w:t xml:space="preserve"> </w:t>
      </w:r>
      <w:r w:rsidRPr="00FC1238">
        <w:rPr>
          <w:rFonts w:ascii="Arial" w:hAnsi="Arial" w:cs="Arial"/>
          <w:sz w:val="24"/>
          <w:szCs w:val="24"/>
        </w:rPr>
        <w:t>услуги</w:t>
      </w:r>
    </w:p>
    <w:p w:rsidR="001A01BB" w:rsidRPr="00FC1238" w:rsidRDefault="001A01BB" w:rsidP="001A01BB">
      <w:pPr>
        <w:pStyle w:val="af"/>
        <w:widowControl w:val="0"/>
        <w:autoSpaceDE w:val="0"/>
        <w:autoSpaceDN w:val="0"/>
        <w:spacing w:after="0" w:line="240" w:lineRule="auto"/>
        <w:ind w:left="0" w:right="253" w:firstLine="709"/>
        <w:contextualSpacing w:val="0"/>
        <w:jc w:val="center"/>
        <w:rPr>
          <w:rFonts w:ascii="Times New Roman" w:hAnsi="Times New Roman"/>
          <w:sz w:val="26"/>
          <w:szCs w:val="26"/>
        </w:rPr>
      </w:pP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4.2.2. Текущий контроль осуществляется путем проведения проверок:</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решений о предоставлении (об отказе в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выявления и устранения нарушений прав граждан;</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соблюдение сроков предоставления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соблюдение положений настоящего Административного регламента;</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правильность и обоснованность принятого решения об отказе в предоставлении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4.2.4. Основанием для проведения внеплановых проверок являются:</w:t>
      </w:r>
    </w:p>
    <w:p w:rsidR="001A01BB" w:rsidRPr="00FC1238" w:rsidRDefault="001A01BB" w:rsidP="001A01BB">
      <w:pPr>
        <w:autoSpaceDE w:val="0"/>
        <w:autoSpaceDN w:val="0"/>
        <w:adjustRightInd w:val="0"/>
        <w:spacing w:after="0" w:line="240" w:lineRule="auto"/>
        <w:ind w:firstLine="709"/>
        <w:jc w:val="both"/>
        <w:rPr>
          <w:rFonts w:ascii="Arial" w:hAnsi="Arial" w:cs="Arial"/>
          <w:i/>
          <w:iCs/>
          <w:sz w:val="24"/>
          <w:szCs w:val="24"/>
        </w:rPr>
      </w:pPr>
      <w:r w:rsidRPr="00FC1238">
        <w:rPr>
          <w:rFonts w:ascii="Arial" w:hAnsi="Arial" w:cs="Arial"/>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Pr="00FC1238">
        <w:rPr>
          <w:rFonts w:ascii="Arial" w:hAnsi="Arial" w:cs="Arial"/>
          <w:iCs/>
          <w:sz w:val="24"/>
          <w:szCs w:val="24"/>
        </w:rPr>
        <w:t>муниципального образования город Норильск;</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i/>
          <w:iCs/>
          <w:sz w:val="24"/>
          <w:szCs w:val="24"/>
        </w:rPr>
      </w:pPr>
      <w:r w:rsidRPr="00FC1238">
        <w:rPr>
          <w:rFonts w:ascii="Arial" w:hAnsi="Arial" w:cs="Arial"/>
          <w:sz w:val="24"/>
          <w:szCs w:val="24"/>
        </w:rPr>
        <w:t xml:space="preserve">4.2.5.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Pr="00FC1238">
        <w:rPr>
          <w:rFonts w:ascii="Arial" w:hAnsi="Arial" w:cs="Arial"/>
          <w:iCs/>
          <w:sz w:val="24"/>
          <w:szCs w:val="24"/>
        </w:rPr>
        <w:t>муниципального образования город Норильск</w:t>
      </w:r>
      <w:r w:rsidRPr="00FC1238">
        <w:rPr>
          <w:rFonts w:ascii="Arial" w:hAnsi="Arial" w:cs="Arial"/>
          <w:sz w:val="24"/>
          <w:szCs w:val="24"/>
        </w:rPr>
        <w:t xml:space="preserve"> </w:t>
      </w:r>
      <w:r w:rsidRPr="00FC1238">
        <w:rPr>
          <w:rFonts w:ascii="Arial" w:hAnsi="Arial" w:cs="Arial"/>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4.2.6.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актов Администрации города Норильска.</w:t>
      </w:r>
    </w:p>
    <w:p w:rsidR="001A01BB" w:rsidRPr="00FC1238" w:rsidRDefault="001A01BB" w:rsidP="001A01BB">
      <w:pPr>
        <w:autoSpaceDE w:val="0"/>
        <w:autoSpaceDN w:val="0"/>
        <w:adjustRightInd w:val="0"/>
        <w:spacing w:after="0" w:line="240" w:lineRule="auto"/>
        <w:ind w:firstLine="709"/>
        <w:jc w:val="both"/>
        <w:rPr>
          <w:rFonts w:ascii="Times New Roman" w:hAnsi="Times New Roman"/>
          <w:sz w:val="26"/>
          <w:szCs w:val="26"/>
        </w:rPr>
      </w:pPr>
    </w:p>
    <w:p w:rsidR="001A01BB" w:rsidRPr="00FC1238" w:rsidRDefault="001A01BB" w:rsidP="001A01BB">
      <w:pPr>
        <w:pStyle w:val="ConsPlusNonformat"/>
        <w:ind w:right="-1" w:firstLine="709"/>
        <w:jc w:val="center"/>
        <w:rPr>
          <w:rFonts w:ascii="Arial" w:hAnsi="Arial" w:cs="Arial"/>
          <w:sz w:val="24"/>
          <w:szCs w:val="24"/>
        </w:rPr>
      </w:pPr>
      <w:bookmarkStart w:id="6" w:name="Par387"/>
      <w:bookmarkEnd w:id="6"/>
      <w:r w:rsidRPr="00FC1238">
        <w:rPr>
          <w:rFonts w:ascii="Arial" w:hAnsi="Arial" w:cs="Arial"/>
          <w:sz w:val="24"/>
          <w:szCs w:val="24"/>
        </w:rPr>
        <w:t>4.3. Ответственность должностных лиц органа, предоставляющего</w:t>
      </w:r>
      <w:r w:rsidRPr="00FC1238">
        <w:rPr>
          <w:rFonts w:ascii="Arial" w:hAnsi="Arial" w:cs="Arial"/>
          <w:spacing w:val="-67"/>
          <w:sz w:val="24"/>
          <w:szCs w:val="24"/>
        </w:rPr>
        <w:t xml:space="preserve"> </w:t>
      </w:r>
      <w:r w:rsidRPr="00FC1238">
        <w:rPr>
          <w:rFonts w:ascii="Arial" w:hAnsi="Arial" w:cs="Arial"/>
          <w:sz w:val="24"/>
          <w:szCs w:val="24"/>
        </w:rPr>
        <w:t>муниципальную услугу, за решения и действия (бездействие),</w:t>
      </w:r>
      <w:r w:rsidRPr="00FC1238">
        <w:rPr>
          <w:rFonts w:ascii="Arial" w:hAnsi="Arial" w:cs="Arial"/>
          <w:spacing w:val="1"/>
          <w:sz w:val="24"/>
          <w:szCs w:val="24"/>
        </w:rPr>
        <w:t xml:space="preserve"> </w:t>
      </w:r>
      <w:r w:rsidRPr="00FC1238">
        <w:rPr>
          <w:rFonts w:ascii="Arial" w:hAnsi="Arial" w:cs="Arial"/>
          <w:sz w:val="24"/>
          <w:szCs w:val="24"/>
        </w:rPr>
        <w:t>принимаемые</w:t>
      </w:r>
      <w:r w:rsidRPr="00FC1238">
        <w:rPr>
          <w:rFonts w:ascii="Arial" w:hAnsi="Arial" w:cs="Arial"/>
          <w:spacing w:val="-2"/>
          <w:sz w:val="24"/>
          <w:szCs w:val="24"/>
        </w:rPr>
        <w:t xml:space="preserve"> </w:t>
      </w:r>
      <w:r w:rsidRPr="00FC1238">
        <w:rPr>
          <w:rFonts w:ascii="Arial" w:hAnsi="Arial" w:cs="Arial"/>
          <w:sz w:val="24"/>
          <w:szCs w:val="24"/>
        </w:rPr>
        <w:t>(осуществляемые)</w:t>
      </w:r>
      <w:r w:rsidRPr="00FC1238">
        <w:rPr>
          <w:rFonts w:ascii="Arial" w:hAnsi="Arial" w:cs="Arial"/>
          <w:spacing w:val="-1"/>
          <w:sz w:val="24"/>
          <w:szCs w:val="24"/>
        </w:rPr>
        <w:t xml:space="preserve"> </w:t>
      </w:r>
      <w:r w:rsidRPr="00FC1238">
        <w:rPr>
          <w:rFonts w:ascii="Arial" w:hAnsi="Arial" w:cs="Arial"/>
          <w:sz w:val="24"/>
          <w:szCs w:val="24"/>
        </w:rPr>
        <w:t>ими</w:t>
      </w:r>
      <w:r w:rsidRPr="00FC1238">
        <w:rPr>
          <w:rFonts w:ascii="Arial" w:hAnsi="Arial" w:cs="Arial"/>
          <w:spacing w:val="-1"/>
          <w:sz w:val="24"/>
          <w:szCs w:val="24"/>
        </w:rPr>
        <w:t xml:space="preserve"> </w:t>
      </w:r>
      <w:r w:rsidRPr="00FC1238">
        <w:rPr>
          <w:rFonts w:ascii="Arial" w:hAnsi="Arial" w:cs="Arial"/>
          <w:sz w:val="24"/>
          <w:szCs w:val="24"/>
        </w:rPr>
        <w:t>в</w:t>
      </w:r>
      <w:r w:rsidRPr="00FC1238">
        <w:rPr>
          <w:rFonts w:ascii="Arial" w:hAnsi="Arial" w:cs="Arial"/>
          <w:spacing w:val="-2"/>
          <w:sz w:val="24"/>
          <w:szCs w:val="24"/>
        </w:rPr>
        <w:t xml:space="preserve"> </w:t>
      </w:r>
      <w:r w:rsidRPr="00FC1238">
        <w:rPr>
          <w:rFonts w:ascii="Arial" w:hAnsi="Arial" w:cs="Arial"/>
          <w:sz w:val="24"/>
          <w:szCs w:val="24"/>
        </w:rPr>
        <w:t>ходе</w:t>
      </w:r>
      <w:r w:rsidRPr="00FC1238">
        <w:rPr>
          <w:rFonts w:ascii="Arial" w:hAnsi="Arial" w:cs="Arial"/>
          <w:spacing w:val="-1"/>
          <w:sz w:val="24"/>
          <w:szCs w:val="24"/>
        </w:rPr>
        <w:t xml:space="preserve"> </w:t>
      </w:r>
      <w:r w:rsidRPr="00FC1238">
        <w:rPr>
          <w:rFonts w:ascii="Arial" w:hAnsi="Arial" w:cs="Arial"/>
          <w:sz w:val="24"/>
          <w:szCs w:val="24"/>
        </w:rPr>
        <w:t>предоставления муниципальной</w:t>
      </w:r>
      <w:r w:rsidRPr="00FC1238">
        <w:rPr>
          <w:rFonts w:ascii="Arial" w:hAnsi="Arial" w:cs="Arial"/>
          <w:spacing w:val="-4"/>
          <w:sz w:val="24"/>
          <w:szCs w:val="24"/>
        </w:rPr>
        <w:t xml:space="preserve"> </w:t>
      </w:r>
      <w:r w:rsidRPr="00FC1238">
        <w:rPr>
          <w:rFonts w:ascii="Arial" w:hAnsi="Arial" w:cs="Arial"/>
          <w:sz w:val="24"/>
          <w:szCs w:val="24"/>
        </w:rPr>
        <w:t>услуги</w:t>
      </w:r>
    </w:p>
    <w:p w:rsidR="001A01BB" w:rsidRPr="00FC1238" w:rsidRDefault="001A01BB" w:rsidP="001A01BB">
      <w:pPr>
        <w:pStyle w:val="ConsPlusNonformat"/>
        <w:ind w:right="-1" w:firstLine="709"/>
        <w:jc w:val="center"/>
        <w:rPr>
          <w:rFonts w:ascii="Times New Roman" w:hAnsi="Times New Roman" w:cs="Times New Roman"/>
          <w:sz w:val="26"/>
          <w:szCs w:val="26"/>
        </w:rPr>
      </w:pPr>
    </w:p>
    <w:p w:rsidR="001A01BB" w:rsidRPr="00FC1238" w:rsidRDefault="001A01BB" w:rsidP="001A01BB">
      <w:pPr>
        <w:pStyle w:val="ConsPlusNonformat"/>
        <w:ind w:right="-1" w:firstLine="709"/>
        <w:jc w:val="both"/>
        <w:rPr>
          <w:rFonts w:ascii="Arial" w:hAnsi="Arial" w:cs="Arial"/>
          <w:sz w:val="24"/>
          <w:szCs w:val="24"/>
        </w:rPr>
      </w:pPr>
      <w:r w:rsidRPr="00FC1238">
        <w:rPr>
          <w:rFonts w:ascii="Arial" w:hAnsi="Arial" w:cs="Arial"/>
          <w:sz w:val="24"/>
          <w:szCs w:val="24"/>
        </w:rPr>
        <w:t>4.3.1. Должностные</w:t>
      </w:r>
      <w:r w:rsidRPr="00FC1238">
        <w:rPr>
          <w:rFonts w:ascii="Arial" w:hAnsi="Arial" w:cs="Arial"/>
          <w:spacing w:val="1"/>
          <w:sz w:val="24"/>
          <w:szCs w:val="24"/>
        </w:rPr>
        <w:t xml:space="preserve"> </w:t>
      </w:r>
      <w:r w:rsidRPr="00FC1238">
        <w:rPr>
          <w:rFonts w:ascii="Arial" w:hAnsi="Arial" w:cs="Arial"/>
          <w:sz w:val="24"/>
          <w:szCs w:val="24"/>
        </w:rPr>
        <w:t>лица,</w:t>
      </w:r>
      <w:r w:rsidRPr="00FC1238">
        <w:rPr>
          <w:rFonts w:ascii="Arial" w:hAnsi="Arial" w:cs="Arial"/>
          <w:spacing w:val="1"/>
          <w:sz w:val="24"/>
          <w:szCs w:val="24"/>
        </w:rPr>
        <w:t xml:space="preserve"> </w:t>
      </w:r>
      <w:r w:rsidRPr="00FC1238">
        <w:rPr>
          <w:rFonts w:ascii="Arial" w:hAnsi="Arial" w:cs="Arial"/>
          <w:sz w:val="24"/>
          <w:szCs w:val="24"/>
        </w:rPr>
        <w:t>ответственные</w:t>
      </w:r>
      <w:r w:rsidRPr="00FC1238">
        <w:rPr>
          <w:rFonts w:ascii="Arial" w:hAnsi="Arial" w:cs="Arial"/>
          <w:spacing w:val="1"/>
          <w:sz w:val="24"/>
          <w:szCs w:val="24"/>
        </w:rPr>
        <w:t xml:space="preserve"> </w:t>
      </w:r>
      <w:r w:rsidRPr="00FC1238">
        <w:rPr>
          <w:rFonts w:ascii="Arial" w:hAnsi="Arial" w:cs="Arial"/>
          <w:sz w:val="24"/>
          <w:szCs w:val="24"/>
        </w:rPr>
        <w:t>за</w:t>
      </w:r>
      <w:r w:rsidRPr="00FC1238">
        <w:rPr>
          <w:rFonts w:ascii="Arial" w:hAnsi="Arial" w:cs="Arial"/>
          <w:spacing w:val="71"/>
          <w:sz w:val="24"/>
          <w:szCs w:val="24"/>
        </w:rPr>
        <w:t xml:space="preserve"> </w:t>
      </w:r>
      <w:r w:rsidRPr="00FC1238">
        <w:rPr>
          <w:rFonts w:ascii="Arial" w:hAnsi="Arial" w:cs="Arial"/>
          <w:sz w:val="24"/>
          <w:szCs w:val="24"/>
        </w:rPr>
        <w:t>предоставление</w:t>
      </w:r>
      <w:r w:rsidRPr="00FC1238">
        <w:rPr>
          <w:rFonts w:ascii="Arial" w:hAnsi="Arial" w:cs="Arial"/>
          <w:spacing w:val="1"/>
          <w:sz w:val="24"/>
          <w:szCs w:val="24"/>
        </w:rPr>
        <w:t xml:space="preserve"> </w:t>
      </w:r>
      <w:r w:rsidRPr="00FC1238">
        <w:rPr>
          <w:rFonts w:ascii="Arial" w:hAnsi="Arial" w:cs="Arial"/>
          <w:sz w:val="24"/>
          <w:szCs w:val="24"/>
        </w:rPr>
        <w:t>муниципальной</w:t>
      </w:r>
      <w:r w:rsidRPr="00FC1238">
        <w:rPr>
          <w:rFonts w:ascii="Arial" w:hAnsi="Arial" w:cs="Arial"/>
          <w:spacing w:val="70"/>
          <w:sz w:val="24"/>
          <w:szCs w:val="24"/>
        </w:rPr>
        <w:t xml:space="preserve"> </w:t>
      </w:r>
      <w:r w:rsidRPr="00FC1238">
        <w:rPr>
          <w:rFonts w:ascii="Arial" w:hAnsi="Arial" w:cs="Arial"/>
          <w:sz w:val="24"/>
          <w:szCs w:val="24"/>
        </w:rPr>
        <w:t>услуги, несут персональную ответственность</w:t>
      </w:r>
      <w:r w:rsidRPr="00FC1238">
        <w:rPr>
          <w:rFonts w:ascii="Arial" w:hAnsi="Arial" w:cs="Arial"/>
          <w:spacing w:val="1"/>
          <w:sz w:val="24"/>
          <w:szCs w:val="24"/>
        </w:rPr>
        <w:t xml:space="preserve"> </w:t>
      </w:r>
      <w:r w:rsidRPr="00FC1238">
        <w:rPr>
          <w:rFonts w:ascii="Arial" w:hAnsi="Arial" w:cs="Arial"/>
          <w:sz w:val="24"/>
          <w:szCs w:val="24"/>
        </w:rPr>
        <w:t>за</w:t>
      </w:r>
      <w:r w:rsidRPr="00FC1238">
        <w:rPr>
          <w:rFonts w:ascii="Arial" w:hAnsi="Arial" w:cs="Arial"/>
          <w:spacing w:val="1"/>
          <w:sz w:val="24"/>
          <w:szCs w:val="24"/>
        </w:rPr>
        <w:t xml:space="preserve"> </w:t>
      </w:r>
      <w:r w:rsidRPr="00FC1238">
        <w:rPr>
          <w:rFonts w:ascii="Arial" w:hAnsi="Arial" w:cs="Arial"/>
          <w:sz w:val="24"/>
          <w:szCs w:val="24"/>
        </w:rPr>
        <w:t>соблюдение</w:t>
      </w:r>
      <w:r w:rsidRPr="00FC1238">
        <w:rPr>
          <w:rFonts w:ascii="Arial" w:hAnsi="Arial" w:cs="Arial"/>
          <w:spacing w:val="1"/>
          <w:sz w:val="24"/>
          <w:szCs w:val="24"/>
        </w:rPr>
        <w:t xml:space="preserve"> </w:t>
      </w:r>
      <w:r w:rsidRPr="00FC1238">
        <w:rPr>
          <w:rFonts w:ascii="Arial" w:hAnsi="Arial" w:cs="Arial"/>
          <w:sz w:val="24"/>
          <w:szCs w:val="24"/>
        </w:rPr>
        <w:t>порядка</w:t>
      </w:r>
      <w:r w:rsidRPr="00FC1238">
        <w:rPr>
          <w:rFonts w:ascii="Arial" w:hAnsi="Arial" w:cs="Arial"/>
          <w:spacing w:val="1"/>
          <w:sz w:val="24"/>
          <w:szCs w:val="24"/>
        </w:rPr>
        <w:t xml:space="preserve"> </w:t>
      </w:r>
      <w:r w:rsidRPr="00FC1238">
        <w:rPr>
          <w:rFonts w:ascii="Arial" w:hAnsi="Arial" w:cs="Arial"/>
          <w:sz w:val="24"/>
          <w:szCs w:val="24"/>
        </w:rPr>
        <w:t>и</w:t>
      </w:r>
      <w:r w:rsidRPr="00FC1238">
        <w:rPr>
          <w:rFonts w:ascii="Arial" w:hAnsi="Arial" w:cs="Arial"/>
          <w:spacing w:val="1"/>
          <w:sz w:val="24"/>
          <w:szCs w:val="24"/>
        </w:rPr>
        <w:t xml:space="preserve"> </w:t>
      </w:r>
      <w:r w:rsidRPr="00FC1238">
        <w:rPr>
          <w:rFonts w:ascii="Arial" w:hAnsi="Arial" w:cs="Arial"/>
          <w:sz w:val="24"/>
          <w:szCs w:val="24"/>
        </w:rPr>
        <w:t>сроков</w:t>
      </w:r>
      <w:r w:rsidRPr="00FC1238">
        <w:rPr>
          <w:rFonts w:ascii="Arial" w:hAnsi="Arial" w:cs="Arial"/>
          <w:spacing w:val="1"/>
          <w:sz w:val="24"/>
          <w:szCs w:val="24"/>
        </w:rPr>
        <w:t xml:space="preserve"> </w:t>
      </w:r>
      <w:r w:rsidRPr="00FC1238">
        <w:rPr>
          <w:rFonts w:ascii="Arial" w:hAnsi="Arial" w:cs="Arial"/>
          <w:sz w:val="24"/>
          <w:szCs w:val="24"/>
        </w:rPr>
        <w:t>предоставления</w:t>
      </w:r>
      <w:r w:rsidRPr="00FC1238">
        <w:rPr>
          <w:rFonts w:ascii="Arial" w:hAnsi="Arial" w:cs="Arial"/>
          <w:spacing w:val="1"/>
          <w:sz w:val="24"/>
          <w:szCs w:val="24"/>
        </w:rPr>
        <w:t xml:space="preserve"> </w:t>
      </w:r>
      <w:r w:rsidRPr="00FC1238">
        <w:rPr>
          <w:rFonts w:ascii="Arial" w:hAnsi="Arial" w:cs="Arial"/>
          <w:sz w:val="24"/>
          <w:szCs w:val="24"/>
        </w:rPr>
        <w:t>муниципальной</w:t>
      </w:r>
      <w:r w:rsidRPr="00FC1238">
        <w:rPr>
          <w:rFonts w:ascii="Arial" w:hAnsi="Arial" w:cs="Arial"/>
          <w:spacing w:val="1"/>
          <w:sz w:val="24"/>
          <w:szCs w:val="24"/>
        </w:rPr>
        <w:t xml:space="preserve"> </w:t>
      </w:r>
      <w:r w:rsidRPr="00FC1238">
        <w:rPr>
          <w:rFonts w:ascii="Arial" w:hAnsi="Arial" w:cs="Arial"/>
          <w:sz w:val="24"/>
          <w:szCs w:val="24"/>
        </w:rPr>
        <w:t>услуги.</w:t>
      </w:r>
    </w:p>
    <w:p w:rsidR="001A01BB" w:rsidRPr="00FC1238" w:rsidRDefault="001A01BB" w:rsidP="001A01BB">
      <w:pPr>
        <w:pStyle w:val="ConsPlusNonformat"/>
        <w:ind w:right="-1" w:firstLine="709"/>
        <w:jc w:val="both"/>
        <w:rPr>
          <w:rFonts w:ascii="Arial" w:hAnsi="Arial" w:cs="Arial"/>
          <w:sz w:val="24"/>
          <w:szCs w:val="24"/>
        </w:rPr>
      </w:pPr>
      <w:r w:rsidRPr="00FC1238">
        <w:rPr>
          <w:rFonts w:ascii="Arial" w:hAnsi="Arial" w:cs="Arial"/>
          <w:sz w:val="24"/>
          <w:szCs w:val="24"/>
        </w:rPr>
        <w:t xml:space="preserve">4.3.2. </w:t>
      </w:r>
      <w:r w:rsidRPr="00FC1238">
        <w:rPr>
          <w:rFonts w:ascii="Arial" w:hAnsi="Arial" w:cs="Arial"/>
          <w:sz w:val="24"/>
          <w:szCs w:val="24"/>
        </w:rPr>
        <w:tab/>
        <w:t>МФЦ и его работники несут ответственность, установленную законодательством Российской Федерации:</w:t>
      </w:r>
    </w:p>
    <w:p w:rsidR="001A01BB" w:rsidRPr="00FC1238" w:rsidRDefault="001A01BB" w:rsidP="001A01BB">
      <w:pPr>
        <w:pStyle w:val="ConsPlusNonformat"/>
        <w:ind w:right="-1" w:firstLine="709"/>
        <w:jc w:val="both"/>
        <w:rPr>
          <w:rFonts w:ascii="Arial" w:hAnsi="Arial" w:cs="Arial"/>
          <w:sz w:val="24"/>
          <w:szCs w:val="24"/>
        </w:rPr>
      </w:pPr>
      <w:r w:rsidRPr="00FC1238">
        <w:rPr>
          <w:rFonts w:ascii="Arial" w:hAnsi="Arial" w:cs="Arial"/>
          <w:sz w:val="24"/>
          <w:szCs w:val="24"/>
        </w:rPr>
        <w:t xml:space="preserve">1) </w:t>
      </w:r>
      <w:r w:rsidRPr="00FC1238">
        <w:rPr>
          <w:rFonts w:ascii="Arial" w:hAnsi="Arial" w:cs="Arial"/>
          <w:sz w:val="24"/>
          <w:szCs w:val="24"/>
        </w:rPr>
        <w:tab/>
        <w:t>за полноту передаваемых в Уполномоченный орган заявлений, иных документов, принятых от заявителя в МФЦ;</w:t>
      </w:r>
    </w:p>
    <w:p w:rsidR="001A01BB" w:rsidRPr="00FC1238" w:rsidRDefault="001A01BB" w:rsidP="001A01BB">
      <w:pPr>
        <w:pStyle w:val="ConsPlusNonformat"/>
        <w:ind w:right="-1" w:firstLine="709"/>
        <w:jc w:val="both"/>
        <w:rPr>
          <w:rFonts w:ascii="Arial" w:hAnsi="Arial" w:cs="Arial"/>
          <w:sz w:val="24"/>
          <w:szCs w:val="24"/>
        </w:rPr>
      </w:pPr>
      <w:r w:rsidRPr="00FC1238">
        <w:rPr>
          <w:rFonts w:ascii="Arial" w:hAnsi="Arial" w:cs="Arial"/>
          <w:sz w:val="24"/>
          <w:szCs w:val="24"/>
        </w:rPr>
        <w:t xml:space="preserve">2) </w:t>
      </w:r>
      <w:r w:rsidRPr="00FC1238">
        <w:rPr>
          <w:rFonts w:ascii="Arial" w:hAnsi="Arial" w:cs="Arial"/>
          <w:sz w:val="24"/>
          <w:szCs w:val="24"/>
        </w:rPr>
        <w:tab/>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1A01BB" w:rsidRPr="00FC1238" w:rsidRDefault="001A01BB" w:rsidP="001A01BB">
      <w:pPr>
        <w:pStyle w:val="ConsPlusNonformat"/>
        <w:ind w:right="-1" w:firstLine="709"/>
        <w:jc w:val="both"/>
        <w:rPr>
          <w:rFonts w:ascii="Arial" w:hAnsi="Arial" w:cs="Arial"/>
          <w:sz w:val="24"/>
          <w:szCs w:val="24"/>
        </w:rPr>
      </w:pPr>
      <w:r w:rsidRPr="00FC1238">
        <w:rPr>
          <w:rFonts w:ascii="Arial" w:hAnsi="Arial" w:cs="Arial"/>
          <w:sz w:val="24"/>
          <w:szCs w:val="24"/>
        </w:rPr>
        <w:t>3)</w:t>
      </w:r>
      <w:r w:rsidRPr="00FC1238">
        <w:rPr>
          <w:rFonts w:ascii="Arial" w:hAnsi="Arial" w:cs="Arial"/>
          <w:sz w:val="24"/>
          <w:szCs w:val="24"/>
        </w:rPr>
        <w:tab/>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A01BB" w:rsidRPr="00FC1238" w:rsidRDefault="001A01BB" w:rsidP="001A01BB">
      <w:pPr>
        <w:pStyle w:val="ConsPlusNonformat"/>
        <w:spacing w:before="240" w:after="240"/>
        <w:ind w:firstLine="709"/>
        <w:jc w:val="center"/>
        <w:rPr>
          <w:rFonts w:ascii="Arial" w:hAnsi="Arial" w:cs="Arial"/>
          <w:sz w:val="24"/>
          <w:szCs w:val="24"/>
        </w:rPr>
      </w:pPr>
      <w:r w:rsidRPr="00FC1238">
        <w:rPr>
          <w:rFonts w:ascii="Arial" w:hAnsi="Arial" w:cs="Arial"/>
          <w:sz w:val="24"/>
          <w:szCs w:val="24"/>
        </w:rPr>
        <w:t>4.4.</w:t>
      </w:r>
      <w:r w:rsidRPr="00FC1238">
        <w:rPr>
          <w:rFonts w:ascii="Arial" w:hAnsi="Arial" w:cs="Arial"/>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Граждане, их объединения и организации также имеют право:</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 вносить предложения о мерах по устранению нарушений настоящего Административного регламента.</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01BB" w:rsidRPr="00FC1238" w:rsidRDefault="001A01BB" w:rsidP="001A01BB">
      <w:pPr>
        <w:autoSpaceDE w:val="0"/>
        <w:autoSpaceDN w:val="0"/>
        <w:adjustRightInd w:val="0"/>
        <w:spacing w:after="0" w:line="240" w:lineRule="auto"/>
        <w:ind w:firstLine="709"/>
        <w:jc w:val="both"/>
        <w:rPr>
          <w:rFonts w:ascii="Arial" w:hAnsi="Arial" w:cs="Arial"/>
          <w:sz w:val="24"/>
          <w:szCs w:val="24"/>
        </w:rPr>
      </w:pPr>
      <w:r w:rsidRPr="00FC123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01BB" w:rsidRPr="00FC1238" w:rsidRDefault="001A01BB" w:rsidP="001A01BB">
      <w:pPr>
        <w:autoSpaceDE w:val="0"/>
        <w:autoSpaceDN w:val="0"/>
        <w:adjustRightInd w:val="0"/>
        <w:spacing w:after="0" w:line="240" w:lineRule="auto"/>
        <w:ind w:firstLine="709"/>
        <w:jc w:val="both"/>
        <w:rPr>
          <w:rFonts w:ascii="Times New Roman" w:hAnsi="Times New Roman"/>
          <w:sz w:val="26"/>
          <w:szCs w:val="26"/>
        </w:rPr>
      </w:pPr>
    </w:p>
    <w:p w:rsidR="001A01BB" w:rsidRPr="00FC1238" w:rsidRDefault="001A01BB" w:rsidP="001A01BB">
      <w:pPr>
        <w:autoSpaceDE w:val="0"/>
        <w:autoSpaceDN w:val="0"/>
        <w:adjustRightInd w:val="0"/>
        <w:spacing w:after="0" w:line="240" w:lineRule="auto"/>
        <w:ind w:right="-1"/>
        <w:jc w:val="center"/>
        <w:rPr>
          <w:rFonts w:ascii="Arial" w:hAnsi="Arial" w:cs="Arial"/>
          <w:sz w:val="24"/>
          <w:szCs w:val="24"/>
        </w:rPr>
      </w:pPr>
      <w:r w:rsidRPr="00FC1238">
        <w:rPr>
          <w:rFonts w:ascii="Arial" w:hAnsi="Arial" w:cs="Arial"/>
          <w:sz w:val="24"/>
          <w:szCs w:val="24"/>
        </w:rPr>
        <w:t xml:space="preserve">5. Досудебный (внесудебный) порядок обжалования решений </w:t>
      </w:r>
    </w:p>
    <w:p w:rsidR="001A01BB" w:rsidRPr="00FC1238" w:rsidRDefault="001A01BB" w:rsidP="001A01BB">
      <w:pPr>
        <w:autoSpaceDE w:val="0"/>
        <w:autoSpaceDN w:val="0"/>
        <w:adjustRightInd w:val="0"/>
        <w:spacing w:after="0" w:line="240" w:lineRule="auto"/>
        <w:ind w:right="-1"/>
        <w:jc w:val="center"/>
        <w:rPr>
          <w:rFonts w:ascii="Arial" w:hAnsi="Arial" w:cs="Arial"/>
          <w:sz w:val="24"/>
          <w:szCs w:val="24"/>
        </w:rPr>
      </w:pPr>
      <w:r w:rsidRPr="00FC1238">
        <w:rPr>
          <w:rFonts w:ascii="Arial" w:hAnsi="Arial" w:cs="Arial"/>
          <w:sz w:val="24"/>
          <w:szCs w:val="24"/>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1A01BB" w:rsidRPr="00FC1238" w:rsidRDefault="001A01BB" w:rsidP="001A01BB">
      <w:pPr>
        <w:autoSpaceDE w:val="0"/>
        <w:autoSpaceDN w:val="0"/>
        <w:adjustRightInd w:val="0"/>
        <w:spacing w:after="0" w:line="240" w:lineRule="auto"/>
        <w:ind w:right="-1" w:firstLine="709"/>
        <w:jc w:val="center"/>
        <w:rPr>
          <w:rFonts w:ascii="Times New Roman" w:hAnsi="Times New Roman"/>
          <w:sz w:val="26"/>
          <w:szCs w:val="26"/>
        </w:rPr>
      </w:pP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5.1.</w:t>
      </w:r>
      <w:r w:rsidRPr="00FC1238">
        <w:rPr>
          <w:rFonts w:ascii="Arial" w:hAnsi="Arial" w:cs="Arial"/>
          <w:sz w:val="24"/>
          <w:szCs w:val="24"/>
        </w:rPr>
        <w:tab/>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rsidRPr="00FC1238">
        <w:rPr>
          <w:rFonts w:ascii="Arial" w:hAnsi="Arial" w:cs="Arial"/>
          <w:sz w:val="24"/>
          <w:szCs w:val="24"/>
        </w:rPr>
        <w:lastRenderedPageBreak/>
        <w:t>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а также их должностных лиц и работников при предоставлении муниципальной услуги</w:t>
      </w:r>
      <w:r w:rsidRPr="00FC1238">
        <w:rPr>
          <w:rFonts w:ascii="Arial" w:hAnsi="Arial" w:cs="Arial"/>
          <w:bCs/>
          <w:sz w:val="24"/>
          <w:szCs w:val="24"/>
        </w:rPr>
        <w:t xml:space="preserve"> </w:t>
      </w:r>
      <w:r w:rsidRPr="00FC1238">
        <w:rPr>
          <w:rFonts w:ascii="Arial" w:hAnsi="Arial" w:cs="Arial"/>
          <w:sz w:val="24"/>
          <w:szCs w:val="24"/>
        </w:rPr>
        <w:t>в досудебном (внесудебном) порядке (далее – жалоба).</w:t>
      </w:r>
      <w:bookmarkStart w:id="7" w:name="_Hlk41040895"/>
    </w:p>
    <w:bookmarkEnd w:id="7"/>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Заявитель может обратиться с жалобой, в том числе в следующих случаях:</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1)</w:t>
      </w:r>
      <w:r w:rsidRPr="00FC1238">
        <w:rPr>
          <w:rFonts w:ascii="Arial" w:hAnsi="Arial" w:cs="Arial"/>
          <w:sz w:val="24"/>
          <w:szCs w:val="24"/>
        </w:rPr>
        <w:tab/>
        <w:t xml:space="preserve"> нарушение срока регистрации запроса заявителя о предоставлении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2) </w:t>
      </w:r>
      <w:r w:rsidRPr="00FC1238">
        <w:rPr>
          <w:rFonts w:ascii="Arial" w:hAnsi="Arial" w:cs="Arial"/>
          <w:sz w:val="24"/>
          <w:szCs w:val="24"/>
        </w:rPr>
        <w:tab/>
        <w:t xml:space="preserve">нарушение срока предоставления муниципальной услуги; </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3)</w:t>
      </w:r>
      <w:r w:rsidRPr="00FC1238">
        <w:rPr>
          <w:rFonts w:ascii="Arial" w:hAnsi="Arial" w:cs="Arial"/>
          <w:sz w:val="24"/>
          <w:szCs w:val="24"/>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4)</w:t>
      </w:r>
      <w:r w:rsidRPr="00FC1238">
        <w:rPr>
          <w:rFonts w:ascii="Arial" w:hAnsi="Arial" w:cs="Arial"/>
          <w:sz w:val="24"/>
          <w:szCs w:val="24"/>
        </w:rPr>
        <w:tab/>
        <w:t xml:space="preserve">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w:t>
      </w:r>
      <w:r w:rsidRPr="00FC1238">
        <w:rPr>
          <w:rFonts w:ascii="Arial" w:hAnsi="Arial" w:cs="Arial"/>
          <w:sz w:val="24"/>
          <w:szCs w:val="24"/>
        </w:rPr>
        <w:tab/>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6)</w:t>
      </w:r>
      <w:r w:rsidRPr="00FC1238">
        <w:rPr>
          <w:rFonts w:ascii="Arial" w:hAnsi="Arial" w:cs="Arial"/>
          <w:sz w:val="24"/>
          <w:szCs w:val="24"/>
        </w:rPr>
        <w:tab/>
        <w:t xml:space="preserve">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7) </w:t>
      </w:r>
      <w:r w:rsidRPr="00FC1238">
        <w:rPr>
          <w:rFonts w:ascii="Arial" w:hAnsi="Arial" w:cs="Arial"/>
          <w:sz w:val="24"/>
          <w:szCs w:val="24"/>
        </w:rPr>
        <w:tab/>
        <w:t>отказ Уполномоченного органа,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8)</w:t>
      </w:r>
      <w:r w:rsidRPr="00FC1238">
        <w:rPr>
          <w:rFonts w:ascii="Arial" w:hAnsi="Arial" w:cs="Arial"/>
          <w:sz w:val="24"/>
          <w:szCs w:val="24"/>
        </w:rPr>
        <w:tab/>
        <w:t xml:space="preserve"> нарушение срока или порядка выдачи документов по результатам предоставления муниципальной услуги;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9)</w:t>
      </w:r>
      <w:r w:rsidRPr="00FC1238">
        <w:rPr>
          <w:rFonts w:ascii="Arial" w:hAnsi="Arial" w:cs="Arial"/>
          <w:sz w:val="24"/>
          <w:szCs w:val="24"/>
        </w:rPr>
        <w:ta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10)</w:t>
      </w:r>
      <w:r w:rsidRPr="00FC1238">
        <w:rPr>
          <w:rFonts w:ascii="Arial" w:hAnsi="Arial" w:cs="Arial"/>
          <w:sz w:val="24"/>
          <w:szCs w:val="24"/>
        </w:rPr>
        <w:tab/>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A01BB" w:rsidRPr="00FC1238" w:rsidRDefault="001A01BB" w:rsidP="001A01BB">
      <w:pPr>
        <w:autoSpaceDE w:val="0"/>
        <w:autoSpaceDN w:val="0"/>
        <w:adjustRightInd w:val="0"/>
        <w:spacing w:after="0" w:line="240" w:lineRule="auto"/>
        <w:ind w:firstLine="709"/>
        <w:jc w:val="both"/>
        <w:rPr>
          <w:rFonts w:ascii="Arial" w:hAnsi="Arial" w:cs="Arial"/>
          <w:bCs/>
          <w:sz w:val="24"/>
          <w:szCs w:val="24"/>
        </w:rPr>
      </w:pPr>
      <w:r w:rsidRPr="00FC1238">
        <w:rPr>
          <w:rFonts w:ascii="Arial" w:hAnsi="Arial" w:cs="Arial"/>
          <w:sz w:val="24"/>
          <w:szCs w:val="24"/>
        </w:rPr>
        <w:t>5.2.</w:t>
      </w:r>
      <w:r w:rsidRPr="00FC1238">
        <w:rPr>
          <w:rFonts w:ascii="Arial" w:hAnsi="Arial" w:cs="Arial"/>
          <w:sz w:val="24"/>
          <w:szCs w:val="24"/>
        </w:rPr>
        <w:tab/>
        <w:t xml:space="preserve"> </w:t>
      </w:r>
      <w:r w:rsidRPr="00FC1238">
        <w:rPr>
          <w:rFonts w:ascii="Arial" w:hAnsi="Arial" w:cs="Arial"/>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01BB" w:rsidRPr="00FC1238" w:rsidRDefault="001A01BB" w:rsidP="001A01BB">
      <w:pPr>
        <w:autoSpaceDE w:val="0"/>
        <w:autoSpaceDN w:val="0"/>
        <w:adjustRightInd w:val="0"/>
        <w:spacing w:after="0" w:line="240" w:lineRule="auto"/>
        <w:ind w:firstLine="709"/>
        <w:jc w:val="both"/>
        <w:rPr>
          <w:rFonts w:ascii="Arial" w:hAnsi="Arial" w:cs="Arial"/>
          <w:bCs/>
          <w:sz w:val="24"/>
          <w:szCs w:val="24"/>
        </w:rPr>
      </w:pPr>
      <w:r w:rsidRPr="00FC1238">
        <w:rPr>
          <w:rFonts w:ascii="Arial" w:hAnsi="Arial" w:cs="Arial"/>
          <w:bCs/>
          <w:sz w:val="24"/>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1A01BB" w:rsidRPr="00FC1238" w:rsidRDefault="001A01BB" w:rsidP="001A01BB">
      <w:pPr>
        <w:autoSpaceDE w:val="0"/>
        <w:autoSpaceDN w:val="0"/>
        <w:adjustRightInd w:val="0"/>
        <w:spacing w:after="0" w:line="240" w:lineRule="auto"/>
        <w:ind w:firstLine="709"/>
        <w:jc w:val="both"/>
        <w:rPr>
          <w:rFonts w:ascii="Arial" w:hAnsi="Arial" w:cs="Arial"/>
          <w:bCs/>
          <w:sz w:val="24"/>
          <w:szCs w:val="24"/>
        </w:rPr>
      </w:pPr>
      <w:r w:rsidRPr="00FC1238">
        <w:rPr>
          <w:rFonts w:ascii="Arial" w:hAnsi="Arial" w:cs="Arial"/>
          <w:bCs/>
          <w:sz w:val="24"/>
          <w:szCs w:val="24"/>
        </w:rPr>
        <w:t xml:space="preserve">- </w:t>
      </w:r>
      <w:r w:rsidRPr="00FC1238">
        <w:rPr>
          <w:rFonts w:ascii="Arial" w:hAnsi="Arial" w:cs="Arial"/>
          <w:sz w:val="24"/>
          <w:szCs w:val="24"/>
        </w:rPr>
        <w:t xml:space="preserve">заместителю Главы города Норильска по земельно-имущественным отношениям и развитию предпринимательства – </w:t>
      </w:r>
      <w:r w:rsidRPr="00FC1238">
        <w:rPr>
          <w:rFonts w:ascii="Arial" w:hAnsi="Arial" w:cs="Arial"/>
          <w:bCs/>
          <w:sz w:val="24"/>
          <w:szCs w:val="24"/>
        </w:rPr>
        <w:t>на решение и действия (бездействие) Уполномоченного органа, руководителя Уполномоченного органа;</w:t>
      </w:r>
    </w:p>
    <w:p w:rsidR="001A01BB" w:rsidRPr="00FC1238" w:rsidRDefault="001A01BB" w:rsidP="001A01BB">
      <w:pPr>
        <w:autoSpaceDE w:val="0"/>
        <w:autoSpaceDN w:val="0"/>
        <w:adjustRightInd w:val="0"/>
        <w:spacing w:after="0" w:line="240" w:lineRule="auto"/>
        <w:ind w:firstLine="709"/>
        <w:jc w:val="both"/>
        <w:rPr>
          <w:rFonts w:ascii="Arial" w:hAnsi="Arial" w:cs="Arial"/>
          <w:bCs/>
          <w:sz w:val="24"/>
          <w:szCs w:val="24"/>
        </w:rPr>
      </w:pPr>
      <w:r w:rsidRPr="00FC1238">
        <w:rPr>
          <w:rFonts w:ascii="Arial" w:hAnsi="Arial" w:cs="Arial"/>
          <w:bCs/>
          <w:sz w:val="24"/>
          <w:szCs w:val="24"/>
        </w:rPr>
        <w:t xml:space="preserve">- Главе города Норильска – на решение и действия (бездействие) </w:t>
      </w:r>
      <w:r w:rsidRPr="00FC1238">
        <w:rPr>
          <w:rFonts w:ascii="Arial" w:hAnsi="Arial" w:cs="Arial"/>
          <w:sz w:val="24"/>
          <w:szCs w:val="24"/>
        </w:rPr>
        <w:t>заместителя Главы города Норильска по земельно-имущественным отношениям и развитию предпринимательства</w:t>
      </w:r>
      <w:r w:rsidRPr="00FC1238">
        <w:rPr>
          <w:rFonts w:ascii="Arial" w:hAnsi="Arial" w:cs="Arial"/>
          <w:bCs/>
          <w:sz w:val="24"/>
          <w:szCs w:val="24"/>
        </w:rPr>
        <w:t>;</w:t>
      </w:r>
    </w:p>
    <w:p w:rsidR="001A01BB" w:rsidRPr="00FC1238" w:rsidRDefault="001A01BB" w:rsidP="001A01BB">
      <w:pPr>
        <w:autoSpaceDE w:val="0"/>
        <w:autoSpaceDN w:val="0"/>
        <w:adjustRightInd w:val="0"/>
        <w:spacing w:after="0" w:line="240" w:lineRule="auto"/>
        <w:ind w:firstLine="709"/>
        <w:jc w:val="both"/>
        <w:rPr>
          <w:rFonts w:ascii="Arial" w:hAnsi="Arial" w:cs="Arial"/>
          <w:bCs/>
          <w:sz w:val="24"/>
          <w:szCs w:val="24"/>
        </w:rPr>
      </w:pPr>
      <w:r w:rsidRPr="00FC1238">
        <w:rPr>
          <w:rFonts w:ascii="Arial" w:hAnsi="Arial" w:cs="Arial"/>
          <w:bCs/>
          <w:sz w:val="24"/>
          <w:szCs w:val="24"/>
        </w:rPr>
        <w:lastRenderedPageBreak/>
        <w:t>- к руководителю многофункционального центра – на решения и действия (бездействие) работника многофункционального центра;</w:t>
      </w:r>
    </w:p>
    <w:p w:rsidR="001A01BB" w:rsidRPr="00FC1238" w:rsidRDefault="001A01BB" w:rsidP="001A01BB">
      <w:pPr>
        <w:autoSpaceDE w:val="0"/>
        <w:autoSpaceDN w:val="0"/>
        <w:adjustRightInd w:val="0"/>
        <w:spacing w:after="0" w:line="240" w:lineRule="auto"/>
        <w:ind w:right="-1" w:firstLine="709"/>
        <w:jc w:val="both"/>
        <w:rPr>
          <w:rFonts w:ascii="Arial" w:hAnsi="Arial" w:cs="Arial"/>
          <w:bCs/>
          <w:sz w:val="24"/>
          <w:szCs w:val="24"/>
        </w:rPr>
      </w:pPr>
      <w:r w:rsidRPr="00FC1238">
        <w:rPr>
          <w:rFonts w:ascii="Arial" w:hAnsi="Arial" w:cs="Arial"/>
          <w:bCs/>
          <w:sz w:val="24"/>
          <w:szCs w:val="24"/>
        </w:rPr>
        <w:t>- к учредителю многофункционального центра – на решение и действия (бездействие) многофункционального центра.</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5.3.</w:t>
      </w:r>
      <w:r w:rsidRPr="00FC1238">
        <w:rPr>
          <w:rFonts w:ascii="Arial" w:hAnsi="Arial" w:cs="Arial"/>
          <w:sz w:val="24"/>
          <w:szCs w:val="24"/>
        </w:rPr>
        <w:tab/>
      </w:r>
      <w:r w:rsidR="00704090" w:rsidRPr="00FC1238">
        <w:rPr>
          <w:rFonts w:ascii="Arial" w:hAnsi="Arial" w:cs="Arial"/>
          <w:sz w:val="24"/>
          <w:szCs w:val="24"/>
        </w:rPr>
        <w:t xml:space="preserve"> </w:t>
      </w:r>
      <w:r w:rsidRPr="00FC1238">
        <w:rPr>
          <w:rFonts w:ascii="Arial" w:hAnsi="Arial" w:cs="Arial"/>
          <w:sz w:val="24"/>
          <w:szCs w:val="24"/>
        </w:rPr>
        <w:t>В Уполномоченном органе, МФЦ, у учредителя МФЦ определяются уполномоченные на рассмотрение жалоб должностные лица.</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5.4.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город Норильск,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5.5. Жалоба должна содержать следующую информацию:</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1)</w:t>
      </w:r>
      <w:r w:rsidRPr="00FC1238">
        <w:rPr>
          <w:rFonts w:ascii="Arial" w:hAnsi="Arial" w:cs="Arial"/>
          <w:sz w:val="24"/>
          <w:szCs w:val="24"/>
        </w:rPr>
        <w:tab/>
        <w:t xml:space="preserve"> наименование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w:t>
      </w:r>
      <w:r w:rsidRPr="00FC1238">
        <w:rPr>
          <w:rFonts w:ascii="Arial" w:hAnsi="Arial" w:cs="Arial"/>
          <w:bCs/>
          <w:sz w:val="24"/>
          <w:szCs w:val="24"/>
        </w:rPr>
        <w:t xml:space="preserve">многофункционального центра, </w:t>
      </w:r>
      <w:r w:rsidRPr="00FC1238">
        <w:rPr>
          <w:rFonts w:ascii="Arial" w:hAnsi="Arial" w:cs="Arial"/>
          <w:sz w:val="24"/>
          <w:szCs w:val="24"/>
        </w:rPr>
        <w:t xml:space="preserve">должности </w:t>
      </w:r>
      <w:r w:rsidRPr="00FC1238">
        <w:rPr>
          <w:rFonts w:ascii="Arial" w:hAnsi="Arial" w:cs="Arial"/>
          <w:bCs/>
          <w:sz w:val="24"/>
          <w:szCs w:val="24"/>
        </w:rPr>
        <w:t>работника многофункционального центра</w:t>
      </w:r>
      <w:r w:rsidRPr="00FC1238">
        <w:rPr>
          <w:rFonts w:ascii="Arial" w:hAnsi="Arial" w:cs="Arial"/>
          <w:sz w:val="24"/>
          <w:szCs w:val="24"/>
        </w:rPr>
        <w:t>, наименование организаций, предусмотренных частью 1.1 статьи 16 Федерального закона № 210, или наименование должностей их работников, решения и действия (бездействие) которых обжалуются;</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w:t>
      </w:r>
      <w:r w:rsidRPr="00FC1238">
        <w:rPr>
          <w:rFonts w:ascii="Arial" w:hAnsi="Arial" w:cs="Arial"/>
          <w:sz w:val="24"/>
          <w:szCs w:val="24"/>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3)</w:t>
      </w:r>
      <w:r w:rsidRPr="00FC1238">
        <w:rPr>
          <w:rFonts w:ascii="Arial" w:hAnsi="Arial" w:cs="Arial"/>
          <w:sz w:val="24"/>
          <w:szCs w:val="24"/>
        </w:rPr>
        <w:tab/>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4) </w:t>
      </w:r>
      <w:r w:rsidRPr="00FC1238">
        <w:rPr>
          <w:rFonts w:ascii="Arial" w:hAnsi="Arial" w:cs="Arial"/>
          <w:sz w:val="24"/>
          <w:szCs w:val="24"/>
        </w:rPr>
        <w:tab/>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5.6.</w:t>
      </w:r>
      <w:r w:rsidRPr="00FC1238">
        <w:rPr>
          <w:rFonts w:ascii="Arial" w:hAnsi="Arial" w:cs="Arial"/>
          <w:sz w:val="24"/>
          <w:szCs w:val="24"/>
        </w:rPr>
        <w:tab/>
        <w:t xml:space="preserve"> Поступившая жалоба подлежит регистрации в срок не позднее трех дней с момента поступления.</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5.7.</w:t>
      </w:r>
      <w:r w:rsidRPr="00FC1238">
        <w:rPr>
          <w:rFonts w:ascii="Arial" w:hAnsi="Arial" w:cs="Arial"/>
          <w:sz w:val="24"/>
          <w:szCs w:val="24"/>
        </w:rPr>
        <w:tab/>
        <w:t xml:space="preserve"> 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5.8.</w:t>
      </w:r>
      <w:r w:rsidRPr="00FC1238">
        <w:rPr>
          <w:rFonts w:ascii="Arial" w:hAnsi="Arial" w:cs="Arial"/>
          <w:sz w:val="24"/>
          <w:szCs w:val="24"/>
        </w:rPr>
        <w:tab/>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5.9.</w:t>
      </w:r>
      <w:r w:rsidRPr="00FC1238">
        <w:rPr>
          <w:rFonts w:ascii="Arial" w:hAnsi="Arial" w:cs="Arial"/>
          <w:sz w:val="24"/>
          <w:szCs w:val="24"/>
        </w:rPr>
        <w:tab/>
        <w:t xml:space="preserve"> По результатам рассмотрения жалобы принимается одно из следующих решений:</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 xml:space="preserve">1) </w:t>
      </w:r>
      <w:r w:rsidRPr="00FC1238">
        <w:rPr>
          <w:rFonts w:ascii="Arial" w:hAnsi="Arial" w:cs="Arial"/>
          <w:sz w:val="24"/>
          <w:szCs w:val="24"/>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FC1238">
        <w:rPr>
          <w:rFonts w:ascii="Arial" w:hAnsi="Arial" w:cs="Arial"/>
          <w:sz w:val="24"/>
          <w:szCs w:val="24"/>
        </w:rPr>
        <w:lastRenderedPageBreak/>
        <w:t>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2)</w:t>
      </w:r>
      <w:r w:rsidRPr="00FC1238">
        <w:rPr>
          <w:rFonts w:ascii="Arial" w:hAnsi="Arial" w:cs="Arial"/>
          <w:sz w:val="24"/>
          <w:szCs w:val="24"/>
        </w:rPr>
        <w:tab/>
        <w:t xml:space="preserve"> в удовлетворении жалобы отказывается. </w:t>
      </w:r>
    </w:p>
    <w:p w:rsidR="001A01BB" w:rsidRPr="00FC1238" w:rsidRDefault="001A01BB" w:rsidP="001A01BB">
      <w:pPr>
        <w:autoSpaceDE w:val="0"/>
        <w:autoSpaceDN w:val="0"/>
        <w:adjustRightInd w:val="0"/>
        <w:spacing w:after="0" w:line="240" w:lineRule="auto"/>
        <w:ind w:right="-1" w:firstLine="709"/>
        <w:jc w:val="both"/>
        <w:rPr>
          <w:rFonts w:ascii="Arial" w:hAnsi="Arial" w:cs="Arial"/>
          <w:sz w:val="24"/>
          <w:szCs w:val="24"/>
        </w:rPr>
      </w:pPr>
      <w:r w:rsidRPr="00FC1238">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B74A00" w:rsidRDefault="001A01BB" w:rsidP="00B74A00">
      <w:pPr>
        <w:widowControl w:val="0"/>
        <w:spacing w:after="0" w:line="322" w:lineRule="exact"/>
        <w:ind w:left="5245"/>
        <w:rPr>
          <w:rFonts w:ascii="Arial" w:hAnsi="Arial" w:cs="Arial"/>
          <w:sz w:val="24"/>
          <w:szCs w:val="24"/>
        </w:rPr>
      </w:pPr>
      <w:r w:rsidRPr="00FC1238">
        <w:rPr>
          <w:rFonts w:ascii="Times New Roman" w:hAnsi="Times New Roman"/>
          <w:spacing w:val="-6"/>
          <w:sz w:val="26"/>
          <w:szCs w:val="26"/>
        </w:rPr>
        <w:br w:type="page"/>
      </w:r>
      <w:r w:rsidR="00B74A00">
        <w:rPr>
          <w:rFonts w:ascii="Arial" w:hAnsi="Arial" w:cs="Arial"/>
          <w:color w:val="000000"/>
          <w:sz w:val="24"/>
          <w:szCs w:val="24"/>
          <w:lang w:bidi="ru-RU"/>
        </w:rPr>
        <w:lastRenderedPageBreak/>
        <w:t>Приложение № 1</w:t>
      </w:r>
    </w:p>
    <w:p w:rsidR="00B74A00" w:rsidRDefault="00B74A00" w:rsidP="00B74A00">
      <w:pPr>
        <w:widowControl w:val="0"/>
        <w:spacing w:after="0" w:line="322" w:lineRule="exact"/>
        <w:ind w:left="5245"/>
        <w:rPr>
          <w:rFonts w:ascii="Arial" w:hAnsi="Arial" w:cs="Arial"/>
          <w:color w:val="000000"/>
          <w:sz w:val="24"/>
          <w:szCs w:val="24"/>
          <w:lang w:bidi="ru-RU"/>
        </w:rPr>
      </w:pPr>
      <w:r>
        <w:rPr>
          <w:rFonts w:ascii="Arial" w:hAnsi="Arial" w:cs="Arial"/>
          <w:color w:val="000000"/>
          <w:sz w:val="24"/>
          <w:szCs w:val="24"/>
          <w:lang w:bidi="ru-RU"/>
        </w:rPr>
        <w:t xml:space="preserve">к Административному регламенту </w:t>
      </w:r>
      <w:r>
        <w:rPr>
          <w:rFonts w:ascii="Arial" w:hAnsi="Arial" w:cs="Arial"/>
          <w:bCs/>
          <w:sz w:val="24"/>
          <w:szCs w:val="24"/>
          <w:lang w:eastAsia="zh-CN"/>
        </w:rPr>
        <w:t>предоставления муниципальной услуги «</w:t>
      </w:r>
      <w:r>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color w:val="000000"/>
          <w:sz w:val="24"/>
          <w:szCs w:val="24"/>
          <w:lang w:bidi="ru-RU"/>
        </w:rPr>
        <w:t>, утвержденному Постановлением Администрации города Норильска</w:t>
      </w:r>
    </w:p>
    <w:p w:rsidR="00B74A00" w:rsidRDefault="00B74A00" w:rsidP="00B74A00">
      <w:pPr>
        <w:widowControl w:val="0"/>
        <w:spacing w:after="0" w:line="322" w:lineRule="exact"/>
        <w:ind w:left="5245"/>
        <w:rPr>
          <w:rFonts w:ascii="Arial" w:hAnsi="Arial" w:cs="Arial"/>
          <w:sz w:val="24"/>
          <w:szCs w:val="24"/>
        </w:rPr>
      </w:pPr>
      <w:r>
        <w:rPr>
          <w:rFonts w:ascii="Arial" w:hAnsi="Arial" w:cs="Arial"/>
          <w:color w:val="000000"/>
          <w:sz w:val="24"/>
          <w:szCs w:val="24"/>
          <w:lang w:bidi="ru-RU"/>
        </w:rPr>
        <w:t>от 24.07.2012 № 234</w:t>
      </w:r>
    </w:p>
    <w:p w:rsidR="00B74A00" w:rsidRDefault="00B74A00" w:rsidP="00B74A00">
      <w:pPr>
        <w:autoSpaceDE w:val="0"/>
        <w:autoSpaceDN w:val="0"/>
        <w:adjustRightInd w:val="0"/>
        <w:spacing w:after="0" w:line="240" w:lineRule="auto"/>
        <w:ind w:firstLine="720"/>
        <w:jc w:val="right"/>
        <w:rPr>
          <w:rFonts w:ascii="Arial" w:hAnsi="Arial" w:cs="Arial"/>
          <w:sz w:val="24"/>
          <w:szCs w:val="24"/>
        </w:rPr>
      </w:pPr>
    </w:p>
    <w:p w:rsidR="00B74A00" w:rsidRDefault="00B74A00" w:rsidP="00B74A00">
      <w:pPr>
        <w:spacing w:after="0" w:line="240" w:lineRule="auto"/>
        <w:ind w:left="4678"/>
        <w:rPr>
          <w:rFonts w:ascii="Arial" w:hAnsi="Arial" w:cs="Arial"/>
          <w:sz w:val="24"/>
          <w:szCs w:val="24"/>
          <w:u w:val="single"/>
        </w:rPr>
      </w:pPr>
      <w:r>
        <w:rPr>
          <w:rFonts w:ascii="Arial" w:hAnsi="Arial" w:cs="Arial"/>
          <w:sz w:val="24"/>
          <w:szCs w:val="24"/>
          <w:u w:val="single"/>
        </w:rPr>
        <w:t>В Комиссию по землепользованию</w:t>
      </w:r>
    </w:p>
    <w:p w:rsidR="00B74A00" w:rsidRDefault="00B74A00" w:rsidP="00B74A00">
      <w:pPr>
        <w:pStyle w:val="aff1"/>
        <w:spacing w:after="0" w:line="240" w:lineRule="auto"/>
        <w:ind w:left="4678"/>
        <w:rPr>
          <w:rFonts w:ascii="Arial" w:hAnsi="Arial" w:cs="Arial"/>
          <w:sz w:val="24"/>
          <w:szCs w:val="24"/>
        </w:rPr>
      </w:pPr>
    </w:p>
    <w:p w:rsidR="00B74A00" w:rsidRDefault="00B74A00" w:rsidP="00B74A00">
      <w:pPr>
        <w:spacing w:after="0" w:line="240" w:lineRule="auto"/>
        <w:ind w:left="4678"/>
        <w:jc w:val="both"/>
        <w:rPr>
          <w:rFonts w:ascii="Arial" w:hAnsi="Arial" w:cs="Arial"/>
          <w:sz w:val="20"/>
          <w:szCs w:val="20"/>
        </w:rPr>
      </w:pPr>
      <w:r>
        <w:rPr>
          <w:rFonts w:ascii="Arial" w:hAnsi="Arial" w:cs="Arial"/>
          <w:sz w:val="20"/>
          <w:szCs w:val="20"/>
        </w:rPr>
        <w:t>(наименование</w:t>
      </w:r>
      <w:r>
        <w:rPr>
          <w:rFonts w:ascii="Arial" w:hAnsi="Arial" w:cs="Arial"/>
          <w:spacing w:val="-3"/>
          <w:sz w:val="20"/>
          <w:szCs w:val="20"/>
        </w:rPr>
        <w:t xml:space="preserve"> </w:t>
      </w:r>
      <w:r>
        <w:rPr>
          <w:rFonts w:ascii="Arial" w:hAnsi="Arial" w:cs="Arial"/>
          <w:sz w:val="20"/>
          <w:szCs w:val="20"/>
        </w:rPr>
        <w:t>органа</w:t>
      </w:r>
      <w:r>
        <w:rPr>
          <w:rFonts w:ascii="Arial" w:hAnsi="Arial" w:cs="Arial"/>
          <w:spacing w:val="1"/>
          <w:sz w:val="20"/>
          <w:szCs w:val="20"/>
        </w:rPr>
        <w:t xml:space="preserve"> </w:t>
      </w:r>
      <w:r>
        <w:rPr>
          <w:rFonts w:ascii="Arial" w:hAnsi="Arial" w:cs="Arial"/>
          <w:sz w:val="20"/>
          <w:szCs w:val="20"/>
        </w:rPr>
        <w:t>местного</w:t>
      </w:r>
      <w:r>
        <w:rPr>
          <w:rFonts w:ascii="Arial" w:hAnsi="Arial" w:cs="Arial"/>
          <w:spacing w:val="-3"/>
          <w:sz w:val="20"/>
          <w:szCs w:val="20"/>
        </w:rPr>
        <w:t xml:space="preserve"> </w:t>
      </w:r>
      <w:r>
        <w:rPr>
          <w:rFonts w:ascii="Arial" w:hAnsi="Arial" w:cs="Arial"/>
          <w:sz w:val="20"/>
          <w:szCs w:val="20"/>
        </w:rPr>
        <w:t>самоуправления</w:t>
      </w:r>
    </w:p>
    <w:p w:rsidR="00B74A00" w:rsidRDefault="00B74A00" w:rsidP="00B74A00">
      <w:pPr>
        <w:pStyle w:val="aff1"/>
        <w:spacing w:after="0" w:line="240" w:lineRule="auto"/>
        <w:ind w:left="4678"/>
        <w:jc w:val="both"/>
        <w:rPr>
          <w:rFonts w:ascii="Arial" w:hAnsi="Arial" w:cs="Arial"/>
          <w:sz w:val="20"/>
          <w:szCs w:val="20"/>
        </w:rPr>
      </w:pPr>
      <w:r>
        <w:rPr>
          <w:rFonts w:ascii="Arial" w:hAnsi="Arial" w:cs="Arial"/>
          <w:sz w:val="20"/>
          <w:szCs w:val="20"/>
          <w:u w:val="single"/>
        </w:rPr>
        <w:t>и застройке муниципального образования город Норильск</w:t>
      </w:r>
    </w:p>
    <w:p w:rsidR="00B74A00" w:rsidRDefault="00B74A00" w:rsidP="00B74A00">
      <w:pPr>
        <w:spacing w:after="0" w:line="240" w:lineRule="auto"/>
        <w:ind w:left="4678"/>
        <w:jc w:val="both"/>
        <w:rPr>
          <w:rFonts w:ascii="Arial" w:hAnsi="Arial" w:cs="Arial"/>
          <w:sz w:val="20"/>
          <w:szCs w:val="20"/>
        </w:rPr>
      </w:pPr>
      <w:r>
        <w:rPr>
          <w:rFonts w:ascii="Arial" w:hAnsi="Arial" w:cs="Arial"/>
          <w:sz w:val="20"/>
          <w:szCs w:val="20"/>
        </w:rPr>
        <w:t>муниципального</w:t>
      </w:r>
      <w:r>
        <w:rPr>
          <w:rFonts w:ascii="Arial" w:hAnsi="Arial" w:cs="Arial"/>
          <w:spacing w:val="-3"/>
          <w:sz w:val="20"/>
          <w:szCs w:val="20"/>
        </w:rPr>
        <w:t xml:space="preserve"> </w:t>
      </w:r>
      <w:r>
        <w:rPr>
          <w:rFonts w:ascii="Arial" w:hAnsi="Arial" w:cs="Arial"/>
          <w:sz w:val="20"/>
          <w:szCs w:val="20"/>
        </w:rPr>
        <w:t>образования)</w:t>
      </w:r>
    </w:p>
    <w:p w:rsidR="00B74A00" w:rsidRDefault="00B74A00" w:rsidP="00B74A00">
      <w:pPr>
        <w:spacing w:after="0" w:line="240" w:lineRule="auto"/>
        <w:ind w:left="4678"/>
        <w:jc w:val="both"/>
        <w:rPr>
          <w:rFonts w:ascii="Arial" w:hAnsi="Arial" w:cs="Arial"/>
          <w:sz w:val="20"/>
          <w:szCs w:val="20"/>
        </w:rPr>
      </w:pPr>
      <w:r>
        <w:rPr>
          <w:rFonts w:ascii="Arial" w:hAnsi="Arial" w:cs="Arial"/>
          <w:sz w:val="24"/>
          <w:szCs w:val="24"/>
        </w:rPr>
        <w:t xml:space="preserve">от ___________________________________ </w:t>
      </w:r>
      <w:r>
        <w:rPr>
          <w:rFonts w:ascii="Arial" w:hAnsi="Arial" w:cs="Arial"/>
          <w:sz w:val="20"/>
          <w:szCs w:val="20"/>
        </w:rPr>
        <w:t>(для заявителя юридического лица: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74A00" w:rsidRDefault="00B74A00" w:rsidP="00B74A00">
      <w:pPr>
        <w:spacing w:after="0" w:line="240" w:lineRule="auto"/>
        <w:ind w:left="4678"/>
        <w:jc w:val="center"/>
        <w:rPr>
          <w:rFonts w:ascii="Arial" w:hAnsi="Arial" w:cs="Arial"/>
          <w:sz w:val="20"/>
          <w:szCs w:val="20"/>
        </w:rPr>
      </w:pPr>
      <w:r>
        <w:rPr>
          <w:rFonts w:ascii="Arial" w:hAnsi="Arial" w:cs="Arial"/>
          <w:sz w:val="20"/>
          <w:szCs w:val="20"/>
        </w:rPr>
        <w:t>для заявителя физического лица: фамилия, имя, отчество - последнее при наличии, паспортные данные, регистрация по месту жительства, адрес фактического проживания телефон;</w:t>
      </w:r>
    </w:p>
    <w:p w:rsidR="00B74A00" w:rsidRDefault="00B74A00" w:rsidP="00B74A00">
      <w:pPr>
        <w:spacing w:after="0" w:line="240" w:lineRule="auto"/>
        <w:ind w:left="4678"/>
        <w:jc w:val="center"/>
        <w:rPr>
          <w:rFonts w:ascii="Arial" w:hAnsi="Arial" w:cs="Arial"/>
          <w:sz w:val="20"/>
          <w:szCs w:val="20"/>
        </w:rPr>
      </w:pPr>
      <w:r>
        <w:rPr>
          <w:rFonts w:ascii="Arial" w:hAnsi="Arial" w:cs="Arial"/>
          <w:sz w:val="20"/>
          <w:szCs w:val="20"/>
        </w:rPr>
        <w:t>для заявителя индивидуального предпринимателя: фамилия, имя, отчество, паспортные данные, ИНН, регистрация по месту жительства, адрес фактического проживания телефон).</w:t>
      </w:r>
    </w:p>
    <w:p w:rsidR="00B74A00" w:rsidRDefault="00B74A00" w:rsidP="00B74A00">
      <w:pPr>
        <w:spacing w:after="0" w:line="240" w:lineRule="auto"/>
        <w:rPr>
          <w:rFonts w:ascii="Arial" w:hAnsi="Arial" w:cs="Arial"/>
          <w:sz w:val="24"/>
          <w:szCs w:val="24"/>
        </w:rPr>
      </w:pPr>
    </w:p>
    <w:p w:rsidR="00B74A00" w:rsidRDefault="00B74A00" w:rsidP="00B74A00">
      <w:pPr>
        <w:spacing w:after="0" w:line="240" w:lineRule="auto"/>
        <w:jc w:val="center"/>
        <w:rPr>
          <w:rFonts w:ascii="Arial" w:hAnsi="Arial" w:cs="Arial"/>
          <w:sz w:val="24"/>
          <w:szCs w:val="24"/>
        </w:rPr>
      </w:pPr>
    </w:p>
    <w:p w:rsidR="00B74A00" w:rsidRDefault="00B74A00" w:rsidP="00B74A00">
      <w:pPr>
        <w:spacing w:after="0" w:line="240" w:lineRule="auto"/>
        <w:jc w:val="center"/>
        <w:rPr>
          <w:rFonts w:ascii="Arial" w:hAnsi="Arial" w:cs="Arial"/>
          <w:sz w:val="24"/>
          <w:szCs w:val="24"/>
        </w:rPr>
      </w:pPr>
      <w:r>
        <w:rPr>
          <w:rFonts w:ascii="Arial" w:hAnsi="Arial" w:cs="Arial"/>
          <w:sz w:val="24"/>
          <w:szCs w:val="24"/>
        </w:rPr>
        <w:t>Заявление</w:t>
      </w:r>
    </w:p>
    <w:p w:rsidR="00B74A00" w:rsidRDefault="00B74A00" w:rsidP="00B74A00">
      <w:pPr>
        <w:spacing w:after="0" w:line="240" w:lineRule="auto"/>
        <w:jc w:val="center"/>
        <w:rPr>
          <w:rFonts w:ascii="Arial" w:hAnsi="Arial" w:cs="Arial"/>
          <w:sz w:val="24"/>
          <w:szCs w:val="24"/>
        </w:rPr>
      </w:pPr>
      <w:r>
        <w:rPr>
          <w:rFonts w:ascii="Arial" w:hAnsi="Arial" w:cs="Arial"/>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B74A00" w:rsidRDefault="00B74A00" w:rsidP="00B74A00">
      <w:pPr>
        <w:spacing w:after="0" w:line="240" w:lineRule="auto"/>
        <w:rPr>
          <w:rFonts w:ascii="Arial" w:hAnsi="Arial" w:cs="Arial"/>
          <w:sz w:val="24"/>
          <w:szCs w:val="24"/>
        </w:rPr>
      </w:pPr>
    </w:p>
    <w:p w:rsidR="00B74A00" w:rsidRDefault="00B74A00" w:rsidP="00B74A00">
      <w:pPr>
        <w:spacing w:after="0" w:line="240" w:lineRule="auto"/>
        <w:ind w:firstLine="709"/>
        <w:jc w:val="both"/>
        <w:rPr>
          <w:rFonts w:ascii="Arial" w:hAnsi="Arial" w:cs="Arial"/>
          <w:sz w:val="24"/>
          <w:szCs w:val="24"/>
        </w:rPr>
      </w:pPr>
      <w:r>
        <w:rPr>
          <w:rFonts w:ascii="Arial" w:hAnsi="Arial" w:cs="Arial"/>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B74A00" w:rsidRDefault="00B74A00" w:rsidP="00B74A00">
      <w:pPr>
        <w:spacing w:after="0" w:line="240" w:lineRule="auto"/>
        <w:ind w:firstLine="709"/>
        <w:jc w:val="both"/>
        <w:rPr>
          <w:rFonts w:ascii="Arial" w:hAnsi="Arial" w:cs="Arial"/>
          <w:sz w:val="24"/>
          <w:szCs w:val="24"/>
        </w:rPr>
      </w:pPr>
    </w:p>
    <w:p w:rsidR="00B74A00" w:rsidRDefault="00B74A00" w:rsidP="00B74A00">
      <w:pPr>
        <w:pBdr>
          <w:top w:val="single" w:sz="4" w:space="1" w:color="auto"/>
          <w:bottom w:val="single" w:sz="4" w:space="1" w:color="auto"/>
        </w:pBdr>
        <w:spacing w:after="0" w:line="240" w:lineRule="auto"/>
        <w:jc w:val="center"/>
        <w:rPr>
          <w:rFonts w:ascii="Arial" w:hAnsi="Arial" w:cs="Arial"/>
          <w:sz w:val="20"/>
          <w:szCs w:val="20"/>
        </w:rPr>
      </w:pPr>
      <w:r>
        <w:rPr>
          <w:rFonts w:ascii="Arial" w:hAnsi="Arial" w:cs="Arial"/>
          <w:sz w:val="20"/>
          <w:szCs w:val="20"/>
        </w:rPr>
        <w:t>(Сведения о земельном участке: адрес, кадастровый номер, площадь, вид разрешенного использования.</w:t>
      </w:r>
    </w:p>
    <w:p w:rsidR="00B74A00" w:rsidRDefault="00B74A00" w:rsidP="00B74A00">
      <w:pPr>
        <w:pBdr>
          <w:top w:val="single" w:sz="4" w:space="1" w:color="auto"/>
          <w:bottom w:val="single" w:sz="4" w:space="1" w:color="auto"/>
        </w:pBdr>
        <w:spacing w:after="0" w:line="240" w:lineRule="auto"/>
        <w:jc w:val="both"/>
        <w:rPr>
          <w:rFonts w:ascii="Arial" w:hAnsi="Arial" w:cs="Arial"/>
          <w:sz w:val="24"/>
          <w:szCs w:val="24"/>
        </w:rPr>
      </w:pPr>
    </w:p>
    <w:p w:rsidR="00B74A00" w:rsidRDefault="00B74A00" w:rsidP="00B74A0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об объекте капитального строительства: кадастровый номер, площадь, этажность, назначение.)</w:t>
      </w:r>
    </w:p>
    <w:p w:rsidR="00B74A00" w:rsidRDefault="00B74A00" w:rsidP="00B74A00">
      <w:pPr>
        <w:spacing w:after="0" w:line="240" w:lineRule="auto"/>
        <w:ind w:firstLine="540"/>
        <w:jc w:val="both"/>
        <w:rPr>
          <w:rFonts w:ascii="Arial" w:hAnsi="Arial" w:cs="Arial"/>
          <w:sz w:val="24"/>
          <w:szCs w:val="24"/>
        </w:rPr>
      </w:pPr>
      <w:r>
        <w:rPr>
          <w:rFonts w:ascii="Arial" w:hAnsi="Arial" w:cs="Arial"/>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________________________________</w:t>
      </w:r>
    </w:p>
    <w:p w:rsidR="00B74A00" w:rsidRDefault="00B74A00" w:rsidP="00B74A00">
      <w:pPr>
        <w:spacing w:after="0" w:line="240" w:lineRule="auto"/>
        <w:jc w:val="both"/>
        <w:rPr>
          <w:rFonts w:ascii="Arial" w:hAnsi="Arial" w:cs="Arial"/>
          <w:sz w:val="24"/>
          <w:szCs w:val="24"/>
          <w:u w:val="single"/>
        </w:rPr>
      </w:pPr>
      <w:r>
        <w:rPr>
          <w:rFonts w:ascii="Arial" w:hAnsi="Arial" w:cs="Arial"/>
          <w:sz w:val="24"/>
          <w:szCs w:val="24"/>
        </w:rPr>
        <w:t>_____________________________________________________________________</w:t>
      </w:r>
    </w:p>
    <w:p w:rsidR="00B74A00" w:rsidRDefault="00B74A00" w:rsidP="00B74A0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B74A00" w:rsidRDefault="00B74A00" w:rsidP="00B74A00">
      <w:pPr>
        <w:spacing w:after="0" w:line="240" w:lineRule="auto"/>
        <w:ind w:firstLine="709"/>
        <w:rPr>
          <w:rFonts w:ascii="Arial" w:hAnsi="Arial" w:cs="Arial"/>
          <w:sz w:val="24"/>
          <w:szCs w:val="24"/>
        </w:rPr>
      </w:pPr>
      <w:r>
        <w:rPr>
          <w:rFonts w:ascii="Arial" w:hAnsi="Arial" w:cs="Arial"/>
          <w:sz w:val="24"/>
          <w:szCs w:val="24"/>
        </w:rPr>
        <w:t>К заявлению прилагаются следующие документы: ______________________</w:t>
      </w:r>
    </w:p>
    <w:p w:rsidR="00B74A00" w:rsidRDefault="00B74A00" w:rsidP="00B74A00">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B74A00" w:rsidRDefault="00B74A00" w:rsidP="00B74A00">
      <w:pPr>
        <w:widowControl w:val="0"/>
        <w:autoSpaceDE w:val="0"/>
        <w:autoSpaceDN w:val="0"/>
        <w:adjustRightInd w:val="0"/>
        <w:spacing w:after="0" w:line="240" w:lineRule="auto"/>
        <w:ind w:firstLine="851"/>
        <w:jc w:val="center"/>
        <w:rPr>
          <w:rFonts w:ascii="Arial" w:hAnsi="Arial" w:cs="Arial"/>
          <w:sz w:val="20"/>
          <w:szCs w:val="20"/>
        </w:rPr>
      </w:pPr>
      <w:r>
        <w:rPr>
          <w:rFonts w:ascii="Arial" w:hAnsi="Arial" w:cs="Arial"/>
          <w:sz w:val="20"/>
          <w:szCs w:val="20"/>
        </w:rPr>
        <w:t>(указывается перечень прилагаемых документов)</w:t>
      </w:r>
    </w:p>
    <w:p w:rsidR="00B74A00" w:rsidRDefault="00B74A00" w:rsidP="00B74A00">
      <w:pPr>
        <w:widowControl w:val="0"/>
        <w:pBdr>
          <w:bottom w:val="single" w:sz="4" w:space="1" w:color="auto"/>
        </w:pBd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Результат предоставления муниципальной услуги, прошу предоставить: ___</w:t>
      </w:r>
    </w:p>
    <w:p w:rsidR="00B74A00" w:rsidRDefault="00B74A00" w:rsidP="00B74A00">
      <w:pPr>
        <w:widowControl w:val="0"/>
        <w:pBdr>
          <w:bottom w:val="single" w:sz="4" w:space="1" w:color="auto"/>
        </w:pBdr>
        <w:autoSpaceDE w:val="0"/>
        <w:autoSpaceDN w:val="0"/>
        <w:adjustRightInd w:val="0"/>
        <w:spacing w:after="0" w:line="240" w:lineRule="auto"/>
        <w:ind w:firstLine="709"/>
        <w:jc w:val="both"/>
        <w:rPr>
          <w:rFonts w:ascii="Arial" w:hAnsi="Arial" w:cs="Arial"/>
          <w:color w:val="000000"/>
          <w:sz w:val="24"/>
          <w:szCs w:val="24"/>
        </w:rPr>
      </w:pPr>
    </w:p>
    <w:p w:rsidR="00B74A00" w:rsidRDefault="00B74A00" w:rsidP="00B74A00">
      <w:pPr>
        <w:widowControl w:val="0"/>
        <w:autoSpaceDE w:val="0"/>
        <w:autoSpaceDN w:val="0"/>
        <w:adjustRightInd w:val="0"/>
        <w:spacing w:after="0" w:line="240" w:lineRule="auto"/>
        <w:ind w:firstLine="851"/>
        <w:jc w:val="center"/>
        <w:rPr>
          <w:rFonts w:ascii="Arial" w:hAnsi="Arial" w:cs="Arial"/>
          <w:color w:val="000000"/>
          <w:sz w:val="20"/>
          <w:szCs w:val="20"/>
        </w:rPr>
      </w:pPr>
      <w:r>
        <w:rPr>
          <w:rFonts w:ascii="Arial" w:hAnsi="Arial" w:cs="Arial"/>
          <w:color w:val="000000"/>
          <w:sz w:val="20"/>
          <w:szCs w:val="20"/>
        </w:rPr>
        <w:t>(указать способ получения результата предоставления муниципальной услуги).</w:t>
      </w:r>
    </w:p>
    <w:p w:rsidR="00B74A00" w:rsidRDefault="00B74A00" w:rsidP="00B74A00">
      <w:pPr>
        <w:widowControl w:val="0"/>
        <w:autoSpaceDE w:val="0"/>
        <w:autoSpaceDN w:val="0"/>
        <w:adjustRightInd w:val="0"/>
        <w:spacing w:after="0" w:line="240" w:lineRule="auto"/>
        <w:ind w:firstLine="851"/>
        <w:jc w:val="both"/>
        <w:rPr>
          <w:rFonts w:ascii="Arial" w:hAnsi="Arial" w:cs="Arial"/>
          <w:i/>
          <w:color w:val="000000"/>
          <w:sz w:val="24"/>
          <w:szCs w:val="24"/>
        </w:rPr>
      </w:pPr>
    </w:p>
    <w:p w:rsidR="00B74A00" w:rsidRDefault="00B74A00" w:rsidP="00B74A00">
      <w:pPr>
        <w:tabs>
          <w:tab w:val="left" w:pos="1844"/>
          <w:tab w:val="left" w:pos="2327"/>
          <w:tab w:val="left" w:pos="3695"/>
          <w:tab w:val="left" w:pos="4381"/>
          <w:tab w:val="left" w:pos="4987"/>
          <w:tab w:val="left" w:pos="5593"/>
          <w:tab w:val="left" w:pos="8348"/>
        </w:tabs>
        <w:spacing w:after="0" w:line="240" w:lineRule="auto"/>
        <w:ind w:left="56"/>
        <w:rPr>
          <w:rFonts w:ascii="Arial" w:hAnsi="Arial" w:cs="Arial"/>
          <w:sz w:val="24"/>
          <w:szCs w:val="24"/>
        </w:rPr>
      </w:pPr>
      <w:r>
        <w:rPr>
          <w:rFonts w:ascii="Arial" w:hAnsi="Arial" w:cs="Arial"/>
          <w:sz w:val="24"/>
          <w:szCs w:val="24"/>
        </w:rPr>
        <w:t>_____</w:t>
      </w:r>
      <w:r>
        <w:rPr>
          <w:rFonts w:ascii="Arial" w:hAnsi="Arial" w:cs="Arial"/>
          <w:sz w:val="24"/>
          <w:szCs w:val="24"/>
        </w:rPr>
        <w:tab/>
        <w:t>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rsidR="00B74A00" w:rsidRDefault="00B74A00" w:rsidP="00B74A00">
      <w:pPr>
        <w:tabs>
          <w:tab w:val="left" w:pos="1844"/>
          <w:tab w:val="left" w:pos="2327"/>
          <w:tab w:val="left" w:pos="3695"/>
          <w:tab w:val="left" w:pos="4381"/>
          <w:tab w:val="left" w:pos="4987"/>
          <w:tab w:val="left" w:pos="5593"/>
          <w:tab w:val="left" w:pos="8348"/>
        </w:tabs>
        <w:spacing w:after="0" w:line="240" w:lineRule="auto"/>
        <w:ind w:left="56"/>
        <w:rPr>
          <w:rFonts w:ascii="Arial" w:hAnsi="Arial" w:cs="Arial"/>
          <w:sz w:val="20"/>
          <w:szCs w:val="20"/>
        </w:rPr>
      </w:pPr>
      <w:r>
        <w:rPr>
          <w:rFonts w:ascii="Arial" w:hAnsi="Arial" w:cs="Arial"/>
          <w:sz w:val="20"/>
          <w:szCs w:val="20"/>
        </w:rPr>
        <w:t>(дата)</w:t>
      </w:r>
      <w:r>
        <w:rPr>
          <w:rFonts w:ascii="Arial" w:hAnsi="Arial" w:cs="Arial"/>
          <w:sz w:val="20"/>
          <w:szCs w:val="20"/>
        </w:rPr>
        <w:tab/>
      </w:r>
      <w:r>
        <w:rPr>
          <w:rFonts w:ascii="Arial" w:hAnsi="Arial" w:cs="Arial"/>
          <w:sz w:val="20"/>
          <w:szCs w:val="20"/>
        </w:rPr>
        <w:tab/>
        <w:t>(подпись)</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(ФИО, последнее при наличии)</w:t>
      </w:r>
      <w:r>
        <w:rPr>
          <w:rFonts w:ascii="Arial" w:hAnsi="Arial" w:cs="Arial"/>
          <w:sz w:val="20"/>
          <w:szCs w:val="20"/>
        </w:rPr>
        <w:tab/>
      </w:r>
    </w:p>
    <w:p w:rsidR="00B74A00" w:rsidRDefault="00B74A00" w:rsidP="00B74A00">
      <w:pPr>
        <w:autoSpaceDE w:val="0"/>
        <w:autoSpaceDN w:val="0"/>
        <w:adjustRightInd w:val="0"/>
        <w:spacing w:after="0" w:line="240" w:lineRule="auto"/>
        <w:ind w:firstLine="720"/>
        <w:jc w:val="both"/>
        <w:rPr>
          <w:rFonts w:ascii="Arial" w:hAnsi="Arial" w:cs="Arial"/>
          <w:sz w:val="24"/>
          <w:szCs w:val="24"/>
        </w:rPr>
      </w:pPr>
    </w:p>
    <w:p w:rsidR="00B74A00" w:rsidRDefault="00B74A00" w:rsidP="00B74A00">
      <w:pPr>
        <w:spacing w:after="0" w:line="240" w:lineRule="auto"/>
        <w:rPr>
          <w:rFonts w:ascii="Arial" w:hAnsi="Arial" w:cs="Arial"/>
          <w:color w:val="000000"/>
          <w:spacing w:val="-6"/>
          <w:sz w:val="24"/>
          <w:szCs w:val="24"/>
        </w:rPr>
      </w:pPr>
      <w:r>
        <w:rPr>
          <w:rFonts w:ascii="Arial" w:hAnsi="Arial" w:cs="Arial"/>
          <w:color w:val="000000"/>
          <w:spacing w:val="-6"/>
          <w:sz w:val="24"/>
          <w:szCs w:val="24"/>
        </w:rPr>
        <w:br w:type="page"/>
      </w:r>
    </w:p>
    <w:p w:rsidR="00B74A00" w:rsidRDefault="00B74A00" w:rsidP="00B74A00">
      <w:pPr>
        <w:spacing w:after="0" w:line="240" w:lineRule="auto"/>
        <w:ind w:left="5245" w:right="-1"/>
        <w:rPr>
          <w:rFonts w:ascii="Arial" w:hAnsi="Arial" w:cs="Arial"/>
          <w:color w:val="000000"/>
          <w:spacing w:val="-6"/>
          <w:sz w:val="24"/>
          <w:szCs w:val="24"/>
        </w:rPr>
      </w:pPr>
      <w:r>
        <w:rPr>
          <w:rFonts w:ascii="Arial" w:hAnsi="Arial" w:cs="Arial"/>
          <w:color w:val="000000"/>
          <w:spacing w:val="-6"/>
          <w:sz w:val="24"/>
          <w:szCs w:val="24"/>
        </w:rPr>
        <w:lastRenderedPageBreak/>
        <w:t>Приложение № 2</w:t>
      </w:r>
    </w:p>
    <w:p w:rsidR="00B74A00" w:rsidRDefault="00B74A00" w:rsidP="00B74A00">
      <w:pPr>
        <w:widowControl w:val="0"/>
        <w:spacing w:after="0" w:line="322" w:lineRule="exact"/>
        <w:ind w:left="5245"/>
        <w:rPr>
          <w:rFonts w:ascii="Arial" w:hAnsi="Arial" w:cs="Arial"/>
          <w:color w:val="000000"/>
          <w:sz w:val="24"/>
          <w:szCs w:val="24"/>
          <w:lang w:bidi="ru-RU"/>
        </w:rPr>
      </w:pPr>
      <w:r>
        <w:rPr>
          <w:rFonts w:ascii="Arial" w:hAnsi="Arial" w:cs="Arial"/>
          <w:color w:val="000000"/>
          <w:sz w:val="24"/>
          <w:szCs w:val="24"/>
          <w:lang w:bidi="ru-RU"/>
        </w:rPr>
        <w:t xml:space="preserve">к Административному регламенту </w:t>
      </w:r>
      <w:r>
        <w:rPr>
          <w:rFonts w:ascii="Arial" w:hAnsi="Arial" w:cs="Arial"/>
          <w:bCs/>
          <w:sz w:val="24"/>
          <w:szCs w:val="24"/>
          <w:lang w:eastAsia="zh-CN"/>
        </w:rPr>
        <w:t>предоставления муниципальной услуги «</w:t>
      </w:r>
      <w:r>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color w:val="000000"/>
          <w:sz w:val="24"/>
          <w:szCs w:val="24"/>
          <w:lang w:bidi="ru-RU"/>
        </w:rPr>
        <w:t>, утвержденному Постановлением Администрации города Норильска</w:t>
      </w:r>
    </w:p>
    <w:p w:rsidR="00B74A00" w:rsidRDefault="00B74A00" w:rsidP="00B74A00">
      <w:pPr>
        <w:widowControl w:val="0"/>
        <w:spacing w:after="0" w:line="322" w:lineRule="exact"/>
        <w:ind w:left="5245"/>
        <w:rPr>
          <w:rFonts w:ascii="Arial" w:hAnsi="Arial" w:cs="Arial"/>
          <w:sz w:val="24"/>
          <w:szCs w:val="24"/>
        </w:rPr>
      </w:pPr>
      <w:r>
        <w:rPr>
          <w:rFonts w:ascii="Arial" w:hAnsi="Arial" w:cs="Arial"/>
          <w:color w:val="000000"/>
          <w:sz w:val="24"/>
          <w:szCs w:val="24"/>
          <w:lang w:bidi="ru-RU"/>
        </w:rPr>
        <w:t>от 24.07.2012 № 234</w:t>
      </w:r>
    </w:p>
    <w:p w:rsidR="00B74A00" w:rsidRDefault="00B74A00" w:rsidP="00B74A00">
      <w:pPr>
        <w:autoSpaceDE w:val="0"/>
        <w:autoSpaceDN w:val="0"/>
        <w:spacing w:after="0" w:line="228" w:lineRule="auto"/>
        <w:jc w:val="center"/>
        <w:rPr>
          <w:rFonts w:ascii="Arial" w:hAnsi="Arial" w:cs="Arial"/>
          <w:color w:val="000000"/>
          <w:sz w:val="24"/>
          <w:szCs w:val="24"/>
        </w:rPr>
      </w:pPr>
      <w:bookmarkStart w:id="8" w:name="OLE_LINK459"/>
      <w:bookmarkStart w:id="9" w:name="OLE_LINK460"/>
    </w:p>
    <w:bookmarkEnd w:id="8"/>
    <w:bookmarkEnd w:id="9"/>
    <w:p w:rsidR="00513A83" w:rsidRPr="00513A83" w:rsidRDefault="00513A83" w:rsidP="00513A83">
      <w:pPr>
        <w:tabs>
          <w:tab w:val="center" w:pos="4677"/>
          <w:tab w:val="left" w:pos="5529"/>
          <w:tab w:val="right" w:pos="9355"/>
        </w:tabs>
        <w:autoSpaceDE w:val="0"/>
        <w:autoSpaceDN w:val="0"/>
        <w:spacing w:after="0" w:line="228" w:lineRule="auto"/>
        <w:jc w:val="center"/>
        <w:rPr>
          <w:rFonts w:ascii="Arial" w:hAnsi="Arial" w:cs="Arial"/>
          <w:sz w:val="24"/>
          <w:szCs w:val="24"/>
        </w:rPr>
      </w:pPr>
      <w:r w:rsidRPr="00513A83">
        <w:rPr>
          <w:rFonts w:ascii="Arial" w:hAnsi="Arial" w:cs="Arial"/>
          <w:sz w:val="24"/>
          <w:szCs w:val="24"/>
        </w:rPr>
        <w:t xml:space="preserve">Примерная форма решения </w:t>
      </w:r>
    </w:p>
    <w:p w:rsidR="00513A83" w:rsidRPr="00513A83" w:rsidRDefault="00513A83" w:rsidP="00513A83">
      <w:pPr>
        <w:tabs>
          <w:tab w:val="center" w:pos="4677"/>
          <w:tab w:val="left" w:pos="5529"/>
          <w:tab w:val="right" w:pos="9355"/>
        </w:tabs>
        <w:autoSpaceDE w:val="0"/>
        <w:autoSpaceDN w:val="0"/>
        <w:spacing w:after="0" w:line="228" w:lineRule="auto"/>
        <w:jc w:val="center"/>
        <w:rPr>
          <w:rFonts w:ascii="Arial" w:hAnsi="Arial" w:cs="Arial"/>
          <w:b/>
          <w:sz w:val="24"/>
          <w:szCs w:val="24"/>
        </w:rPr>
      </w:pPr>
      <w:r w:rsidRPr="00513A83">
        <w:rPr>
          <w:rFonts w:ascii="Arial" w:hAnsi="Arial" w:cs="Arial"/>
          <w:sz w:val="24"/>
          <w:szCs w:val="24"/>
        </w:rPr>
        <w:t>о</w:t>
      </w:r>
      <w:r w:rsidRPr="00513A83">
        <w:rPr>
          <w:rFonts w:ascii="Arial" w:hAnsi="Arial" w:cs="Arial"/>
          <w:spacing w:val="1"/>
          <w:sz w:val="24"/>
          <w:szCs w:val="24"/>
        </w:rPr>
        <w:t xml:space="preserve"> </w:t>
      </w:r>
      <w:r w:rsidRPr="00513A83">
        <w:rPr>
          <w:rFonts w:ascii="Arial" w:hAnsi="Arial" w:cs="Arial"/>
          <w:sz w:val="24"/>
          <w:szCs w:val="24"/>
        </w:rPr>
        <w:t>предоставлении</w:t>
      </w:r>
      <w:r w:rsidRPr="00513A83">
        <w:rPr>
          <w:rFonts w:ascii="Arial" w:hAnsi="Arial" w:cs="Arial"/>
          <w:spacing w:val="1"/>
          <w:sz w:val="24"/>
          <w:szCs w:val="24"/>
        </w:rPr>
        <w:t xml:space="preserve"> </w:t>
      </w:r>
      <w:r w:rsidRPr="00513A83">
        <w:rPr>
          <w:rFonts w:ascii="Arial" w:hAnsi="Arial" w:cs="Arial"/>
          <w:sz w:val="24"/>
          <w:szCs w:val="24"/>
        </w:rPr>
        <w:t>разрешения</w:t>
      </w:r>
      <w:r w:rsidRPr="00513A83">
        <w:rPr>
          <w:rFonts w:ascii="Arial" w:hAnsi="Arial" w:cs="Arial"/>
          <w:spacing w:val="1"/>
          <w:sz w:val="24"/>
          <w:szCs w:val="24"/>
        </w:rPr>
        <w:t xml:space="preserve"> на </w:t>
      </w:r>
      <w:r w:rsidRPr="00513A83">
        <w:rPr>
          <w:rFonts w:ascii="Arial" w:hAnsi="Arial" w:cs="Arial"/>
          <w:spacing w:val="-4"/>
          <w:sz w:val="24"/>
          <w:szCs w:val="24"/>
        </w:rPr>
        <w:t>условно разрешенный вид использования земельного участка или объекта капитального строительства</w:t>
      </w:r>
      <w:r w:rsidRPr="00513A83" w:rsidDel="00E661C2">
        <w:rPr>
          <w:rFonts w:ascii="Arial" w:hAnsi="Arial" w:cs="Arial"/>
          <w:noProof/>
          <w:sz w:val="24"/>
          <w:szCs w:val="24"/>
        </w:rPr>
        <w:t xml:space="preserve"> </w:t>
      </w:r>
    </w:p>
    <w:p w:rsidR="00513A83" w:rsidRPr="00513A83" w:rsidRDefault="00513A83" w:rsidP="00513A83">
      <w:pPr>
        <w:tabs>
          <w:tab w:val="left" w:pos="567"/>
          <w:tab w:val="left" w:pos="4536"/>
        </w:tabs>
        <w:spacing w:after="0" w:line="240" w:lineRule="auto"/>
        <w:jc w:val="center"/>
        <w:rPr>
          <w:rFonts w:ascii="Arial" w:hAnsi="Arial" w:cs="Arial"/>
          <w:b/>
          <w:spacing w:val="-4"/>
          <w:sz w:val="24"/>
          <w:szCs w:val="24"/>
        </w:rPr>
      </w:pPr>
    </w:p>
    <w:p w:rsidR="00513A83" w:rsidRPr="00513A83" w:rsidRDefault="00513A83" w:rsidP="00513A83">
      <w:pPr>
        <w:tabs>
          <w:tab w:val="left" w:pos="567"/>
          <w:tab w:val="left" w:pos="4536"/>
        </w:tabs>
        <w:spacing w:after="0" w:line="240" w:lineRule="auto"/>
        <w:rPr>
          <w:rFonts w:ascii="Arial" w:hAnsi="Arial" w:cs="Arial"/>
          <w:spacing w:val="-4"/>
          <w:sz w:val="24"/>
          <w:szCs w:val="24"/>
        </w:rPr>
      </w:pPr>
      <w:r w:rsidRPr="00513A83">
        <w:rPr>
          <w:rFonts w:ascii="Arial" w:hAnsi="Arial" w:cs="Arial"/>
          <w:spacing w:val="-4"/>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513A83" w:rsidRPr="00513A83" w:rsidRDefault="00513A83" w:rsidP="00513A83">
      <w:pPr>
        <w:tabs>
          <w:tab w:val="left" w:pos="567"/>
          <w:tab w:val="left" w:pos="4536"/>
        </w:tabs>
        <w:spacing w:after="0" w:line="240" w:lineRule="auto"/>
        <w:jc w:val="center"/>
        <w:rPr>
          <w:rFonts w:ascii="Arial" w:hAnsi="Arial" w:cs="Arial"/>
          <w:b/>
          <w:spacing w:val="-4"/>
          <w:sz w:val="24"/>
          <w:szCs w:val="24"/>
        </w:rPr>
      </w:pPr>
    </w:p>
    <w:p w:rsidR="00513A83" w:rsidRPr="00513A83" w:rsidRDefault="00513A83" w:rsidP="00513A83">
      <w:pPr>
        <w:spacing w:after="0" w:line="240" w:lineRule="auto"/>
        <w:ind w:firstLine="720"/>
        <w:jc w:val="both"/>
        <w:rPr>
          <w:rFonts w:ascii="Arial" w:hAnsi="Arial" w:cs="Arial"/>
          <w:spacing w:val="-4"/>
          <w:sz w:val="24"/>
          <w:szCs w:val="24"/>
        </w:rPr>
      </w:pPr>
      <w:r w:rsidRPr="00513A83">
        <w:rPr>
          <w:rFonts w:ascii="Arial" w:hAnsi="Arial" w:cs="Arial"/>
          <w:spacing w:val="-4"/>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(номер и дата направления заявления) и документов предоставленных __________________________________________________________________________</w:t>
      </w:r>
    </w:p>
    <w:p w:rsidR="00513A83" w:rsidRPr="00513A83" w:rsidRDefault="00513A83" w:rsidP="00513A83">
      <w:pPr>
        <w:spacing w:after="0" w:line="240" w:lineRule="auto"/>
        <w:ind w:firstLine="720"/>
        <w:jc w:val="center"/>
        <w:rPr>
          <w:rFonts w:ascii="Arial" w:hAnsi="Arial" w:cs="Arial"/>
          <w:sz w:val="24"/>
          <w:szCs w:val="24"/>
        </w:rPr>
      </w:pPr>
      <w:r w:rsidRPr="00513A83">
        <w:rPr>
          <w:rFonts w:ascii="Arial" w:hAnsi="Arial" w:cs="Arial"/>
          <w:sz w:val="24"/>
          <w:szCs w:val="24"/>
        </w:rPr>
        <w:t>(Ф.И.О. (последнее при наличии) физического лица, наименование юридического лица – заявителя)</w:t>
      </w:r>
    </w:p>
    <w:p w:rsidR="00513A83" w:rsidRDefault="00513A83" w:rsidP="00513A83">
      <w:pPr>
        <w:autoSpaceDE w:val="0"/>
        <w:autoSpaceDN w:val="0"/>
        <w:adjustRightInd w:val="0"/>
        <w:spacing w:after="0" w:line="240" w:lineRule="auto"/>
        <w:jc w:val="both"/>
        <w:rPr>
          <w:rFonts w:ascii="Arial" w:hAnsi="Arial" w:cs="Arial"/>
          <w:spacing w:val="-4"/>
          <w:sz w:val="24"/>
          <w:szCs w:val="24"/>
        </w:rPr>
      </w:pPr>
      <w:r w:rsidRPr="00513A83">
        <w:rPr>
          <w:rFonts w:ascii="Arial" w:hAnsi="Arial" w:cs="Arial"/>
          <w:spacing w:val="-4"/>
          <w:sz w:val="24"/>
          <w:szCs w:val="24"/>
        </w:rPr>
        <w:t xml:space="preserve">_________________________________________________________________________, в соответствии с Градостроительным кодексом Российской Федерации, Федеральным законом </w:t>
      </w:r>
      <w:r w:rsidRPr="00513A83">
        <w:rPr>
          <w:rFonts w:ascii="Arial" w:hAnsi="Arial" w:cs="Arial"/>
          <w:color w:val="000000" w:themeColor="text1"/>
          <w:sz w:val="24"/>
          <w:szCs w:val="24"/>
        </w:rPr>
        <w:t xml:space="preserve">от 06.10.2003 </w:t>
      </w:r>
      <w:r w:rsidRPr="00513A83">
        <w:rPr>
          <w:rFonts w:ascii="Arial" w:hAnsi="Arial" w:cs="Arial"/>
          <w:spacing w:val="-4"/>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 22-533, </w:t>
      </w:r>
      <w:r w:rsidRPr="00513A83">
        <w:rPr>
          <w:rFonts w:ascii="Arial" w:hAnsi="Arial" w:cs="Arial"/>
          <w:color w:val="000000" w:themeColor="text1"/>
          <w:sz w:val="24"/>
          <w:szCs w:val="24"/>
        </w:rPr>
        <w:t>с учетом протокола (дата, номер), заключения (дата, номер), а также рекомендаций (дата, номер) Комиссии по землепользованию и застройке муниципального образования город Норильск</w:t>
      </w:r>
      <w:r w:rsidRPr="00513A83">
        <w:rPr>
          <w:rFonts w:ascii="Arial" w:hAnsi="Arial" w:cs="Arial"/>
          <w:spacing w:val="-4"/>
          <w:sz w:val="24"/>
          <w:szCs w:val="24"/>
        </w:rPr>
        <w:t>,</w:t>
      </w:r>
    </w:p>
    <w:p w:rsidR="00513A83" w:rsidRPr="00513A83" w:rsidRDefault="00513A83" w:rsidP="00513A83">
      <w:pPr>
        <w:autoSpaceDE w:val="0"/>
        <w:autoSpaceDN w:val="0"/>
        <w:adjustRightInd w:val="0"/>
        <w:spacing w:after="0" w:line="240" w:lineRule="auto"/>
        <w:ind w:firstLine="709"/>
        <w:rPr>
          <w:rFonts w:ascii="Arial" w:hAnsi="Arial" w:cs="Arial"/>
          <w:spacing w:val="-4"/>
          <w:sz w:val="24"/>
          <w:szCs w:val="24"/>
        </w:rPr>
      </w:pPr>
    </w:p>
    <w:p w:rsidR="00513A83" w:rsidRPr="00513A83" w:rsidRDefault="00D64311" w:rsidP="00D64311">
      <w:pPr>
        <w:tabs>
          <w:tab w:val="left" w:pos="709"/>
          <w:tab w:val="left" w:pos="1134"/>
        </w:tabs>
        <w:spacing w:after="0" w:line="240" w:lineRule="auto"/>
        <w:ind w:firstLine="709"/>
        <w:contextualSpacing/>
        <w:jc w:val="both"/>
        <w:rPr>
          <w:rFonts w:ascii="Arial" w:eastAsia="Times New Roman" w:hAnsi="Arial" w:cs="Arial"/>
          <w:color w:val="000000" w:themeColor="text1"/>
          <w:spacing w:val="-4"/>
          <w:sz w:val="24"/>
          <w:szCs w:val="24"/>
          <w:lang w:eastAsia="ru-RU"/>
        </w:rPr>
      </w:pPr>
      <w:r>
        <w:rPr>
          <w:rFonts w:ascii="Arial" w:eastAsia="Times New Roman" w:hAnsi="Arial" w:cs="Arial"/>
          <w:color w:val="000000" w:themeColor="text1"/>
          <w:spacing w:val="-4"/>
          <w:sz w:val="24"/>
          <w:szCs w:val="24"/>
          <w:lang w:eastAsia="ru-RU"/>
        </w:rPr>
        <w:t>1.</w:t>
      </w:r>
      <w:r>
        <w:rPr>
          <w:rFonts w:ascii="Arial" w:eastAsia="Times New Roman" w:hAnsi="Arial" w:cs="Arial"/>
          <w:color w:val="000000" w:themeColor="text1"/>
          <w:spacing w:val="-4"/>
          <w:sz w:val="24"/>
          <w:szCs w:val="24"/>
          <w:lang w:eastAsia="ru-RU"/>
        </w:rPr>
        <w:tab/>
      </w:r>
      <w:r w:rsidR="00513A83" w:rsidRPr="00513A83">
        <w:rPr>
          <w:rFonts w:ascii="Arial" w:eastAsia="Times New Roman" w:hAnsi="Arial" w:cs="Arial"/>
          <w:color w:val="000000" w:themeColor="text1"/>
          <w:spacing w:val="-4"/>
          <w:sz w:val="24"/>
          <w:szCs w:val="24"/>
          <w:lang w:eastAsia="ru-RU"/>
        </w:rPr>
        <w:t xml:space="preserve">Предоставить разрешение на условно разрешенный вид использования земельного участка или объекта капитального строительства </w:t>
      </w:r>
      <w:r w:rsidR="00513A83" w:rsidRPr="00513A83">
        <w:rPr>
          <w:rFonts w:ascii="Arial" w:eastAsia="Times New Roman" w:hAnsi="Arial" w:cs="Arial"/>
          <w:iCs/>
          <w:color w:val="000000" w:themeColor="text1"/>
          <w:spacing w:val="-4"/>
          <w:sz w:val="24"/>
          <w:szCs w:val="24"/>
          <w:lang w:eastAsia="ru-RU"/>
        </w:rPr>
        <w:t>«____________________________________________»</w:t>
      </w:r>
      <w:r w:rsidR="00513A83" w:rsidRPr="00513A83">
        <w:rPr>
          <w:rFonts w:ascii="Arial" w:eastAsia="Times New Roman" w:hAnsi="Arial" w:cs="Arial"/>
          <w:color w:val="000000" w:themeColor="text1"/>
          <w:spacing w:val="-4"/>
          <w:sz w:val="24"/>
          <w:szCs w:val="24"/>
          <w:lang w:eastAsia="ru-RU"/>
        </w:rPr>
        <w:t xml:space="preserve"> в отношении земельного участка</w:t>
      </w:r>
    </w:p>
    <w:p w:rsidR="00513A83" w:rsidRPr="00513A83" w:rsidRDefault="00513A83" w:rsidP="00513A83">
      <w:pPr>
        <w:tabs>
          <w:tab w:val="left" w:pos="709"/>
          <w:tab w:val="left" w:pos="1134"/>
        </w:tabs>
        <w:spacing w:after="0" w:line="240" w:lineRule="auto"/>
        <w:jc w:val="both"/>
        <w:rPr>
          <w:rFonts w:ascii="Arial" w:hAnsi="Arial" w:cs="Arial"/>
          <w:color w:val="000000" w:themeColor="text1"/>
          <w:spacing w:val="-4"/>
          <w:sz w:val="24"/>
          <w:szCs w:val="24"/>
        </w:rPr>
      </w:pPr>
      <w:r w:rsidRPr="00513A83">
        <w:rPr>
          <w:rFonts w:ascii="Arial" w:hAnsi="Arial" w:cs="Arial"/>
          <w:color w:val="000000" w:themeColor="text1"/>
          <w:spacing w:val="-4"/>
          <w:sz w:val="24"/>
          <w:szCs w:val="24"/>
        </w:rPr>
        <w:tab/>
        <w:t>(наименование условно разрешенного вида использования)</w:t>
      </w:r>
    </w:p>
    <w:p w:rsidR="00513A83" w:rsidRPr="00513A83" w:rsidRDefault="00513A83" w:rsidP="00513A83">
      <w:pPr>
        <w:tabs>
          <w:tab w:val="left" w:pos="709"/>
          <w:tab w:val="left" w:pos="1134"/>
        </w:tabs>
        <w:spacing w:after="0" w:line="240" w:lineRule="auto"/>
        <w:jc w:val="both"/>
        <w:rPr>
          <w:rFonts w:ascii="Arial" w:hAnsi="Arial" w:cs="Arial"/>
          <w:color w:val="000000" w:themeColor="text1"/>
          <w:spacing w:val="-4"/>
          <w:sz w:val="24"/>
          <w:szCs w:val="24"/>
        </w:rPr>
      </w:pPr>
      <w:r w:rsidRPr="00513A83">
        <w:rPr>
          <w:rFonts w:ascii="Arial" w:hAnsi="Arial" w:cs="Arial"/>
          <w:color w:val="000000" w:themeColor="text1"/>
          <w:spacing w:val="-4"/>
          <w:sz w:val="24"/>
          <w:szCs w:val="24"/>
        </w:rPr>
        <w:t xml:space="preserve">с кадастровым номером </w:t>
      </w:r>
      <w:r w:rsidRPr="00513A83">
        <w:rPr>
          <w:rFonts w:ascii="Arial" w:hAnsi="Arial" w:cs="Arial"/>
          <w:iCs/>
          <w:color w:val="000000" w:themeColor="text1"/>
          <w:spacing w:val="-4"/>
          <w:sz w:val="24"/>
          <w:szCs w:val="24"/>
        </w:rPr>
        <w:t>____________________________</w:t>
      </w:r>
      <w:r w:rsidRPr="00513A83">
        <w:rPr>
          <w:rFonts w:ascii="Arial" w:hAnsi="Arial" w:cs="Arial"/>
          <w:color w:val="000000" w:themeColor="text1"/>
          <w:spacing w:val="-4"/>
          <w:sz w:val="24"/>
          <w:szCs w:val="24"/>
        </w:rPr>
        <w:t xml:space="preserve">, расположенного по адресу: </w:t>
      </w:r>
      <w:r w:rsidRPr="00513A83">
        <w:rPr>
          <w:rFonts w:ascii="Arial" w:hAnsi="Arial" w:cs="Arial"/>
          <w:iCs/>
          <w:color w:val="000000" w:themeColor="text1"/>
          <w:spacing w:val="-4"/>
          <w:sz w:val="24"/>
          <w:szCs w:val="24"/>
        </w:rPr>
        <w:t>__________________________________________________________________________</w:t>
      </w:r>
    </w:p>
    <w:p w:rsidR="00513A83" w:rsidRPr="00513A83" w:rsidRDefault="00513A83" w:rsidP="00513A83">
      <w:pPr>
        <w:tabs>
          <w:tab w:val="left" w:pos="709"/>
          <w:tab w:val="left" w:pos="1134"/>
        </w:tabs>
        <w:spacing w:after="0" w:line="240" w:lineRule="auto"/>
        <w:jc w:val="both"/>
        <w:rPr>
          <w:rFonts w:ascii="Arial" w:hAnsi="Arial" w:cs="Arial"/>
          <w:iCs/>
          <w:color w:val="000000" w:themeColor="text1"/>
          <w:spacing w:val="-4"/>
          <w:sz w:val="24"/>
          <w:szCs w:val="24"/>
        </w:rPr>
      </w:pPr>
      <w:r w:rsidRPr="00513A83">
        <w:rPr>
          <w:rFonts w:ascii="Arial" w:hAnsi="Arial" w:cs="Arial"/>
          <w:iCs/>
          <w:color w:val="000000" w:themeColor="text1"/>
          <w:spacing w:val="-4"/>
          <w:sz w:val="24"/>
          <w:szCs w:val="24"/>
        </w:rPr>
        <w:t>_________________________________________________________________________.</w:t>
      </w:r>
    </w:p>
    <w:p w:rsidR="00513A83" w:rsidRPr="00513A83" w:rsidRDefault="00513A83" w:rsidP="00513A83">
      <w:pPr>
        <w:tabs>
          <w:tab w:val="left" w:pos="1134"/>
        </w:tabs>
        <w:spacing w:after="0" w:line="240" w:lineRule="auto"/>
        <w:ind w:firstLine="709"/>
        <w:jc w:val="both"/>
        <w:rPr>
          <w:rFonts w:ascii="Arial" w:eastAsia="Times New Roman" w:hAnsi="Arial" w:cs="Arial"/>
          <w:color w:val="000000"/>
          <w:sz w:val="24"/>
          <w:szCs w:val="24"/>
          <w:lang w:eastAsia="ru-RU"/>
        </w:rPr>
      </w:pPr>
      <w:r w:rsidRPr="00513A83">
        <w:rPr>
          <w:rFonts w:ascii="Arial" w:eastAsia="Times New Roman" w:hAnsi="Arial" w:cs="Arial"/>
          <w:sz w:val="24"/>
          <w:szCs w:val="24"/>
          <w:lang w:eastAsia="ru-RU"/>
        </w:rPr>
        <w:t>2.  </w:t>
      </w:r>
      <w:r w:rsidRPr="00513A83">
        <w:rPr>
          <w:rFonts w:ascii="Arial" w:eastAsia="Times New Roman" w:hAnsi="Arial" w:cs="Arial"/>
          <w:sz w:val="24"/>
          <w:szCs w:val="24"/>
          <w:lang w:eastAsia="ru-RU"/>
        </w:rPr>
        <w:tab/>
      </w:r>
      <w:r w:rsidRPr="00513A83">
        <w:rPr>
          <w:rFonts w:ascii="Arial" w:eastAsia="Times New Roman" w:hAnsi="Arial" w:cs="Arial"/>
          <w:color w:val="000000"/>
          <w:sz w:val="24"/>
          <w:szCs w:val="24"/>
          <w:lang w:eastAsia="ru-RU"/>
        </w:rPr>
        <w:t>Управлению по градостроительству и землепользованию Администрации города Норильска направить копию настоящего распоряжения в адрес:</w:t>
      </w:r>
    </w:p>
    <w:p w:rsidR="00513A83" w:rsidRPr="00513A83" w:rsidRDefault="00D64311" w:rsidP="00513A83">
      <w:pPr>
        <w:tabs>
          <w:tab w:val="left" w:pos="1134"/>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Pr>
          <w:rFonts w:ascii="Arial" w:eastAsia="Times New Roman" w:hAnsi="Arial" w:cs="Arial"/>
          <w:color w:val="000000"/>
          <w:sz w:val="24"/>
          <w:szCs w:val="24"/>
          <w:lang w:eastAsia="ru-RU"/>
        </w:rPr>
        <w:tab/>
      </w:r>
      <w:r w:rsidR="00513A83" w:rsidRPr="00513A83">
        <w:rPr>
          <w:rFonts w:ascii="Arial" w:eastAsia="Times New Roman" w:hAnsi="Arial" w:cs="Arial"/>
          <w:color w:val="000000"/>
          <w:sz w:val="24"/>
          <w:szCs w:val="24"/>
          <w:lang w:eastAsia="ru-RU"/>
        </w:rPr>
        <w:t>Управления Федеральной службы государственной регистрации,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 (</w:t>
      </w:r>
      <w:r w:rsidR="00513A83" w:rsidRPr="00513A83">
        <w:rPr>
          <w:rFonts w:ascii="Arial" w:eastAsia="Times New Roman" w:hAnsi="Arial" w:cs="Arial"/>
          <w:i/>
          <w:color w:val="000000"/>
          <w:sz w:val="24"/>
          <w:szCs w:val="24"/>
          <w:lang w:eastAsia="ru-RU"/>
        </w:rPr>
        <w:t xml:space="preserve">направляется в случае </w:t>
      </w:r>
      <w:r w:rsidR="00513A83" w:rsidRPr="00513A83">
        <w:rPr>
          <w:rFonts w:ascii="Arial" w:hAnsi="Arial" w:cs="Arial"/>
          <w:i/>
          <w:spacing w:val="-4"/>
          <w:sz w:val="24"/>
          <w:szCs w:val="24"/>
        </w:rPr>
        <w:t>принятия решения о предоставлении условно разрешенного вида использования земельному участку с кадастровым номером</w:t>
      </w:r>
      <w:r w:rsidR="00513A83" w:rsidRPr="00513A83">
        <w:rPr>
          <w:rFonts w:ascii="Arial" w:hAnsi="Arial" w:cs="Arial"/>
          <w:spacing w:val="-4"/>
          <w:sz w:val="24"/>
          <w:szCs w:val="24"/>
        </w:rPr>
        <w:t>);</w:t>
      </w:r>
    </w:p>
    <w:p w:rsidR="00513A83" w:rsidRPr="00513A83" w:rsidRDefault="00513A83" w:rsidP="00513A83">
      <w:pPr>
        <w:tabs>
          <w:tab w:val="left" w:pos="1134"/>
        </w:tabs>
        <w:spacing w:after="0" w:line="240" w:lineRule="auto"/>
        <w:ind w:firstLine="709"/>
        <w:jc w:val="both"/>
        <w:rPr>
          <w:rFonts w:ascii="Arial" w:eastAsia="Times New Roman" w:hAnsi="Arial" w:cs="Arial"/>
          <w:color w:val="000000"/>
          <w:sz w:val="24"/>
          <w:szCs w:val="24"/>
          <w:lang w:eastAsia="ru-RU"/>
        </w:rPr>
      </w:pPr>
      <w:r w:rsidRPr="00513A83">
        <w:rPr>
          <w:rFonts w:ascii="Arial" w:eastAsia="Times New Roman" w:hAnsi="Arial" w:cs="Arial"/>
          <w:color w:val="000000"/>
          <w:sz w:val="24"/>
          <w:szCs w:val="24"/>
          <w:lang w:eastAsia="ru-RU"/>
        </w:rPr>
        <w:t>2.2</w:t>
      </w:r>
      <w:r w:rsidR="00D64311">
        <w:rPr>
          <w:rFonts w:ascii="Arial" w:eastAsia="Times New Roman" w:hAnsi="Arial" w:cs="Arial"/>
          <w:color w:val="000000"/>
          <w:sz w:val="24"/>
          <w:szCs w:val="24"/>
          <w:lang w:eastAsia="ru-RU"/>
        </w:rPr>
        <w:t>.</w:t>
      </w:r>
      <w:r w:rsidR="00D64311">
        <w:rPr>
          <w:rFonts w:ascii="Arial" w:eastAsia="Times New Roman" w:hAnsi="Arial" w:cs="Arial"/>
          <w:color w:val="000000"/>
          <w:sz w:val="24"/>
          <w:szCs w:val="24"/>
          <w:lang w:eastAsia="ru-RU"/>
        </w:rPr>
        <w:tab/>
      </w:r>
      <w:r w:rsidRPr="00513A83">
        <w:rPr>
          <w:rFonts w:ascii="Arial" w:eastAsia="Times New Roman" w:hAnsi="Arial" w:cs="Arial"/>
          <w:color w:val="000000"/>
          <w:sz w:val="24"/>
          <w:szCs w:val="24"/>
          <w:lang w:eastAsia="ru-RU"/>
        </w:rPr>
        <w:tab/>
        <w:t xml:space="preserve">___________________________________________________________ </w:t>
      </w:r>
      <w:r w:rsidRPr="00513A83">
        <w:rPr>
          <w:rFonts w:ascii="Arial" w:eastAsia="Times New Roman" w:hAnsi="Arial" w:cs="Arial"/>
          <w:i/>
          <w:color w:val="000000"/>
          <w:sz w:val="24"/>
          <w:szCs w:val="24"/>
          <w:lang w:eastAsia="ru-RU"/>
        </w:rPr>
        <w:t xml:space="preserve">(указывается </w:t>
      </w:r>
      <w:r w:rsidRPr="00513A83">
        <w:rPr>
          <w:rFonts w:ascii="Arial" w:hAnsi="Arial" w:cs="Arial"/>
          <w:i/>
          <w:sz w:val="24"/>
          <w:szCs w:val="24"/>
        </w:rPr>
        <w:t>Ф.И.О. (последнее при наличии) физического лица, наименование юридического лица - заявителя)</w:t>
      </w:r>
    </w:p>
    <w:p w:rsidR="00513A83" w:rsidRPr="00513A83" w:rsidRDefault="00513A83" w:rsidP="00513A83">
      <w:pPr>
        <w:tabs>
          <w:tab w:val="left" w:pos="1134"/>
        </w:tabs>
        <w:spacing w:after="0" w:line="240" w:lineRule="auto"/>
        <w:jc w:val="both"/>
        <w:rPr>
          <w:rFonts w:ascii="Arial" w:eastAsia="Times New Roman" w:hAnsi="Arial" w:cs="Arial"/>
          <w:color w:val="000000"/>
          <w:sz w:val="24"/>
          <w:szCs w:val="24"/>
          <w:lang w:eastAsia="ru-RU"/>
        </w:rPr>
      </w:pPr>
      <w:r w:rsidRPr="00513A83">
        <w:rPr>
          <w:rFonts w:ascii="Arial" w:eastAsia="Times New Roman" w:hAnsi="Arial" w:cs="Arial"/>
          <w:color w:val="000000"/>
          <w:sz w:val="24"/>
          <w:szCs w:val="24"/>
          <w:lang w:eastAsia="ru-RU"/>
        </w:rPr>
        <w:lastRenderedPageBreak/>
        <w:t>в установленный срок.</w:t>
      </w:r>
    </w:p>
    <w:p w:rsidR="00513A83" w:rsidRPr="00513A83" w:rsidRDefault="00513A83" w:rsidP="00513A83">
      <w:pPr>
        <w:tabs>
          <w:tab w:val="left" w:pos="709"/>
          <w:tab w:val="left" w:pos="1134"/>
        </w:tabs>
        <w:spacing w:after="0" w:line="240" w:lineRule="auto"/>
        <w:ind w:firstLine="709"/>
        <w:jc w:val="both"/>
        <w:rPr>
          <w:rFonts w:ascii="Arial" w:hAnsi="Arial" w:cs="Arial"/>
          <w:spacing w:val="-4"/>
          <w:sz w:val="24"/>
          <w:szCs w:val="24"/>
        </w:rPr>
      </w:pPr>
      <w:r w:rsidRPr="00513A83">
        <w:rPr>
          <w:rFonts w:ascii="Arial" w:hAnsi="Arial" w:cs="Arial"/>
          <w:spacing w:val="-4"/>
          <w:sz w:val="24"/>
          <w:szCs w:val="24"/>
        </w:rPr>
        <w:t>3.</w:t>
      </w:r>
      <w:r w:rsidRPr="00513A83">
        <w:rPr>
          <w:rFonts w:ascii="Arial" w:hAnsi="Arial" w:cs="Arial"/>
          <w:spacing w:val="-4"/>
          <w:sz w:val="24"/>
          <w:szCs w:val="24"/>
        </w:rPr>
        <w:tab/>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513A83" w:rsidRPr="00513A83" w:rsidRDefault="00513A83" w:rsidP="00513A83">
      <w:pPr>
        <w:tabs>
          <w:tab w:val="left" w:pos="1134"/>
        </w:tabs>
        <w:spacing w:after="0" w:line="240" w:lineRule="auto"/>
        <w:ind w:right="-57" w:firstLine="709"/>
        <w:jc w:val="both"/>
        <w:rPr>
          <w:rFonts w:ascii="Arial" w:hAnsi="Arial" w:cs="Arial"/>
          <w:spacing w:val="-4"/>
          <w:sz w:val="24"/>
          <w:szCs w:val="24"/>
        </w:rPr>
      </w:pPr>
      <w:r w:rsidRPr="00513A83">
        <w:rPr>
          <w:rFonts w:ascii="Arial" w:hAnsi="Arial" w:cs="Arial"/>
          <w:spacing w:val="-4"/>
          <w:sz w:val="24"/>
          <w:szCs w:val="24"/>
        </w:rPr>
        <w:t>4.</w:t>
      </w:r>
      <w:r w:rsidRPr="00513A83">
        <w:rPr>
          <w:rFonts w:ascii="Arial" w:hAnsi="Arial" w:cs="Arial"/>
          <w:spacing w:val="-4"/>
          <w:sz w:val="24"/>
          <w:szCs w:val="24"/>
        </w:rPr>
        <w:tab/>
        <w:t>Настоящее распоряжение вступает в силу после его официального опубликования и действует в течении одного года (</w:t>
      </w:r>
      <w:r w:rsidRPr="00513A83">
        <w:rPr>
          <w:rFonts w:ascii="Arial" w:hAnsi="Arial" w:cs="Arial"/>
          <w:i/>
          <w:spacing w:val="-4"/>
          <w:sz w:val="24"/>
          <w:szCs w:val="24"/>
        </w:rPr>
        <w:t>срок действия указывается в случае принятия решения о предоставлении условно разрешенного вида разрешенного использования земельному участку который предстоит образовать</w:t>
      </w:r>
      <w:r w:rsidRPr="00513A83">
        <w:rPr>
          <w:rFonts w:ascii="Arial" w:hAnsi="Arial" w:cs="Arial"/>
          <w:spacing w:val="-4"/>
          <w:sz w:val="24"/>
          <w:szCs w:val="24"/>
        </w:rPr>
        <w:t>).</w:t>
      </w:r>
    </w:p>
    <w:p w:rsidR="00513A83" w:rsidRPr="00513A83" w:rsidRDefault="00513A83" w:rsidP="00513A83">
      <w:pPr>
        <w:tabs>
          <w:tab w:val="left" w:pos="1134"/>
        </w:tabs>
        <w:spacing w:after="0" w:line="240" w:lineRule="auto"/>
        <w:ind w:right="-57" w:firstLine="709"/>
        <w:jc w:val="both"/>
        <w:rPr>
          <w:rFonts w:ascii="Arial" w:hAnsi="Arial" w:cs="Arial"/>
          <w:sz w:val="24"/>
          <w:szCs w:val="24"/>
        </w:rPr>
      </w:pPr>
      <w:r w:rsidRPr="00513A83">
        <w:rPr>
          <w:rFonts w:ascii="Arial" w:hAnsi="Arial" w:cs="Arial"/>
          <w:spacing w:val="-4"/>
          <w:sz w:val="24"/>
          <w:szCs w:val="24"/>
        </w:rPr>
        <w:t>5.</w:t>
      </w:r>
      <w:r w:rsidRPr="00513A83">
        <w:rPr>
          <w:rFonts w:ascii="Arial" w:hAnsi="Arial" w:cs="Arial"/>
          <w:spacing w:val="-4"/>
          <w:sz w:val="24"/>
          <w:szCs w:val="24"/>
        </w:rPr>
        <w:tab/>
        <w:t xml:space="preserve">Контроль за исполнением пункта 2 настоящего распоряжения возложить на </w:t>
      </w:r>
      <w:r w:rsidRPr="00513A83">
        <w:rPr>
          <w:rFonts w:ascii="Arial" w:hAnsi="Arial" w:cs="Arial"/>
          <w:color w:val="000000"/>
          <w:spacing w:val="-3"/>
          <w:sz w:val="24"/>
          <w:szCs w:val="24"/>
        </w:rPr>
        <w:t>заместителя Главы</w:t>
      </w:r>
      <w:r w:rsidRPr="00513A83">
        <w:rPr>
          <w:rFonts w:ascii="Arial" w:hAnsi="Arial" w:cs="Arial"/>
          <w:sz w:val="24"/>
          <w:szCs w:val="24"/>
        </w:rPr>
        <w:t xml:space="preserve"> </w:t>
      </w:r>
      <w:r w:rsidRPr="00513A83">
        <w:rPr>
          <w:rFonts w:ascii="Arial" w:hAnsi="Arial" w:cs="Arial"/>
          <w:color w:val="000000"/>
          <w:spacing w:val="-3"/>
          <w:sz w:val="24"/>
          <w:szCs w:val="24"/>
        </w:rPr>
        <w:t>города Норильска по земельно-имущественным отношениям и развитию предпринимательства</w:t>
      </w:r>
      <w:r w:rsidRPr="00513A83">
        <w:rPr>
          <w:rFonts w:ascii="Arial" w:hAnsi="Arial" w:cs="Arial"/>
          <w:sz w:val="24"/>
          <w:szCs w:val="24"/>
        </w:rPr>
        <w:t>.</w:t>
      </w: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_______________________________ ___________ _____________________________</w:t>
      </w:r>
    </w:p>
    <w:p w:rsidR="00513A83" w:rsidRPr="00513A83" w:rsidRDefault="00513A83" w:rsidP="00513A83">
      <w:pPr>
        <w:autoSpaceDE w:val="0"/>
        <w:autoSpaceDN w:val="0"/>
        <w:adjustRightInd w:val="0"/>
        <w:spacing w:after="0" w:line="240" w:lineRule="auto"/>
        <w:outlineLvl w:val="0"/>
        <w:rPr>
          <w:rFonts w:ascii="Arial" w:hAnsi="Arial" w:cs="Arial"/>
          <w:sz w:val="24"/>
          <w:szCs w:val="24"/>
        </w:rPr>
      </w:pPr>
      <w:r w:rsidRPr="00513A83">
        <w:rPr>
          <w:rFonts w:ascii="Arial" w:hAnsi="Arial" w:cs="Arial"/>
          <w:sz w:val="24"/>
          <w:szCs w:val="24"/>
        </w:rPr>
        <w:t xml:space="preserve">(Глава города Норильска или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3A83">
        <w:rPr>
          <w:rFonts w:ascii="Arial" w:hAnsi="Arial" w:cs="Arial"/>
          <w:sz w:val="24"/>
          <w:szCs w:val="24"/>
        </w:rPr>
        <w:tab/>
      </w:r>
      <w:r w:rsidRPr="00513A83">
        <w:rPr>
          <w:rFonts w:ascii="Arial" w:hAnsi="Arial" w:cs="Arial"/>
          <w:sz w:val="24"/>
          <w:szCs w:val="24"/>
        </w:rPr>
        <w:tab/>
        <w:t xml:space="preserve">(подпись)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513A83">
        <w:rPr>
          <w:rFonts w:ascii="Arial" w:hAnsi="Arial" w:cs="Arial"/>
          <w:sz w:val="24"/>
          <w:szCs w:val="24"/>
        </w:rPr>
        <w:tab/>
        <w:t>(Ф.И.О., последнее при наличии)</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иное уполномоченное им лицо)</w:t>
      </w: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r w:rsidRPr="00513A83">
        <w:rPr>
          <w:rFonts w:ascii="Arial" w:eastAsia="Times New Roman" w:hAnsi="Arial" w:cs="Arial"/>
          <w:sz w:val="24"/>
          <w:szCs w:val="24"/>
          <w:lang w:eastAsia="ru-RU"/>
        </w:rPr>
        <w:t>исп. Ф.И.О.</w:t>
      </w:r>
    </w:p>
    <w:p w:rsidR="00513A83" w:rsidRPr="00513A83" w:rsidRDefault="00513A83" w:rsidP="00513A83">
      <w:pPr>
        <w:autoSpaceDE w:val="0"/>
        <w:autoSpaceDN w:val="0"/>
        <w:adjustRightInd w:val="0"/>
        <w:spacing w:after="0" w:line="240" w:lineRule="auto"/>
        <w:jc w:val="both"/>
        <w:rPr>
          <w:rFonts w:ascii="Arial" w:eastAsia="Times New Roman" w:hAnsi="Arial" w:cs="Arial"/>
          <w:sz w:val="24"/>
          <w:szCs w:val="24"/>
          <w:lang w:eastAsia="ru-RU"/>
        </w:rPr>
      </w:pPr>
      <w:r w:rsidRPr="00513A83">
        <w:rPr>
          <w:rFonts w:ascii="Arial" w:eastAsia="Times New Roman" w:hAnsi="Arial" w:cs="Arial"/>
          <w:sz w:val="24"/>
          <w:szCs w:val="24"/>
          <w:lang w:eastAsia="ru-RU"/>
        </w:rPr>
        <w:t>тел</w:t>
      </w:r>
    </w:p>
    <w:p w:rsidR="00B74A00" w:rsidRDefault="00B74A00" w:rsidP="00B74A00">
      <w:pPr>
        <w:pageBreakBefore/>
        <w:widowControl w:val="0"/>
        <w:spacing w:after="0" w:line="317" w:lineRule="exact"/>
        <w:ind w:left="5245"/>
        <w:rPr>
          <w:rFonts w:ascii="Arial" w:hAnsi="Arial" w:cs="Arial"/>
          <w:sz w:val="24"/>
          <w:szCs w:val="24"/>
        </w:rPr>
      </w:pPr>
      <w:r>
        <w:rPr>
          <w:rFonts w:ascii="Arial" w:hAnsi="Arial" w:cs="Arial"/>
          <w:color w:val="000000"/>
          <w:sz w:val="24"/>
          <w:szCs w:val="24"/>
          <w:lang w:bidi="ru-RU"/>
        </w:rPr>
        <w:lastRenderedPageBreak/>
        <w:t>Приложение № 3</w:t>
      </w:r>
    </w:p>
    <w:p w:rsidR="00B74A00" w:rsidRDefault="00B74A00" w:rsidP="00B74A00">
      <w:pPr>
        <w:widowControl w:val="0"/>
        <w:spacing w:after="0" w:line="322" w:lineRule="exact"/>
        <w:ind w:left="5245"/>
        <w:rPr>
          <w:rFonts w:ascii="Arial" w:hAnsi="Arial" w:cs="Arial"/>
          <w:color w:val="000000"/>
          <w:sz w:val="24"/>
          <w:szCs w:val="24"/>
          <w:lang w:bidi="ru-RU"/>
        </w:rPr>
      </w:pPr>
      <w:r>
        <w:rPr>
          <w:rFonts w:ascii="Arial" w:hAnsi="Arial" w:cs="Arial"/>
          <w:color w:val="000000"/>
          <w:sz w:val="24"/>
          <w:szCs w:val="24"/>
          <w:lang w:bidi="ru-RU"/>
        </w:rPr>
        <w:t xml:space="preserve">к Административному регламенту </w:t>
      </w:r>
      <w:r>
        <w:rPr>
          <w:rFonts w:ascii="Arial" w:hAnsi="Arial" w:cs="Arial"/>
          <w:bCs/>
          <w:sz w:val="24"/>
          <w:szCs w:val="24"/>
          <w:lang w:eastAsia="zh-CN"/>
        </w:rPr>
        <w:t>предоставления муниципальной услуги «</w:t>
      </w:r>
      <w:r>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color w:val="000000"/>
          <w:sz w:val="24"/>
          <w:szCs w:val="24"/>
          <w:lang w:bidi="ru-RU"/>
        </w:rPr>
        <w:t>, утвержденному Постановлением Администрации города Норильска</w:t>
      </w:r>
    </w:p>
    <w:p w:rsidR="00B74A00" w:rsidRDefault="00B74A00" w:rsidP="00B74A00">
      <w:pPr>
        <w:widowControl w:val="0"/>
        <w:spacing w:after="0" w:line="322" w:lineRule="exact"/>
        <w:ind w:left="5245"/>
        <w:rPr>
          <w:rFonts w:ascii="Arial" w:hAnsi="Arial" w:cs="Arial"/>
          <w:sz w:val="24"/>
          <w:szCs w:val="24"/>
        </w:rPr>
      </w:pPr>
      <w:r>
        <w:rPr>
          <w:rFonts w:ascii="Arial" w:hAnsi="Arial" w:cs="Arial"/>
          <w:color w:val="000000"/>
          <w:sz w:val="24"/>
          <w:szCs w:val="24"/>
          <w:lang w:bidi="ru-RU"/>
        </w:rPr>
        <w:t>от 24.07.2012 № 234</w:t>
      </w:r>
    </w:p>
    <w:p w:rsidR="00B74A00" w:rsidRDefault="00B74A00" w:rsidP="00B74A00">
      <w:pPr>
        <w:spacing w:after="0"/>
        <w:rPr>
          <w:rFonts w:ascii="Arial" w:hAnsi="Arial" w:cs="Arial"/>
          <w:color w:val="000000"/>
          <w:sz w:val="24"/>
          <w:szCs w:val="24"/>
        </w:rPr>
      </w:pPr>
      <w:r>
        <w:rPr>
          <w:rFonts w:ascii="Arial" w:hAnsi="Arial" w:cs="Arial"/>
          <w:sz w:val="24"/>
          <w:szCs w:val="24"/>
        </w:rPr>
        <w:t xml:space="preserve"> </w:t>
      </w:r>
    </w:p>
    <w:p w:rsidR="00B74A00" w:rsidRDefault="00B74A00" w:rsidP="00B74A00">
      <w:pPr>
        <w:autoSpaceDE w:val="0"/>
        <w:autoSpaceDN w:val="0"/>
        <w:spacing w:after="0" w:line="228" w:lineRule="auto"/>
        <w:jc w:val="center"/>
        <w:rPr>
          <w:rFonts w:ascii="Arial" w:hAnsi="Arial" w:cs="Arial"/>
          <w:color w:val="000000"/>
          <w:sz w:val="24"/>
          <w:szCs w:val="24"/>
        </w:rPr>
      </w:pPr>
    </w:p>
    <w:p w:rsidR="00513A83" w:rsidRPr="00513A83" w:rsidRDefault="00513A83" w:rsidP="00513A83">
      <w:pPr>
        <w:autoSpaceDE w:val="0"/>
        <w:autoSpaceDN w:val="0"/>
        <w:adjustRightInd w:val="0"/>
        <w:spacing w:after="0" w:line="240" w:lineRule="auto"/>
        <w:jc w:val="center"/>
        <w:outlineLvl w:val="0"/>
        <w:rPr>
          <w:rFonts w:ascii="Arial" w:hAnsi="Arial" w:cs="Arial"/>
          <w:sz w:val="24"/>
          <w:szCs w:val="24"/>
        </w:rPr>
      </w:pPr>
      <w:r w:rsidRPr="00513A83">
        <w:rPr>
          <w:rFonts w:ascii="Arial" w:hAnsi="Arial" w:cs="Arial"/>
          <w:sz w:val="24"/>
          <w:szCs w:val="24"/>
        </w:rPr>
        <w:t xml:space="preserve">Примерная форма решения </w:t>
      </w:r>
    </w:p>
    <w:p w:rsidR="00513A83" w:rsidRPr="00513A83" w:rsidRDefault="00513A83" w:rsidP="00513A83">
      <w:pPr>
        <w:autoSpaceDE w:val="0"/>
        <w:autoSpaceDN w:val="0"/>
        <w:adjustRightInd w:val="0"/>
        <w:spacing w:after="0" w:line="240" w:lineRule="auto"/>
        <w:jc w:val="center"/>
        <w:outlineLvl w:val="0"/>
        <w:rPr>
          <w:rFonts w:ascii="Arial" w:hAnsi="Arial" w:cs="Arial"/>
          <w:sz w:val="24"/>
          <w:szCs w:val="24"/>
        </w:rPr>
      </w:pPr>
      <w:r w:rsidRPr="00513A83">
        <w:rPr>
          <w:rFonts w:ascii="Arial" w:hAnsi="Arial" w:cs="Arial"/>
          <w:sz w:val="24"/>
          <w:szCs w:val="24"/>
        </w:rPr>
        <w:t>об отказе в предоставлении разрешения на условно разрешенный вид использования</w:t>
      </w:r>
    </w:p>
    <w:p w:rsidR="00513A83" w:rsidRPr="00513A83" w:rsidRDefault="00513A83" w:rsidP="00513A83">
      <w:pPr>
        <w:autoSpaceDE w:val="0"/>
        <w:autoSpaceDN w:val="0"/>
        <w:adjustRightInd w:val="0"/>
        <w:spacing w:after="0" w:line="240" w:lineRule="auto"/>
        <w:jc w:val="center"/>
        <w:outlineLvl w:val="0"/>
        <w:rPr>
          <w:rFonts w:ascii="Arial" w:hAnsi="Arial" w:cs="Arial"/>
          <w:sz w:val="24"/>
          <w:szCs w:val="24"/>
        </w:rPr>
      </w:pPr>
      <w:r w:rsidRPr="00513A83">
        <w:rPr>
          <w:rFonts w:ascii="Arial" w:hAnsi="Arial" w:cs="Arial"/>
          <w:sz w:val="24"/>
          <w:szCs w:val="24"/>
        </w:rPr>
        <w:t>земельного участка или объекта капитального строительства</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Об отказе в предоставлении разрешения на условно разрешенный</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вид использования земельного участка или объекта</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капитального строительства</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ind w:firstLine="709"/>
        <w:jc w:val="both"/>
        <w:outlineLvl w:val="0"/>
        <w:rPr>
          <w:rFonts w:ascii="Arial" w:hAnsi="Arial" w:cs="Arial"/>
          <w:sz w:val="24"/>
          <w:szCs w:val="24"/>
        </w:rPr>
      </w:pPr>
      <w:r w:rsidRPr="00513A83">
        <w:rPr>
          <w:rFonts w:ascii="Arial" w:hAnsi="Arial" w:cs="Arial"/>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(номер и дата направления заявления) и документов предоставленных ________________________________________________________________________</w:t>
      </w:r>
    </w:p>
    <w:p w:rsidR="00513A83" w:rsidRPr="00513A83" w:rsidRDefault="00513A83" w:rsidP="00513A83">
      <w:pPr>
        <w:autoSpaceDE w:val="0"/>
        <w:autoSpaceDN w:val="0"/>
        <w:adjustRightInd w:val="0"/>
        <w:spacing w:after="0" w:line="240" w:lineRule="auto"/>
        <w:jc w:val="center"/>
        <w:outlineLvl w:val="0"/>
        <w:rPr>
          <w:rFonts w:ascii="Arial" w:hAnsi="Arial" w:cs="Arial"/>
          <w:sz w:val="24"/>
          <w:szCs w:val="24"/>
        </w:rPr>
      </w:pPr>
      <w:r w:rsidRPr="00513A83">
        <w:rPr>
          <w:rFonts w:ascii="Arial" w:hAnsi="Arial" w:cs="Arial"/>
          <w:sz w:val="24"/>
          <w:szCs w:val="24"/>
        </w:rPr>
        <w:t>(Ф.И.О. (последнее при наличии) физического лица, наименование юридического лица - заявителя)</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_______________________________________________________________________,</w:t>
      </w:r>
    </w:p>
    <w:p w:rsidR="00513A83" w:rsidRPr="00513A83" w:rsidRDefault="00513A83" w:rsidP="00513A83">
      <w:pPr>
        <w:autoSpaceDE w:val="0"/>
        <w:autoSpaceDN w:val="0"/>
        <w:adjustRightInd w:val="0"/>
        <w:spacing w:after="0" w:line="240" w:lineRule="auto"/>
        <w:jc w:val="both"/>
        <w:rPr>
          <w:rFonts w:ascii="Arial" w:hAnsi="Arial" w:cs="Arial"/>
          <w:color w:val="000000" w:themeColor="text1"/>
          <w:sz w:val="24"/>
          <w:szCs w:val="24"/>
        </w:rPr>
      </w:pPr>
      <w:r w:rsidRPr="00513A83">
        <w:rPr>
          <w:rFonts w:ascii="Arial" w:hAnsi="Arial" w:cs="Arial"/>
          <w:color w:val="000000" w:themeColor="text1"/>
          <w:sz w:val="24"/>
          <w:szCs w:val="24"/>
        </w:rPr>
        <w:t xml:space="preserve">в соответствии с Градостроительным </w:t>
      </w:r>
      <w:hyperlink r:id="rId20" w:history="1">
        <w:r w:rsidRPr="00513A83">
          <w:rPr>
            <w:rFonts w:ascii="Arial" w:hAnsi="Arial" w:cs="Arial"/>
            <w:color w:val="000000" w:themeColor="text1"/>
            <w:sz w:val="24"/>
            <w:szCs w:val="24"/>
          </w:rPr>
          <w:t>кодексом</w:t>
        </w:r>
      </w:hyperlink>
      <w:r w:rsidRPr="00513A83">
        <w:rPr>
          <w:rFonts w:ascii="Arial" w:hAnsi="Arial" w:cs="Arial"/>
          <w:color w:val="000000" w:themeColor="text1"/>
          <w:sz w:val="24"/>
          <w:szCs w:val="24"/>
        </w:rPr>
        <w:t xml:space="preserve"> Российской Федерации, Федеральным </w:t>
      </w:r>
      <w:hyperlink r:id="rId21" w:history="1">
        <w:r w:rsidRPr="00513A83">
          <w:rPr>
            <w:rFonts w:ascii="Arial" w:hAnsi="Arial" w:cs="Arial"/>
            <w:color w:val="000000" w:themeColor="text1"/>
            <w:sz w:val="24"/>
            <w:szCs w:val="24"/>
          </w:rPr>
          <w:t>законом</w:t>
        </w:r>
      </w:hyperlink>
      <w:r w:rsidRPr="00513A83">
        <w:rPr>
          <w:rFonts w:ascii="Arial" w:hAnsi="Arial" w:cs="Arial"/>
          <w:color w:val="000000" w:themeColor="text1"/>
          <w:sz w:val="24"/>
          <w:szCs w:val="24"/>
        </w:rPr>
        <w:t xml:space="preserve"> от 06.10.2003 № 131-ФЗ «Об общих принципах организации местного самоуправления в Российской Федерации», </w:t>
      </w:r>
      <w:hyperlink r:id="rId22" w:history="1">
        <w:r w:rsidRPr="00513A83">
          <w:rPr>
            <w:rFonts w:ascii="Arial" w:hAnsi="Arial" w:cs="Arial"/>
            <w:color w:val="000000" w:themeColor="text1"/>
            <w:sz w:val="24"/>
            <w:szCs w:val="24"/>
          </w:rPr>
          <w:t>Правилами</w:t>
        </w:r>
      </w:hyperlink>
      <w:r w:rsidRPr="00513A83">
        <w:rPr>
          <w:rFonts w:ascii="Arial" w:hAnsi="Arial" w:cs="Arial"/>
          <w:color w:val="000000" w:themeColor="text1"/>
          <w:sz w:val="24"/>
          <w:szCs w:val="24"/>
        </w:rPr>
        <w:t xml:space="preserve"> землепользования и застройки муниципального образования город Норильск, утвержденными Решением Норильского городского Совета депутатов от 10.11.2009 № 22-533, с учетом протокола (дата, номер), заключения (дата, номер), а также рекомендаций (дата, номер) Комиссии по землепользованию и застройке муниципального образования город Норильск, в связи с:</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________________________________________________________________________</w:t>
      </w:r>
    </w:p>
    <w:p w:rsidR="00513A83" w:rsidRPr="00513A83" w:rsidRDefault="00513A83" w:rsidP="00513A83">
      <w:pPr>
        <w:autoSpaceDE w:val="0"/>
        <w:autoSpaceDN w:val="0"/>
        <w:adjustRightInd w:val="0"/>
        <w:spacing w:after="0" w:line="240" w:lineRule="auto"/>
        <w:jc w:val="center"/>
        <w:outlineLvl w:val="0"/>
        <w:rPr>
          <w:rFonts w:ascii="Arial" w:hAnsi="Arial" w:cs="Arial"/>
          <w:sz w:val="24"/>
          <w:szCs w:val="24"/>
        </w:rPr>
      </w:pPr>
      <w:r w:rsidRPr="00513A83">
        <w:rPr>
          <w:rFonts w:ascii="Arial" w:hAnsi="Arial" w:cs="Arial"/>
          <w:sz w:val="24"/>
          <w:szCs w:val="24"/>
        </w:rPr>
        <w:t>(указывается основание отказа в предоставлении разрешения)</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ind w:firstLine="709"/>
        <w:jc w:val="both"/>
        <w:outlineLvl w:val="0"/>
        <w:rPr>
          <w:rFonts w:ascii="Arial" w:hAnsi="Arial" w:cs="Arial"/>
          <w:sz w:val="24"/>
          <w:szCs w:val="24"/>
        </w:rPr>
      </w:pPr>
      <w:r w:rsidRPr="00513A83">
        <w:rPr>
          <w:rFonts w:ascii="Arial" w:hAnsi="Arial" w:cs="Arial"/>
          <w:sz w:val="24"/>
          <w:szCs w:val="24"/>
        </w:rPr>
        <w:t>1.</w:t>
      </w:r>
      <w:r w:rsidRPr="00513A83">
        <w:rPr>
          <w:rFonts w:ascii="Arial" w:hAnsi="Arial" w:cs="Arial"/>
          <w:sz w:val="24"/>
          <w:szCs w:val="24"/>
        </w:rPr>
        <w:tab/>
        <w:t xml:space="preserve">Отказать в предоставлении разрешения на условно разрешенный вид использования земельного участка или объекта капитального строительства «____________________» в отношении земельного участка с кадастровым номером ________________________________________________, расположенного по адресу: </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(указывается при наличии кадастрового номера)</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________________________________________________________________________</w:t>
      </w:r>
    </w:p>
    <w:p w:rsidR="00513A83" w:rsidRPr="00513A83" w:rsidRDefault="00513A83" w:rsidP="00513A83">
      <w:pPr>
        <w:tabs>
          <w:tab w:val="left" w:pos="1134"/>
        </w:tabs>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513A83" w:rsidRPr="00513A83" w:rsidRDefault="00513A83" w:rsidP="00513A83">
      <w:pPr>
        <w:tabs>
          <w:tab w:val="left" w:pos="1134"/>
        </w:tabs>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513A83">
        <w:rPr>
          <w:rFonts w:ascii="Arial" w:eastAsia="Times New Roman" w:hAnsi="Arial" w:cs="Arial"/>
          <w:sz w:val="24"/>
          <w:szCs w:val="24"/>
          <w:lang w:eastAsia="ru-RU"/>
        </w:rPr>
        <w:t>2.  </w:t>
      </w:r>
      <w:r w:rsidRPr="00513A83">
        <w:rPr>
          <w:rFonts w:ascii="Arial" w:eastAsia="Times New Roman" w:hAnsi="Arial" w:cs="Arial"/>
          <w:sz w:val="24"/>
          <w:szCs w:val="24"/>
          <w:lang w:eastAsia="ru-RU"/>
        </w:rPr>
        <w:tab/>
      </w:r>
      <w:r w:rsidRPr="00513A83">
        <w:rPr>
          <w:rFonts w:ascii="Arial" w:eastAsia="Times New Roman" w:hAnsi="Arial" w:cs="Arial"/>
          <w:color w:val="000000"/>
          <w:sz w:val="24"/>
          <w:szCs w:val="24"/>
          <w:lang w:eastAsia="ru-RU"/>
        </w:rPr>
        <w:t>Управлению по градостроительству и землепользованию Администрации города Норильска направить копию настоящего распоряжения в адрес ________________________________________________________________________</w:t>
      </w:r>
    </w:p>
    <w:p w:rsidR="00513A83" w:rsidRPr="00513A83" w:rsidRDefault="00513A83" w:rsidP="00513A83">
      <w:pPr>
        <w:tabs>
          <w:tab w:val="left" w:pos="1134"/>
        </w:tabs>
        <w:spacing w:after="0"/>
        <w:jc w:val="center"/>
        <w:rPr>
          <w:rFonts w:ascii="Arial" w:hAnsi="Arial" w:cs="Arial"/>
          <w:sz w:val="24"/>
          <w:szCs w:val="24"/>
        </w:rPr>
      </w:pPr>
      <w:r w:rsidRPr="00513A83">
        <w:rPr>
          <w:rFonts w:ascii="Arial" w:eastAsia="Times New Roman" w:hAnsi="Arial" w:cs="Arial"/>
          <w:color w:val="000000"/>
          <w:sz w:val="24"/>
          <w:szCs w:val="24"/>
          <w:lang w:eastAsia="ru-RU"/>
        </w:rPr>
        <w:lastRenderedPageBreak/>
        <w:t xml:space="preserve">(указывается </w:t>
      </w:r>
      <w:r w:rsidRPr="00513A83">
        <w:rPr>
          <w:rFonts w:ascii="Arial" w:hAnsi="Arial" w:cs="Arial"/>
          <w:sz w:val="24"/>
          <w:szCs w:val="24"/>
        </w:rPr>
        <w:t>Ф.И.О. (последнее при наличии) физического лица, наименование юридического лица - заявителя)</w:t>
      </w:r>
    </w:p>
    <w:p w:rsidR="00513A83" w:rsidRPr="00513A83" w:rsidRDefault="00513A83" w:rsidP="00513A83">
      <w:pPr>
        <w:tabs>
          <w:tab w:val="left" w:pos="1134"/>
        </w:tabs>
        <w:spacing w:after="0"/>
        <w:rPr>
          <w:rFonts w:ascii="Arial" w:hAnsi="Arial" w:cs="Arial"/>
          <w:sz w:val="24"/>
          <w:szCs w:val="24"/>
        </w:rPr>
      </w:pPr>
      <w:r w:rsidRPr="00513A83">
        <w:rPr>
          <w:rFonts w:ascii="Arial" w:eastAsia="Times New Roman" w:hAnsi="Arial" w:cs="Arial"/>
          <w:color w:val="000000"/>
          <w:sz w:val="24"/>
          <w:szCs w:val="24"/>
          <w:lang w:eastAsia="ru-RU"/>
        </w:rPr>
        <w:t>в установленный срок.</w:t>
      </w:r>
    </w:p>
    <w:p w:rsidR="00513A83" w:rsidRPr="00513A83" w:rsidRDefault="00513A83" w:rsidP="00513A83">
      <w:pPr>
        <w:tabs>
          <w:tab w:val="left" w:pos="1134"/>
        </w:tabs>
        <w:autoSpaceDE w:val="0"/>
        <w:autoSpaceDN w:val="0"/>
        <w:adjustRightInd w:val="0"/>
        <w:spacing w:after="0" w:line="240" w:lineRule="auto"/>
        <w:ind w:firstLine="709"/>
        <w:jc w:val="both"/>
        <w:outlineLvl w:val="0"/>
        <w:rPr>
          <w:rFonts w:ascii="Arial" w:hAnsi="Arial" w:cs="Arial"/>
          <w:sz w:val="24"/>
          <w:szCs w:val="24"/>
        </w:rPr>
      </w:pPr>
      <w:r w:rsidRPr="00513A83">
        <w:rPr>
          <w:rFonts w:ascii="Arial" w:hAnsi="Arial" w:cs="Arial"/>
          <w:sz w:val="24"/>
          <w:szCs w:val="24"/>
        </w:rPr>
        <w:t>3.</w:t>
      </w:r>
      <w:r w:rsidRPr="00513A83">
        <w:rPr>
          <w:rFonts w:ascii="Arial" w:hAnsi="Arial" w:cs="Arial"/>
          <w:sz w:val="24"/>
          <w:szCs w:val="24"/>
        </w:rPr>
        <w:tab/>
        <w:t>Опубликовать настоящее распоряжение в газете «Заполярная правда» и разместить на официальном сайте муниципального образования город Норильск не позднее семи дней с даты его подписания.</w:t>
      </w:r>
    </w:p>
    <w:p w:rsidR="00513A83" w:rsidRPr="00513A83" w:rsidRDefault="00513A83" w:rsidP="00513A83">
      <w:pPr>
        <w:tabs>
          <w:tab w:val="left" w:pos="1134"/>
        </w:tabs>
        <w:autoSpaceDE w:val="0"/>
        <w:autoSpaceDN w:val="0"/>
        <w:adjustRightInd w:val="0"/>
        <w:spacing w:after="0" w:line="240" w:lineRule="auto"/>
        <w:ind w:firstLine="709"/>
        <w:jc w:val="both"/>
        <w:outlineLvl w:val="0"/>
        <w:rPr>
          <w:rFonts w:ascii="Arial" w:hAnsi="Arial" w:cs="Arial"/>
          <w:sz w:val="24"/>
          <w:szCs w:val="24"/>
        </w:rPr>
      </w:pPr>
      <w:r w:rsidRPr="00513A83">
        <w:rPr>
          <w:rFonts w:ascii="Arial" w:hAnsi="Arial" w:cs="Arial"/>
          <w:sz w:val="24"/>
          <w:szCs w:val="24"/>
        </w:rPr>
        <w:t>4.</w:t>
      </w:r>
      <w:r w:rsidRPr="00513A83">
        <w:rPr>
          <w:rFonts w:ascii="Arial" w:hAnsi="Arial" w:cs="Arial"/>
          <w:sz w:val="24"/>
          <w:szCs w:val="24"/>
        </w:rPr>
        <w:tab/>
        <w:t>Настоящее распоряжение вступает в силу после его официального опубликования.</w:t>
      </w:r>
    </w:p>
    <w:p w:rsidR="00513A83" w:rsidRPr="00513A83" w:rsidRDefault="00513A83" w:rsidP="00513A83">
      <w:pPr>
        <w:tabs>
          <w:tab w:val="left" w:pos="1134"/>
        </w:tabs>
        <w:spacing w:after="0" w:line="240" w:lineRule="auto"/>
        <w:ind w:right="-57" w:firstLine="709"/>
        <w:jc w:val="both"/>
        <w:rPr>
          <w:rFonts w:ascii="Arial" w:hAnsi="Arial" w:cs="Arial"/>
          <w:sz w:val="24"/>
          <w:szCs w:val="24"/>
        </w:rPr>
      </w:pPr>
      <w:r w:rsidRPr="00513A83">
        <w:rPr>
          <w:rFonts w:ascii="Arial" w:hAnsi="Arial" w:cs="Arial"/>
          <w:sz w:val="24"/>
          <w:szCs w:val="24"/>
        </w:rPr>
        <w:t>5.</w:t>
      </w:r>
      <w:r w:rsidRPr="00513A83">
        <w:rPr>
          <w:rFonts w:ascii="Arial" w:hAnsi="Arial" w:cs="Arial"/>
          <w:sz w:val="24"/>
          <w:szCs w:val="24"/>
        </w:rPr>
        <w:tab/>
        <w:t xml:space="preserve">Контроль исполнения пункта </w:t>
      </w:r>
      <w:r w:rsidRPr="00513A83">
        <w:rPr>
          <w:rFonts w:ascii="Arial" w:hAnsi="Arial" w:cs="Arial"/>
          <w:spacing w:val="-4"/>
          <w:sz w:val="24"/>
          <w:szCs w:val="24"/>
        </w:rPr>
        <w:t xml:space="preserve">2 настоящего распоряжения возложить на </w:t>
      </w:r>
      <w:r w:rsidRPr="00513A83">
        <w:rPr>
          <w:rFonts w:ascii="Arial" w:hAnsi="Arial" w:cs="Arial"/>
          <w:color w:val="000000"/>
          <w:spacing w:val="-3"/>
          <w:sz w:val="24"/>
          <w:szCs w:val="24"/>
        </w:rPr>
        <w:t>заместителя Главы</w:t>
      </w:r>
      <w:r w:rsidRPr="00513A83">
        <w:rPr>
          <w:rFonts w:ascii="Arial" w:hAnsi="Arial" w:cs="Arial"/>
          <w:sz w:val="24"/>
          <w:szCs w:val="24"/>
        </w:rPr>
        <w:t xml:space="preserve"> </w:t>
      </w:r>
      <w:r w:rsidRPr="00513A83">
        <w:rPr>
          <w:rFonts w:ascii="Arial" w:hAnsi="Arial" w:cs="Arial"/>
          <w:color w:val="000000"/>
          <w:spacing w:val="-3"/>
          <w:sz w:val="24"/>
          <w:szCs w:val="24"/>
        </w:rPr>
        <w:t>города Норильска по земельно-имущественным отношениям и развитию предпринимательства</w:t>
      </w:r>
      <w:r w:rsidRPr="00513A83">
        <w:rPr>
          <w:rFonts w:ascii="Arial" w:hAnsi="Arial" w:cs="Arial"/>
          <w:sz w:val="24"/>
          <w:szCs w:val="24"/>
        </w:rPr>
        <w:t>.</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_______________________________ ___________ _____________________________</w:t>
      </w:r>
    </w:p>
    <w:p w:rsidR="00513A83" w:rsidRPr="00513A83" w:rsidRDefault="00513A83" w:rsidP="00513A83">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(Глава города Норильска или</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3A83">
        <w:rPr>
          <w:rFonts w:ascii="Arial" w:hAnsi="Arial" w:cs="Arial"/>
          <w:sz w:val="24"/>
          <w:szCs w:val="24"/>
        </w:rPr>
        <w:t>(подпись)</w:t>
      </w:r>
      <w:r w:rsidRPr="00513A83">
        <w:rPr>
          <w:rFonts w:ascii="Arial" w:hAnsi="Arial" w:cs="Arial"/>
          <w:sz w:val="24"/>
          <w:szCs w:val="24"/>
        </w:rPr>
        <w:tab/>
      </w:r>
      <w:r>
        <w:rPr>
          <w:rFonts w:ascii="Arial" w:hAnsi="Arial" w:cs="Arial"/>
          <w:sz w:val="24"/>
          <w:szCs w:val="24"/>
        </w:rPr>
        <w:t xml:space="preserve"> </w:t>
      </w:r>
      <w:r w:rsidRPr="00513A83">
        <w:rPr>
          <w:rFonts w:ascii="Arial" w:hAnsi="Arial" w:cs="Arial"/>
          <w:sz w:val="24"/>
          <w:szCs w:val="24"/>
        </w:rPr>
        <w:t>(Ф.И.О., последнее при наличии)</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иное уполномоченное им лицо)</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исп. Ф.И.О.</w:t>
      </w:r>
    </w:p>
    <w:p w:rsidR="00513A83" w:rsidRPr="00513A83" w:rsidRDefault="00513A83" w:rsidP="00513A83">
      <w:pPr>
        <w:autoSpaceDE w:val="0"/>
        <w:autoSpaceDN w:val="0"/>
        <w:adjustRightInd w:val="0"/>
        <w:spacing w:after="0" w:line="240" w:lineRule="auto"/>
        <w:jc w:val="both"/>
        <w:outlineLvl w:val="0"/>
        <w:rPr>
          <w:rFonts w:ascii="Arial" w:hAnsi="Arial" w:cs="Arial"/>
          <w:sz w:val="24"/>
          <w:szCs w:val="24"/>
        </w:rPr>
      </w:pPr>
      <w:r w:rsidRPr="00513A83">
        <w:rPr>
          <w:rFonts w:ascii="Arial" w:hAnsi="Arial" w:cs="Arial"/>
          <w:sz w:val="24"/>
          <w:szCs w:val="24"/>
        </w:rPr>
        <w:t>тел.</w:t>
      </w:r>
    </w:p>
    <w:p w:rsidR="00B74A00" w:rsidRDefault="00B74A00" w:rsidP="00B74A00">
      <w:pPr>
        <w:pageBreakBefore/>
        <w:widowControl w:val="0"/>
        <w:spacing w:after="0" w:line="317" w:lineRule="exact"/>
        <w:ind w:left="5245"/>
        <w:rPr>
          <w:rFonts w:ascii="Arial" w:hAnsi="Arial" w:cs="Arial"/>
          <w:sz w:val="24"/>
          <w:szCs w:val="24"/>
        </w:rPr>
      </w:pPr>
      <w:r>
        <w:rPr>
          <w:rFonts w:ascii="Arial" w:hAnsi="Arial" w:cs="Arial"/>
          <w:color w:val="000000"/>
          <w:sz w:val="24"/>
          <w:szCs w:val="24"/>
          <w:lang w:bidi="ru-RU"/>
        </w:rPr>
        <w:lastRenderedPageBreak/>
        <w:t>Приложение № 4</w:t>
      </w:r>
    </w:p>
    <w:p w:rsidR="00B74A00" w:rsidRDefault="00B74A00" w:rsidP="00B74A00">
      <w:pPr>
        <w:widowControl w:val="0"/>
        <w:spacing w:after="0" w:line="322" w:lineRule="exact"/>
        <w:ind w:left="5245"/>
        <w:rPr>
          <w:rFonts w:ascii="Arial" w:hAnsi="Arial" w:cs="Arial"/>
          <w:color w:val="000000"/>
          <w:sz w:val="24"/>
          <w:szCs w:val="24"/>
          <w:lang w:bidi="ru-RU"/>
        </w:rPr>
      </w:pPr>
      <w:r>
        <w:rPr>
          <w:rFonts w:ascii="Arial" w:hAnsi="Arial" w:cs="Arial"/>
          <w:color w:val="000000"/>
          <w:sz w:val="24"/>
          <w:szCs w:val="24"/>
          <w:lang w:bidi="ru-RU"/>
        </w:rPr>
        <w:t xml:space="preserve">к Административному регламенту </w:t>
      </w:r>
      <w:r>
        <w:rPr>
          <w:rFonts w:ascii="Arial" w:hAnsi="Arial" w:cs="Arial"/>
          <w:bCs/>
          <w:sz w:val="24"/>
          <w:szCs w:val="24"/>
          <w:lang w:eastAsia="zh-CN"/>
        </w:rPr>
        <w:t>предоставления муниципальной услуги «</w:t>
      </w:r>
      <w:r>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color w:val="000000"/>
          <w:sz w:val="24"/>
          <w:szCs w:val="24"/>
          <w:lang w:bidi="ru-RU"/>
        </w:rPr>
        <w:t>, утвержденному Постановлением Администрации города Норильска</w:t>
      </w:r>
    </w:p>
    <w:p w:rsidR="00B74A00" w:rsidRDefault="00B74A00" w:rsidP="00B74A00">
      <w:pPr>
        <w:spacing w:after="360" w:line="240" w:lineRule="auto"/>
        <w:ind w:left="5245"/>
        <w:rPr>
          <w:rFonts w:ascii="Arial" w:hAnsi="Arial" w:cs="Arial"/>
          <w:color w:val="000000"/>
          <w:sz w:val="24"/>
          <w:szCs w:val="24"/>
          <w:lang w:bidi="ru-RU"/>
        </w:rPr>
      </w:pPr>
      <w:r>
        <w:rPr>
          <w:rFonts w:ascii="Arial" w:hAnsi="Arial" w:cs="Arial"/>
          <w:color w:val="000000"/>
          <w:sz w:val="24"/>
          <w:szCs w:val="24"/>
          <w:lang w:bidi="ru-RU"/>
        </w:rPr>
        <w:t>от 24.07.2012 № 234</w:t>
      </w:r>
    </w:p>
    <w:p w:rsidR="00B74A00" w:rsidRDefault="00B74A00" w:rsidP="00B74A00">
      <w:pPr>
        <w:spacing w:after="0" w:line="240" w:lineRule="auto"/>
        <w:ind w:right="-1"/>
        <w:jc w:val="center"/>
        <w:rPr>
          <w:rFonts w:ascii="Arial" w:hAnsi="Arial" w:cs="Arial"/>
          <w:sz w:val="24"/>
          <w:szCs w:val="24"/>
        </w:rPr>
      </w:pPr>
      <w:r>
        <w:rPr>
          <w:rFonts w:ascii="Arial" w:hAnsi="Arial" w:cs="Arial"/>
          <w:sz w:val="24"/>
          <w:szCs w:val="24"/>
        </w:rPr>
        <w:t>Примерная форма уведомления об отказе в приеме документов, необходимых в предоставлении муниципальной услуги</w:t>
      </w:r>
    </w:p>
    <w:p w:rsidR="00B74A00" w:rsidRDefault="00B74A00" w:rsidP="00B74A00">
      <w:pPr>
        <w:pStyle w:val="aff3"/>
        <w:ind w:right="-1"/>
        <w:rPr>
          <w:rFonts w:ascii="Arial" w:hAnsi="Arial" w:cs="Arial"/>
          <w:sz w:val="24"/>
          <w:szCs w:val="24"/>
        </w:rPr>
      </w:pPr>
    </w:p>
    <w:p w:rsidR="00B74A00" w:rsidRDefault="00B74A00" w:rsidP="00B74A00">
      <w:pPr>
        <w:pStyle w:val="aff3"/>
        <w:ind w:right="-1"/>
        <w:rPr>
          <w:rFonts w:ascii="Arial" w:hAnsi="Arial" w:cs="Arial"/>
          <w:sz w:val="24"/>
          <w:szCs w:val="24"/>
        </w:rPr>
      </w:pPr>
      <w:r>
        <w:rPr>
          <w:rFonts w:ascii="Arial" w:hAnsi="Arial" w:cs="Arial"/>
          <w:sz w:val="24"/>
          <w:szCs w:val="24"/>
        </w:rPr>
        <w:t>(составляется на бланк органа,</w:t>
      </w:r>
    </w:p>
    <w:p w:rsidR="00B74A00" w:rsidRDefault="00B74A00" w:rsidP="00B74A00">
      <w:pPr>
        <w:pStyle w:val="aff3"/>
        <w:ind w:right="-1"/>
        <w:rPr>
          <w:rFonts w:ascii="Arial" w:hAnsi="Arial" w:cs="Arial"/>
          <w:sz w:val="24"/>
          <w:szCs w:val="24"/>
        </w:rPr>
      </w:pPr>
      <w:r>
        <w:rPr>
          <w:rFonts w:ascii="Arial" w:hAnsi="Arial" w:cs="Arial"/>
          <w:sz w:val="24"/>
          <w:szCs w:val="24"/>
        </w:rPr>
        <w:t xml:space="preserve">осуществляющего </w:t>
      </w:r>
    </w:p>
    <w:p w:rsidR="00B74A00" w:rsidRDefault="00B74A00" w:rsidP="00B74A00">
      <w:pPr>
        <w:pStyle w:val="aff3"/>
        <w:ind w:right="-1"/>
        <w:rPr>
          <w:rFonts w:ascii="Arial" w:hAnsi="Arial" w:cs="Arial"/>
          <w:sz w:val="24"/>
          <w:szCs w:val="24"/>
        </w:rPr>
      </w:pPr>
      <w:r>
        <w:rPr>
          <w:rFonts w:ascii="Arial" w:hAnsi="Arial" w:cs="Arial"/>
          <w:sz w:val="24"/>
          <w:szCs w:val="24"/>
        </w:rPr>
        <w:t xml:space="preserve">предоставление </w:t>
      </w:r>
    </w:p>
    <w:p w:rsidR="00B74A00" w:rsidRDefault="00B74A00" w:rsidP="00B74A00">
      <w:pPr>
        <w:pStyle w:val="aff3"/>
        <w:ind w:right="-1"/>
        <w:rPr>
          <w:rFonts w:ascii="Arial" w:hAnsi="Arial" w:cs="Arial"/>
          <w:sz w:val="24"/>
          <w:szCs w:val="24"/>
        </w:rPr>
      </w:pPr>
      <w:r>
        <w:rPr>
          <w:rFonts w:ascii="Arial" w:hAnsi="Arial" w:cs="Arial"/>
          <w:sz w:val="24"/>
          <w:szCs w:val="24"/>
        </w:rPr>
        <w:t xml:space="preserve">муниципальной услуги) </w:t>
      </w:r>
    </w:p>
    <w:p w:rsidR="00B74A00" w:rsidRDefault="00B74A00" w:rsidP="00B74A00">
      <w:pPr>
        <w:pStyle w:val="aff3"/>
        <w:ind w:right="-1"/>
        <w:rPr>
          <w:rFonts w:ascii="Arial" w:hAnsi="Arial" w:cs="Arial"/>
          <w:sz w:val="24"/>
          <w:szCs w:val="24"/>
        </w:rPr>
      </w:pPr>
    </w:p>
    <w:p w:rsidR="00B74A00" w:rsidRDefault="00B74A00" w:rsidP="00B74A00">
      <w:pPr>
        <w:pStyle w:val="aff3"/>
        <w:ind w:left="5812" w:right="-1"/>
        <w:jc w:val="center"/>
        <w:rPr>
          <w:rFonts w:ascii="Arial" w:hAnsi="Arial" w:cs="Arial"/>
          <w:sz w:val="20"/>
          <w:szCs w:val="20"/>
        </w:rPr>
      </w:pPr>
      <w:r>
        <w:rPr>
          <w:rFonts w:ascii="Arial" w:hAnsi="Arial" w:cs="Arial"/>
          <w:sz w:val="24"/>
          <w:szCs w:val="24"/>
        </w:rPr>
        <w:t xml:space="preserve">__________________________ </w:t>
      </w:r>
      <w:r>
        <w:rPr>
          <w:rFonts w:ascii="Arial" w:hAnsi="Arial" w:cs="Arial"/>
          <w:sz w:val="20"/>
          <w:szCs w:val="20"/>
        </w:rPr>
        <w:t>(фамилия, имя, отчество (при наличии), место жительства - для физических лиц; полное наименование, место нахождения, ИНН –для юридических лиц)</w:t>
      </w:r>
    </w:p>
    <w:p w:rsidR="00B74A00" w:rsidRDefault="00B74A00" w:rsidP="00B74A00">
      <w:pPr>
        <w:spacing w:after="0" w:line="240" w:lineRule="auto"/>
        <w:ind w:right="-1"/>
        <w:jc w:val="center"/>
        <w:rPr>
          <w:rFonts w:ascii="Arial" w:hAnsi="Arial" w:cs="Arial"/>
          <w:sz w:val="24"/>
          <w:szCs w:val="24"/>
        </w:rPr>
      </w:pPr>
    </w:p>
    <w:p w:rsidR="00B74A00" w:rsidRDefault="00B74A00" w:rsidP="00B74A00">
      <w:pPr>
        <w:spacing w:after="0" w:line="240" w:lineRule="auto"/>
        <w:ind w:right="-1"/>
        <w:jc w:val="center"/>
        <w:rPr>
          <w:rFonts w:ascii="Arial" w:hAnsi="Arial" w:cs="Arial"/>
          <w:sz w:val="24"/>
          <w:szCs w:val="24"/>
        </w:rPr>
      </w:pPr>
    </w:p>
    <w:p w:rsidR="00B74A00" w:rsidRDefault="00B74A00" w:rsidP="00B74A00">
      <w:pPr>
        <w:spacing w:after="0" w:line="240" w:lineRule="auto"/>
        <w:ind w:right="-1"/>
        <w:jc w:val="center"/>
        <w:rPr>
          <w:rFonts w:ascii="Arial" w:hAnsi="Arial" w:cs="Arial"/>
          <w:sz w:val="24"/>
          <w:szCs w:val="24"/>
        </w:rPr>
      </w:pPr>
      <w:r>
        <w:rPr>
          <w:rFonts w:ascii="Arial" w:hAnsi="Arial" w:cs="Arial"/>
          <w:sz w:val="24"/>
          <w:szCs w:val="24"/>
        </w:rPr>
        <w:t>УВЕДОМЛЕНИЕ</w:t>
      </w:r>
    </w:p>
    <w:p w:rsidR="00B74A00" w:rsidRDefault="00B74A00" w:rsidP="00B74A00">
      <w:pPr>
        <w:spacing w:after="0" w:line="240" w:lineRule="auto"/>
        <w:ind w:right="-1"/>
        <w:jc w:val="center"/>
        <w:rPr>
          <w:rFonts w:ascii="Arial" w:hAnsi="Arial" w:cs="Arial"/>
          <w:sz w:val="24"/>
          <w:szCs w:val="24"/>
        </w:rPr>
      </w:pPr>
      <w:r>
        <w:rPr>
          <w:rFonts w:ascii="Arial" w:hAnsi="Arial" w:cs="Arial"/>
          <w:sz w:val="24"/>
          <w:szCs w:val="24"/>
        </w:rPr>
        <w:t>об отказе в приеме документов, необходимых для предоставления муниципальной</w:t>
      </w:r>
      <w:r>
        <w:rPr>
          <w:rFonts w:ascii="Arial" w:hAnsi="Arial" w:cs="Arial"/>
          <w:spacing w:val="5"/>
          <w:sz w:val="24"/>
          <w:szCs w:val="24"/>
        </w:rPr>
        <w:t xml:space="preserve"> </w:t>
      </w:r>
      <w:r>
        <w:rPr>
          <w:rFonts w:ascii="Arial" w:hAnsi="Arial" w:cs="Arial"/>
          <w:sz w:val="24"/>
          <w:szCs w:val="24"/>
        </w:rPr>
        <w:t>услуги</w:t>
      </w:r>
    </w:p>
    <w:p w:rsidR="00B74A00" w:rsidRDefault="00B74A00" w:rsidP="00B74A00">
      <w:pPr>
        <w:widowControl w:val="0"/>
        <w:spacing w:after="0" w:line="370" w:lineRule="exact"/>
        <w:ind w:left="460" w:right="320" w:firstLine="700"/>
        <w:rPr>
          <w:rFonts w:ascii="Arial" w:hAnsi="Arial" w:cs="Arial"/>
          <w:i/>
          <w:iCs/>
          <w:sz w:val="24"/>
          <w:szCs w:val="24"/>
          <w:lang w:bidi="ru-RU"/>
        </w:rPr>
      </w:pPr>
    </w:p>
    <w:p w:rsidR="00B74A00" w:rsidRDefault="00B74A00" w:rsidP="00B74A00">
      <w:pPr>
        <w:pBdr>
          <w:bottom w:val="single" w:sz="4" w:space="1" w:color="auto"/>
        </w:pBdr>
        <w:spacing w:after="0" w:line="240" w:lineRule="auto"/>
        <w:ind w:right="-1" w:firstLine="709"/>
        <w:jc w:val="both"/>
        <w:rPr>
          <w:rFonts w:ascii="Arial" w:hAnsi="Arial" w:cs="Arial"/>
          <w:color w:val="000000"/>
          <w:sz w:val="24"/>
          <w:szCs w:val="24"/>
          <w:lang w:bidi="ru-RU"/>
        </w:rPr>
      </w:pPr>
      <w:r>
        <w:rPr>
          <w:rFonts w:ascii="Arial" w:hAnsi="Arial" w:cs="Arial"/>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w:t>
      </w:r>
    </w:p>
    <w:p w:rsidR="00B74A00" w:rsidRDefault="00B74A00" w:rsidP="00B74A00">
      <w:pPr>
        <w:pBdr>
          <w:bottom w:val="single" w:sz="4" w:space="1" w:color="auto"/>
        </w:pBdr>
        <w:spacing w:after="0" w:line="240" w:lineRule="auto"/>
        <w:ind w:right="-1"/>
        <w:jc w:val="both"/>
        <w:rPr>
          <w:rFonts w:ascii="Arial" w:hAnsi="Arial" w:cs="Arial"/>
          <w:color w:val="000000"/>
          <w:sz w:val="24"/>
          <w:szCs w:val="24"/>
          <w:lang w:bidi="ru-RU"/>
        </w:rPr>
      </w:pPr>
    </w:p>
    <w:p w:rsidR="00B74A00" w:rsidRDefault="00B74A00" w:rsidP="00B74A00">
      <w:pPr>
        <w:spacing w:after="0" w:line="240" w:lineRule="auto"/>
        <w:ind w:right="-1" w:firstLine="709"/>
        <w:jc w:val="center"/>
        <w:rPr>
          <w:rFonts w:ascii="Arial" w:hAnsi="Arial" w:cs="Arial"/>
          <w:sz w:val="20"/>
          <w:szCs w:val="20"/>
        </w:rPr>
      </w:pPr>
      <w:r>
        <w:rPr>
          <w:rFonts w:ascii="Arial" w:hAnsi="Arial" w:cs="Arial"/>
          <w:sz w:val="20"/>
          <w:szCs w:val="20"/>
        </w:rPr>
        <w:t>(Ф.И.О. (последнее при наличии) физического лица, наименование юридического лица– заявителя, дата направления заявления)</w:t>
      </w:r>
    </w:p>
    <w:p w:rsidR="00B74A00" w:rsidRDefault="00B74A00" w:rsidP="00B74A00">
      <w:pPr>
        <w:spacing w:after="0" w:line="240" w:lineRule="auto"/>
        <w:ind w:right="-1" w:firstLine="709"/>
        <w:jc w:val="center"/>
        <w:rPr>
          <w:rFonts w:ascii="Arial" w:hAnsi="Arial" w:cs="Arial"/>
          <w:sz w:val="20"/>
          <w:szCs w:val="20"/>
        </w:rPr>
      </w:pPr>
    </w:p>
    <w:p w:rsidR="00B74A00" w:rsidRDefault="00B74A00" w:rsidP="00B74A00">
      <w:pPr>
        <w:spacing w:after="0" w:line="240" w:lineRule="auto"/>
        <w:ind w:right="-1"/>
        <w:jc w:val="both"/>
        <w:rPr>
          <w:rFonts w:ascii="Arial" w:hAnsi="Arial" w:cs="Arial"/>
          <w:sz w:val="24"/>
          <w:szCs w:val="24"/>
        </w:rPr>
      </w:pPr>
      <w:r>
        <w:rPr>
          <w:rFonts w:ascii="Arial" w:hAnsi="Arial" w:cs="Arial"/>
          <w:sz w:val="24"/>
          <w:szCs w:val="24"/>
        </w:rPr>
        <w:t>______________________________________________________________________</w:t>
      </w:r>
    </w:p>
    <w:p w:rsidR="00B74A00" w:rsidRDefault="00B74A00" w:rsidP="00B74A00">
      <w:pPr>
        <w:spacing w:after="0" w:line="240" w:lineRule="auto"/>
        <w:ind w:right="-1"/>
        <w:jc w:val="both"/>
        <w:rPr>
          <w:rFonts w:ascii="Arial" w:hAnsi="Arial" w:cs="Arial"/>
          <w:sz w:val="24"/>
          <w:szCs w:val="24"/>
        </w:rPr>
      </w:pPr>
      <w:r>
        <w:rPr>
          <w:rFonts w:ascii="Arial" w:hAnsi="Arial" w:cs="Arial"/>
          <w:sz w:val="24"/>
          <w:szCs w:val="24"/>
        </w:rPr>
        <w:t>принято решение об отказе в приеме документов, необходимых для предоставления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w:t>
      </w:r>
    </w:p>
    <w:p w:rsidR="00B74A00" w:rsidRDefault="00B74A00" w:rsidP="00B74A00">
      <w:pPr>
        <w:spacing w:after="0" w:line="240" w:lineRule="auto"/>
        <w:ind w:right="-1"/>
        <w:jc w:val="center"/>
        <w:rPr>
          <w:rFonts w:ascii="Arial" w:hAnsi="Arial" w:cs="Arial"/>
          <w:sz w:val="20"/>
          <w:szCs w:val="20"/>
        </w:rPr>
      </w:pPr>
      <w:r>
        <w:rPr>
          <w:rFonts w:ascii="Arial" w:hAnsi="Arial" w:cs="Arial"/>
          <w:sz w:val="24"/>
          <w:szCs w:val="24"/>
        </w:rPr>
        <w:t xml:space="preserve">______________________________________________________________________ </w:t>
      </w:r>
      <w:r>
        <w:rPr>
          <w:rFonts w:ascii="Arial" w:hAnsi="Arial" w:cs="Arial"/>
          <w:sz w:val="20"/>
          <w:szCs w:val="20"/>
        </w:rPr>
        <w:t>(указываются основания отказа в приеме документов, необходимых для предоставления муниципальной услуги)</w:t>
      </w:r>
    </w:p>
    <w:p w:rsidR="00B74A00" w:rsidRDefault="00B74A00" w:rsidP="00B74A00">
      <w:pPr>
        <w:widowControl w:val="0"/>
        <w:spacing w:after="0" w:line="322" w:lineRule="exact"/>
        <w:ind w:right="-1" w:firstLine="709"/>
        <w:jc w:val="both"/>
        <w:rPr>
          <w:rFonts w:ascii="Arial" w:hAnsi="Arial" w:cs="Arial"/>
          <w:sz w:val="24"/>
          <w:szCs w:val="24"/>
        </w:rPr>
      </w:pPr>
      <w:r>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74A00" w:rsidRDefault="00B74A00" w:rsidP="00B74A00">
      <w:pPr>
        <w:spacing w:after="0" w:line="240" w:lineRule="auto"/>
        <w:ind w:right="-1" w:firstLine="709"/>
        <w:jc w:val="both"/>
        <w:rPr>
          <w:rFonts w:ascii="Arial" w:hAnsi="Arial" w:cs="Arial"/>
          <w:sz w:val="24"/>
          <w:szCs w:val="24"/>
        </w:rPr>
      </w:pPr>
      <w:r>
        <w:rPr>
          <w:rFonts w:ascii="Arial" w:hAnsi="Arial" w:cs="Arial"/>
          <w:sz w:val="24"/>
          <w:szCs w:val="24"/>
        </w:rPr>
        <w:t>Настоящее решение может быть обжаловано в досудебном порядке путем направления жалобы в Комиссию по землепользованию и застройке муниципального образования город Норильск, а также в судебном порядке.</w:t>
      </w:r>
    </w:p>
    <w:p w:rsidR="00B74A00" w:rsidRDefault="00B74A00" w:rsidP="00B74A00">
      <w:pPr>
        <w:spacing w:after="0" w:line="240" w:lineRule="auto"/>
        <w:ind w:right="-1"/>
        <w:jc w:val="both"/>
        <w:rPr>
          <w:rFonts w:ascii="Arial" w:hAnsi="Arial" w:cs="Arial"/>
          <w:sz w:val="24"/>
          <w:szCs w:val="24"/>
        </w:rPr>
      </w:pPr>
      <w:r>
        <w:rPr>
          <w:rFonts w:ascii="Arial" w:hAnsi="Arial" w:cs="Arial"/>
          <w:sz w:val="24"/>
          <w:szCs w:val="24"/>
        </w:rPr>
        <w:lastRenderedPageBreak/>
        <w:t>___________________</w:t>
      </w:r>
      <w:r>
        <w:rPr>
          <w:rFonts w:ascii="Arial" w:hAnsi="Arial" w:cs="Arial"/>
          <w:sz w:val="24"/>
          <w:szCs w:val="24"/>
        </w:rPr>
        <w:tab/>
      </w:r>
      <w:r>
        <w:rPr>
          <w:rFonts w:ascii="Arial" w:hAnsi="Arial" w:cs="Arial"/>
          <w:sz w:val="24"/>
          <w:szCs w:val="24"/>
        </w:rPr>
        <w:tab/>
        <w:t>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w:t>
      </w:r>
    </w:p>
    <w:p w:rsidR="00B74A00" w:rsidRDefault="00B74A00" w:rsidP="00B74A00">
      <w:pPr>
        <w:pStyle w:val="ConsPlusNonformat"/>
        <w:tabs>
          <w:tab w:val="left" w:pos="3936"/>
          <w:tab w:val="left" w:pos="6345"/>
        </w:tabs>
        <w:rPr>
          <w:rFonts w:ascii="Arial" w:hAnsi="Arial" w:cs="Arial"/>
        </w:rPr>
      </w:pPr>
      <w:r>
        <w:rPr>
          <w:rFonts w:ascii="Arial" w:hAnsi="Arial" w:cs="Arial"/>
        </w:rPr>
        <w:t xml:space="preserve">(Глава города Норильска </w:t>
      </w:r>
      <w:r>
        <w:rPr>
          <w:rFonts w:ascii="Arial" w:hAnsi="Arial" w:cs="Arial"/>
        </w:rPr>
        <w:tab/>
        <w:t xml:space="preserve">(подпись) </w:t>
      </w:r>
      <w:r>
        <w:rPr>
          <w:rFonts w:ascii="Arial" w:hAnsi="Arial" w:cs="Arial"/>
        </w:rPr>
        <w:tab/>
        <w:t xml:space="preserve"> (Ф.И.О., последнее при или иное уполномоченное им лицо) </w:t>
      </w:r>
      <w:r>
        <w:rPr>
          <w:rFonts w:ascii="Arial" w:hAnsi="Arial" w:cs="Arial"/>
        </w:rPr>
        <w:tab/>
      </w:r>
      <w:r>
        <w:rPr>
          <w:rFonts w:ascii="Arial" w:hAnsi="Arial" w:cs="Arial"/>
        </w:rPr>
        <w:tab/>
      </w:r>
      <w:r>
        <w:rPr>
          <w:rFonts w:ascii="Arial" w:hAnsi="Arial" w:cs="Arial"/>
        </w:rPr>
        <w:tab/>
        <w:t>наличии)</w:t>
      </w:r>
    </w:p>
    <w:p w:rsidR="00B74A00" w:rsidRDefault="00B74A00" w:rsidP="00B74A00">
      <w:pPr>
        <w:pStyle w:val="ConsPlusNonformat"/>
        <w:jc w:val="both"/>
        <w:rPr>
          <w:rFonts w:ascii="Arial" w:hAnsi="Arial" w:cs="Arial"/>
          <w:sz w:val="24"/>
          <w:szCs w:val="24"/>
        </w:rPr>
      </w:pPr>
    </w:p>
    <w:p w:rsidR="00B74A00" w:rsidRDefault="00B74A00" w:rsidP="00B74A00">
      <w:pPr>
        <w:pStyle w:val="ConsPlusNonformat"/>
        <w:jc w:val="both"/>
        <w:rPr>
          <w:rFonts w:ascii="Arial" w:hAnsi="Arial" w:cs="Arial"/>
          <w:sz w:val="24"/>
          <w:szCs w:val="24"/>
        </w:rPr>
      </w:pPr>
      <w:r>
        <w:rPr>
          <w:rFonts w:ascii="Arial" w:hAnsi="Arial" w:cs="Arial"/>
          <w:sz w:val="24"/>
          <w:szCs w:val="24"/>
        </w:rPr>
        <w:t>исп. Ф.И.О.</w:t>
      </w:r>
    </w:p>
    <w:p w:rsidR="00B74A00" w:rsidRDefault="00B74A00" w:rsidP="00B74A00">
      <w:pPr>
        <w:pStyle w:val="ConsPlusNonformat"/>
        <w:jc w:val="both"/>
        <w:rPr>
          <w:rFonts w:ascii="Arial" w:hAnsi="Arial" w:cs="Arial"/>
          <w:bCs/>
          <w:sz w:val="24"/>
          <w:szCs w:val="24"/>
        </w:rPr>
      </w:pPr>
      <w:r>
        <w:rPr>
          <w:rFonts w:ascii="Arial" w:hAnsi="Arial" w:cs="Arial"/>
          <w:sz w:val="24"/>
          <w:szCs w:val="24"/>
        </w:rPr>
        <w:t>тел</w:t>
      </w:r>
    </w:p>
    <w:p w:rsidR="00B74A00" w:rsidRDefault="00B74A00" w:rsidP="00B74A00">
      <w:pPr>
        <w:spacing w:after="0" w:line="240" w:lineRule="auto"/>
        <w:ind w:right="-1" w:firstLine="709"/>
        <w:jc w:val="both"/>
        <w:rPr>
          <w:rFonts w:ascii="Arial" w:hAnsi="Arial" w:cs="Arial"/>
          <w:sz w:val="24"/>
          <w:szCs w:val="24"/>
        </w:rPr>
      </w:pPr>
    </w:p>
    <w:p w:rsidR="00B74A00" w:rsidRDefault="00B74A00" w:rsidP="00B74A00">
      <w:pPr>
        <w:spacing w:after="0" w:line="240" w:lineRule="auto"/>
        <w:ind w:right="-1" w:firstLine="709"/>
        <w:jc w:val="both"/>
        <w:rPr>
          <w:rFonts w:ascii="Arial" w:hAnsi="Arial" w:cs="Arial"/>
          <w:sz w:val="24"/>
          <w:szCs w:val="24"/>
        </w:rPr>
      </w:pPr>
    </w:p>
    <w:p w:rsidR="00B74A00" w:rsidRDefault="00B74A00" w:rsidP="00B74A00">
      <w:pPr>
        <w:spacing w:after="0" w:line="240" w:lineRule="auto"/>
        <w:rPr>
          <w:rFonts w:ascii="Arial" w:hAnsi="Arial" w:cs="Arial"/>
          <w:sz w:val="24"/>
          <w:szCs w:val="24"/>
        </w:rPr>
        <w:sectPr w:rsidR="00B74A00">
          <w:pgSz w:w="11906" w:h="16838"/>
          <w:pgMar w:top="992" w:right="567" w:bottom="851" w:left="1701" w:header="708" w:footer="708" w:gutter="0"/>
          <w:cols w:space="720"/>
        </w:sectPr>
      </w:pPr>
    </w:p>
    <w:p w:rsidR="00B74A00" w:rsidRDefault="00B74A00" w:rsidP="00B74A00">
      <w:pPr>
        <w:widowControl w:val="0"/>
        <w:spacing w:after="0" w:line="322" w:lineRule="exact"/>
        <w:ind w:left="10206"/>
        <w:rPr>
          <w:rFonts w:ascii="Arial" w:hAnsi="Arial" w:cs="Arial"/>
          <w:bCs/>
          <w:color w:val="000000"/>
          <w:sz w:val="24"/>
          <w:szCs w:val="24"/>
        </w:rPr>
      </w:pPr>
      <w:r>
        <w:rPr>
          <w:rFonts w:ascii="Arial" w:hAnsi="Arial" w:cs="Arial"/>
          <w:bCs/>
          <w:color w:val="000000"/>
          <w:sz w:val="24"/>
          <w:szCs w:val="24"/>
        </w:rPr>
        <w:lastRenderedPageBreak/>
        <w:t>Приложение №5</w:t>
      </w:r>
    </w:p>
    <w:p w:rsidR="00B74A00" w:rsidRDefault="00B74A00" w:rsidP="00B74A00">
      <w:pPr>
        <w:widowControl w:val="0"/>
        <w:spacing w:after="0" w:line="322" w:lineRule="exact"/>
        <w:ind w:left="10206"/>
        <w:rPr>
          <w:rFonts w:ascii="Arial" w:hAnsi="Arial" w:cs="Arial"/>
          <w:color w:val="000000"/>
          <w:sz w:val="24"/>
          <w:szCs w:val="24"/>
          <w:lang w:bidi="ru-RU"/>
        </w:rPr>
      </w:pPr>
      <w:r>
        <w:rPr>
          <w:rFonts w:ascii="Arial" w:hAnsi="Arial" w:cs="Arial"/>
          <w:color w:val="000000"/>
          <w:sz w:val="24"/>
          <w:szCs w:val="24"/>
          <w:lang w:bidi="ru-RU"/>
        </w:rPr>
        <w:t xml:space="preserve">к Административному регламенту </w:t>
      </w:r>
      <w:r>
        <w:rPr>
          <w:rFonts w:ascii="Arial" w:hAnsi="Arial" w:cs="Arial"/>
          <w:bCs/>
          <w:sz w:val="24"/>
          <w:szCs w:val="24"/>
          <w:lang w:eastAsia="zh-CN"/>
        </w:rPr>
        <w:t>предоставления муниципальной услуги «</w:t>
      </w:r>
      <w:r>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Arial" w:hAnsi="Arial" w:cs="Arial"/>
          <w:color w:val="000000"/>
          <w:sz w:val="24"/>
          <w:szCs w:val="24"/>
          <w:lang w:bidi="ru-RU"/>
        </w:rPr>
        <w:t>, утвержденному Постановлением Администрации города Норильска</w:t>
      </w:r>
    </w:p>
    <w:p w:rsidR="00B74A00" w:rsidRDefault="00B74A00" w:rsidP="00B74A00">
      <w:pPr>
        <w:spacing w:after="0" w:line="240" w:lineRule="auto"/>
        <w:ind w:left="10206"/>
        <w:rPr>
          <w:rFonts w:ascii="Arial" w:hAnsi="Arial" w:cs="Arial"/>
          <w:color w:val="000000"/>
          <w:sz w:val="24"/>
          <w:szCs w:val="24"/>
          <w:lang w:bidi="ru-RU"/>
        </w:rPr>
      </w:pPr>
      <w:r>
        <w:rPr>
          <w:rFonts w:ascii="Arial" w:hAnsi="Arial" w:cs="Arial"/>
          <w:color w:val="000000"/>
          <w:sz w:val="24"/>
          <w:szCs w:val="24"/>
          <w:lang w:bidi="ru-RU"/>
        </w:rPr>
        <w:t>от 24.07.2012 № 234</w:t>
      </w:r>
    </w:p>
    <w:p w:rsidR="00B74A00" w:rsidRDefault="00B74A00" w:rsidP="00B74A00">
      <w:pPr>
        <w:spacing w:after="0" w:line="240" w:lineRule="auto"/>
        <w:ind w:left="10206"/>
        <w:rPr>
          <w:rFonts w:ascii="Arial" w:hAnsi="Arial" w:cs="Arial"/>
          <w:color w:val="000000"/>
          <w:sz w:val="24"/>
          <w:szCs w:val="24"/>
          <w:lang w:bidi="ru-RU"/>
        </w:rPr>
      </w:pPr>
    </w:p>
    <w:p w:rsidR="00B74A00" w:rsidRDefault="00B74A00" w:rsidP="00B74A00">
      <w:pPr>
        <w:widowControl w:val="0"/>
        <w:spacing w:after="0" w:line="240" w:lineRule="auto"/>
        <w:ind w:firstLine="426"/>
        <w:jc w:val="center"/>
        <w:rPr>
          <w:rFonts w:ascii="Arial" w:hAnsi="Arial" w:cs="Arial"/>
          <w:color w:val="000000"/>
          <w:sz w:val="24"/>
          <w:szCs w:val="24"/>
        </w:rPr>
      </w:pPr>
      <w:r>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74A00" w:rsidRDefault="00B74A00" w:rsidP="00B74A00">
      <w:pPr>
        <w:widowControl w:val="0"/>
        <w:spacing w:after="0" w:line="240" w:lineRule="auto"/>
        <w:ind w:firstLine="426"/>
        <w:jc w:val="center"/>
        <w:rPr>
          <w:rFonts w:ascii="Arial" w:hAnsi="Arial" w:cs="Arial"/>
          <w:color w:val="000000"/>
          <w:sz w:val="24"/>
          <w:szCs w:val="24"/>
        </w:rPr>
      </w:pPr>
    </w:p>
    <w:tbl>
      <w:tblPr>
        <w:tblW w:w="15252" w:type="dxa"/>
        <w:tblInd w:w="-591" w:type="dxa"/>
        <w:tblLayout w:type="fixed"/>
        <w:tblCellMar>
          <w:top w:w="102" w:type="dxa"/>
          <w:left w:w="62" w:type="dxa"/>
          <w:bottom w:w="102" w:type="dxa"/>
          <w:right w:w="62" w:type="dxa"/>
        </w:tblCellMar>
        <w:tblLook w:val="04A0" w:firstRow="1" w:lastRow="0" w:firstColumn="1" w:lastColumn="0" w:noHBand="0" w:noVBand="1"/>
      </w:tblPr>
      <w:tblGrid>
        <w:gridCol w:w="2416"/>
        <w:gridCol w:w="2525"/>
        <w:gridCol w:w="1796"/>
        <w:gridCol w:w="1918"/>
        <w:gridCol w:w="1914"/>
        <w:gridCol w:w="2415"/>
        <w:gridCol w:w="2268"/>
      </w:tblGrid>
      <w:tr w:rsidR="00B74A00" w:rsidTr="00B74A00">
        <w:trPr>
          <w:trHeight w:val="1469"/>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Основание для начала административной процедуры</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Содержание административных действий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Срок выполнения административных действий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Должностное лицо, ответственное за выполнение административного действия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Место выполнения административного действия/используемая информационная система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Результат административного действия, способ фиксации</w:t>
            </w:r>
          </w:p>
        </w:tc>
      </w:tr>
      <w:tr w:rsidR="00B74A00" w:rsidTr="00B74A00">
        <w:trPr>
          <w:trHeight w:val="28"/>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1</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2</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3</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4</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5</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7</w:t>
            </w:r>
          </w:p>
        </w:tc>
      </w:tr>
      <w:tr w:rsidR="00B74A00" w:rsidTr="00B74A00">
        <w:trPr>
          <w:trHeight w:val="53"/>
        </w:trPr>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outlineLvl w:val="0"/>
              <w:rPr>
                <w:rFonts w:ascii="Arial" w:hAnsi="Arial" w:cs="Arial"/>
                <w:bCs/>
                <w:sz w:val="20"/>
                <w:szCs w:val="20"/>
              </w:rPr>
            </w:pPr>
            <w:r>
              <w:rPr>
                <w:rFonts w:ascii="Arial" w:hAnsi="Arial" w:cs="Arial"/>
                <w:bCs/>
                <w:sz w:val="20"/>
                <w:szCs w:val="20"/>
              </w:rPr>
              <w:t>1. Проверка документов и регистрация заявления</w:t>
            </w:r>
          </w:p>
        </w:tc>
      </w:tr>
      <w:tr w:rsidR="00B74A00" w:rsidTr="00B74A00">
        <w:trPr>
          <w:trHeight w:val="1986"/>
        </w:trPr>
        <w:tc>
          <w:tcPr>
            <w:tcW w:w="2416" w:type="dxa"/>
            <w:tcBorders>
              <w:top w:val="single" w:sz="4" w:space="0" w:color="auto"/>
              <w:left w:val="single" w:sz="4" w:space="0" w:color="auto"/>
              <w:bottom w:val="nil"/>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Поступление заявления и документов для предоставления муниципальной услуги в Уполномоченный орган</w:t>
            </w:r>
          </w:p>
        </w:tc>
        <w:tc>
          <w:tcPr>
            <w:tcW w:w="2525" w:type="dxa"/>
            <w:tcBorders>
              <w:top w:val="single" w:sz="4" w:space="0" w:color="auto"/>
              <w:left w:val="single" w:sz="4" w:space="0" w:color="auto"/>
              <w:bottom w:val="nil"/>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Прием и регистрация заявления и документов, полученных способами, предусмотренными п. 2.6.1 Административного регламента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1 рабочий день со дня поступления заявления и документов</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Специалист Уполномоченного органа;</w:t>
            </w: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 xml:space="preserve">Специалист Уполномоченного органа, ответственный за </w:t>
            </w:r>
            <w:r>
              <w:rPr>
                <w:rFonts w:ascii="Arial" w:hAnsi="Arial" w:cs="Arial"/>
                <w:bCs/>
                <w:sz w:val="20"/>
                <w:szCs w:val="20"/>
              </w:rPr>
              <w:lastRenderedPageBreak/>
              <w:t>регистрацию корреспонденции.</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lastRenderedPageBreak/>
              <w:t>Уполномоченный орган/ГИС/ПГС</w:t>
            </w:r>
          </w:p>
        </w:tc>
        <w:tc>
          <w:tcPr>
            <w:tcW w:w="2415" w:type="dxa"/>
            <w:tcBorders>
              <w:top w:val="single" w:sz="4" w:space="0" w:color="auto"/>
              <w:left w:val="single" w:sz="4" w:space="0" w:color="auto"/>
              <w:bottom w:val="nil"/>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Поступление заявления и документов способами, предусмотренными п. 2.6.1 Административного регламента</w:t>
            </w:r>
          </w:p>
        </w:tc>
        <w:tc>
          <w:tcPr>
            <w:tcW w:w="2268" w:type="dxa"/>
            <w:tcBorders>
              <w:top w:val="single" w:sz="4" w:space="0" w:color="auto"/>
              <w:left w:val="single" w:sz="4" w:space="0" w:color="auto"/>
              <w:bottom w:val="nil"/>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 xml:space="preserve">Регистрация заявления в ГИС: присвоение номера и датирование; назначение должностного лица, ответственного за предоставление муниципальной </w:t>
            </w:r>
            <w:r>
              <w:rPr>
                <w:rFonts w:ascii="Arial" w:hAnsi="Arial" w:cs="Arial"/>
                <w:bCs/>
                <w:sz w:val="20"/>
                <w:szCs w:val="20"/>
              </w:rPr>
              <w:lastRenderedPageBreak/>
              <w:t>услуги, и передача ему документов</w:t>
            </w:r>
          </w:p>
        </w:tc>
      </w:tr>
      <w:tr w:rsidR="00B74A00" w:rsidTr="00B74A00">
        <w:trPr>
          <w:trHeight w:val="1717"/>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lastRenderedPageBreak/>
              <w:t>Регистрация заявления и документов в ГИС</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Проверка заявления и документов на наличие/отсутствие оснований для отказа в приеме документов, предусмотренных пунктом 2.8 Административного регламента</w:t>
            </w: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Наличие оснований для отказа в приеме документов, предусмотренных пунктом 2.8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Принятие решения об отказе в приеме документов на основаниях, предусмотренных пунктом 2.8 Административного регламента</w:t>
            </w:r>
          </w:p>
        </w:tc>
      </w:tr>
      <w:tr w:rsidR="00B74A00" w:rsidTr="00B74A00">
        <w:trPr>
          <w:trHeight w:val="255"/>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Принятое решение об отказе в приеме документов</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Оформление уведомления об отказе в соответствии с Приложением № 4 к настоящему Административному регламенту.</w:t>
            </w: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Оформленное уведомление об отказе в соответствии с Приложением № 4 к настоящему Административному регламенту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Направление уведомления об отказе в приеме документов в соответствии с Приложением № 4 к настоящему Административному регламенту заявителю.</w:t>
            </w:r>
          </w:p>
        </w:tc>
      </w:tr>
      <w:tr w:rsidR="00B74A00" w:rsidTr="00B74A00">
        <w:trPr>
          <w:trHeight w:val="255"/>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Принятое решение о приеме документов</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Изменение статуса рассмотрения заявления в ГИС об окончании проверки документов</w:t>
            </w: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Отсутствие оснований для отказа в приеме документов, предусмотренных пунктом 2.8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 xml:space="preserve">Изменение статуса рассмотрения заявления в ГИС </w:t>
            </w:r>
          </w:p>
        </w:tc>
      </w:tr>
      <w:tr w:rsidR="00B74A00"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outlineLvl w:val="0"/>
              <w:rPr>
                <w:rFonts w:ascii="Arial" w:hAnsi="Arial" w:cs="Arial"/>
                <w:bCs/>
                <w:sz w:val="20"/>
                <w:szCs w:val="20"/>
              </w:rPr>
            </w:pPr>
            <w:r>
              <w:rPr>
                <w:rFonts w:ascii="Arial" w:hAnsi="Arial" w:cs="Arial"/>
                <w:bCs/>
                <w:sz w:val="20"/>
                <w:szCs w:val="20"/>
              </w:rPr>
              <w:t>2. Получение сведений посредством СМЭВ</w:t>
            </w: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lastRenderedPageBreak/>
              <w:t>Пакет зарегистрированных документов, поступивших специалисту, ответственному за предоставление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Направление межведомственных запросов в органы и организации</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В день регистрации заявления и документов</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Уполномоченный орган/ ГИС/ ПГС/ СМЭВ</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Получение ответов на межведомственные запросы, формирование полного комплекта документов</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Уполномоченный орган/ ГИС/ ПГС/ СМЭВ</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Получение документов (сведений), необходимых для предоставления муниципальной услуги</w:t>
            </w:r>
          </w:p>
        </w:tc>
      </w:tr>
      <w:tr w:rsidR="00B74A00"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Default="00B74A00">
            <w:pPr>
              <w:pStyle w:val="aff3"/>
              <w:ind w:left="360"/>
              <w:jc w:val="center"/>
              <w:rPr>
                <w:rFonts w:ascii="Arial" w:eastAsiaTheme="minorHAnsi" w:hAnsi="Arial" w:cs="Arial"/>
                <w:bCs/>
                <w:sz w:val="20"/>
                <w:szCs w:val="20"/>
              </w:rPr>
            </w:pPr>
            <w:r>
              <w:rPr>
                <w:rFonts w:ascii="Arial" w:eastAsiaTheme="minorHAnsi" w:hAnsi="Arial" w:cs="Arial"/>
                <w:bCs/>
                <w:sz w:val="20"/>
                <w:szCs w:val="20"/>
              </w:rPr>
              <w:t>3. Рассмотрение документов и сведений</w:t>
            </w: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 xml:space="preserve">Пакет зарегистрированных документов, поступивших специалисту, ответственному за </w:t>
            </w:r>
            <w:r>
              <w:rPr>
                <w:rFonts w:ascii="Arial" w:hAnsi="Arial" w:cs="Arial"/>
                <w:bCs/>
                <w:sz w:val="20"/>
                <w:szCs w:val="20"/>
              </w:rPr>
              <w:lastRenderedPageBreak/>
              <w:t>предоставление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lastRenderedPageBreak/>
              <w:t xml:space="preserve">Направление зарегистрированных документов в Комиссию </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До 3 рабочих дней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Уполномоченный орган /ГИС /ПГС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Направление зарегистрированных документов в Комиссию</w:t>
            </w:r>
          </w:p>
        </w:tc>
      </w:tr>
      <w:tr w:rsidR="00B74A00" w:rsidTr="00B74A00">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lastRenderedPageBreak/>
              <w:t>Пакет зарегистрированных документов, поступивших специалисту, ответственному за предоставление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До 5 рабочих дней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 /ГИС/ ПГС</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Наличие оснований, предусмотренных пунктом 11 статьи 39 ГрК РФ</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sz w:val="20"/>
                <w:szCs w:val="20"/>
              </w:rPr>
              <w:t xml:space="preserve">Рассмотрение заявления и документов Комиссией без проведения публичных слушаний в случае, предусмотренном пунктом 11 статьи 39 ГрК РФ </w:t>
            </w:r>
          </w:p>
        </w:tc>
      </w:tr>
      <w:tr w:rsidR="00B74A00" w:rsidTr="00B74A00">
        <w:tc>
          <w:tcPr>
            <w:tcW w:w="15252" w:type="dxa"/>
            <w:vMerge/>
            <w:tcBorders>
              <w:top w:val="single" w:sz="4" w:space="0" w:color="auto"/>
              <w:left w:val="single" w:sz="4" w:space="0" w:color="auto"/>
              <w:bottom w:val="single" w:sz="4" w:space="0" w:color="auto"/>
              <w:right w:val="single" w:sz="4" w:space="0" w:color="auto"/>
            </w:tcBorders>
            <w:vAlign w:val="center"/>
            <w:hideMark/>
          </w:tcPr>
          <w:p w:rsidR="00B74A00" w:rsidRDefault="00B74A00">
            <w:pPr>
              <w:spacing w:after="0" w:line="240" w:lineRule="auto"/>
              <w:jc w:val="both"/>
              <w:rPr>
                <w:rFonts w:ascii="Arial" w:hAnsi="Arial" w:cs="Arial"/>
                <w:bCs/>
                <w:sz w:val="20"/>
                <w:szCs w:val="20"/>
              </w:rPr>
            </w:pP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Назначение публичных слушаний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До 5 рабочих дней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 /ГИС /ПГС</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Отсутствие оснований, предусмотренных пунктом 11 статьи 39 ГрК РФ</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sz w:val="20"/>
                <w:szCs w:val="20"/>
              </w:rPr>
            </w:pPr>
            <w:r>
              <w:rPr>
                <w:rFonts w:ascii="Arial" w:hAnsi="Arial" w:cs="Arial"/>
                <w:bCs/>
                <w:sz w:val="20"/>
                <w:szCs w:val="20"/>
              </w:rPr>
              <w:t>Принятие решения о проведении публичных слушаний</w:t>
            </w:r>
          </w:p>
        </w:tc>
      </w:tr>
      <w:tr w:rsidR="00B74A00"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outlineLvl w:val="0"/>
              <w:rPr>
                <w:rFonts w:ascii="Arial" w:hAnsi="Arial" w:cs="Arial"/>
                <w:bCs/>
                <w:sz w:val="20"/>
                <w:szCs w:val="20"/>
              </w:rPr>
            </w:pPr>
            <w:r>
              <w:rPr>
                <w:rFonts w:ascii="Arial" w:hAnsi="Arial" w:cs="Arial"/>
                <w:sz w:val="20"/>
                <w:szCs w:val="20"/>
              </w:rPr>
              <w:t>4. Организация и проведение публичных слушаний (за исключением случаев, предусмотренных пунктом 11 статьи 39 ГрК РФ)</w:t>
            </w: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Соответствие документов и сведений требованиям нормативных правовых актов предоставления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Проведение публичных слушаний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Не более 15 рабочих дней со дня оповещения жителей муниципального образования о проведении публичных слушаний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Комиссия/ГИС/ПГС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Проведение публичных слушаний</w:t>
            </w:r>
          </w:p>
        </w:tc>
      </w:tr>
      <w:tr w:rsidR="00B74A00"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sz w:val="20"/>
                <w:szCs w:val="20"/>
              </w:rPr>
              <w:t>5. Подготовка</w:t>
            </w:r>
            <w:r>
              <w:rPr>
                <w:rFonts w:ascii="Arial" w:hAnsi="Arial" w:cs="Arial"/>
                <w:spacing w:val="1"/>
                <w:sz w:val="20"/>
                <w:szCs w:val="20"/>
              </w:rPr>
              <w:t xml:space="preserve"> </w:t>
            </w:r>
            <w:r>
              <w:rPr>
                <w:rFonts w:ascii="Arial" w:hAnsi="Arial" w:cs="Arial"/>
                <w:sz w:val="20"/>
                <w:szCs w:val="20"/>
              </w:rPr>
              <w:t>рекомендаций</w:t>
            </w:r>
            <w:r>
              <w:rPr>
                <w:rFonts w:ascii="Arial" w:hAnsi="Arial" w:cs="Arial"/>
                <w:spacing w:val="1"/>
                <w:sz w:val="20"/>
                <w:szCs w:val="20"/>
              </w:rPr>
              <w:t xml:space="preserve"> </w:t>
            </w:r>
            <w:r>
              <w:rPr>
                <w:rFonts w:ascii="Arial" w:hAnsi="Arial" w:cs="Arial"/>
                <w:sz w:val="20"/>
                <w:szCs w:val="20"/>
              </w:rPr>
              <w:t xml:space="preserve">Комиссией </w:t>
            </w: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Соответствие документов и сведений требованиям нормативных правовых актов предоставления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sz w:val="20"/>
                <w:szCs w:val="20"/>
              </w:rPr>
              <w:t>Подготовка</w:t>
            </w:r>
            <w:r>
              <w:rPr>
                <w:rFonts w:ascii="Arial" w:hAnsi="Arial" w:cs="Arial"/>
                <w:spacing w:val="1"/>
                <w:sz w:val="20"/>
                <w:szCs w:val="20"/>
              </w:rPr>
              <w:t xml:space="preserve"> </w:t>
            </w:r>
            <w:r>
              <w:rPr>
                <w:rFonts w:ascii="Arial" w:hAnsi="Arial" w:cs="Arial"/>
                <w:sz w:val="20"/>
                <w:szCs w:val="20"/>
              </w:rPr>
              <w:t>рекомендаций</w:t>
            </w:r>
            <w:r>
              <w:rPr>
                <w:rFonts w:ascii="Arial" w:hAnsi="Arial" w:cs="Arial"/>
                <w:spacing w:val="1"/>
                <w:sz w:val="20"/>
                <w:szCs w:val="20"/>
              </w:rPr>
              <w:t xml:space="preserve"> </w:t>
            </w:r>
            <w:r>
              <w:rPr>
                <w:rFonts w:ascii="Arial" w:hAnsi="Arial" w:cs="Arial"/>
                <w:sz w:val="20"/>
                <w:szCs w:val="20"/>
              </w:rPr>
              <w:t>Комиссией</w:t>
            </w:r>
          </w:p>
        </w:tc>
        <w:tc>
          <w:tcPr>
            <w:tcW w:w="1796"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sz w:val="20"/>
                <w:szCs w:val="20"/>
              </w:rPr>
            </w:pPr>
            <w:r>
              <w:rPr>
                <w:rFonts w:ascii="Arial" w:hAnsi="Arial" w:cs="Arial"/>
                <w:sz w:val="20"/>
                <w:szCs w:val="20"/>
              </w:rPr>
              <w:t>Не более 5 календарных дней с даты рассмотрения заявления на публичных слушаниях</w:t>
            </w:r>
          </w:p>
          <w:p w:rsidR="00B74A00" w:rsidRDefault="00B74A00">
            <w:pPr>
              <w:adjustRightInd w:val="0"/>
              <w:spacing w:after="0" w:line="240" w:lineRule="auto"/>
              <w:jc w:val="both"/>
              <w:rPr>
                <w:rFonts w:ascii="Arial" w:hAnsi="Arial" w:cs="Arial"/>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Комиссия/ГИС/ПГС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Подготовка рекомендаций Комиссии</w:t>
            </w:r>
          </w:p>
        </w:tc>
      </w:tr>
      <w:tr w:rsidR="00B74A00" w:rsidTr="00B74A00">
        <w:tc>
          <w:tcPr>
            <w:tcW w:w="15252" w:type="dxa"/>
            <w:gridSpan w:val="7"/>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center"/>
              <w:outlineLvl w:val="0"/>
              <w:rPr>
                <w:rFonts w:ascii="Arial" w:hAnsi="Arial" w:cs="Arial"/>
                <w:bCs/>
                <w:sz w:val="20"/>
                <w:szCs w:val="20"/>
              </w:rPr>
            </w:pPr>
            <w:r>
              <w:rPr>
                <w:rFonts w:ascii="Arial" w:hAnsi="Arial" w:cs="Arial"/>
                <w:bCs/>
                <w:sz w:val="20"/>
                <w:szCs w:val="20"/>
              </w:rPr>
              <w:lastRenderedPageBreak/>
              <w:t>6. Принятие решения о предоставлении услуги</w:t>
            </w:r>
          </w:p>
          <w:p w:rsidR="00B74A00" w:rsidRDefault="00B74A00">
            <w:pPr>
              <w:adjustRightInd w:val="0"/>
              <w:spacing w:after="0" w:line="240" w:lineRule="auto"/>
              <w:jc w:val="both"/>
              <w:outlineLvl w:val="0"/>
              <w:rPr>
                <w:rFonts w:ascii="Arial" w:hAnsi="Arial" w:cs="Arial"/>
                <w:bCs/>
                <w:sz w:val="20"/>
                <w:szCs w:val="20"/>
              </w:rPr>
            </w:pP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Проект результата предоставления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Формирование решения о предоставлении/об отказе в предоставлении муниципальной услуги;</w:t>
            </w:r>
          </w:p>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Принятие решения о предоставлении муниципальной услуги</w:t>
            </w:r>
          </w:p>
        </w:tc>
        <w:tc>
          <w:tcPr>
            <w:tcW w:w="1796"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До 1 часа</w:t>
            </w: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Не более 5 рабочих дней со дня поступления рекомендаций Комиссии</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Специалист Уполномоченного органа, ответственное за предоставление муниципальной услуги; Глава города Норильска или иное уполномоченное им лицо</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Уполномоченный орган/ГИС/ПГС</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Основания отказа в предоставлении муниципальной услуги, предусмотренные пунктом 2.9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Результат предоставления муниципальной услуги, подписанный усиленной квалифицированной подписью Главы города Норильска или иного уполномоченного им лица</w:t>
            </w:r>
          </w:p>
        </w:tc>
      </w:tr>
      <w:tr w:rsidR="00B74A00"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center"/>
              <w:rPr>
                <w:rFonts w:ascii="Arial" w:hAnsi="Arial" w:cs="Arial"/>
                <w:bCs/>
                <w:sz w:val="20"/>
                <w:szCs w:val="20"/>
              </w:rPr>
            </w:pPr>
            <w:r>
              <w:rPr>
                <w:rFonts w:ascii="Arial" w:hAnsi="Arial" w:cs="Arial"/>
                <w:bCs/>
                <w:sz w:val="20"/>
                <w:szCs w:val="20"/>
              </w:rPr>
              <w:t>7. Выдача (направление) заявителю результата муниципальной услуги</w:t>
            </w:r>
          </w:p>
        </w:tc>
      </w:tr>
      <w:tr w:rsidR="00B74A00"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Результат предоставления муниципальной услуги, подписанный усиленной квалифицированной подписью Главы города Норильска или иного уполномоченного им лица</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c>
          <w:tcPr>
            <w:tcW w:w="1796"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Не более 45 рабочих дней с даты регистрации заявления о предоставлении муниципальной услуги</w:t>
            </w:r>
          </w:p>
          <w:p w:rsidR="00B74A00" w:rsidRDefault="00B74A00">
            <w:pPr>
              <w:adjustRightInd w:val="0"/>
              <w:spacing w:after="0" w:line="240" w:lineRule="auto"/>
              <w:jc w:val="both"/>
              <w:rPr>
                <w:rFonts w:ascii="Arial" w:hAnsi="Arial" w:cs="Arial"/>
                <w:bCs/>
                <w:sz w:val="20"/>
                <w:szCs w:val="20"/>
              </w:rPr>
            </w:pPr>
          </w:p>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В день обращения заявителя за результатом предоставления муниципальной услуги</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Уполномоченный орган/МФЦ/ГИС/</w:t>
            </w:r>
          </w:p>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Default="00B74A00">
            <w:pPr>
              <w:adjustRightInd w:val="0"/>
              <w:spacing w:after="0" w:line="240" w:lineRule="auto"/>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Default="00B74A00">
            <w:pPr>
              <w:adjustRightInd w:val="0"/>
              <w:spacing w:after="0" w:line="240" w:lineRule="auto"/>
              <w:jc w:val="both"/>
              <w:rPr>
                <w:rFonts w:ascii="Arial" w:hAnsi="Arial" w:cs="Arial"/>
                <w:bCs/>
                <w:sz w:val="20"/>
                <w:szCs w:val="20"/>
              </w:rPr>
            </w:pPr>
            <w:r>
              <w:rPr>
                <w:rFonts w:ascii="Arial" w:hAnsi="Arial" w:cs="Arial"/>
                <w:bCs/>
                <w:sz w:val="20"/>
                <w:szCs w:val="20"/>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B74A00" w:rsidRDefault="00B74A00" w:rsidP="00B74A00">
      <w:pPr>
        <w:autoSpaceDE w:val="0"/>
        <w:autoSpaceDN w:val="0"/>
        <w:adjustRightInd w:val="0"/>
        <w:spacing w:after="0" w:line="240" w:lineRule="auto"/>
        <w:ind w:right="-1"/>
        <w:rPr>
          <w:rFonts w:ascii="Arial" w:eastAsia="Calibri" w:hAnsi="Arial" w:cs="Arial"/>
          <w:sz w:val="24"/>
          <w:szCs w:val="24"/>
        </w:rPr>
      </w:pPr>
    </w:p>
    <w:p w:rsidR="001A01BB" w:rsidRPr="00FC1238" w:rsidRDefault="001A01BB" w:rsidP="001A01BB">
      <w:pPr>
        <w:spacing w:after="0" w:line="240" w:lineRule="auto"/>
        <w:rPr>
          <w:rFonts w:ascii="Times New Roman" w:hAnsi="Times New Roman"/>
          <w:spacing w:val="-6"/>
          <w:sz w:val="26"/>
          <w:szCs w:val="26"/>
        </w:rPr>
      </w:pPr>
    </w:p>
    <w:sectPr w:rsidR="001A01BB" w:rsidRPr="00FC1238" w:rsidSect="00B74A00">
      <w:pgSz w:w="16840" w:h="11907" w:orient="landscape" w:code="9"/>
      <w:pgMar w:top="1701" w:right="851" w:bottom="851" w:left="993"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7C" w:rsidRDefault="00A5597C" w:rsidP="00704090">
      <w:pPr>
        <w:spacing w:after="0" w:line="240" w:lineRule="auto"/>
      </w:pPr>
      <w:r>
        <w:separator/>
      </w:r>
    </w:p>
  </w:endnote>
  <w:endnote w:type="continuationSeparator" w:id="0">
    <w:p w:rsidR="00A5597C" w:rsidRDefault="00A5597C" w:rsidP="0070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7C" w:rsidRDefault="00A5597C" w:rsidP="00704090">
      <w:pPr>
        <w:spacing w:after="0" w:line="240" w:lineRule="auto"/>
      </w:pPr>
      <w:r>
        <w:separator/>
      </w:r>
    </w:p>
  </w:footnote>
  <w:footnote w:type="continuationSeparator" w:id="0">
    <w:p w:rsidR="00A5597C" w:rsidRDefault="00A5597C" w:rsidP="00704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10"/>
    <w:rsid w:val="000343F2"/>
    <w:rsid w:val="00036FC7"/>
    <w:rsid w:val="00070915"/>
    <w:rsid w:val="000755B8"/>
    <w:rsid w:val="001165CF"/>
    <w:rsid w:val="00132FCF"/>
    <w:rsid w:val="00133B38"/>
    <w:rsid w:val="00167858"/>
    <w:rsid w:val="001A01BB"/>
    <w:rsid w:val="001B1554"/>
    <w:rsid w:val="001E3FDB"/>
    <w:rsid w:val="001F3D8B"/>
    <w:rsid w:val="00246E9D"/>
    <w:rsid w:val="002F29C7"/>
    <w:rsid w:val="00326AF8"/>
    <w:rsid w:val="00354EDF"/>
    <w:rsid w:val="003A1F1A"/>
    <w:rsid w:val="003E6815"/>
    <w:rsid w:val="00401B61"/>
    <w:rsid w:val="00513A83"/>
    <w:rsid w:val="00516F20"/>
    <w:rsid w:val="0051718C"/>
    <w:rsid w:val="00540710"/>
    <w:rsid w:val="005B77B5"/>
    <w:rsid w:val="005E2DA1"/>
    <w:rsid w:val="005F00B8"/>
    <w:rsid w:val="0063532C"/>
    <w:rsid w:val="00636959"/>
    <w:rsid w:val="0064073F"/>
    <w:rsid w:val="00673BCD"/>
    <w:rsid w:val="00697C7A"/>
    <w:rsid w:val="006A309B"/>
    <w:rsid w:val="006A4E1F"/>
    <w:rsid w:val="006B655E"/>
    <w:rsid w:val="006C2D19"/>
    <w:rsid w:val="006D221F"/>
    <w:rsid w:val="00704090"/>
    <w:rsid w:val="00737D04"/>
    <w:rsid w:val="00775923"/>
    <w:rsid w:val="007D119B"/>
    <w:rsid w:val="00823B30"/>
    <w:rsid w:val="008255A6"/>
    <w:rsid w:val="00846228"/>
    <w:rsid w:val="008463BB"/>
    <w:rsid w:val="00865253"/>
    <w:rsid w:val="0086670F"/>
    <w:rsid w:val="008C65D3"/>
    <w:rsid w:val="008E0FEB"/>
    <w:rsid w:val="009175C8"/>
    <w:rsid w:val="00917D78"/>
    <w:rsid w:val="00936E9B"/>
    <w:rsid w:val="00994D5A"/>
    <w:rsid w:val="009E6D3A"/>
    <w:rsid w:val="00A200DA"/>
    <w:rsid w:val="00A30109"/>
    <w:rsid w:val="00A30FA5"/>
    <w:rsid w:val="00A5597C"/>
    <w:rsid w:val="00A92636"/>
    <w:rsid w:val="00AF75AA"/>
    <w:rsid w:val="00AF7788"/>
    <w:rsid w:val="00B373F4"/>
    <w:rsid w:val="00B74A00"/>
    <w:rsid w:val="00BB6C97"/>
    <w:rsid w:val="00BE1BEB"/>
    <w:rsid w:val="00C94A69"/>
    <w:rsid w:val="00CA7277"/>
    <w:rsid w:val="00CC5382"/>
    <w:rsid w:val="00D27CA1"/>
    <w:rsid w:val="00D45C30"/>
    <w:rsid w:val="00D57B2B"/>
    <w:rsid w:val="00D6062A"/>
    <w:rsid w:val="00D64311"/>
    <w:rsid w:val="00D87933"/>
    <w:rsid w:val="00DC2225"/>
    <w:rsid w:val="00DD4BEC"/>
    <w:rsid w:val="00DF27C3"/>
    <w:rsid w:val="00E47C93"/>
    <w:rsid w:val="00E65210"/>
    <w:rsid w:val="00E65A29"/>
    <w:rsid w:val="00E7762B"/>
    <w:rsid w:val="00E82CFA"/>
    <w:rsid w:val="00E93285"/>
    <w:rsid w:val="00EC3D7E"/>
    <w:rsid w:val="00F02D65"/>
    <w:rsid w:val="00F13DA7"/>
    <w:rsid w:val="00F5575F"/>
    <w:rsid w:val="00F81C3A"/>
    <w:rsid w:val="00F91131"/>
    <w:rsid w:val="00FB6FAB"/>
    <w:rsid w:val="00FC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54852-DF4F-41F3-B3C8-3B271720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A01BB"/>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2">
    <w:name w:val="heading 2"/>
    <w:basedOn w:val="a"/>
    <w:next w:val="a"/>
    <w:link w:val="20"/>
    <w:semiHidden/>
    <w:unhideWhenUsed/>
    <w:qFormat/>
    <w:rsid w:val="001A01B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E65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nhideWhenUsed/>
    <w:rsid w:val="00A92636"/>
    <w:pPr>
      <w:spacing w:after="0" w:line="240" w:lineRule="auto"/>
    </w:pPr>
    <w:rPr>
      <w:rFonts w:ascii="Segoe UI" w:hAnsi="Segoe UI" w:cs="Segoe UI"/>
      <w:sz w:val="18"/>
      <w:szCs w:val="18"/>
    </w:rPr>
  </w:style>
  <w:style w:type="character" w:customStyle="1" w:styleId="a4">
    <w:name w:val="Текст выноски Знак"/>
    <w:basedOn w:val="a0"/>
    <w:link w:val="a3"/>
    <w:rsid w:val="00A92636"/>
    <w:rPr>
      <w:rFonts w:ascii="Segoe UI" w:hAnsi="Segoe UI" w:cs="Segoe UI"/>
      <w:sz w:val="18"/>
      <w:szCs w:val="18"/>
    </w:rPr>
  </w:style>
  <w:style w:type="character" w:customStyle="1" w:styleId="10">
    <w:name w:val="Заголовок 1 Знак"/>
    <w:basedOn w:val="a0"/>
    <w:link w:val="1"/>
    <w:uiPriority w:val="99"/>
    <w:qFormat/>
    <w:rsid w:val="001A01BB"/>
    <w:rPr>
      <w:rFonts w:ascii="Times New Roman" w:eastAsia="Times New Roman" w:hAnsi="Times New Roman" w:cs="Times New Roman"/>
      <w:b/>
      <w:sz w:val="28"/>
      <w:szCs w:val="20"/>
      <w:lang w:eastAsia="zh-CN"/>
    </w:rPr>
  </w:style>
  <w:style w:type="character" w:customStyle="1" w:styleId="20">
    <w:name w:val="Заголовок 2 Знак"/>
    <w:basedOn w:val="a0"/>
    <w:link w:val="2"/>
    <w:semiHidden/>
    <w:rsid w:val="001A01BB"/>
    <w:rPr>
      <w:rFonts w:asciiTheme="majorHAnsi" w:eastAsiaTheme="majorEastAsia" w:hAnsiTheme="majorHAnsi" w:cstheme="majorBidi"/>
      <w:color w:val="2E74B5" w:themeColor="accent1" w:themeShade="BF"/>
      <w:sz w:val="26"/>
      <w:szCs w:val="26"/>
      <w:lang w:eastAsia="ru-RU"/>
    </w:rPr>
  </w:style>
  <w:style w:type="character" w:customStyle="1" w:styleId="Heading1Char">
    <w:name w:val="Heading 1 Char"/>
    <w:basedOn w:val="a0"/>
    <w:uiPriority w:val="99"/>
    <w:locked/>
    <w:rsid w:val="001A01BB"/>
    <w:rPr>
      <w:rFonts w:ascii="Cambria" w:hAnsi="Cambria" w:cs="Times New Roman"/>
      <w:b/>
      <w:bCs/>
      <w:kern w:val="32"/>
      <w:sz w:val="32"/>
      <w:szCs w:val="32"/>
      <w:lang w:val="ru-RU" w:eastAsia="ru-RU"/>
    </w:rPr>
  </w:style>
  <w:style w:type="paragraph" w:styleId="a5">
    <w:name w:val="header"/>
    <w:basedOn w:val="a"/>
    <w:link w:val="a6"/>
    <w:uiPriority w:val="99"/>
    <w:rsid w:val="001A01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A01BB"/>
    <w:rPr>
      <w:rFonts w:ascii="Times New Roman" w:eastAsia="Times New Roman" w:hAnsi="Times New Roman" w:cs="Times New Roman"/>
      <w:sz w:val="24"/>
      <w:szCs w:val="24"/>
      <w:lang w:eastAsia="ru-RU"/>
    </w:rPr>
  </w:style>
  <w:style w:type="character" w:styleId="a7">
    <w:name w:val="page number"/>
    <w:basedOn w:val="a0"/>
    <w:uiPriority w:val="99"/>
    <w:rsid w:val="001A01BB"/>
    <w:rPr>
      <w:rFonts w:cs="Times New Roman"/>
    </w:rPr>
  </w:style>
  <w:style w:type="paragraph" w:styleId="a8">
    <w:name w:val="footnote text"/>
    <w:basedOn w:val="a"/>
    <w:link w:val="a9"/>
    <w:semiHidden/>
    <w:rsid w:val="001A01B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1A01BB"/>
    <w:rPr>
      <w:rFonts w:ascii="Times New Roman" w:eastAsia="Times New Roman" w:hAnsi="Times New Roman" w:cs="Times New Roman"/>
      <w:sz w:val="20"/>
      <w:szCs w:val="20"/>
      <w:lang w:eastAsia="ru-RU"/>
    </w:rPr>
  </w:style>
  <w:style w:type="character" w:styleId="aa">
    <w:name w:val="footnote reference"/>
    <w:basedOn w:val="a0"/>
    <w:uiPriority w:val="99"/>
    <w:semiHidden/>
    <w:rsid w:val="001A01BB"/>
    <w:rPr>
      <w:rFonts w:cs="Times New Roman"/>
      <w:vertAlign w:val="superscript"/>
    </w:rPr>
  </w:style>
  <w:style w:type="paragraph" w:styleId="ab">
    <w:name w:val="Normal (Web)"/>
    <w:basedOn w:val="a"/>
    <w:uiPriority w:val="99"/>
    <w:rsid w:val="001A0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semiHidden/>
    <w:rsid w:val="001A01B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semiHidden/>
    <w:rsid w:val="001A01BB"/>
    <w:rPr>
      <w:rFonts w:ascii="Calibri" w:eastAsia="Times New Roman" w:hAnsi="Calibri" w:cs="Times New Roman"/>
      <w:lang w:eastAsia="ru-RU"/>
    </w:rPr>
  </w:style>
  <w:style w:type="paragraph" w:styleId="21">
    <w:name w:val="Body Text Indent 2"/>
    <w:basedOn w:val="a"/>
    <w:link w:val="22"/>
    <w:uiPriority w:val="99"/>
    <w:rsid w:val="001A01B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A01BB"/>
    <w:rPr>
      <w:rFonts w:ascii="Times New Roman" w:eastAsia="Times New Roman" w:hAnsi="Times New Roman" w:cs="Times New Roman"/>
      <w:sz w:val="24"/>
      <w:szCs w:val="24"/>
      <w:lang w:eastAsia="ru-RU"/>
    </w:rPr>
  </w:style>
  <w:style w:type="paragraph" w:customStyle="1" w:styleId="ConsPlusTitle">
    <w:name w:val="ConsPlusTitle"/>
    <w:rsid w:val="001A01BB"/>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1A01BB"/>
    <w:rPr>
      <w:rFonts w:cs="Times New Roman"/>
      <w:color w:val="0000FF"/>
      <w:u w:val="single"/>
    </w:rPr>
  </w:style>
  <w:style w:type="paragraph" w:customStyle="1" w:styleId="11">
    <w:name w:val="марк список 1"/>
    <w:basedOn w:val="a"/>
    <w:uiPriority w:val="99"/>
    <w:rsid w:val="001A01BB"/>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1"/>
    <w:qFormat/>
    <w:rsid w:val="001A01BB"/>
    <w:pPr>
      <w:spacing w:after="200" w:line="276" w:lineRule="auto"/>
      <w:ind w:left="720"/>
      <w:contextualSpacing/>
    </w:pPr>
    <w:rPr>
      <w:rFonts w:ascii="Calibri" w:eastAsia="Times New Roman" w:hAnsi="Calibri" w:cs="Times New Roman"/>
      <w:lang w:eastAsia="ru-RU"/>
    </w:rPr>
  </w:style>
  <w:style w:type="paragraph" w:customStyle="1" w:styleId="4">
    <w:name w:val="Знак Знак4"/>
    <w:basedOn w:val="a"/>
    <w:rsid w:val="001A01BB"/>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1A01B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1A01B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1">
    <w:name w:val="Цветовое выделение"/>
    <w:uiPriority w:val="99"/>
    <w:rsid w:val="001A01BB"/>
    <w:rPr>
      <w:b/>
      <w:bCs/>
      <w:color w:val="26282F"/>
    </w:rPr>
  </w:style>
  <w:style w:type="character" w:customStyle="1" w:styleId="af2">
    <w:name w:val="Гипертекстовая ссылка"/>
    <w:basedOn w:val="af1"/>
    <w:uiPriority w:val="99"/>
    <w:rsid w:val="001A01BB"/>
    <w:rPr>
      <w:b/>
      <w:bCs/>
      <w:color w:val="106BBE"/>
    </w:rPr>
  </w:style>
  <w:style w:type="paragraph" w:customStyle="1" w:styleId="af3">
    <w:name w:val="Текст (справка)"/>
    <w:basedOn w:val="a"/>
    <w:next w:val="a"/>
    <w:uiPriority w:val="99"/>
    <w:rsid w:val="001A01BB"/>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1A01BB"/>
    <w:pPr>
      <w:spacing w:before="75"/>
      <w:ind w:right="0"/>
      <w:jc w:val="both"/>
    </w:pPr>
    <w:rPr>
      <w:color w:val="353842"/>
    </w:rPr>
  </w:style>
  <w:style w:type="paragraph" w:customStyle="1" w:styleId="af5">
    <w:name w:val="Информация о версии"/>
    <w:basedOn w:val="af4"/>
    <w:next w:val="a"/>
    <w:uiPriority w:val="99"/>
    <w:rsid w:val="001A01BB"/>
    <w:rPr>
      <w:i/>
      <w:iCs/>
    </w:rPr>
  </w:style>
  <w:style w:type="paragraph" w:customStyle="1" w:styleId="af6">
    <w:name w:val="Текст информации об изменениях"/>
    <w:basedOn w:val="a"/>
    <w:next w:val="a"/>
    <w:uiPriority w:val="99"/>
    <w:rsid w:val="001A01B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1A01BB"/>
    <w:pPr>
      <w:spacing w:before="180"/>
      <w:ind w:left="360" w:right="360" w:firstLine="0"/>
    </w:pPr>
  </w:style>
  <w:style w:type="paragraph" w:customStyle="1" w:styleId="af8">
    <w:name w:val="Нормальный (таблица)"/>
    <w:basedOn w:val="a"/>
    <w:next w:val="a"/>
    <w:uiPriority w:val="99"/>
    <w:rsid w:val="001A01B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1A01BB"/>
    <w:rPr>
      <w:b/>
      <w:bCs/>
    </w:rPr>
  </w:style>
  <w:style w:type="paragraph" w:customStyle="1" w:styleId="afa">
    <w:name w:val="Прижатый влево"/>
    <w:basedOn w:val="a"/>
    <w:next w:val="a"/>
    <w:uiPriority w:val="99"/>
    <w:rsid w:val="001A01B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1A01BB"/>
    <w:rPr>
      <w:rFonts w:ascii="Times New Roman CYR" w:hAnsi="Times New Roman CYR" w:cs="Times New Roman CYR"/>
    </w:rPr>
  </w:style>
  <w:style w:type="numbering" w:customStyle="1" w:styleId="Style1">
    <w:name w:val="Style1"/>
    <w:uiPriority w:val="99"/>
    <w:rsid w:val="001A01BB"/>
    <w:pPr>
      <w:numPr>
        <w:numId w:val="2"/>
      </w:numPr>
    </w:pPr>
  </w:style>
  <w:style w:type="paragraph" w:customStyle="1" w:styleId="ConsPlusCell">
    <w:name w:val="ConsPlusCell"/>
    <w:rsid w:val="001A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0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1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01BB"/>
    <w:pPr>
      <w:widowControl w:val="0"/>
      <w:autoSpaceDE w:val="0"/>
      <w:autoSpaceDN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1A01BB"/>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semiHidden/>
    <w:rsid w:val="001A01BB"/>
    <w:rPr>
      <w:rFonts w:ascii="Calibri" w:eastAsia="Times New Roman" w:hAnsi="Calibri" w:cs="Times New Roman"/>
      <w:lang w:eastAsia="ru-RU"/>
    </w:rPr>
  </w:style>
  <w:style w:type="table" w:customStyle="1" w:styleId="12">
    <w:name w:val="Сетка таблицы1"/>
    <w:basedOn w:val="a1"/>
    <w:next w:val="af0"/>
    <w:uiPriority w:val="39"/>
    <w:rsid w:val="001A01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1A01BB"/>
    <w:rPr>
      <w:sz w:val="16"/>
      <w:szCs w:val="16"/>
    </w:rPr>
  </w:style>
  <w:style w:type="paragraph" w:styleId="afd">
    <w:name w:val="annotation text"/>
    <w:basedOn w:val="a"/>
    <w:link w:val="afe"/>
    <w:uiPriority w:val="99"/>
    <w:semiHidden/>
    <w:unhideWhenUsed/>
    <w:rsid w:val="001A01BB"/>
    <w:pPr>
      <w:spacing w:after="200" w:line="240" w:lineRule="auto"/>
    </w:pPr>
    <w:rPr>
      <w:rFonts w:ascii="Calibri" w:eastAsia="Times New Roman" w:hAnsi="Calibri" w:cs="Times New Roman"/>
      <w:sz w:val="20"/>
      <w:szCs w:val="20"/>
      <w:lang w:eastAsia="ru-RU"/>
    </w:rPr>
  </w:style>
  <w:style w:type="character" w:customStyle="1" w:styleId="afe">
    <w:name w:val="Текст примечания Знак"/>
    <w:basedOn w:val="a0"/>
    <w:link w:val="afd"/>
    <w:uiPriority w:val="99"/>
    <w:semiHidden/>
    <w:rsid w:val="001A01BB"/>
    <w:rPr>
      <w:rFonts w:ascii="Calibri" w:eastAsia="Times New Roman" w:hAnsi="Calibri" w:cs="Times New Roman"/>
      <w:sz w:val="20"/>
      <w:szCs w:val="20"/>
      <w:lang w:eastAsia="ru-RU"/>
    </w:rPr>
  </w:style>
  <w:style w:type="paragraph" w:styleId="aff">
    <w:name w:val="annotation subject"/>
    <w:basedOn w:val="afd"/>
    <w:next w:val="afd"/>
    <w:link w:val="aff0"/>
    <w:uiPriority w:val="99"/>
    <w:semiHidden/>
    <w:unhideWhenUsed/>
    <w:rsid w:val="001A01BB"/>
    <w:rPr>
      <w:b/>
      <w:bCs/>
    </w:rPr>
  </w:style>
  <w:style w:type="character" w:customStyle="1" w:styleId="aff0">
    <w:name w:val="Тема примечания Знак"/>
    <w:basedOn w:val="afe"/>
    <w:link w:val="aff"/>
    <w:uiPriority w:val="99"/>
    <w:semiHidden/>
    <w:rsid w:val="001A01BB"/>
    <w:rPr>
      <w:rFonts w:ascii="Calibri" w:eastAsia="Times New Roman" w:hAnsi="Calibri" w:cs="Times New Roman"/>
      <w:b/>
      <w:bCs/>
      <w:sz w:val="20"/>
      <w:szCs w:val="20"/>
      <w:lang w:eastAsia="ru-RU"/>
    </w:rPr>
  </w:style>
  <w:style w:type="paragraph" w:styleId="aff1">
    <w:name w:val="Body Text"/>
    <w:basedOn w:val="a"/>
    <w:link w:val="aff2"/>
    <w:uiPriority w:val="99"/>
    <w:semiHidden/>
    <w:unhideWhenUsed/>
    <w:rsid w:val="001A01BB"/>
    <w:pPr>
      <w:spacing w:after="120" w:line="276" w:lineRule="auto"/>
    </w:pPr>
    <w:rPr>
      <w:rFonts w:ascii="Calibri" w:eastAsia="Times New Roman" w:hAnsi="Calibri" w:cs="Times New Roman"/>
      <w:lang w:eastAsia="ru-RU"/>
    </w:rPr>
  </w:style>
  <w:style w:type="character" w:customStyle="1" w:styleId="aff2">
    <w:name w:val="Основной текст Знак"/>
    <w:basedOn w:val="a0"/>
    <w:link w:val="aff1"/>
    <w:uiPriority w:val="99"/>
    <w:semiHidden/>
    <w:rsid w:val="001A01BB"/>
    <w:rPr>
      <w:rFonts w:ascii="Calibri" w:eastAsia="Times New Roman" w:hAnsi="Calibri" w:cs="Times New Roman"/>
      <w:lang w:eastAsia="ru-RU"/>
    </w:rPr>
  </w:style>
  <w:style w:type="paragraph" w:styleId="aff3">
    <w:name w:val="No Spacing"/>
    <w:uiPriority w:val="1"/>
    <w:qFormat/>
    <w:rsid w:val="001A01B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8B15FA10B29BF3A3F6DA8AD710BB455108210D92ED6003EBC6B59F00F9E147068A08AEB5E819DB2E2DAFCFDB17D82573503A0D20060A2L1I6L" TargetMode="External"/><Relationship Id="rId13" Type="http://schemas.openxmlformats.org/officeDocument/2006/relationships/hyperlink" Target="consultantplus://offline/ref=56928D8EF98FE902C1501C0133A4071D674BEF989AE59B3036B799C2CC4B6D6524AA1648ED885DD1A53C175C06F12D4AC1MEIDL" TargetMode="External"/><Relationship Id="rId18" Type="http://schemas.openxmlformats.org/officeDocument/2006/relationships/hyperlink" Target="consultantplus://offline/ref=68CD7B068C5F38E7E436B4E3A3D84F9068F30EC743D82CD6F17BE51444BACA03A8CA31E904AFEDE1751E866AE820159DB92B9473D80E23B9L" TargetMode="External"/><Relationship Id="rId3" Type="http://schemas.openxmlformats.org/officeDocument/2006/relationships/settings" Target="settings.xml"/><Relationship Id="rId21" Type="http://schemas.openxmlformats.org/officeDocument/2006/relationships/hyperlink" Target="consultantplus://offline/ref=0FF47CF6C8380506307483E95B9F9A5F83EDCCADB2FFB2CBDE6F2C2CA823392DBD320CD40E4436816AD4016805lCKAF" TargetMode="External"/><Relationship Id="rId7" Type="http://schemas.openxmlformats.org/officeDocument/2006/relationships/hyperlink" Target="consultantplus://offline/ref=B738B15FA10B29BF3A3F6DA8AD710BB455108210D92CD6003EBC6B59F00F9E146268F886EA57999FBFF78CADBBLEI7L" TargetMode="External"/><Relationship Id="rId12" Type="http://schemas.openxmlformats.org/officeDocument/2006/relationships/hyperlink" Target="consultantplus://offline/ref=B738B15FA10B29BF3A3F6DA8AD710BB455178119D82ED6003EBC6B59F00F9E146268F886EA57999FBFF78CADBBLEI7L" TargetMode="External"/><Relationship Id="rId17" Type="http://schemas.openxmlformats.org/officeDocument/2006/relationships/hyperlink" Target="consultantplus://offline/ref=15ABCFC7F07AF66C5C1D130A5352BAFCD5FFBA4BED10FA9BD52F78B99A66C77293956CED57F07E8DA8967E412E33996FCBB052287D89T0PAI" TargetMode="External"/><Relationship Id="rId2" Type="http://schemas.openxmlformats.org/officeDocument/2006/relationships/styles" Target="styles.xml"/><Relationship Id="rId16" Type="http://schemas.openxmlformats.org/officeDocument/2006/relationships/hyperlink" Target="consultantplus://offline/ref=56928D8EF98FE902C1501C0133A4071D674BEF989AE5963336B799C2CC4B6D6524AA1648ED885DD1A53C175C06F12D4AC1MEIDL" TargetMode="External"/><Relationship Id="rId20" Type="http://schemas.openxmlformats.org/officeDocument/2006/relationships/hyperlink" Target="consultantplus://offline/ref=0FF47CF6C8380506307483E95B9F9A5F83EBCFAFB9F2B2CBDE6F2C2CA823392DBD320CD40E4436816AD4016805lCK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38B15FA10B29BF3A3F6DA8AD710BB455178D10D92DD6003EBC6B59F00F9E147068A08AEB5F859ABBE2DAFCFDB17D82573503A0D20060A2L1I6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6928D8EF98FE902C1501C0133A4071D674BEF989BED973E3FB199C2CC4B6D6524AA1648ED885DD1A53C175C06F12D4AC1MEIDL" TargetMode="External"/><Relationship Id="rId23" Type="http://schemas.openxmlformats.org/officeDocument/2006/relationships/fontTable" Target="fontTable.xml"/><Relationship Id="rId10" Type="http://schemas.openxmlformats.org/officeDocument/2006/relationships/hyperlink" Target="consultantplus://offline/ref=B738B15FA10B29BF3A3F6DA8AD710BB455178417D32CD6003EBC6B59F00F9E147068A08AEB5E8796BEE2DAFCFDB17D82573503A0D20060A2L1I6L"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B738B15FA10B29BF3A3F6DA8AD710BB455178417D32CD6003EBC6B59F00F9E147068A08AEB5E8796BEE2DAFCFDB17D82573503A0D20060A2L1I6L" TargetMode="External"/><Relationship Id="rId14" Type="http://schemas.openxmlformats.org/officeDocument/2006/relationships/hyperlink" Target="consultantplus://offline/ref=56928D8EF98FE902C1501C0133A4071D674BEF989AE59B353FB499C2CC4B6D6524AA1648ED885DD1A53C175C06F12D4AC1MEIDL" TargetMode="External"/><Relationship Id="rId22" Type="http://schemas.openxmlformats.org/officeDocument/2006/relationships/hyperlink" Target="consultantplus://offline/ref=0FF47CF6C838050630749DE44DF3C55084E396A2B3F7B09B80322A7BF7733F78EF72528D4D0925816BCA036904C244E198DBCFF8AE309905DEF17D7DlDK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13983</Words>
  <Characters>79706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Исайчева Ольга Владимировна</dc:creator>
  <cp:keywords/>
  <dc:description/>
  <cp:lastModifiedBy>Мальцева Анастасия Владимировна</cp:lastModifiedBy>
  <cp:revision>3</cp:revision>
  <cp:lastPrinted>2018-04-17T08:11:00Z</cp:lastPrinted>
  <dcterms:created xsi:type="dcterms:W3CDTF">2024-03-19T08:07:00Z</dcterms:created>
  <dcterms:modified xsi:type="dcterms:W3CDTF">2024-03-19T08:07:00Z</dcterms:modified>
</cp:coreProperties>
</file>