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031E2">
        <w:rPr>
          <w:rFonts w:ascii="Arial" w:hAnsi="Arial" w:cs="Arial"/>
          <w:b/>
          <w:bCs/>
          <w:sz w:val="24"/>
          <w:szCs w:val="24"/>
        </w:rPr>
        <w:t>АДМИНИСТРАЦИЯ ГОРОДА НОРИЛЬСКА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31E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31E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31E2">
        <w:rPr>
          <w:rFonts w:ascii="Arial" w:hAnsi="Arial" w:cs="Arial"/>
          <w:b/>
          <w:bCs/>
          <w:sz w:val="24"/>
          <w:szCs w:val="24"/>
        </w:rPr>
        <w:t>от 17 января 2020 № 24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4C7E" w:rsidRPr="00B031E2" w:rsidRDefault="00EA4C7E" w:rsidP="00F306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1E2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</w:t>
      </w:r>
    </w:p>
    <w:p w:rsidR="00EA4C7E" w:rsidRPr="00B031E2" w:rsidRDefault="00EA4C7E" w:rsidP="00F30636">
      <w:pPr>
        <w:pStyle w:val="ConsPlusNormal"/>
        <w:jc w:val="center"/>
        <w:rPr>
          <w:sz w:val="24"/>
          <w:szCs w:val="24"/>
        </w:rPr>
      </w:pPr>
      <w:r w:rsidRPr="00B031E2">
        <w:rPr>
          <w:sz w:val="24"/>
          <w:szCs w:val="24"/>
        </w:rPr>
        <w:t>(в ред. постановлений Администрации г. Норильска</w:t>
      </w:r>
    </w:p>
    <w:p w:rsidR="00F30636" w:rsidRPr="00B031E2" w:rsidRDefault="00EA4C7E" w:rsidP="00F30636">
      <w:pPr>
        <w:pStyle w:val="ConsPlusNormal"/>
        <w:jc w:val="center"/>
        <w:rPr>
          <w:sz w:val="24"/>
          <w:szCs w:val="24"/>
        </w:rPr>
      </w:pPr>
      <w:r w:rsidRPr="00B031E2">
        <w:rPr>
          <w:sz w:val="24"/>
          <w:szCs w:val="24"/>
        </w:rPr>
        <w:t>от 28.08.2020 № 465, от 15.01.2021 № 28</w:t>
      </w:r>
      <w:r w:rsidR="00F71D6C" w:rsidRPr="00B031E2">
        <w:rPr>
          <w:sz w:val="24"/>
          <w:szCs w:val="24"/>
        </w:rPr>
        <w:t>, от 14.05.2021 № 206</w:t>
      </w:r>
      <w:r w:rsidR="005565C8" w:rsidRPr="00B031E2">
        <w:rPr>
          <w:sz w:val="24"/>
          <w:szCs w:val="24"/>
        </w:rPr>
        <w:t xml:space="preserve">, </w:t>
      </w:r>
    </w:p>
    <w:p w:rsidR="00EA4C7E" w:rsidRPr="00B031E2" w:rsidRDefault="005565C8" w:rsidP="00F30636">
      <w:pPr>
        <w:pStyle w:val="ConsPlusNormal"/>
        <w:jc w:val="center"/>
        <w:rPr>
          <w:sz w:val="24"/>
          <w:szCs w:val="24"/>
        </w:rPr>
      </w:pPr>
      <w:r w:rsidRPr="00B031E2">
        <w:rPr>
          <w:sz w:val="24"/>
          <w:szCs w:val="24"/>
        </w:rPr>
        <w:t>11.01.2022 № 12</w:t>
      </w:r>
      <w:r w:rsidR="004961EE" w:rsidRPr="00B031E2">
        <w:rPr>
          <w:sz w:val="24"/>
          <w:szCs w:val="24"/>
        </w:rPr>
        <w:t>, от 17.01.2022 № 46</w:t>
      </w:r>
      <w:r w:rsidR="00CD7754" w:rsidRPr="00B031E2">
        <w:rPr>
          <w:sz w:val="24"/>
          <w:szCs w:val="24"/>
        </w:rPr>
        <w:t xml:space="preserve">, </w:t>
      </w:r>
      <w:r w:rsidR="0023488A" w:rsidRPr="00B031E2">
        <w:rPr>
          <w:sz w:val="24"/>
          <w:szCs w:val="24"/>
        </w:rPr>
        <w:t>от 22.11.2024 № 559</w:t>
      </w:r>
      <w:r w:rsidR="00EA4C7E" w:rsidRPr="00B031E2">
        <w:rPr>
          <w:sz w:val="24"/>
          <w:szCs w:val="24"/>
        </w:rPr>
        <w:t>)</w:t>
      </w:r>
    </w:p>
    <w:p w:rsidR="00EA4C7E" w:rsidRPr="00B031E2" w:rsidRDefault="00EA4C7E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C7E" w:rsidRPr="00B031E2" w:rsidRDefault="00EA4C7E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Руководствуясь статьей 13 Федерального закона от 27.07.2010 № 210-ФЗ «Об организации предоставления государственных и муниципальных услуг»,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</w:t>
      </w:r>
    </w:p>
    <w:p w:rsidR="00EA4C7E" w:rsidRPr="00B031E2" w:rsidRDefault="00EA4C7E" w:rsidP="00F30636">
      <w:pPr>
        <w:pStyle w:val="ConsPlusNormal"/>
        <w:ind w:firstLine="0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ПОСТАНОВЛЯЮ: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 (прилагается).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2. Признать утратившими силу: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постановление Администрации города Норильска 12.03.2013 № 84 «Об утверждении административного регламента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постановление Администрации города Норильска 24.04.2014 № 213 «О внесении изменений в постановление Администрации города Норильска от 12.03.2013 № 84»;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постановление Администрации города Норильска 05.05.2015 № 192 «О внесении изменений в постановление Администрации города Норильска от 12.03.2013 № 84»;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абзац девятый пункта 1 постановления Администрации города Норильска от 19.01.2016 № 42 «О внесении изменений в отдельные нормативные правовые акты Администрации города Норильска»;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постановление Администрации города Норильска 14.03.2016 № 158 «О внесении изменений в постановление Администрации города Норильска от 12.03.2013 № 84»;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абзац восьмой пункта 1 постановления Администрации города Норильска от 16.08.2016 № 444 «О внесении изменений в отдельные нормативные правовые акты Администрации города Норильска»;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постановление Администрации города Норильска 21.06.2017 № 256 «О внесении изменений в постановление Администрации города Норильска от 12.03.2013 № 84»;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>- пункты 9 - 9.5 постановления Администрации города Норильска от 27.09.2017 № 402 «О внесении изменений в отдельные нормативные правовые акты Администрации города Норильска»;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постановление Администрации города Норильска 04.04.2018 № 116 «О внесении изменений в постановление Администрации города Норильска от 12.03.2013 № 84»;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абзац двадцать восьмой пункта 1 постановления Администрации города Норильска от 13.04.2018 № 138 «О внесении изменений в отдельные нормативные правовые акты Администрации города Норильска»;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пункт 1.9, приложение № 9 постановления Администрации города Норильска от 01.04.2019 № 128 «О внесении изменений в отдельные правовые акты Администрации города Норильска»;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абзац десятый пункта 1 постановления Администрации города Норильска от 20.05.2019 № 193 «О внесении изменений в отдельные правовые акты Администрации города Норильска».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 В пунктах 1.1 - 1.3 постановления Администрации города Норильска от 19.01.2016 № 42 «О внесении изменений в отдельные нормативные правовые акты Администрации города Норильска», пункте 1.8 постановления Администрации города Норильска от 16.08.2016 № 444 «О внесении изменений в отдельные нормативные правовые акты Администрации города Норильска» слова «84,» исключить.</w:t>
      </w:r>
    </w:p>
    <w:p w:rsidR="00EA4C7E" w:rsidRPr="00B031E2" w:rsidRDefault="00EA4C7E" w:rsidP="00F30636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4.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A4C7E" w:rsidRPr="00B031E2" w:rsidRDefault="00EA4C7E" w:rsidP="00F30636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5. Настоящее постановление вступает в силу после официального опубликования в газете «Заполярная правда».</w:t>
      </w: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  <w:tab w:val="left" w:pos="7655"/>
        </w:tabs>
        <w:ind w:firstLine="0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Глава города Норильска</w:t>
      </w:r>
      <w:r w:rsidRPr="00B031E2">
        <w:rPr>
          <w:sz w:val="24"/>
          <w:szCs w:val="24"/>
        </w:rPr>
        <w:tab/>
        <w:t>Р.В. Ахметчин</w:t>
      </w: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EA4C7E" w:rsidRPr="00B031E2" w:rsidRDefault="00EA4C7E" w:rsidP="00F30636">
      <w:pPr>
        <w:pStyle w:val="ConsPlusNormal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0C7896" w:rsidRPr="00B031E2" w:rsidRDefault="00CA320A" w:rsidP="00F30636">
      <w:pPr>
        <w:pStyle w:val="ConsPlusNormal"/>
        <w:tabs>
          <w:tab w:val="left" w:pos="1134"/>
          <w:tab w:val="left" w:pos="9214"/>
        </w:tabs>
        <w:ind w:left="6804" w:right="140" w:firstLine="0"/>
        <w:rPr>
          <w:sz w:val="24"/>
          <w:szCs w:val="24"/>
        </w:rPr>
      </w:pPr>
      <w:r w:rsidRPr="00B031E2">
        <w:rPr>
          <w:sz w:val="24"/>
          <w:szCs w:val="24"/>
        </w:rPr>
        <w:lastRenderedPageBreak/>
        <w:t>У</w:t>
      </w:r>
      <w:r w:rsidR="00B47226" w:rsidRPr="00B031E2">
        <w:rPr>
          <w:sz w:val="24"/>
          <w:szCs w:val="24"/>
        </w:rPr>
        <w:t>ТВЕРЖДЕН</w:t>
      </w:r>
    </w:p>
    <w:p w:rsidR="00B47226" w:rsidRPr="00B031E2" w:rsidRDefault="0060705B" w:rsidP="00F30636">
      <w:pPr>
        <w:autoSpaceDE w:val="0"/>
        <w:autoSpaceDN w:val="0"/>
        <w:adjustRightInd w:val="0"/>
        <w:spacing w:after="0" w:line="240" w:lineRule="auto"/>
        <w:ind w:left="6804" w:right="140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постановлением </w:t>
      </w:r>
      <w:r w:rsidR="00F0374A" w:rsidRPr="00B031E2">
        <w:rPr>
          <w:rFonts w:ascii="Arial" w:hAnsi="Arial" w:cs="Arial"/>
          <w:sz w:val="24"/>
          <w:szCs w:val="24"/>
        </w:rPr>
        <w:t>Администрации</w:t>
      </w:r>
    </w:p>
    <w:p w:rsidR="000C7896" w:rsidRPr="00B031E2" w:rsidRDefault="000C7896" w:rsidP="00F30636">
      <w:pPr>
        <w:autoSpaceDE w:val="0"/>
        <w:autoSpaceDN w:val="0"/>
        <w:adjustRightInd w:val="0"/>
        <w:spacing w:after="0" w:line="240" w:lineRule="auto"/>
        <w:ind w:left="6804" w:right="140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города Норильска</w:t>
      </w:r>
    </w:p>
    <w:p w:rsidR="000C7896" w:rsidRPr="00B031E2" w:rsidRDefault="003349F1" w:rsidP="00F30636">
      <w:pPr>
        <w:autoSpaceDE w:val="0"/>
        <w:autoSpaceDN w:val="0"/>
        <w:adjustRightInd w:val="0"/>
        <w:spacing w:after="0" w:line="240" w:lineRule="auto"/>
        <w:ind w:left="6804" w:right="140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от 17.01.2020 № 24</w:t>
      </w:r>
    </w:p>
    <w:p w:rsidR="000C7896" w:rsidRPr="00B031E2" w:rsidRDefault="000C7896" w:rsidP="00F3063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0C7896" w:rsidRPr="00B031E2" w:rsidRDefault="000C7896" w:rsidP="00F3063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8F3718" w:rsidRPr="00B031E2" w:rsidRDefault="004F37D4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1E2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4F37D4" w:rsidRPr="00B031E2" w:rsidRDefault="00214F92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1E2">
        <w:rPr>
          <w:rFonts w:ascii="Arial" w:hAnsi="Arial" w:cs="Arial"/>
          <w:b/>
          <w:sz w:val="24"/>
          <w:szCs w:val="24"/>
        </w:rPr>
        <w:t>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</w:t>
      </w:r>
    </w:p>
    <w:p w:rsidR="005565C8" w:rsidRPr="00B031E2" w:rsidRDefault="005565C8" w:rsidP="00F30636">
      <w:pPr>
        <w:pStyle w:val="ConsPlusNormal"/>
        <w:jc w:val="center"/>
        <w:rPr>
          <w:sz w:val="24"/>
          <w:szCs w:val="24"/>
        </w:rPr>
      </w:pPr>
      <w:r w:rsidRPr="00B031E2">
        <w:rPr>
          <w:sz w:val="24"/>
          <w:szCs w:val="24"/>
        </w:rPr>
        <w:t>(в ред. постановлений Администрации г. Норильска</w:t>
      </w:r>
    </w:p>
    <w:p w:rsidR="007A29DB" w:rsidRPr="00B031E2" w:rsidRDefault="005565C8" w:rsidP="00F30636">
      <w:pPr>
        <w:pStyle w:val="ConsPlusNormal"/>
        <w:jc w:val="center"/>
        <w:rPr>
          <w:sz w:val="24"/>
          <w:szCs w:val="24"/>
        </w:rPr>
      </w:pPr>
      <w:r w:rsidRPr="00B031E2">
        <w:rPr>
          <w:sz w:val="24"/>
          <w:szCs w:val="24"/>
        </w:rPr>
        <w:t xml:space="preserve">от 28.08.2020 № 465, от 15.01.2021 № 28, от 14.05.2021 № 206, </w:t>
      </w:r>
    </w:p>
    <w:p w:rsidR="00214F92" w:rsidRPr="00B031E2" w:rsidRDefault="007A29DB" w:rsidP="00F30636">
      <w:pPr>
        <w:pStyle w:val="ConsPlusNormal"/>
        <w:jc w:val="center"/>
        <w:rPr>
          <w:sz w:val="24"/>
          <w:szCs w:val="24"/>
        </w:rPr>
      </w:pPr>
      <w:r w:rsidRPr="00B031E2">
        <w:rPr>
          <w:sz w:val="24"/>
          <w:szCs w:val="24"/>
        </w:rPr>
        <w:t xml:space="preserve">от </w:t>
      </w:r>
      <w:r w:rsidR="005565C8" w:rsidRPr="00B031E2">
        <w:rPr>
          <w:sz w:val="24"/>
          <w:szCs w:val="24"/>
        </w:rPr>
        <w:t>11.01.2022 № 12</w:t>
      </w:r>
      <w:r w:rsidR="004961EE" w:rsidRPr="00B031E2">
        <w:rPr>
          <w:sz w:val="24"/>
          <w:szCs w:val="24"/>
        </w:rPr>
        <w:t>, от 17.01.2022 № 46</w:t>
      </w:r>
      <w:r w:rsidR="006B6653">
        <w:rPr>
          <w:sz w:val="24"/>
          <w:szCs w:val="24"/>
        </w:rPr>
        <w:t>, от 22.11.2024 № 559</w:t>
      </w:r>
      <w:r w:rsidR="005565C8" w:rsidRPr="00B031E2">
        <w:rPr>
          <w:sz w:val="24"/>
          <w:szCs w:val="24"/>
        </w:rPr>
        <w:t>)</w:t>
      </w:r>
    </w:p>
    <w:p w:rsidR="009B337D" w:rsidRPr="00B031E2" w:rsidRDefault="009B337D" w:rsidP="00F30636">
      <w:pPr>
        <w:pStyle w:val="ConsPlusNormal"/>
        <w:jc w:val="center"/>
        <w:rPr>
          <w:sz w:val="24"/>
          <w:szCs w:val="24"/>
        </w:rPr>
      </w:pPr>
    </w:p>
    <w:p w:rsidR="00521AFB" w:rsidRPr="00B031E2" w:rsidRDefault="00521AFB" w:rsidP="00F3063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B031E2">
        <w:rPr>
          <w:sz w:val="24"/>
          <w:szCs w:val="24"/>
        </w:rPr>
        <w:t xml:space="preserve">1. </w:t>
      </w:r>
      <w:r w:rsidR="004E14C5" w:rsidRPr="00B031E2">
        <w:rPr>
          <w:sz w:val="24"/>
          <w:szCs w:val="24"/>
        </w:rPr>
        <w:t>ОБЩИЕ ПОЛОЖЕНИЯ</w:t>
      </w:r>
    </w:p>
    <w:p w:rsidR="00521AFB" w:rsidRPr="00B031E2" w:rsidRDefault="00521AFB" w:rsidP="00F30636">
      <w:pPr>
        <w:pStyle w:val="ConsPlusNormal"/>
        <w:ind w:firstLine="0"/>
        <w:jc w:val="center"/>
        <w:rPr>
          <w:sz w:val="24"/>
          <w:szCs w:val="24"/>
        </w:rPr>
      </w:pPr>
    </w:p>
    <w:p w:rsidR="00521AFB" w:rsidRPr="00B031E2" w:rsidRDefault="00CA32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1.1. </w:t>
      </w:r>
      <w:r w:rsidR="00521AFB" w:rsidRPr="00B031E2">
        <w:rPr>
          <w:sz w:val="24"/>
          <w:szCs w:val="24"/>
        </w:rPr>
        <w:t>Настоящий Административный регламент (далее</w:t>
      </w:r>
      <w:r w:rsidR="00EF25A6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>-</w:t>
      </w:r>
      <w:r w:rsidR="00521AFB" w:rsidRPr="00B031E2">
        <w:rPr>
          <w:sz w:val="24"/>
          <w:szCs w:val="24"/>
        </w:rPr>
        <w:t xml:space="preserve"> Административный регламент) определяет стандарт </w:t>
      </w:r>
      <w:r w:rsidR="00807976" w:rsidRPr="00B031E2">
        <w:rPr>
          <w:sz w:val="24"/>
          <w:szCs w:val="24"/>
        </w:rPr>
        <w:t>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</w:t>
      </w:r>
      <w:r w:rsidR="00DC1185" w:rsidRPr="00B031E2">
        <w:rPr>
          <w:sz w:val="24"/>
          <w:szCs w:val="24"/>
        </w:rPr>
        <w:t>,</w:t>
      </w:r>
      <w:r w:rsidR="00D451A8" w:rsidRPr="00B031E2">
        <w:rPr>
          <w:sz w:val="24"/>
          <w:szCs w:val="24"/>
        </w:rPr>
        <w:t xml:space="preserve"> </w:t>
      </w:r>
      <w:r w:rsidR="00521AFB" w:rsidRPr="00B031E2">
        <w:rPr>
          <w:sz w:val="24"/>
          <w:szCs w:val="24"/>
        </w:rPr>
        <w:t>сроки и последовательность действий (административных процедур), формы контроля и ответственность должностных лиц органа, предоставляющего данную муниципальную услугу.</w:t>
      </w:r>
    </w:p>
    <w:p w:rsidR="00244A19" w:rsidRPr="00B031E2" w:rsidRDefault="00CA320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1.2. </w:t>
      </w:r>
      <w:r w:rsidR="00521AFB" w:rsidRPr="00B031E2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520743" w:rsidRPr="00B031E2">
        <w:rPr>
          <w:rFonts w:ascii="Arial" w:hAnsi="Arial" w:cs="Arial"/>
          <w:sz w:val="24"/>
          <w:szCs w:val="24"/>
        </w:rPr>
        <w:t>физическим лицам</w:t>
      </w:r>
      <w:r w:rsidR="00956121" w:rsidRPr="00B031E2">
        <w:rPr>
          <w:rFonts w:ascii="Arial" w:hAnsi="Arial" w:cs="Arial"/>
          <w:sz w:val="24"/>
          <w:szCs w:val="24"/>
        </w:rPr>
        <w:t>, отн</w:t>
      </w:r>
      <w:r w:rsidR="001E4035" w:rsidRPr="00B031E2">
        <w:rPr>
          <w:rFonts w:ascii="Arial" w:hAnsi="Arial" w:cs="Arial"/>
          <w:sz w:val="24"/>
          <w:szCs w:val="24"/>
        </w:rPr>
        <w:t xml:space="preserve">осящимся к следующим категориям (далее по тексту Административного регламента совместно именуемые </w:t>
      </w:r>
      <w:r w:rsidRPr="00B031E2">
        <w:rPr>
          <w:rFonts w:ascii="Arial" w:hAnsi="Arial" w:cs="Arial"/>
          <w:sz w:val="24"/>
          <w:szCs w:val="24"/>
        </w:rPr>
        <w:t>-</w:t>
      </w:r>
      <w:r w:rsidR="0060705B" w:rsidRPr="00B031E2">
        <w:rPr>
          <w:rFonts w:ascii="Arial" w:hAnsi="Arial" w:cs="Arial"/>
          <w:sz w:val="24"/>
          <w:szCs w:val="24"/>
        </w:rPr>
        <w:t xml:space="preserve"> Заявитель):</w:t>
      </w:r>
    </w:p>
    <w:p w:rsidR="00807976" w:rsidRPr="00B031E2" w:rsidRDefault="0080797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а) работникам (служащим) органов местного самоуправления муниципального образования город Норильск, муниципальных учреждений, муниципальных унитарных предприятий муниципального образования город Норильск;</w:t>
      </w:r>
    </w:p>
    <w:p w:rsidR="00807976" w:rsidRPr="00B031E2" w:rsidRDefault="0080797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04"/>
      <w:r w:rsidRPr="00B031E2">
        <w:rPr>
          <w:rFonts w:ascii="Arial" w:hAnsi="Arial" w:cs="Arial"/>
          <w:sz w:val="24"/>
          <w:szCs w:val="24"/>
        </w:rPr>
        <w:t>б) работникам (служащим) федеральных, краевых государственных учреждений и унитарных предприятий (их территориальных органов, подразделений, отделов), воинских частей, входящих в состав Норильского гарнизона, расположенных на территории муниципальн</w:t>
      </w:r>
      <w:r w:rsidR="0060705B" w:rsidRPr="00B031E2">
        <w:rPr>
          <w:rFonts w:ascii="Arial" w:hAnsi="Arial" w:cs="Arial"/>
          <w:sz w:val="24"/>
          <w:szCs w:val="24"/>
        </w:rPr>
        <w:t>ого образования город Норильск;</w:t>
      </w:r>
    </w:p>
    <w:bookmarkEnd w:id="1"/>
    <w:p w:rsidR="00807976" w:rsidRPr="00B031E2" w:rsidRDefault="0080797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в) студентам, проходящим обучение в образовательных учреждениях среднего и высшего профессионального образования, расположенных на территории муниципального образования город Норильск, а также прибывшим для прохождения практики в учреждения, организации и предприятия, расположенные на территории муниципального образования город Норильск;</w:t>
      </w:r>
    </w:p>
    <w:p w:rsidR="00807976" w:rsidRPr="00B031E2" w:rsidRDefault="0080797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г) работникам ПАО «ГМК «Норильский никель», ЗФ ПАО «ГМК «Норильский никель», АО «Норильскгазпром», АО «Таймыргаз», АО «Норильско-Таймырская энергетическая компания», ООО «Алыкель», а также их дочерних и зависимых обществ;</w:t>
      </w:r>
    </w:p>
    <w:p w:rsidR="00807976" w:rsidRPr="00B031E2" w:rsidRDefault="0080797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д) работникам организаций, заключивших договоры подряда, договоры возмездного оказания услуг и иные договоры с ПАО «ГМК «Норильский никель», ЗФ</w:t>
      </w:r>
      <w:r w:rsidR="0060705B" w:rsidRPr="00B031E2">
        <w:rPr>
          <w:rFonts w:ascii="Arial" w:hAnsi="Arial" w:cs="Arial"/>
          <w:sz w:val="24"/>
          <w:szCs w:val="24"/>
        </w:rPr>
        <w:t xml:space="preserve"> ПАО «ГМК «Норильский никель», </w:t>
      </w:r>
      <w:r w:rsidRPr="00B031E2">
        <w:rPr>
          <w:rFonts w:ascii="Arial" w:hAnsi="Arial" w:cs="Arial"/>
          <w:sz w:val="24"/>
          <w:szCs w:val="24"/>
        </w:rPr>
        <w:t>АО «Норильскгазпром», АО «Таймыргаз», АО «Норильско-Таймырская энергетическая компан</w:t>
      </w:r>
      <w:r w:rsidR="00CA320A" w:rsidRPr="00B031E2">
        <w:rPr>
          <w:rFonts w:ascii="Arial" w:hAnsi="Arial" w:cs="Arial"/>
          <w:sz w:val="24"/>
          <w:szCs w:val="24"/>
        </w:rPr>
        <w:t xml:space="preserve">ия», их дочерними и зависимыми </w:t>
      </w:r>
      <w:r w:rsidRPr="00B031E2">
        <w:rPr>
          <w:rFonts w:ascii="Arial" w:hAnsi="Arial" w:cs="Arial"/>
          <w:sz w:val="24"/>
          <w:szCs w:val="24"/>
        </w:rPr>
        <w:t xml:space="preserve">обществами, а также с организациями, учреждениями, финансируемыми за счет средств  федерального и (или) краевого и (или) </w:t>
      </w:r>
      <w:r w:rsidRPr="00B031E2">
        <w:rPr>
          <w:rFonts w:ascii="Arial" w:hAnsi="Arial" w:cs="Arial"/>
          <w:sz w:val="24"/>
          <w:szCs w:val="24"/>
        </w:rPr>
        <w:lastRenderedPageBreak/>
        <w:t>местного бюджета, средств фонда обязательного медицинского страхования, муниципальными унитарными предприятиями, расположенными на территории муниципального образования город Норильск;</w:t>
      </w:r>
    </w:p>
    <w:p w:rsidR="00807976" w:rsidRPr="00B031E2" w:rsidRDefault="0080797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208"/>
      <w:r w:rsidRPr="00B031E2">
        <w:rPr>
          <w:rFonts w:ascii="Arial" w:hAnsi="Arial" w:cs="Arial"/>
          <w:sz w:val="24"/>
          <w:szCs w:val="24"/>
        </w:rPr>
        <w:t xml:space="preserve">е) работникам </w:t>
      </w:r>
      <w:bookmarkStart w:id="3" w:name="sub_209"/>
      <w:bookmarkEnd w:id="2"/>
      <w:r w:rsidRPr="00B031E2">
        <w:rPr>
          <w:rFonts w:ascii="Arial" w:hAnsi="Arial" w:cs="Arial"/>
          <w:sz w:val="24"/>
          <w:szCs w:val="24"/>
        </w:rPr>
        <w:t>управляющих организаций, осуществляющих управление многоквартирными домами, расположенными на территории муниципальн</w:t>
      </w:r>
      <w:r w:rsidR="0060705B" w:rsidRPr="00B031E2">
        <w:rPr>
          <w:rFonts w:ascii="Arial" w:hAnsi="Arial" w:cs="Arial"/>
          <w:sz w:val="24"/>
          <w:szCs w:val="24"/>
        </w:rPr>
        <w:t>ого образования город Норильск;</w:t>
      </w:r>
    </w:p>
    <w:p w:rsidR="00807976" w:rsidRPr="00B031E2" w:rsidRDefault="0080797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71"/>
      <w:bookmarkEnd w:id="3"/>
      <w:r w:rsidRPr="00B031E2">
        <w:rPr>
          <w:rFonts w:ascii="Arial" w:hAnsi="Arial" w:cs="Arial"/>
          <w:sz w:val="24"/>
          <w:szCs w:val="24"/>
        </w:rPr>
        <w:t>ж) работникам организаций, заключивших с управляющими организациями, осуществляющими управление многоквартирными домами, договоры на выполнение работ по содержанию и ремонту общего имущества многоквартирных домов, а также жилых помещений, находящихся в собственности муниципального образования город Норильск;</w:t>
      </w:r>
    </w:p>
    <w:p w:rsidR="00807976" w:rsidRPr="00B031E2" w:rsidRDefault="0080797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73"/>
      <w:bookmarkEnd w:id="4"/>
      <w:r w:rsidRPr="00B031E2">
        <w:rPr>
          <w:rFonts w:ascii="Arial" w:hAnsi="Arial" w:cs="Arial"/>
          <w:sz w:val="24"/>
          <w:szCs w:val="24"/>
        </w:rPr>
        <w:t>з) работникам субподрядных организаций, заключивших договор с генеральным подрядчиком, который выполняет задание по договору подряда, финансируемому за счет средств федерального и (или) краевого, и (или) местного бюджета, средств фонда обязательного медицинского страхования.</w:t>
      </w:r>
      <w:bookmarkEnd w:id="5"/>
    </w:p>
    <w:p w:rsidR="00495105" w:rsidRPr="00B031E2" w:rsidRDefault="00495105" w:rsidP="00F3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AFB" w:rsidRPr="00B031E2" w:rsidRDefault="00521AFB" w:rsidP="00F3063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B031E2">
        <w:rPr>
          <w:sz w:val="24"/>
          <w:szCs w:val="24"/>
        </w:rPr>
        <w:t xml:space="preserve">2. </w:t>
      </w:r>
      <w:r w:rsidR="005C2954" w:rsidRPr="00B031E2">
        <w:rPr>
          <w:sz w:val="24"/>
          <w:szCs w:val="24"/>
        </w:rPr>
        <w:t>СТАНДАРТ ПРЕДОСТАВЛЕНИЯ МУНИЦИПАЛЬНОЙ УСЛУГИ</w:t>
      </w:r>
    </w:p>
    <w:p w:rsidR="00521AFB" w:rsidRPr="00B031E2" w:rsidRDefault="00521AFB" w:rsidP="00F30636">
      <w:pPr>
        <w:pStyle w:val="ConsPlusNormal"/>
        <w:ind w:firstLine="709"/>
        <w:jc w:val="center"/>
        <w:rPr>
          <w:sz w:val="24"/>
          <w:szCs w:val="24"/>
        </w:rPr>
      </w:pPr>
    </w:p>
    <w:p w:rsidR="00521AFB" w:rsidRPr="00B031E2" w:rsidRDefault="00CA32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2.1. </w:t>
      </w:r>
      <w:r w:rsidR="00521AFB" w:rsidRPr="00B031E2">
        <w:rPr>
          <w:sz w:val="24"/>
          <w:szCs w:val="24"/>
        </w:rPr>
        <w:t>Наименование муниципальной услуги: «</w:t>
      </w:r>
      <w:r w:rsidR="009A18CE" w:rsidRPr="00B031E2">
        <w:rPr>
          <w:sz w:val="24"/>
          <w:szCs w:val="24"/>
        </w:rPr>
        <w:t>Предоставление жилых помещений специализированного жилищного фонда муниципального образования город Норильск по договору найма жилого помещения в муниципальном общежитии</w:t>
      </w:r>
      <w:r w:rsidR="00521AFB" w:rsidRPr="00B031E2">
        <w:rPr>
          <w:sz w:val="24"/>
          <w:szCs w:val="24"/>
        </w:rPr>
        <w:t xml:space="preserve">» (далее </w:t>
      </w:r>
      <w:r w:rsidRPr="00B031E2">
        <w:rPr>
          <w:sz w:val="24"/>
          <w:szCs w:val="24"/>
        </w:rPr>
        <w:t>-</w:t>
      </w:r>
      <w:r w:rsidR="00521AFB" w:rsidRPr="00B031E2">
        <w:rPr>
          <w:sz w:val="24"/>
          <w:szCs w:val="24"/>
        </w:rPr>
        <w:t xml:space="preserve"> муниципальная услуга).</w:t>
      </w:r>
    </w:p>
    <w:p w:rsidR="00521AFB" w:rsidRPr="00B031E2" w:rsidRDefault="00CA32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2.2. </w:t>
      </w:r>
      <w:r w:rsidR="00521AFB" w:rsidRPr="00B031E2">
        <w:rPr>
          <w:sz w:val="24"/>
          <w:szCs w:val="24"/>
        </w:rPr>
        <w:t xml:space="preserve">Органом предоставления муниципальной услуги является </w:t>
      </w:r>
      <w:r w:rsidR="00393520" w:rsidRPr="00B031E2">
        <w:rPr>
          <w:sz w:val="24"/>
          <w:szCs w:val="24"/>
        </w:rPr>
        <w:t xml:space="preserve">Управление жилищного фонда Администрации города Норильска </w:t>
      </w:r>
      <w:r w:rsidR="00521AFB" w:rsidRPr="00B031E2">
        <w:rPr>
          <w:sz w:val="24"/>
          <w:szCs w:val="24"/>
        </w:rPr>
        <w:t>(далее</w:t>
      </w:r>
      <w:r w:rsidR="00393520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>-</w:t>
      </w:r>
      <w:r w:rsidR="00521AFB" w:rsidRPr="00B031E2">
        <w:rPr>
          <w:sz w:val="24"/>
          <w:szCs w:val="24"/>
        </w:rPr>
        <w:t xml:space="preserve"> Управление).</w:t>
      </w:r>
    </w:p>
    <w:p w:rsidR="00521AFB" w:rsidRPr="00B031E2" w:rsidRDefault="00CA32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2.3. </w:t>
      </w:r>
      <w:r w:rsidR="00521AFB" w:rsidRPr="00B031E2">
        <w:rPr>
          <w:sz w:val="24"/>
          <w:szCs w:val="24"/>
        </w:rPr>
        <w:t>Результатом предоставления муниципальной услуги в соответствии с Административным регламентом является:</w:t>
      </w:r>
    </w:p>
    <w:p w:rsidR="009A18CE" w:rsidRPr="00B031E2" w:rsidRDefault="00B73E22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9A18CE" w:rsidRPr="00B031E2">
        <w:rPr>
          <w:sz w:val="24"/>
          <w:szCs w:val="24"/>
        </w:rPr>
        <w:t>подготовка проекта договора найма жилого помещения в общежитии и уведомление Заявителя о необходимости его заключения;</w:t>
      </w:r>
    </w:p>
    <w:p w:rsidR="009A18CE" w:rsidRPr="00B031E2" w:rsidRDefault="0067274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-</w:t>
      </w:r>
      <w:r w:rsidR="00B73E22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>принятие решения об отказе в предоставлении жилого помещения в общежитии и направление Заявителю выписки из распоряжения Администрации города Норильска, издаваемого Главой города</w:t>
      </w:r>
      <w:r w:rsidR="00642F63" w:rsidRPr="00B031E2">
        <w:rPr>
          <w:sz w:val="24"/>
          <w:szCs w:val="24"/>
        </w:rPr>
        <w:t xml:space="preserve"> Норильска или иным уполномоченным им лицом, о</w:t>
      </w:r>
      <w:r w:rsidR="00BF5F20" w:rsidRPr="00B031E2">
        <w:rPr>
          <w:sz w:val="24"/>
          <w:szCs w:val="24"/>
        </w:rPr>
        <w:t>б отказе в</w:t>
      </w:r>
      <w:r w:rsidR="00642F63" w:rsidRPr="00B031E2">
        <w:rPr>
          <w:sz w:val="24"/>
          <w:szCs w:val="24"/>
        </w:rPr>
        <w:t xml:space="preserve"> предоставлении жилого помещения в общежитии (далее </w:t>
      </w:r>
      <w:r w:rsidR="00CA320A" w:rsidRPr="00B031E2">
        <w:rPr>
          <w:sz w:val="24"/>
          <w:szCs w:val="24"/>
        </w:rPr>
        <w:t>-</w:t>
      </w:r>
      <w:r w:rsidR="00642F63" w:rsidRPr="00B031E2">
        <w:rPr>
          <w:sz w:val="24"/>
          <w:szCs w:val="24"/>
        </w:rPr>
        <w:t xml:space="preserve"> распоряжение о</w:t>
      </w:r>
      <w:r w:rsidR="007E34FA" w:rsidRPr="00B031E2">
        <w:rPr>
          <w:sz w:val="24"/>
          <w:szCs w:val="24"/>
        </w:rPr>
        <w:t xml:space="preserve">б отказе в </w:t>
      </w:r>
      <w:r w:rsidR="00642F63" w:rsidRPr="00B031E2">
        <w:rPr>
          <w:sz w:val="24"/>
          <w:szCs w:val="24"/>
        </w:rPr>
        <w:t>предоставлении</w:t>
      </w:r>
      <w:r w:rsidR="0060705B" w:rsidRPr="00B031E2">
        <w:rPr>
          <w:sz w:val="24"/>
          <w:szCs w:val="24"/>
        </w:rPr>
        <w:t xml:space="preserve"> жилого помещения в общежитии).</w:t>
      </w:r>
    </w:p>
    <w:p w:rsidR="00521AFB" w:rsidRPr="00B031E2" w:rsidRDefault="00CA32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2.4. </w:t>
      </w:r>
      <w:r w:rsidR="00521AFB" w:rsidRPr="00B031E2">
        <w:rPr>
          <w:sz w:val="24"/>
          <w:szCs w:val="24"/>
        </w:rPr>
        <w:t xml:space="preserve">Сроки, указанные в Административном регламенте, исчисляются в </w:t>
      </w:r>
      <w:r w:rsidR="00393520" w:rsidRPr="00B031E2">
        <w:rPr>
          <w:sz w:val="24"/>
          <w:szCs w:val="24"/>
        </w:rPr>
        <w:t>рабочих</w:t>
      </w:r>
      <w:r w:rsidR="00521AFB" w:rsidRPr="00B031E2">
        <w:rPr>
          <w:sz w:val="24"/>
          <w:szCs w:val="24"/>
        </w:rPr>
        <w:t xml:space="preserve"> днях, если иное специально не оговорено в тексте документа.</w:t>
      </w:r>
    </w:p>
    <w:p w:rsidR="00521AFB" w:rsidRPr="00B031E2" w:rsidRDefault="00CA32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2.5. </w:t>
      </w:r>
      <w:r w:rsidR="00521AFB" w:rsidRPr="00B031E2">
        <w:rPr>
          <w:sz w:val="24"/>
          <w:szCs w:val="24"/>
        </w:rPr>
        <w:t xml:space="preserve">Срок предоставления </w:t>
      </w:r>
      <w:r w:rsidR="005E5B7B" w:rsidRPr="00B031E2">
        <w:rPr>
          <w:sz w:val="24"/>
          <w:szCs w:val="24"/>
        </w:rPr>
        <w:t>муниципальной услуги составляет</w:t>
      </w:r>
      <w:r w:rsidR="001E1BDD" w:rsidRPr="00B031E2">
        <w:rPr>
          <w:sz w:val="24"/>
          <w:szCs w:val="24"/>
        </w:rPr>
        <w:t>: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-</w:t>
      </w:r>
      <w:r w:rsidR="00B73E22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 xml:space="preserve">регистрация </w:t>
      </w:r>
      <w:r w:rsidR="00B25B9E" w:rsidRPr="00B031E2">
        <w:rPr>
          <w:sz w:val="24"/>
          <w:szCs w:val="24"/>
        </w:rPr>
        <w:t xml:space="preserve">ходатайства </w:t>
      </w:r>
      <w:r w:rsidR="00033EA6" w:rsidRPr="00B031E2">
        <w:rPr>
          <w:sz w:val="24"/>
          <w:szCs w:val="24"/>
        </w:rPr>
        <w:t xml:space="preserve">о предоставлении жилого помещения </w:t>
      </w:r>
      <w:r w:rsidR="00F0418F" w:rsidRPr="00B031E2">
        <w:rPr>
          <w:sz w:val="24"/>
          <w:szCs w:val="24"/>
        </w:rPr>
        <w:t>в общежитии</w:t>
      </w:r>
      <w:r w:rsidR="00033EA6" w:rsidRPr="00B031E2">
        <w:rPr>
          <w:sz w:val="24"/>
          <w:szCs w:val="24"/>
        </w:rPr>
        <w:t xml:space="preserve"> </w:t>
      </w:r>
      <w:r w:rsidR="006C01E5" w:rsidRPr="00B031E2">
        <w:rPr>
          <w:sz w:val="24"/>
          <w:szCs w:val="24"/>
        </w:rPr>
        <w:t xml:space="preserve">(далее </w:t>
      </w:r>
      <w:r w:rsidR="00CA320A" w:rsidRPr="00B031E2">
        <w:rPr>
          <w:sz w:val="24"/>
          <w:szCs w:val="24"/>
        </w:rPr>
        <w:t>-</w:t>
      </w:r>
      <w:r w:rsidR="006C01E5" w:rsidRPr="00B031E2">
        <w:rPr>
          <w:sz w:val="24"/>
          <w:szCs w:val="24"/>
        </w:rPr>
        <w:t xml:space="preserve"> </w:t>
      </w:r>
      <w:r w:rsidR="00033EA6" w:rsidRPr="00B031E2">
        <w:rPr>
          <w:sz w:val="24"/>
          <w:szCs w:val="24"/>
        </w:rPr>
        <w:t>Ходатайство</w:t>
      </w:r>
      <w:r w:rsidR="006C01E5" w:rsidRPr="00B031E2">
        <w:rPr>
          <w:sz w:val="24"/>
          <w:szCs w:val="24"/>
        </w:rPr>
        <w:t xml:space="preserve">) </w:t>
      </w:r>
      <w:r w:rsidR="00CA320A" w:rsidRPr="00B031E2">
        <w:rPr>
          <w:sz w:val="24"/>
          <w:szCs w:val="24"/>
        </w:rPr>
        <w:t>-</w:t>
      </w:r>
      <w:r w:rsidRPr="00B031E2">
        <w:rPr>
          <w:sz w:val="24"/>
          <w:szCs w:val="24"/>
        </w:rPr>
        <w:t xml:space="preserve"> в день поступления </w:t>
      </w:r>
      <w:r w:rsidR="00033EA6" w:rsidRPr="00B031E2">
        <w:rPr>
          <w:sz w:val="24"/>
          <w:szCs w:val="24"/>
        </w:rPr>
        <w:t xml:space="preserve">Ходатайства </w:t>
      </w:r>
      <w:r w:rsidRPr="00B031E2">
        <w:rPr>
          <w:sz w:val="24"/>
          <w:szCs w:val="24"/>
        </w:rPr>
        <w:t xml:space="preserve">в </w:t>
      </w:r>
      <w:r w:rsidR="003B5962" w:rsidRPr="00B031E2">
        <w:rPr>
          <w:sz w:val="24"/>
          <w:szCs w:val="24"/>
        </w:rPr>
        <w:t>Управление</w:t>
      </w:r>
      <w:r w:rsidR="001500A4" w:rsidRPr="00B031E2">
        <w:rPr>
          <w:sz w:val="24"/>
          <w:szCs w:val="24"/>
        </w:rPr>
        <w:t>;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-</w:t>
      </w:r>
      <w:r w:rsidR="00B73E22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 xml:space="preserve">рассмотрение </w:t>
      </w:r>
      <w:r w:rsidR="007F4775" w:rsidRPr="00B031E2">
        <w:rPr>
          <w:sz w:val="24"/>
          <w:szCs w:val="24"/>
        </w:rPr>
        <w:t xml:space="preserve">Ходатайства </w:t>
      </w:r>
      <w:r w:rsidRPr="00B031E2">
        <w:rPr>
          <w:sz w:val="24"/>
          <w:szCs w:val="24"/>
        </w:rPr>
        <w:t>и приложенных к нему документов в срок</w:t>
      </w:r>
      <w:r w:rsidR="00CA320A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 xml:space="preserve">не более </w:t>
      </w:r>
      <w:r w:rsidR="00636926" w:rsidRPr="00B031E2">
        <w:rPr>
          <w:sz w:val="24"/>
          <w:szCs w:val="24"/>
        </w:rPr>
        <w:t>5</w:t>
      </w:r>
      <w:r w:rsidR="001332C0" w:rsidRPr="00B031E2">
        <w:rPr>
          <w:sz w:val="24"/>
          <w:szCs w:val="24"/>
        </w:rPr>
        <w:t>-ти</w:t>
      </w:r>
      <w:r w:rsidR="00393520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 xml:space="preserve">дней с даты регистрации </w:t>
      </w:r>
      <w:r w:rsidR="007F4775" w:rsidRPr="00B031E2">
        <w:rPr>
          <w:sz w:val="24"/>
          <w:szCs w:val="24"/>
        </w:rPr>
        <w:t xml:space="preserve">Ходатайства в </w:t>
      </w:r>
      <w:r w:rsidR="003B5962" w:rsidRPr="00B031E2">
        <w:rPr>
          <w:sz w:val="24"/>
          <w:szCs w:val="24"/>
        </w:rPr>
        <w:t>Управлении</w:t>
      </w:r>
      <w:r w:rsidRPr="00B031E2">
        <w:rPr>
          <w:sz w:val="24"/>
          <w:szCs w:val="24"/>
        </w:rPr>
        <w:t>;</w:t>
      </w:r>
    </w:p>
    <w:p w:rsidR="001E1BDD" w:rsidRPr="00B031E2" w:rsidRDefault="001E1BDD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-</w:t>
      </w:r>
      <w:r w:rsidR="00B73E22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 xml:space="preserve">подготовка </w:t>
      </w:r>
      <w:r w:rsidR="00651913" w:rsidRPr="00B031E2">
        <w:rPr>
          <w:sz w:val="24"/>
          <w:szCs w:val="24"/>
        </w:rPr>
        <w:t xml:space="preserve">проекта распоряжения </w:t>
      </w:r>
      <w:r w:rsidR="00636926" w:rsidRPr="00B031E2">
        <w:rPr>
          <w:sz w:val="24"/>
          <w:szCs w:val="24"/>
        </w:rPr>
        <w:t xml:space="preserve">Администрации города Норильска, издаваемого Главой города Норильска или иным уполномоченным им лицом, о </w:t>
      </w:r>
      <w:r w:rsidR="00651913" w:rsidRPr="00B031E2">
        <w:rPr>
          <w:sz w:val="24"/>
          <w:szCs w:val="24"/>
        </w:rPr>
        <w:t xml:space="preserve">предоставлении либо об отказе в предоставлении жилого помещения в общежитии </w:t>
      </w:r>
      <w:r w:rsidR="007E34FA" w:rsidRPr="00B031E2">
        <w:rPr>
          <w:sz w:val="24"/>
          <w:szCs w:val="24"/>
        </w:rPr>
        <w:t xml:space="preserve">(далее </w:t>
      </w:r>
      <w:r w:rsidR="00BF5F20" w:rsidRPr="00B031E2">
        <w:rPr>
          <w:sz w:val="24"/>
          <w:szCs w:val="24"/>
        </w:rPr>
        <w:t>- распоряжение о предоставлении</w:t>
      </w:r>
      <w:r w:rsidR="007E34FA" w:rsidRPr="00B031E2">
        <w:rPr>
          <w:sz w:val="24"/>
          <w:szCs w:val="24"/>
        </w:rPr>
        <w:t xml:space="preserve"> либо об отказе в предоставлении жилого помещения в общежитии) Заявителю </w:t>
      </w:r>
      <w:r w:rsidR="00651913" w:rsidRPr="00B031E2">
        <w:rPr>
          <w:sz w:val="24"/>
          <w:szCs w:val="24"/>
        </w:rPr>
        <w:t xml:space="preserve">- </w:t>
      </w:r>
      <w:r w:rsidRPr="00B031E2">
        <w:rPr>
          <w:sz w:val="24"/>
          <w:szCs w:val="24"/>
        </w:rPr>
        <w:t>в срок не более 10-ти дней с даты регистрации Ходатайства в Управлении;</w:t>
      </w:r>
    </w:p>
    <w:p w:rsidR="001E1BDD" w:rsidRPr="00B031E2" w:rsidRDefault="001E1BDD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- направление Заявител</w:t>
      </w:r>
      <w:r w:rsidR="00651913" w:rsidRPr="00B031E2">
        <w:rPr>
          <w:sz w:val="24"/>
          <w:szCs w:val="24"/>
        </w:rPr>
        <w:t>ю</w:t>
      </w:r>
      <w:r w:rsidR="00DF3A42" w:rsidRPr="00B031E2">
        <w:rPr>
          <w:sz w:val="24"/>
          <w:szCs w:val="24"/>
        </w:rPr>
        <w:t xml:space="preserve"> выписки из </w:t>
      </w:r>
      <w:r w:rsidR="00651913" w:rsidRPr="00B031E2">
        <w:rPr>
          <w:sz w:val="24"/>
          <w:szCs w:val="24"/>
        </w:rPr>
        <w:t>распоряжения о предоставлении либо об отказе в предоставлении жилого помещения в общежитии</w:t>
      </w:r>
      <w:r w:rsidR="00CA320A" w:rsidRPr="00B031E2">
        <w:rPr>
          <w:sz w:val="24"/>
          <w:szCs w:val="24"/>
        </w:rPr>
        <w:t xml:space="preserve"> - в срок не позднее</w:t>
      </w:r>
      <w:r w:rsidR="00DF3A42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>30-ти календарных дней с даты регистрации Ходатайства в Управлении</w:t>
      </w:r>
      <w:r w:rsidR="00636926" w:rsidRPr="00B031E2">
        <w:rPr>
          <w:sz w:val="24"/>
          <w:szCs w:val="24"/>
        </w:rPr>
        <w:t>;</w:t>
      </w:r>
    </w:p>
    <w:p w:rsidR="00636926" w:rsidRPr="00B031E2" w:rsidRDefault="00636926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lastRenderedPageBreak/>
        <w:t>-</w:t>
      </w:r>
      <w:r w:rsidR="00B73E22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 xml:space="preserve">подготовка проекта договора найма жилого помещения в общежитии и уведомление Заявителя о необходимости его заключения </w:t>
      </w:r>
      <w:r w:rsidR="00CA320A" w:rsidRPr="00B031E2">
        <w:rPr>
          <w:sz w:val="24"/>
          <w:szCs w:val="24"/>
        </w:rPr>
        <w:t>-</w:t>
      </w:r>
      <w:r w:rsidRPr="00B031E2">
        <w:rPr>
          <w:sz w:val="24"/>
          <w:szCs w:val="24"/>
        </w:rPr>
        <w:t xml:space="preserve"> в течение </w:t>
      </w:r>
      <w:r w:rsidR="00014FCA" w:rsidRPr="00B031E2">
        <w:rPr>
          <w:sz w:val="24"/>
          <w:szCs w:val="24"/>
        </w:rPr>
        <w:t>10</w:t>
      </w:r>
      <w:r w:rsidRPr="00B031E2">
        <w:rPr>
          <w:sz w:val="24"/>
          <w:szCs w:val="24"/>
        </w:rPr>
        <w:t>-ти дней с даты поступления в Управление письменного согласи</w:t>
      </w:r>
      <w:r w:rsidR="00B73E22" w:rsidRPr="00B031E2">
        <w:rPr>
          <w:sz w:val="24"/>
          <w:szCs w:val="24"/>
        </w:rPr>
        <w:t>я</w:t>
      </w:r>
      <w:r w:rsidRPr="00B031E2">
        <w:rPr>
          <w:sz w:val="24"/>
          <w:szCs w:val="24"/>
        </w:rPr>
        <w:t xml:space="preserve"> Заявителя на подобранный вариан</w:t>
      </w:r>
      <w:r w:rsidR="00CA320A" w:rsidRPr="00B031E2">
        <w:rPr>
          <w:sz w:val="24"/>
          <w:szCs w:val="24"/>
        </w:rPr>
        <w:t>т жилого помещения в общежитии.</w:t>
      </w:r>
    </w:p>
    <w:p w:rsidR="00400558" w:rsidRPr="00B031E2" w:rsidRDefault="00CA32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2.6. </w:t>
      </w:r>
      <w:r w:rsidR="00521AFB" w:rsidRPr="00B031E2">
        <w:rPr>
          <w:sz w:val="24"/>
          <w:szCs w:val="24"/>
        </w:rPr>
        <w:t>Правовые основания для предоставления муниципальной услуги:</w:t>
      </w:r>
    </w:p>
    <w:p w:rsidR="00400558" w:rsidRPr="00B031E2" w:rsidRDefault="00400558" w:rsidP="00F30636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400558" w:rsidRPr="00B031E2" w:rsidRDefault="00400558" w:rsidP="00F30636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Жилищный кодекс Российской Федерации;</w:t>
      </w:r>
    </w:p>
    <w:p w:rsidR="008B7C94" w:rsidRPr="00B031E2" w:rsidRDefault="008B7C94" w:rsidP="00F30636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Гражданский кодекс Российской Федерации;</w:t>
      </w:r>
    </w:p>
    <w:p w:rsidR="00400558" w:rsidRPr="00B031E2" w:rsidRDefault="008B7C94" w:rsidP="00F30636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- </w:t>
      </w:r>
      <w:r w:rsidR="00400558" w:rsidRPr="00B031E2">
        <w:rPr>
          <w:rFonts w:ascii="Arial" w:hAnsi="Arial" w:cs="Arial"/>
          <w:sz w:val="24"/>
          <w:szCs w:val="24"/>
        </w:rPr>
        <w:t>Федеральный закон от 06.10.2003 №</w:t>
      </w:r>
      <w:r w:rsidR="00CA320A" w:rsidRPr="00B031E2">
        <w:rPr>
          <w:rFonts w:ascii="Arial" w:hAnsi="Arial" w:cs="Arial"/>
          <w:sz w:val="24"/>
          <w:szCs w:val="24"/>
        </w:rPr>
        <w:t xml:space="preserve"> </w:t>
      </w:r>
      <w:r w:rsidR="00400558" w:rsidRPr="00B031E2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400558" w:rsidRPr="00B031E2" w:rsidRDefault="00400558" w:rsidP="00F30636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Федеральный закон от 27.07.2010 №</w:t>
      </w:r>
      <w:r w:rsidR="00CA320A"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C82D14" w:rsidRPr="00B031E2" w:rsidRDefault="008B7C94" w:rsidP="00F30636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- </w:t>
      </w:r>
      <w:r w:rsidR="00C82D14" w:rsidRPr="00B031E2">
        <w:rPr>
          <w:rFonts w:ascii="Arial" w:hAnsi="Arial" w:cs="Arial"/>
          <w:sz w:val="24"/>
          <w:szCs w:val="24"/>
        </w:rPr>
        <w:t>Федеральный закон от 27.07.2006 № 152-ФЗ «О персональных данных»;</w:t>
      </w:r>
    </w:p>
    <w:p w:rsidR="008B7C94" w:rsidRPr="00B031E2" w:rsidRDefault="008B7C94" w:rsidP="00F30636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C82D14" w:rsidRPr="00B031E2" w:rsidRDefault="008B7C94" w:rsidP="00F30636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- </w:t>
      </w:r>
      <w:r w:rsidR="00C82D14" w:rsidRPr="00B031E2">
        <w:rPr>
          <w:rFonts w:ascii="Arial" w:hAnsi="Arial" w:cs="Arial"/>
          <w:sz w:val="24"/>
          <w:szCs w:val="24"/>
        </w:rPr>
        <w:t>Устав муниципального образования город Норильск, утвержденный решением Городского Совета муниципального образования город Норильск</w:t>
      </w:r>
      <w:r w:rsidRPr="00B031E2">
        <w:rPr>
          <w:rFonts w:ascii="Arial" w:hAnsi="Arial" w:cs="Arial"/>
          <w:sz w:val="24"/>
          <w:szCs w:val="24"/>
        </w:rPr>
        <w:t xml:space="preserve"> </w:t>
      </w:r>
      <w:r w:rsidR="00C82D14" w:rsidRPr="00B031E2">
        <w:rPr>
          <w:rFonts w:ascii="Arial" w:hAnsi="Arial" w:cs="Arial"/>
          <w:sz w:val="24"/>
          <w:szCs w:val="24"/>
        </w:rPr>
        <w:t>от 24.02.2000 № 386;</w:t>
      </w:r>
    </w:p>
    <w:p w:rsidR="007B4C84" w:rsidRPr="00B031E2" w:rsidRDefault="00E8022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pacing w:val="-4"/>
          <w:sz w:val="24"/>
          <w:szCs w:val="24"/>
        </w:rPr>
        <w:t>-</w:t>
      </w:r>
      <w:r w:rsidR="008B7C94" w:rsidRPr="00B031E2">
        <w:rPr>
          <w:rFonts w:ascii="Arial" w:hAnsi="Arial" w:cs="Arial"/>
          <w:spacing w:val="-4"/>
          <w:sz w:val="24"/>
          <w:szCs w:val="24"/>
        </w:rPr>
        <w:t xml:space="preserve"> </w:t>
      </w:r>
      <w:r w:rsidR="007B4C84" w:rsidRPr="00B031E2">
        <w:rPr>
          <w:rFonts w:ascii="Arial" w:hAnsi="Arial" w:cs="Arial"/>
          <w:spacing w:val="-4"/>
          <w:sz w:val="24"/>
          <w:szCs w:val="24"/>
        </w:rPr>
        <w:t xml:space="preserve">Решение Норильского городского Совета депутатов от </w:t>
      </w:r>
      <w:r w:rsidR="00636926" w:rsidRPr="00B031E2">
        <w:rPr>
          <w:rFonts w:ascii="Arial" w:hAnsi="Arial" w:cs="Arial"/>
          <w:spacing w:val="-4"/>
          <w:sz w:val="24"/>
          <w:szCs w:val="24"/>
        </w:rPr>
        <w:t>25.06.2019</w:t>
      </w:r>
      <w:r w:rsidR="008B7C94" w:rsidRPr="00B031E2">
        <w:rPr>
          <w:rFonts w:ascii="Arial" w:hAnsi="Arial" w:cs="Arial"/>
          <w:spacing w:val="-4"/>
          <w:sz w:val="24"/>
          <w:szCs w:val="24"/>
        </w:rPr>
        <w:t xml:space="preserve"> </w:t>
      </w:r>
      <w:r w:rsidR="00636926" w:rsidRPr="00B031E2">
        <w:rPr>
          <w:rFonts w:ascii="Arial" w:hAnsi="Arial" w:cs="Arial"/>
          <w:spacing w:val="-4"/>
          <w:sz w:val="24"/>
          <w:szCs w:val="24"/>
        </w:rPr>
        <w:t>№ 14/5-307</w:t>
      </w:r>
      <w:r w:rsidR="0022323C" w:rsidRPr="00B031E2">
        <w:rPr>
          <w:rFonts w:ascii="Arial" w:hAnsi="Arial" w:cs="Arial"/>
          <w:spacing w:val="-4"/>
          <w:sz w:val="24"/>
          <w:szCs w:val="24"/>
        </w:rPr>
        <w:t xml:space="preserve"> </w:t>
      </w:r>
      <w:r w:rsidR="0022323C" w:rsidRPr="00B031E2">
        <w:rPr>
          <w:rFonts w:ascii="Arial" w:hAnsi="Arial" w:cs="Arial"/>
          <w:sz w:val="24"/>
          <w:szCs w:val="24"/>
        </w:rPr>
        <w:t xml:space="preserve">«Об утверждении Положения </w:t>
      </w:r>
      <w:r w:rsidR="00636926" w:rsidRPr="00B031E2">
        <w:rPr>
          <w:rFonts w:ascii="Arial" w:hAnsi="Arial" w:cs="Arial"/>
          <w:sz w:val="24"/>
          <w:szCs w:val="24"/>
        </w:rPr>
        <w:t>о жилых помещениях в общежитиях муниципального жилищного фонда муниципального образования город Норильск</w:t>
      </w:r>
      <w:r w:rsidR="0022323C" w:rsidRPr="00B031E2">
        <w:rPr>
          <w:rFonts w:ascii="Arial" w:hAnsi="Arial" w:cs="Arial"/>
          <w:sz w:val="24"/>
          <w:szCs w:val="24"/>
        </w:rPr>
        <w:t>»</w:t>
      </w:r>
      <w:r w:rsidR="00BF5F20" w:rsidRPr="00B031E2">
        <w:rPr>
          <w:rFonts w:ascii="Arial" w:hAnsi="Arial" w:cs="Arial"/>
          <w:sz w:val="24"/>
          <w:szCs w:val="24"/>
        </w:rPr>
        <w:t>;</w:t>
      </w:r>
    </w:p>
    <w:p w:rsidR="00E55DE4" w:rsidRPr="00B031E2" w:rsidRDefault="00E55DE4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2609"/>
      <w:r w:rsidRPr="00B031E2">
        <w:rPr>
          <w:rFonts w:ascii="Arial" w:hAnsi="Arial" w:cs="Arial"/>
          <w:bCs/>
          <w:spacing w:val="-4"/>
          <w:sz w:val="24"/>
          <w:szCs w:val="24"/>
        </w:rPr>
        <w:t xml:space="preserve">- </w:t>
      </w:r>
      <w:r w:rsidR="00400558" w:rsidRPr="00B031E2">
        <w:rPr>
          <w:rFonts w:ascii="Arial" w:hAnsi="Arial" w:cs="Arial"/>
          <w:spacing w:val="-4"/>
          <w:sz w:val="24"/>
          <w:szCs w:val="24"/>
        </w:rPr>
        <w:t>Решение Норильского городского Совета депутатов от 31.03.2015 №</w:t>
      </w:r>
      <w:r w:rsidR="00CA320A" w:rsidRPr="00B031E2">
        <w:rPr>
          <w:rFonts w:ascii="Arial" w:hAnsi="Arial" w:cs="Arial"/>
          <w:spacing w:val="-4"/>
          <w:sz w:val="24"/>
          <w:szCs w:val="24"/>
        </w:rPr>
        <w:t xml:space="preserve"> </w:t>
      </w:r>
      <w:r w:rsidR="00400558" w:rsidRPr="00B031E2">
        <w:rPr>
          <w:rFonts w:ascii="Arial" w:hAnsi="Arial" w:cs="Arial"/>
          <w:spacing w:val="-4"/>
          <w:sz w:val="24"/>
          <w:szCs w:val="24"/>
        </w:rPr>
        <w:t>23/4-494</w:t>
      </w:r>
      <w:r w:rsidR="00400558" w:rsidRPr="00B031E2">
        <w:rPr>
          <w:rFonts w:ascii="Arial" w:hAnsi="Arial" w:cs="Arial"/>
          <w:sz w:val="24"/>
          <w:szCs w:val="24"/>
        </w:rPr>
        <w:t xml:space="preserve"> «Об утверждении Положения об Управлении жилищного фонда </w:t>
      </w:r>
      <w:r w:rsidR="0022323C" w:rsidRPr="00B031E2">
        <w:rPr>
          <w:rFonts w:ascii="Arial" w:hAnsi="Arial" w:cs="Arial"/>
          <w:sz w:val="24"/>
          <w:szCs w:val="24"/>
        </w:rPr>
        <w:t>А</w:t>
      </w:r>
      <w:r w:rsidR="00CA320A" w:rsidRPr="00B031E2">
        <w:rPr>
          <w:rFonts w:ascii="Arial" w:hAnsi="Arial" w:cs="Arial"/>
          <w:sz w:val="24"/>
          <w:szCs w:val="24"/>
        </w:rPr>
        <w:t>дминистрации города Норильска».</w:t>
      </w:r>
    </w:p>
    <w:p w:rsidR="00DF3A42" w:rsidRPr="00B031E2" w:rsidRDefault="00521AFB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81"/>
      <w:bookmarkEnd w:id="6"/>
      <w:bookmarkEnd w:id="7"/>
      <w:r w:rsidRPr="00B031E2">
        <w:rPr>
          <w:rFonts w:ascii="Arial" w:hAnsi="Arial" w:cs="Arial"/>
          <w:sz w:val="24"/>
          <w:szCs w:val="24"/>
        </w:rPr>
        <w:t>2.7.</w:t>
      </w:r>
      <w:r w:rsidR="00CA320A" w:rsidRPr="00B031E2">
        <w:rPr>
          <w:rFonts w:ascii="Arial" w:hAnsi="Arial" w:cs="Arial"/>
          <w:sz w:val="24"/>
          <w:szCs w:val="24"/>
        </w:rPr>
        <w:t xml:space="preserve"> </w:t>
      </w:r>
      <w:r w:rsidR="00DF3A42" w:rsidRPr="00B031E2">
        <w:rPr>
          <w:rFonts w:ascii="Arial" w:hAnsi="Arial" w:cs="Arial"/>
          <w:sz w:val="24"/>
          <w:szCs w:val="24"/>
        </w:rPr>
        <w:t xml:space="preserve">Предоставление жилого помещения </w:t>
      </w:r>
      <w:r w:rsidR="00636926" w:rsidRPr="00B031E2">
        <w:rPr>
          <w:rFonts w:ascii="Arial" w:hAnsi="Arial" w:cs="Arial"/>
          <w:sz w:val="24"/>
          <w:szCs w:val="24"/>
        </w:rPr>
        <w:t xml:space="preserve">в общежитии </w:t>
      </w:r>
      <w:r w:rsidR="00DF3A42" w:rsidRPr="00B031E2">
        <w:rPr>
          <w:rFonts w:ascii="Arial" w:hAnsi="Arial" w:cs="Arial"/>
          <w:sz w:val="24"/>
          <w:szCs w:val="24"/>
        </w:rPr>
        <w:t>осуществл</w:t>
      </w:r>
      <w:r w:rsidR="00C22EE3" w:rsidRPr="00B031E2">
        <w:rPr>
          <w:rFonts w:ascii="Arial" w:hAnsi="Arial" w:cs="Arial"/>
          <w:sz w:val="24"/>
          <w:szCs w:val="24"/>
        </w:rPr>
        <w:t>яется на основании письменного Х</w:t>
      </w:r>
      <w:r w:rsidR="00DF3A42" w:rsidRPr="00B031E2">
        <w:rPr>
          <w:rFonts w:ascii="Arial" w:hAnsi="Arial" w:cs="Arial"/>
          <w:sz w:val="24"/>
          <w:szCs w:val="24"/>
        </w:rPr>
        <w:t xml:space="preserve">одатайства, поданного на имя </w:t>
      </w:r>
      <w:r w:rsidR="00636926" w:rsidRPr="00B031E2">
        <w:rPr>
          <w:rFonts w:ascii="Arial" w:hAnsi="Arial" w:cs="Arial"/>
          <w:sz w:val="24"/>
          <w:szCs w:val="24"/>
        </w:rPr>
        <w:t>начальника Управления</w:t>
      </w:r>
      <w:r w:rsidR="00DF3A42" w:rsidRPr="00B031E2">
        <w:rPr>
          <w:rFonts w:ascii="Arial" w:hAnsi="Arial" w:cs="Arial"/>
          <w:sz w:val="24"/>
          <w:szCs w:val="24"/>
        </w:rPr>
        <w:t>:</w:t>
      </w:r>
    </w:p>
    <w:p w:rsidR="00636926" w:rsidRPr="00B031E2" w:rsidRDefault="0063692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а) в отношении </w:t>
      </w:r>
      <w:r w:rsidR="001314E3" w:rsidRPr="00B031E2">
        <w:rPr>
          <w:rFonts w:ascii="Arial" w:hAnsi="Arial" w:cs="Arial"/>
          <w:sz w:val="24"/>
          <w:szCs w:val="24"/>
        </w:rPr>
        <w:t>Заявителей</w:t>
      </w:r>
      <w:r w:rsidRPr="00B031E2">
        <w:rPr>
          <w:rFonts w:ascii="Arial" w:hAnsi="Arial" w:cs="Arial"/>
          <w:sz w:val="24"/>
          <w:szCs w:val="24"/>
        </w:rPr>
        <w:t>, указан</w:t>
      </w:r>
      <w:r w:rsidR="001314E3" w:rsidRPr="00B031E2">
        <w:rPr>
          <w:rFonts w:ascii="Arial" w:hAnsi="Arial" w:cs="Arial"/>
          <w:sz w:val="24"/>
          <w:szCs w:val="24"/>
        </w:rPr>
        <w:t xml:space="preserve">ных в подпунктах «а», «б», </w:t>
      </w:r>
      <w:r w:rsidRPr="00B031E2">
        <w:rPr>
          <w:rFonts w:ascii="Arial" w:hAnsi="Arial" w:cs="Arial"/>
          <w:sz w:val="24"/>
          <w:szCs w:val="24"/>
        </w:rPr>
        <w:t xml:space="preserve">«г» – «з» пункта </w:t>
      </w:r>
      <w:r w:rsidR="001314E3" w:rsidRPr="00B031E2">
        <w:rPr>
          <w:rFonts w:ascii="Arial" w:hAnsi="Arial" w:cs="Arial"/>
          <w:sz w:val="24"/>
          <w:szCs w:val="24"/>
        </w:rPr>
        <w:t>1</w:t>
      </w:r>
      <w:r w:rsidRPr="00B031E2">
        <w:rPr>
          <w:rFonts w:ascii="Arial" w:hAnsi="Arial" w:cs="Arial"/>
          <w:sz w:val="24"/>
          <w:szCs w:val="24"/>
        </w:rPr>
        <w:t xml:space="preserve">.2 </w:t>
      </w:r>
      <w:r w:rsidR="001314E3" w:rsidRPr="00B031E2">
        <w:rPr>
          <w:rFonts w:ascii="Arial" w:hAnsi="Arial" w:cs="Arial"/>
          <w:sz w:val="24"/>
          <w:szCs w:val="24"/>
        </w:rPr>
        <w:t>Административного регламента</w:t>
      </w:r>
      <w:r w:rsidRPr="00B031E2">
        <w:rPr>
          <w:rFonts w:ascii="Arial" w:hAnsi="Arial" w:cs="Arial"/>
          <w:sz w:val="24"/>
          <w:szCs w:val="24"/>
        </w:rPr>
        <w:t xml:space="preserve"> – руководителем организации, учреждения, предприятия, за исключением лиц, указанных в подпунк</w:t>
      </w:r>
      <w:r w:rsidR="00CA320A" w:rsidRPr="00B031E2">
        <w:rPr>
          <w:rFonts w:ascii="Arial" w:hAnsi="Arial" w:cs="Arial"/>
          <w:sz w:val="24"/>
          <w:szCs w:val="24"/>
        </w:rPr>
        <w:t>тах «б», «в» настоящего пункта.</w:t>
      </w:r>
    </w:p>
    <w:p w:rsidR="00636926" w:rsidRPr="00B031E2" w:rsidRDefault="0063692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 случае, если федеральное, краевое государственное учреждение (предприятие) расположено за пределами муниципального образования город Норильск, а работник (служащий) работает или проходит службу в территориальном органе, подразделении, отделе федеральн</w:t>
      </w:r>
      <w:r w:rsidR="00E00A6E" w:rsidRPr="00B031E2">
        <w:rPr>
          <w:rFonts w:ascii="Arial" w:hAnsi="Arial" w:cs="Arial"/>
          <w:sz w:val="24"/>
          <w:szCs w:val="24"/>
        </w:rPr>
        <w:t xml:space="preserve">ого, краевого государственного </w:t>
      </w:r>
      <w:r w:rsidRPr="00B031E2">
        <w:rPr>
          <w:rFonts w:ascii="Arial" w:hAnsi="Arial" w:cs="Arial"/>
          <w:sz w:val="24"/>
          <w:szCs w:val="24"/>
        </w:rPr>
        <w:t>учреждения (предприятия), расположенном на территории муниципального образования город Норильск, допускается направление ходатайства руководителями территориального органа, подразделения, отдела федерального, краевого государств</w:t>
      </w:r>
      <w:r w:rsidR="008B7C94" w:rsidRPr="00B031E2">
        <w:rPr>
          <w:rFonts w:ascii="Arial" w:hAnsi="Arial" w:cs="Arial"/>
          <w:sz w:val="24"/>
          <w:szCs w:val="24"/>
        </w:rPr>
        <w:t>енного учреждения (предприятия);</w:t>
      </w:r>
    </w:p>
    <w:p w:rsidR="00636926" w:rsidRPr="00B031E2" w:rsidRDefault="0063692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б) в отношении </w:t>
      </w:r>
      <w:r w:rsidR="001314E3" w:rsidRPr="00B031E2">
        <w:rPr>
          <w:rFonts w:ascii="Arial" w:hAnsi="Arial" w:cs="Arial"/>
          <w:sz w:val="24"/>
          <w:szCs w:val="24"/>
        </w:rPr>
        <w:t>Заявителей, являющихся работниками</w:t>
      </w:r>
      <w:r w:rsidRPr="00B031E2">
        <w:rPr>
          <w:rFonts w:ascii="Arial" w:hAnsi="Arial" w:cs="Arial"/>
          <w:sz w:val="24"/>
          <w:szCs w:val="24"/>
        </w:rPr>
        <w:t xml:space="preserve"> ПАО «ГМК «Норильский никель», ЗФ ПАО «ГМК «Норильский никель» </w:t>
      </w:r>
      <w:r w:rsidR="00CA320A" w:rsidRPr="00B031E2">
        <w:rPr>
          <w:rFonts w:ascii="Arial" w:hAnsi="Arial" w:cs="Arial"/>
          <w:sz w:val="24"/>
          <w:szCs w:val="24"/>
        </w:rPr>
        <w:t>-</w:t>
      </w:r>
      <w:r w:rsidRPr="00B031E2">
        <w:rPr>
          <w:rFonts w:ascii="Arial" w:hAnsi="Arial" w:cs="Arial"/>
          <w:sz w:val="24"/>
          <w:szCs w:val="24"/>
        </w:rPr>
        <w:t xml:space="preserve"> руководителем структурного подразделения ПАО «ГМК «Норильский никель», ЗФ ПАО «ГМК «Норильский никель», в котором </w:t>
      </w:r>
      <w:r w:rsidR="001314E3" w:rsidRPr="00B031E2">
        <w:rPr>
          <w:rFonts w:ascii="Arial" w:hAnsi="Arial" w:cs="Arial"/>
          <w:sz w:val="24"/>
          <w:szCs w:val="24"/>
        </w:rPr>
        <w:t>Заявитель</w:t>
      </w:r>
      <w:r w:rsidRPr="00B031E2">
        <w:rPr>
          <w:rFonts w:ascii="Arial" w:hAnsi="Arial" w:cs="Arial"/>
          <w:sz w:val="24"/>
          <w:szCs w:val="24"/>
        </w:rPr>
        <w:t xml:space="preserve"> исполняет трудовую функ</w:t>
      </w:r>
      <w:r w:rsidR="00E00A6E" w:rsidRPr="00B031E2">
        <w:rPr>
          <w:rFonts w:ascii="Arial" w:hAnsi="Arial" w:cs="Arial"/>
          <w:sz w:val="24"/>
          <w:szCs w:val="24"/>
        </w:rPr>
        <w:t>цию;</w:t>
      </w:r>
    </w:p>
    <w:p w:rsidR="00636926" w:rsidRPr="00B031E2" w:rsidRDefault="0063692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в) в отношении </w:t>
      </w:r>
      <w:r w:rsidR="001314E3" w:rsidRPr="00B031E2">
        <w:rPr>
          <w:rFonts w:ascii="Arial" w:hAnsi="Arial" w:cs="Arial"/>
          <w:sz w:val="24"/>
          <w:szCs w:val="24"/>
        </w:rPr>
        <w:t>Заявителей</w:t>
      </w:r>
      <w:r w:rsidRPr="00B031E2">
        <w:rPr>
          <w:rFonts w:ascii="Arial" w:hAnsi="Arial" w:cs="Arial"/>
          <w:sz w:val="24"/>
          <w:szCs w:val="24"/>
        </w:rPr>
        <w:t xml:space="preserve">, работающих или проходящих службу в воинских частях, входящих в состав Норильского гарнизона </w:t>
      </w:r>
      <w:r w:rsidR="00CA320A" w:rsidRPr="00B031E2">
        <w:rPr>
          <w:rFonts w:ascii="Arial" w:hAnsi="Arial" w:cs="Arial"/>
          <w:sz w:val="24"/>
          <w:szCs w:val="24"/>
        </w:rPr>
        <w:t>-</w:t>
      </w:r>
      <w:r w:rsidRPr="00B031E2">
        <w:rPr>
          <w:rFonts w:ascii="Arial" w:hAnsi="Arial" w:cs="Arial"/>
          <w:sz w:val="24"/>
          <w:szCs w:val="24"/>
        </w:rPr>
        <w:t xml:space="preserve"> руководителями воинских частей, входящих </w:t>
      </w:r>
      <w:r w:rsidR="00CA320A" w:rsidRPr="00B031E2">
        <w:rPr>
          <w:rFonts w:ascii="Arial" w:hAnsi="Arial" w:cs="Arial"/>
          <w:sz w:val="24"/>
          <w:szCs w:val="24"/>
        </w:rPr>
        <w:t>в состав Норильского гарнизона;</w:t>
      </w:r>
    </w:p>
    <w:p w:rsidR="00636926" w:rsidRPr="00B031E2" w:rsidRDefault="0063692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г) в отношении </w:t>
      </w:r>
      <w:r w:rsidR="001314E3" w:rsidRPr="00B031E2">
        <w:rPr>
          <w:rFonts w:ascii="Arial" w:hAnsi="Arial" w:cs="Arial"/>
          <w:sz w:val="24"/>
          <w:szCs w:val="24"/>
        </w:rPr>
        <w:t xml:space="preserve">Заявителей, являющихся </w:t>
      </w:r>
      <w:r w:rsidRPr="00B031E2">
        <w:rPr>
          <w:rFonts w:ascii="Arial" w:hAnsi="Arial" w:cs="Arial"/>
          <w:sz w:val="24"/>
          <w:szCs w:val="24"/>
        </w:rPr>
        <w:t>студент</w:t>
      </w:r>
      <w:r w:rsidR="001314E3" w:rsidRPr="00B031E2">
        <w:rPr>
          <w:rFonts w:ascii="Arial" w:hAnsi="Arial" w:cs="Arial"/>
          <w:sz w:val="24"/>
          <w:szCs w:val="24"/>
        </w:rPr>
        <w:t>ами</w:t>
      </w:r>
      <w:r w:rsidRPr="00B031E2">
        <w:rPr>
          <w:rFonts w:ascii="Arial" w:hAnsi="Arial" w:cs="Arial"/>
          <w:sz w:val="24"/>
          <w:szCs w:val="24"/>
        </w:rPr>
        <w:t>, проходящ</w:t>
      </w:r>
      <w:r w:rsidR="001314E3" w:rsidRPr="00B031E2">
        <w:rPr>
          <w:rFonts w:ascii="Arial" w:hAnsi="Arial" w:cs="Arial"/>
          <w:sz w:val="24"/>
          <w:szCs w:val="24"/>
        </w:rPr>
        <w:t>ими</w:t>
      </w:r>
      <w:r w:rsidRPr="00B031E2">
        <w:rPr>
          <w:rFonts w:ascii="Arial" w:hAnsi="Arial" w:cs="Arial"/>
          <w:sz w:val="24"/>
          <w:szCs w:val="24"/>
        </w:rPr>
        <w:t xml:space="preserve"> обучение в учреждениях среднего и высшего профессионального образования </w:t>
      </w:r>
      <w:r w:rsidR="00CA320A" w:rsidRPr="00B031E2">
        <w:rPr>
          <w:rFonts w:ascii="Arial" w:hAnsi="Arial" w:cs="Arial"/>
          <w:sz w:val="24"/>
          <w:szCs w:val="24"/>
        </w:rPr>
        <w:t>-</w:t>
      </w:r>
      <w:r w:rsidRPr="00B031E2">
        <w:rPr>
          <w:rFonts w:ascii="Arial" w:hAnsi="Arial" w:cs="Arial"/>
          <w:sz w:val="24"/>
          <w:szCs w:val="24"/>
        </w:rPr>
        <w:t xml:space="preserve"> руководителем учреждения;</w:t>
      </w:r>
    </w:p>
    <w:p w:rsidR="00636926" w:rsidRPr="00B031E2" w:rsidRDefault="0063692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д) в отношении </w:t>
      </w:r>
      <w:r w:rsidR="001314E3" w:rsidRPr="00B031E2">
        <w:rPr>
          <w:rFonts w:ascii="Arial" w:hAnsi="Arial" w:cs="Arial"/>
          <w:sz w:val="24"/>
          <w:szCs w:val="24"/>
        </w:rPr>
        <w:t xml:space="preserve">Заявителей, являющихся </w:t>
      </w:r>
      <w:r w:rsidRPr="00B031E2">
        <w:rPr>
          <w:rFonts w:ascii="Arial" w:hAnsi="Arial" w:cs="Arial"/>
          <w:sz w:val="24"/>
          <w:szCs w:val="24"/>
        </w:rPr>
        <w:t>студент</w:t>
      </w:r>
      <w:r w:rsidR="001314E3" w:rsidRPr="00B031E2">
        <w:rPr>
          <w:rFonts w:ascii="Arial" w:hAnsi="Arial" w:cs="Arial"/>
          <w:sz w:val="24"/>
          <w:szCs w:val="24"/>
        </w:rPr>
        <w:t>ами</w:t>
      </w:r>
      <w:r w:rsidRPr="00B031E2">
        <w:rPr>
          <w:rFonts w:ascii="Arial" w:hAnsi="Arial" w:cs="Arial"/>
          <w:sz w:val="24"/>
          <w:szCs w:val="24"/>
        </w:rPr>
        <w:t xml:space="preserve">, </w:t>
      </w:r>
      <w:r w:rsidR="001314E3" w:rsidRPr="00B031E2">
        <w:rPr>
          <w:rFonts w:ascii="Arial" w:hAnsi="Arial" w:cs="Arial"/>
          <w:sz w:val="24"/>
          <w:szCs w:val="24"/>
        </w:rPr>
        <w:t>прибывшими</w:t>
      </w:r>
      <w:r w:rsidRPr="00B031E2">
        <w:rPr>
          <w:rFonts w:ascii="Arial" w:hAnsi="Arial" w:cs="Arial"/>
          <w:sz w:val="24"/>
          <w:szCs w:val="24"/>
        </w:rPr>
        <w:t xml:space="preserve"> для прохождения практики в учреждения, организации, предприятия </w:t>
      </w:r>
      <w:r w:rsidR="00CA320A" w:rsidRPr="00B031E2">
        <w:rPr>
          <w:rFonts w:ascii="Arial" w:hAnsi="Arial" w:cs="Arial"/>
          <w:sz w:val="24"/>
          <w:szCs w:val="24"/>
        </w:rPr>
        <w:t>-</w:t>
      </w:r>
      <w:r w:rsidRPr="00B031E2">
        <w:rPr>
          <w:rFonts w:ascii="Arial" w:hAnsi="Arial" w:cs="Arial"/>
          <w:sz w:val="24"/>
          <w:szCs w:val="24"/>
        </w:rPr>
        <w:t xml:space="preserve"> руководителем учреждения, организации, предприятия;</w:t>
      </w:r>
    </w:p>
    <w:p w:rsidR="00636926" w:rsidRPr="00B031E2" w:rsidRDefault="00636926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 xml:space="preserve">е) в отношении </w:t>
      </w:r>
      <w:r w:rsidR="001314E3" w:rsidRPr="00B031E2">
        <w:rPr>
          <w:rFonts w:ascii="Arial" w:hAnsi="Arial" w:cs="Arial"/>
          <w:sz w:val="24"/>
          <w:szCs w:val="24"/>
        </w:rPr>
        <w:t xml:space="preserve">Заявителей, являющихся </w:t>
      </w:r>
      <w:r w:rsidRPr="00B031E2">
        <w:rPr>
          <w:rFonts w:ascii="Arial" w:hAnsi="Arial" w:cs="Arial"/>
          <w:sz w:val="24"/>
          <w:szCs w:val="24"/>
        </w:rPr>
        <w:t>руководител</w:t>
      </w:r>
      <w:r w:rsidR="001314E3" w:rsidRPr="00B031E2">
        <w:rPr>
          <w:rFonts w:ascii="Arial" w:hAnsi="Arial" w:cs="Arial"/>
          <w:sz w:val="24"/>
          <w:szCs w:val="24"/>
        </w:rPr>
        <w:t>ями</w:t>
      </w:r>
      <w:r w:rsidRPr="00B031E2">
        <w:rPr>
          <w:rFonts w:ascii="Arial" w:hAnsi="Arial" w:cs="Arial"/>
          <w:sz w:val="24"/>
          <w:szCs w:val="24"/>
        </w:rPr>
        <w:t xml:space="preserve"> учреждений, предприятий, организаций, воинских частей, входящих в состав Норильского гарнизона, указанных в подпунктах «а», «б», «г» </w:t>
      </w:r>
      <w:r w:rsidR="00CA320A" w:rsidRPr="00B031E2">
        <w:rPr>
          <w:rFonts w:ascii="Arial" w:hAnsi="Arial" w:cs="Arial"/>
          <w:sz w:val="24"/>
          <w:szCs w:val="24"/>
        </w:rPr>
        <w:t>-</w:t>
      </w:r>
      <w:r w:rsidRPr="00B031E2">
        <w:rPr>
          <w:rFonts w:ascii="Arial" w:hAnsi="Arial" w:cs="Arial"/>
          <w:sz w:val="24"/>
          <w:szCs w:val="24"/>
        </w:rPr>
        <w:t xml:space="preserve"> «з» пункта </w:t>
      </w:r>
      <w:r w:rsidR="001314E3" w:rsidRPr="00B031E2">
        <w:rPr>
          <w:rFonts w:ascii="Arial" w:hAnsi="Arial" w:cs="Arial"/>
          <w:sz w:val="24"/>
          <w:szCs w:val="24"/>
        </w:rPr>
        <w:t>1</w:t>
      </w:r>
      <w:r w:rsidRPr="00B031E2">
        <w:rPr>
          <w:rFonts w:ascii="Arial" w:hAnsi="Arial" w:cs="Arial"/>
          <w:sz w:val="24"/>
          <w:szCs w:val="24"/>
        </w:rPr>
        <w:t xml:space="preserve">.2 </w:t>
      </w:r>
      <w:r w:rsidR="001314E3" w:rsidRPr="00B031E2">
        <w:rPr>
          <w:rFonts w:ascii="Arial" w:hAnsi="Arial" w:cs="Arial"/>
          <w:sz w:val="24"/>
          <w:szCs w:val="24"/>
        </w:rPr>
        <w:t>Административного регламента</w:t>
      </w:r>
      <w:r w:rsidR="00E00A6E" w:rsidRPr="00B031E2">
        <w:rPr>
          <w:rFonts w:ascii="Arial" w:hAnsi="Arial" w:cs="Arial"/>
          <w:sz w:val="24"/>
          <w:szCs w:val="24"/>
        </w:rPr>
        <w:t xml:space="preserve"> – личного ходатайства.</w:t>
      </w:r>
    </w:p>
    <w:p w:rsidR="00521AFB" w:rsidRPr="00B031E2" w:rsidRDefault="00145A10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2.8. </w:t>
      </w:r>
      <w:r w:rsidR="00521AFB" w:rsidRPr="00B031E2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B97B56" w:rsidRPr="00B031E2">
        <w:rPr>
          <w:rFonts w:ascii="Arial" w:hAnsi="Arial" w:cs="Arial"/>
          <w:sz w:val="24"/>
          <w:szCs w:val="24"/>
        </w:rPr>
        <w:t xml:space="preserve">Заявителю </w:t>
      </w:r>
      <w:r w:rsidR="00521AFB" w:rsidRPr="00B031E2">
        <w:rPr>
          <w:rFonts w:ascii="Arial" w:hAnsi="Arial" w:cs="Arial"/>
          <w:sz w:val="24"/>
          <w:szCs w:val="24"/>
        </w:rPr>
        <w:t>на основании</w:t>
      </w:r>
      <w:r w:rsidR="00400558" w:rsidRPr="00B031E2">
        <w:rPr>
          <w:rFonts w:ascii="Arial" w:hAnsi="Arial" w:cs="Arial"/>
          <w:sz w:val="24"/>
          <w:szCs w:val="24"/>
        </w:rPr>
        <w:t xml:space="preserve"> следующих документов</w:t>
      </w:r>
      <w:r w:rsidR="00521AFB" w:rsidRPr="00B031E2">
        <w:rPr>
          <w:rFonts w:ascii="Arial" w:hAnsi="Arial" w:cs="Arial"/>
          <w:sz w:val="24"/>
          <w:szCs w:val="24"/>
        </w:rPr>
        <w:t>:</w:t>
      </w:r>
    </w:p>
    <w:p w:rsidR="002364FD" w:rsidRPr="00B031E2" w:rsidRDefault="002364F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228"/>
      <w:r w:rsidRPr="00B031E2">
        <w:rPr>
          <w:rFonts w:ascii="Arial" w:hAnsi="Arial" w:cs="Arial"/>
          <w:sz w:val="24"/>
          <w:szCs w:val="24"/>
        </w:rPr>
        <w:t xml:space="preserve">а) Ходатайства. Рекомендуемая форма Ходатайства приведена в приложении № 1 к Административному регламенту. </w:t>
      </w:r>
    </w:p>
    <w:p w:rsidR="002364FD" w:rsidRPr="00B031E2" w:rsidRDefault="002364F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К оформлению Ходатайства предъявляются следующие требования: Ходатайство должно быть написано текстом, поддающимся прочтению, с указанием фамилии, имени, отчества (последнее – при наличии</w:t>
      </w:r>
      <w:r w:rsidR="00EA4C7E" w:rsidRPr="00B031E2">
        <w:rPr>
          <w:rFonts w:ascii="Arial" w:hAnsi="Arial" w:cs="Arial"/>
          <w:sz w:val="24"/>
          <w:szCs w:val="24"/>
        </w:rPr>
        <w:t>) Заявителя и членов его семьи.</w:t>
      </w:r>
    </w:p>
    <w:p w:rsidR="002364FD" w:rsidRPr="00B031E2" w:rsidRDefault="002364F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 Ходатайстве в обязательном порядке должны быть указаны следующие сведения:</w:t>
      </w:r>
    </w:p>
    <w:p w:rsidR="002364FD" w:rsidRPr="00B031E2" w:rsidRDefault="002364F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о месте работы (обучения) Заявителя с указанием полного наименования учреждения, предприятия, организации;</w:t>
      </w:r>
    </w:p>
    <w:p w:rsidR="002364FD" w:rsidRPr="00B031E2" w:rsidRDefault="002364F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о трудовых отношениях (обучении, прохождении службы) Заявителя с указанием периода и реквизитов документа, подтверждающих трудовые отношения (зачисление на обучение) Заявителя (номер и дата приказа (распоряжения) и т.д.);</w:t>
      </w:r>
    </w:p>
    <w:p w:rsidR="002364FD" w:rsidRPr="00B031E2" w:rsidRDefault="002364F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 о семейном положении Заявителя (в случае, если Заявитель состоит в зарегистрированном браке, должны быть указаны дата регистрации брака и полное наименование органа, осуществившего регистрацию брака);</w:t>
      </w:r>
    </w:p>
    <w:p w:rsidR="002364FD" w:rsidRPr="00B031E2" w:rsidRDefault="002364F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сведения о дате рождения несовершеннолетних детей до 14 лет и полное наименование органа, осуществившего регистрацию рождения (при наличии у Заявителя и (или) членов его семьи несовершеннолетних детей до 14 лет);</w:t>
      </w:r>
    </w:p>
    <w:p w:rsidR="002364FD" w:rsidRPr="00B031E2" w:rsidRDefault="002364F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об адресе фактического проживания Заявителя и членов его семьи на территории муниципального образования город Норильск;</w:t>
      </w:r>
    </w:p>
    <w:p w:rsidR="002364FD" w:rsidRPr="00B031E2" w:rsidRDefault="002364F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адрес электронной почты, если ответ должен быть направлен в форме электронного документа и (или) почтового адреса, если ответ должен быть направлен в письменной форме;</w:t>
      </w:r>
    </w:p>
    <w:p w:rsidR="002364FD" w:rsidRPr="00B031E2" w:rsidRDefault="002364F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способ получения муниципальной услуги – в форме бумажн</w:t>
      </w:r>
      <w:r w:rsidR="00EA4C7E" w:rsidRPr="00B031E2">
        <w:rPr>
          <w:rFonts w:ascii="Arial" w:hAnsi="Arial" w:cs="Arial"/>
          <w:sz w:val="24"/>
          <w:szCs w:val="24"/>
        </w:rPr>
        <w:t>ого или электронного документа;</w:t>
      </w:r>
    </w:p>
    <w:p w:rsidR="004D3571" w:rsidRPr="00B031E2" w:rsidRDefault="004D357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б) паспорт или иной документ, удостоверяющий личность Заявителя, членов семьи Заявителя (для несовершеннолетних детей до 14 лет – свидетельство о рождении</w:t>
      </w:r>
      <w:r w:rsidR="002364FD" w:rsidRPr="00B031E2">
        <w:rPr>
          <w:rFonts w:ascii="Arial" w:hAnsi="Arial" w:cs="Arial"/>
          <w:sz w:val="24"/>
          <w:szCs w:val="24"/>
        </w:rPr>
        <w:t>,</w:t>
      </w:r>
      <w:r w:rsidR="002364FD" w:rsidRPr="00B031E2">
        <w:rPr>
          <w:rFonts w:ascii="Arial" w:hAnsi="Arial" w:cs="Arial"/>
        </w:rPr>
        <w:t xml:space="preserve"> </w:t>
      </w:r>
      <w:r w:rsidR="002364FD" w:rsidRPr="00B031E2">
        <w:rPr>
          <w:rFonts w:ascii="Arial" w:hAnsi="Arial" w:cs="Arial"/>
          <w:sz w:val="24"/>
          <w:szCs w:val="24"/>
        </w:rPr>
        <w:t>выданное компетентными органами Российской Федерации или иностранного государства (с приложением нотариально удостоверенного перевода на русский язык)</w:t>
      </w:r>
      <w:r w:rsidRPr="00B031E2">
        <w:rPr>
          <w:rFonts w:ascii="Arial" w:hAnsi="Arial" w:cs="Arial"/>
          <w:sz w:val="24"/>
          <w:szCs w:val="24"/>
        </w:rPr>
        <w:t>;</w:t>
      </w:r>
    </w:p>
    <w:bookmarkEnd w:id="8"/>
    <w:p w:rsidR="000D1734" w:rsidRPr="00B031E2" w:rsidRDefault="00537B7D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в) свидетельс</w:t>
      </w:r>
      <w:r w:rsidR="00B97B56" w:rsidRPr="00B031E2">
        <w:rPr>
          <w:rFonts w:ascii="Arial" w:hAnsi="Arial" w:cs="Arial"/>
          <w:sz w:val="24"/>
          <w:szCs w:val="24"/>
        </w:rPr>
        <w:t>тв</w:t>
      </w:r>
      <w:r w:rsidR="008B7C94" w:rsidRPr="00B031E2">
        <w:rPr>
          <w:rFonts w:ascii="Arial" w:hAnsi="Arial" w:cs="Arial"/>
          <w:sz w:val="24"/>
          <w:szCs w:val="24"/>
        </w:rPr>
        <w:t>а</w:t>
      </w:r>
      <w:r w:rsidR="00B97B56" w:rsidRPr="00B031E2">
        <w:rPr>
          <w:rFonts w:ascii="Arial" w:hAnsi="Arial" w:cs="Arial"/>
          <w:sz w:val="24"/>
          <w:szCs w:val="24"/>
        </w:rPr>
        <w:t xml:space="preserve"> о заключении брака Заявителя</w:t>
      </w:r>
      <w:r w:rsidR="002364FD" w:rsidRPr="00B031E2">
        <w:rPr>
          <w:rFonts w:ascii="Arial" w:hAnsi="Arial" w:cs="Arial"/>
          <w:sz w:val="24"/>
          <w:szCs w:val="24"/>
        </w:rPr>
        <w:t>, выданное компетентными органами Российской Федерации или иностранного государства (с приложением нотариально удостоверенного перевода на русский язык)</w:t>
      </w:r>
      <w:r w:rsidR="00B97B56"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>(в случае если Заявитель состоит в зарегистрированном браке);</w:t>
      </w:r>
    </w:p>
    <w:p w:rsidR="00486731" w:rsidRPr="00B031E2" w:rsidRDefault="0048673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г) документ</w:t>
      </w:r>
      <w:r w:rsidR="008B7C94" w:rsidRPr="00B031E2">
        <w:rPr>
          <w:rFonts w:ascii="Arial" w:hAnsi="Arial" w:cs="Arial"/>
          <w:sz w:val="24"/>
          <w:szCs w:val="24"/>
        </w:rPr>
        <w:t>ов</w:t>
      </w:r>
      <w:r w:rsidRPr="00B031E2">
        <w:rPr>
          <w:rFonts w:ascii="Arial" w:hAnsi="Arial" w:cs="Arial"/>
          <w:sz w:val="24"/>
          <w:szCs w:val="24"/>
        </w:rPr>
        <w:t>, подтверждающи</w:t>
      </w:r>
      <w:r w:rsidR="00B73E22" w:rsidRPr="00B031E2">
        <w:rPr>
          <w:rFonts w:ascii="Arial" w:hAnsi="Arial" w:cs="Arial"/>
          <w:sz w:val="24"/>
          <w:szCs w:val="24"/>
        </w:rPr>
        <w:t>х</w:t>
      </w:r>
      <w:r w:rsidRPr="00B031E2">
        <w:rPr>
          <w:rFonts w:ascii="Arial" w:hAnsi="Arial" w:cs="Arial"/>
          <w:sz w:val="24"/>
          <w:szCs w:val="24"/>
        </w:rPr>
        <w:t xml:space="preserve"> родственные отношения Заявителя и вселяющихся чл</w:t>
      </w:r>
      <w:r w:rsidR="00E00A6E" w:rsidRPr="00B031E2">
        <w:rPr>
          <w:rFonts w:ascii="Arial" w:hAnsi="Arial" w:cs="Arial"/>
          <w:sz w:val="24"/>
          <w:szCs w:val="24"/>
        </w:rPr>
        <w:t>енов семьи (при необходимости);</w:t>
      </w:r>
    </w:p>
    <w:p w:rsidR="00537B7D" w:rsidRPr="00B031E2" w:rsidRDefault="0048673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д</w:t>
      </w:r>
      <w:r w:rsidR="00537B7D" w:rsidRPr="00B031E2">
        <w:rPr>
          <w:rFonts w:ascii="Arial" w:hAnsi="Arial" w:cs="Arial"/>
          <w:sz w:val="24"/>
          <w:szCs w:val="24"/>
        </w:rPr>
        <w:t xml:space="preserve">) </w:t>
      </w:r>
      <w:r w:rsidR="007D6DED" w:rsidRPr="00B031E2">
        <w:rPr>
          <w:rFonts w:ascii="Arial" w:hAnsi="Arial" w:cs="Arial"/>
          <w:sz w:val="24"/>
          <w:szCs w:val="24"/>
        </w:rPr>
        <w:t>Исключен. – Постановление Администрации г. Норильска Красноярского края от 15.01.2021 № 28</w:t>
      </w:r>
      <w:r w:rsidR="00032F5A" w:rsidRPr="00B031E2">
        <w:rPr>
          <w:rFonts w:ascii="Arial" w:hAnsi="Arial" w:cs="Arial"/>
          <w:sz w:val="24"/>
          <w:szCs w:val="24"/>
        </w:rPr>
        <w:t>;</w:t>
      </w:r>
    </w:p>
    <w:p w:rsidR="00C21DF3" w:rsidRPr="00B031E2" w:rsidRDefault="0048673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е</w:t>
      </w:r>
      <w:r w:rsidR="00B97B56" w:rsidRPr="00B031E2">
        <w:rPr>
          <w:rFonts w:ascii="Arial" w:hAnsi="Arial" w:cs="Arial"/>
          <w:sz w:val="24"/>
          <w:szCs w:val="24"/>
        </w:rPr>
        <w:t xml:space="preserve">) </w:t>
      </w:r>
      <w:r w:rsidR="00C21DF3" w:rsidRPr="00B031E2">
        <w:rPr>
          <w:rFonts w:ascii="Arial" w:hAnsi="Arial" w:cs="Arial"/>
          <w:sz w:val="24"/>
          <w:szCs w:val="24"/>
        </w:rPr>
        <w:t>сведени</w:t>
      </w:r>
      <w:r w:rsidR="008B7C94" w:rsidRPr="00B031E2">
        <w:rPr>
          <w:rFonts w:ascii="Arial" w:hAnsi="Arial" w:cs="Arial"/>
          <w:sz w:val="24"/>
          <w:szCs w:val="24"/>
        </w:rPr>
        <w:t>й</w:t>
      </w:r>
      <w:r w:rsidR="00C21DF3" w:rsidRPr="00B031E2">
        <w:rPr>
          <w:rFonts w:ascii="Arial" w:hAnsi="Arial" w:cs="Arial"/>
          <w:sz w:val="24"/>
          <w:szCs w:val="24"/>
        </w:rPr>
        <w:t xml:space="preserve"> Восточно-Сибирского филиала АО «Ростехинвентаризация - Федеральное БТИ» об отсутствии (наличии) у Заявителя</w:t>
      </w:r>
      <w:r w:rsidR="001C681A" w:rsidRPr="00B031E2">
        <w:rPr>
          <w:rFonts w:ascii="Arial" w:hAnsi="Arial" w:cs="Arial"/>
          <w:sz w:val="24"/>
          <w:szCs w:val="24"/>
        </w:rPr>
        <w:t xml:space="preserve"> и вселяющихся</w:t>
      </w:r>
      <w:r w:rsidR="00C21DF3" w:rsidRPr="00B031E2">
        <w:rPr>
          <w:rFonts w:ascii="Arial" w:hAnsi="Arial" w:cs="Arial"/>
          <w:sz w:val="24"/>
          <w:szCs w:val="24"/>
        </w:rPr>
        <w:t xml:space="preserve"> </w:t>
      </w:r>
      <w:r w:rsidR="005F5307" w:rsidRPr="00B031E2">
        <w:rPr>
          <w:rFonts w:ascii="Arial" w:hAnsi="Arial" w:cs="Arial"/>
          <w:sz w:val="24"/>
          <w:szCs w:val="24"/>
        </w:rPr>
        <w:t>членов семьи Заявителя</w:t>
      </w:r>
      <w:r w:rsidR="00ED2286" w:rsidRPr="00B031E2">
        <w:rPr>
          <w:rFonts w:ascii="Arial" w:hAnsi="Arial" w:cs="Arial"/>
          <w:sz w:val="24"/>
          <w:szCs w:val="24"/>
        </w:rPr>
        <w:t xml:space="preserve"> жилого</w:t>
      </w:r>
      <w:r w:rsidR="001C681A" w:rsidRPr="00B031E2">
        <w:rPr>
          <w:rFonts w:ascii="Arial" w:hAnsi="Arial" w:cs="Arial"/>
          <w:sz w:val="24"/>
          <w:szCs w:val="24"/>
        </w:rPr>
        <w:t xml:space="preserve">(-ых) помещения(-ий) </w:t>
      </w:r>
      <w:r w:rsidR="00C21DF3" w:rsidRPr="00B031E2">
        <w:rPr>
          <w:rFonts w:ascii="Arial" w:hAnsi="Arial" w:cs="Arial"/>
          <w:sz w:val="24"/>
          <w:szCs w:val="24"/>
        </w:rPr>
        <w:t>на праве собственности на территории муниципального образования город Норильск. В случае изменения фамилии, имени или отчества (последнее при</w:t>
      </w:r>
      <w:r w:rsidR="005F5307" w:rsidRPr="00B031E2">
        <w:rPr>
          <w:rFonts w:ascii="Arial" w:hAnsi="Arial" w:cs="Arial"/>
          <w:sz w:val="24"/>
          <w:szCs w:val="24"/>
        </w:rPr>
        <w:t xml:space="preserve"> наличии) Заявителя и (или) </w:t>
      </w:r>
      <w:r w:rsidR="001C681A" w:rsidRPr="00B031E2">
        <w:rPr>
          <w:rFonts w:ascii="Arial" w:hAnsi="Arial" w:cs="Arial"/>
          <w:sz w:val="24"/>
          <w:szCs w:val="24"/>
        </w:rPr>
        <w:t xml:space="preserve">вселяющихся </w:t>
      </w:r>
      <w:r w:rsidR="005F5307" w:rsidRPr="00B031E2">
        <w:rPr>
          <w:rFonts w:ascii="Arial" w:hAnsi="Arial" w:cs="Arial"/>
          <w:sz w:val="24"/>
          <w:szCs w:val="24"/>
        </w:rPr>
        <w:t xml:space="preserve">членов его семьи, </w:t>
      </w:r>
      <w:r w:rsidR="00C21DF3" w:rsidRPr="00B031E2">
        <w:rPr>
          <w:rFonts w:ascii="Arial" w:hAnsi="Arial" w:cs="Arial"/>
          <w:sz w:val="24"/>
          <w:szCs w:val="24"/>
        </w:rPr>
        <w:t>указанные сведения пред</w:t>
      </w:r>
      <w:r w:rsidR="008008E6" w:rsidRPr="00B031E2">
        <w:rPr>
          <w:rFonts w:ascii="Arial" w:hAnsi="Arial" w:cs="Arial"/>
          <w:sz w:val="24"/>
          <w:szCs w:val="24"/>
        </w:rPr>
        <w:t>о</w:t>
      </w:r>
      <w:r w:rsidR="00C21DF3" w:rsidRPr="00B031E2">
        <w:rPr>
          <w:rFonts w:ascii="Arial" w:hAnsi="Arial" w:cs="Arial"/>
          <w:sz w:val="24"/>
          <w:szCs w:val="24"/>
        </w:rPr>
        <w:t xml:space="preserve">ставляются также на </w:t>
      </w:r>
      <w:r w:rsidR="00C21DF3" w:rsidRPr="00B031E2">
        <w:rPr>
          <w:rFonts w:ascii="Arial" w:hAnsi="Arial" w:cs="Arial"/>
          <w:sz w:val="24"/>
          <w:szCs w:val="24"/>
        </w:rPr>
        <w:lastRenderedPageBreak/>
        <w:t>прежние фамилию, имя, отч</w:t>
      </w:r>
      <w:r w:rsidR="00017AE0" w:rsidRPr="00B031E2">
        <w:rPr>
          <w:rFonts w:ascii="Arial" w:hAnsi="Arial" w:cs="Arial"/>
          <w:sz w:val="24"/>
          <w:szCs w:val="24"/>
        </w:rPr>
        <w:t>ество (последнее</w:t>
      </w:r>
      <w:r w:rsidR="00516D58" w:rsidRPr="00B031E2">
        <w:rPr>
          <w:rFonts w:ascii="Arial" w:hAnsi="Arial" w:cs="Arial"/>
          <w:sz w:val="24"/>
          <w:szCs w:val="24"/>
        </w:rPr>
        <w:t xml:space="preserve"> -</w:t>
      </w:r>
      <w:r w:rsidR="00017AE0" w:rsidRPr="00B031E2">
        <w:rPr>
          <w:rFonts w:ascii="Arial" w:hAnsi="Arial" w:cs="Arial"/>
          <w:sz w:val="24"/>
          <w:szCs w:val="24"/>
        </w:rPr>
        <w:t xml:space="preserve"> при наличии) (</w:t>
      </w:r>
      <w:r w:rsidR="00516D58" w:rsidRPr="00B031E2">
        <w:rPr>
          <w:rFonts w:ascii="Arial" w:hAnsi="Arial" w:cs="Arial"/>
          <w:sz w:val="24"/>
          <w:szCs w:val="24"/>
        </w:rPr>
        <w:t xml:space="preserve">в случае смены фамилии, имени, отчества (последнее - при наличии) после 11.07.1991 </w:t>
      </w:r>
      <w:r w:rsidR="00017AE0" w:rsidRPr="00B031E2">
        <w:rPr>
          <w:rFonts w:ascii="Arial" w:hAnsi="Arial" w:cs="Arial"/>
          <w:sz w:val="24"/>
          <w:szCs w:val="24"/>
        </w:rPr>
        <w:t>для лиц, родившихся до 2</w:t>
      </w:r>
      <w:r w:rsidR="007F19A1" w:rsidRPr="00B031E2">
        <w:rPr>
          <w:rFonts w:ascii="Arial" w:hAnsi="Arial" w:cs="Arial"/>
          <w:sz w:val="24"/>
          <w:szCs w:val="24"/>
        </w:rPr>
        <w:t>3</w:t>
      </w:r>
      <w:r w:rsidR="00E00A6E" w:rsidRPr="00B031E2">
        <w:rPr>
          <w:rFonts w:ascii="Arial" w:hAnsi="Arial" w:cs="Arial"/>
          <w:sz w:val="24"/>
          <w:szCs w:val="24"/>
        </w:rPr>
        <w:t>.03.1999);</w:t>
      </w:r>
    </w:p>
    <w:p w:rsidR="00394C4B" w:rsidRPr="00B031E2" w:rsidRDefault="0048673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ж</w:t>
      </w:r>
      <w:r w:rsidR="00394C4B" w:rsidRPr="00B031E2">
        <w:rPr>
          <w:rFonts w:ascii="Arial" w:hAnsi="Arial" w:cs="Arial"/>
          <w:sz w:val="24"/>
          <w:szCs w:val="24"/>
        </w:rPr>
        <w:t>) выписк</w:t>
      </w:r>
      <w:r w:rsidR="008B7C94" w:rsidRPr="00B031E2">
        <w:rPr>
          <w:rFonts w:ascii="Arial" w:hAnsi="Arial" w:cs="Arial"/>
          <w:sz w:val="24"/>
          <w:szCs w:val="24"/>
        </w:rPr>
        <w:t>и</w:t>
      </w:r>
      <w:r w:rsidR="00394C4B" w:rsidRPr="00B031E2">
        <w:rPr>
          <w:rFonts w:ascii="Arial" w:hAnsi="Arial" w:cs="Arial"/>
          <w:sz w:val="24"/>
          <w:szCs w:val="24"/>
        </w:rPr>
        <w:t xml:space="preserve"> из Единого государственного реестра недвижимости о правах Заявителя</w:t>
      </w:r>
      <w:r w:rsidR="00F87322" w:rsidRPr="00B031E2">
        <w:rPr>
          <w:rFonts w:ascii="Arial" w:hAnsi="Arial" w:cs="Arial"/>
          <w:sz w:val="24"/>
          <w:szCs w:val="24"/>
        </w:rPr>
        <w:t>,</w:t>
      </w:r>
      <w:r w:rsidR="00394C4B" w:rsidRPr="00B031E2">
        <w:rPr>
          <w:rFonts w:ascii="Arial" w:hAnsi="Arial" w:cs="Arial"/>
          <w:sz w:val="24"/>
          <w:szCs w:val="24"/>
        </w:rPr>
        <w:t xml:space="preserve"> </w:t>
      </w:r>
      <w:r w:rsidR="00F87322" w:rsidRPr="00B031E2">
        <w:rPr>
          <w:rFonts w:ascii="Arial" w:hAnsi="Arial" w:cs="Arial"/>
          <w:sz w:val="24"/>
          <w:szCs w:val="24"/>
        </w:rPr>
        <w:t>вселяющихся членов семьи Заявителя, в том числе супруга(-</w:t>
      </w:r>
      <w:r w:rsidR="00B73E22" w:rsidRPr="00B031E2">
        <w:rPr>
          <w:rFonts w:ascii="Arial" w:hAnsi="Arial" w:cs="Arial"/>
          <w:sz w:val="24"/>
          <w:szCs w:val="24"/>
        </w:rPr>
        <w:t>и</w:t>
      </w:r>
      <w:r w:rsidR="00F87322" w:rsidRPr="00B031E2">
        <w:rPr>
          <w:rFonts w:ascii="Arial" w:hAnsi="Arial" w:cs="Arial"/>
          <w:sz w:val="24"/>
          <w:szCs w:val="24"/>
        </w:rPr>
        <w:t xml:space="preserve">) и несовершеннолетних детей Заявителя </w:t>
      </w:r>
      <w:r w:rsidR="008F22DA" w:rsidRPr="00B031E2">
        <w:rPr>
          <w:rFonts w:ascii="Arial" w:hAnsi="Arial" w:cs="Arial"/>
          <w:sz w:val="24"/>
          <w:szCs w:val="24"/>
        </w:rPr>
        <w:t>независимо от того, вселяются ли они в жилое по</w:t>
      </w:r>
      <w:r w:rsidR="006F16A2" w:rsidRPr="00B031E2">
        <w:rPr>
          <w:rFonts w:ascii="Arial" w:hAnsi="Arial" w:cs="Arial"/>
          <w:sz w:val="24"/>
          <w:szCs w:val="24"/>
        </w:rPr>
        <w:t xml:space="preserve">мещение совместно с Заявителем, </w:t>
      </w:r>
      <w:r w:rsidR="00394C4B" w:rsidRPr="00B031E2">
        <w:rPr>
          <w:rFonts w:ascii="Arial" w:hAnsi="Arial" w:cs="Arial"/>
          <w:sz w:val="24"/>
          <w:szCs w:val="24"/>
        </w:rPr>
        <w:t>на имеющиеся у них на праве собственности жилые помещения на территории муниципального образования город Норильск;</w:t>
      </w:r>
    </w:p>
    <w:p w:rsidR="00A96046" w:rsidRPr="00B031E2" w:rsidRDefault="0048673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з</w:t>
      </w:r>
      <w:r w:rsidR="008D40E3" w:rsidRPr="00B031E2">
        <w:rPr>
          <w:rFonts w:ascii="Arial" w:hAnsi="Arial" w:cs="Arial"/>
          <w:sz w:val="24"/>
          <w:szCs w:val="24"/>
        </w:rPr>
        <w:t xml:space="preserve">) </w:t>
      </w:r>
      <w:r w:rsidR="00A96046" w:rsidRPr="00B031E2">
        <w:rPr>
          <w:rFonts w:ascii="Arial" w:hAnsi="Arial" w:cs="Arial"/>
          <w:sz w:val="24"/>
          <w:szCs w:val="24"/>
        </w:rPr>
        <w:t>документ</w:t>
      </w:r>
      <w:r w:rsidR="008B7C94" w:rsidRPr="00B031E2">
        <w:rPr>
          <w:rFonts w:ascii="Arial" w:hAnsi="Arial" w:cs="Arial"/>
          <w:sz w:val="24"/>
          <w:szCs w:val="24"/>
        </w:rPr>
        <w:t>ов</w:t>
      </w:r>
      <w:r w:rsidR="00A96046" w:rsidRPr="00B031E2">
        <w:rPr>
          <w:rFonts w:ascii="Arial" w:hAnsi="Arial" w:cs="Arial"/>
          <w:sz w:val="24"/>
          <w:szCs w:val="24"/>
        </w:rPr>
        <w:t>, подтверждающи</w:t>
      </w:r>
      <w:r w:rsidR="00727768" w:rsidRPr="00B031E2">
        <w:rPr>
          <w:rFonts w:ascii="Arial" w:hAnsi="Arial" w:cs="Arial"/>
          <w:sz w:val="24"/>
          <w:szCs w:val="24"/>
        </w:rPr>
        <w:t>х</w:t>
      </w:r>
      <w:r w:rsidR="00A96046" w:rsidRPr="00B031E2">
        <w:rPr>
          <w:rFonts w:ascii="Arial" w:hAnsi="Arial" w:cs="Arial"/>
          <w:sz w:val="24"/>
          <w:szCs w:val="24"/>
        </w:rPr>
        <w:t xml:space="preserve"> основания пользования Заявителем</w:t>
      </w:r>
      <w:r w:rsidR="006F16A2" w:rsidRPr="00B031E2">
        <w:rPr>
          <w:rFonts w:ascii="Arial" w:hAnsi="Arial" w:cs="Arial"/>
          <w:sz w:val="24"/>
          <w:szCs w:val="24"/>
        </w:rPr>
        <w:t>,</w:t>
      </w:r>
      <w:r w:rsidR="00A96046" w:rsidRPr="00B031E2">
        <w:rPr>
          <w:rFonts w:ascii="Arial" w:hAnsi="Arial" w:cs="Arial"/>
          <w:sz w:val="24"/>
          <w:szCs w:val="24"/>
        </w:rPr>
        <w:t xml:space="preserve"> </w:t>
      </w:r>
      <w:r w:rsidR="006F16A2" w:rsidRPr="00B031E2">
        <w:rPr>
          <w:rFonts w:ascii="Arial" w:hAnsi="Arial" w:cs="Arial"/>
          <w:sz w:val="24"/>
          <w:szCs w:val="24"/>
        </w:rPr>
        <w:t xml:space="preserve">вселяющимися </w:t>
      </w:r>
      <w:r w:rsidR="00A96046" w:rsidRPr="00B031E2">
        <w:rPr>
          <w:rFonts w:ascii="Arial" w:hAnsi="Arial" w:cs="Arial"/>
          <w:sz w:val="24"/>
          <w:szCs w:val="24"/>
        </w:rPr>
        <w:t xml:space="preserve">членами </w:t>
      </w:r>
      <w:r w:rsidR="00017AE0" w:rsidRPr="00B031E2">
        <w:rPr>
          <w:rFonts w:ascii="Arial" w:hAnsi="Arial" w:cs="Arial"/>
          <w:sz w:val="24"/>
          <w:szCs w:val="24"/>
        </w:rPr>
        <w:t xml:space="preserve">его </w:t>
      </w:r>
      <w:r w:rsidR="00A96046" w:rsidRPr="00B031E2">
        <w:rPr>
          <w:rFonts w:ascii="Arial" w:hAnsi="Arial" w:cs="Arial"/>
          <w:sz w:val="24"/>
          <w:szCs w:val="24"/>
        </w:rPr>
        <w:t xml:space="preserve">семьи </w:t>
      </w:r>
      <w:r w:rsidR="0034432A" w:rsidRPr="00B031E2">
        <w:rPr>
          <w:rFonts w:ascii="Arial" w:hAnsi="Arial" w:cs="Arial"/>
          <w:sz w:val="24"/>
          <w:szCs w:val="24"/>
        </w:rPr>
        <w:t>жилым помещением по месту проживания на территории муниципального образования город Норильск (договор найма, поднайма, безвозмездного пользования, ренты с условием о пользовании жилым помещением, завещательный отказ и прочее).</w:t>
      </w:r>
    </w:p>
    <w:p w:rsidR="0034432A" w:rsidRPr="00B031E2" w:rsidRDefault="0034432A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В случае, если основанием пользования жилым помещением </w:t>
      </w:r>
      <w:r w:rsidR="007268E9" w:rsidRPr="00B031E2">
        <w:rPr>
          <w:rFonts w:ascii="Arial" w:hAnsi="Arial" w:cs="Arial"/>
          <w:sz w:val="24"/>
          <w:szCs w:val="24"/>
        </w:rPr>
        <w:t xml:space="preserve">частного жилищного фонда </w:t>
      </w:r>
      <w:r w:rsidRPr="00B031E2">
        <w:rPr>
          <w:rFonts w:ascii="Arial" w:hAnsi="Arial" w:cs="Arial"/>
          <w:sz w:val="24"/>
          <w:szCs w:val="24"/>
        </w:rPr>
        <w:t xml:space="preserve">является фактическое предоставление его собственником, к </w:t>
      </w:r>
      <w:r w:rsidR="00C30AA4" w:rsidRPr="00B031E2">
        <w:rPr>
          <w:rFonts w:ascii="Arial" w:hAnsi="Arial" w:cs="Arial"/>
          <w:sz w:val="24"/>
          <w:szCs w:val="24"/>
        </w:rPr>
        <w:t>х</w:t>
      </w:r>
      <w:r w:rsidRPr="00B031E2">
        <w:rPr>
          <w:rFonts w:ascii="Arial" w:hAnsi="Arial" w:cs="Arial"/>
          <w:sz w:val="24"/>
          <w:szCs w:val="24"/>
        </w:rPr>
        <w:t xml:space="preserve">одатайству приобщается заявление Заявителя </w:t>
      </w:r>
      <w:r w:rsidR="00C30AA4" w:rsidRPr="00B031E2">
        <w:rPr>
          <w:rFonts w:ascii="Arial" w:hAnsi="Arial" w:cs="Arial"/>
          <w:sz w:val="24"/>
          <w:szCs w:val="24"/>
        </w:rPr>
        <w:t>и</w:t>
      </w:r>
      <w:r w:rsidRPr="00B031E2">
        <w:rPr>
          <w:rFonts w:ascii="Arial" w:hAnsi="Arial" w:cs="Arial"/>
          <w:sz w:val="24"/>
          <w:szCs w:val="24"/>
        </w:rPr>
        <w:t xml:space="preserve"> </w:t>
      </w:r>
      <w:r w:rsidR="002F5FD7" w:rsidRPr="00B031E2">
        <w:rPr>
          <w:rFonts w:ascii="Arial" w:hAnsi="Arial" w:cs="Arial"/>
          <w:sz w:val="24"/>
          <w:szCs w:val="24"/>
        </w:rPr>
        <w:t>(или)</w:t>
      </w:r>
      <w:r w:rsidR="00C30AA4" w:rsidRPr="00B031E2">
        <w:rPr>
          <w:rFonts w:ascii="Arial" w:hAnsi="Arial" w:cs="Arial"/>
          <w:sz w:val="24"/>
          <w:szCs w:val="24"/>
        </w:rPr>
        <w:t xml:space="preserve"> вселяющихся </w:t>
      </w:r>
      <w:r w:rsidRPr="00B031E2">
        <w:rPr>
          <w:rFonts w:ascii="Arial" w:hAnsi="Arial" w:cs="Arial"/>
          <w:sz w:val="24"/>
          <w:szCs w:val="24"/>
        </w:rPr>
        <w:t>членов его семьи, в котором указывается дат</w:t>
      </w:r>
      <w:r w:rsidR="00AD2D58" w:rsidRPr="00B031E2">
        <w:rPr>
          <w:rFonts w:ascii="Arial" w:hAnsi="Arial" w:cs="Arial"/>
          <w:sz w:val="24"/>
          <w:szCs w:val="24"/>
        </w:rPr>
        <w:t>а</w:t>
      </w:r>
      <w:r w:rsidRPr="00B031E2">
        <w:rPr>
          <w:rFonts w:ascii="Arial" w:hAnsi="Arial" w:cs="Arial"/>
          <w:sz w:val="24"/>
          <w:szCs w:val="24"/>
        </w:rPr>
        <w:t xml:space="preserve"> предоставления и срок поль</w:t>
      </w:r>
      <w:r w:rsidR="00AD2D58" w:rsidRPr="00B031E2">
        <w:rPr>
          <w:rFonts w:ascii="Arial" w:hAnsi="Arial" w:cs="Arial"/>
          <w:sz w:val="24"/>
          <w:szCs w:val="24"/>
        </w:rPr>
        <w:t>зования таким жилым помещением. Р</w:t>
      </w:r>
      <w:r w:rsidRPr="00B031E2">
        <w:rPr>
          <w:rFonts w:ascii="Arial" w:hAnsi="Arial" w:cs="Arial"/>
          <w:sz w:val="24"/>
          <w:szCs w:val="24"/>
        </w:rPr>
        <w:t>екомендуемая форма заявлени</w:t>
      </w:r>
      <w:r w:rsidR="00AD2D58" w:rsidRPr="00B031E2">
        <w:rPr>
          <w:rFonts w:ascii="Arial" w:hAnsi="Arial" w:cs="Arial"/>
          <w:sz w:val="24"/>
          <w:szCs w:val="24"/>
        </w:rPr>
        <w:t xml:space="preserve">я приведена в приложении № </w:t>
      </w:r>
      <w:r w:rsidR="00C30AA4" w:rsidRPr="00B031E2">
        <w:rPr>
          <w:rFonts w:ascii="Arial" w:hAnsi="Arial" w:cs="Arial"/>
          <w:sz w:val="24"/>
          <w:szCs w:val="24"/>
        </w:rPr>
        <w:t xml:space="preserve">2 </w:t>
      </w:r>
      <w:r w:rsidR="00B73E22" w:rsidRPr="00B031E2">
        <w:rPr>
          <w:rFonts w:ascii="Arial" w:hAnsi="Arial" w:cs="Arial"/>
          <w:sz w:val="24"/>
          <w:szCs w:val="24"/>
        </w:rPr>
        <w:t xml:space="preserve">к </w:t>
      </w:r>
      <w:r w:rsidR="003E62AA" w:rsidRPr="00B031E2">
        <w:rPr>
          <w:rFonts w:ascii="Arial" w:hAnsi="Arial" w:cs="Arial"/>
          <w:sz w:val="24"/>
          <w:szCs w:val="24"/>
        </w:rPr>
        <w:t>Административно</w:t>
      </w:r>
      <w:r w:rsidR="00B73E22" w:rsidRPr="00B031E2">
        <w:rPr>
          <w:rFonts w:ascii="Arial" w:hAnsi="Arial" w:cs="Arial"/>
          <w:sz w:val="24"/>
          <w:szCs w:val="24"/>
        </w:rPr>
        <w:t>му</w:t>
      </w:r>
      <w:r w:rsidR="003E62AA" w:rsidRPr="00B031E2">
        <w:rPr>
          <w:rFonts w:ascii="Arial" w:hAnsi="Arial" w:cs="Arial"/>
          <w:sz w:val="24"/>
          <w:szCs w:val="24"/>
        </w:rPr>
        <w:t xml:space="preserve"> регламент</w:t>
      </w:r>
      <w:r w:rsidR="00B73E22" w:rsidRPr="00B031E2">
        <w:rPr>
          <w:rFonts w:ascii="Arial" w:hAnsi="Arial" w:cs="Arial"/>
          <w:sz w:val="24"/>
          <w:szCs w:val="24"/>
        </w:rPr>
        <w:t>у</w:t>
      </w:r>
      <w:r w:rsidR="008008E6" w:rsidRPr="00B031E2">
        <w:rPr>
          <w:rFonts w:ascii="Arial" w:hAnsi="Arial" w:cs="Arial"/>
          <w:sz w:val="24"/>
          <w:szCs w:val="24"/>
        </w:rPr>
        <w:t>;</w:t>
      </w:r>
    </w:p>
    <w:p w:rsidR="00AD2D58" w:rsidRPr="00B031E2" w:rsidRDefault="0048673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и</w:t>
      </w:r>
      <w:r w:rsidR="008D40E3" w:rsidRPr="00B031E2">
        <w:rPr>
          <w:rFonts w:ascii="Arial" w:hAnsi="Arial" w:cs="Arial"/>
          <w:sz w:val="24"/>
          <w:szCs w:val="24"/>
        </w:rPr>
        <w:t xml:space="preserve">) </w:t>
      </w:r>
      <w:r w:rsidR="00AD2D58" w:rsidRPr="00B031E2">
        <w:rPr>
          <w:rFonts w:ascii="Arial" w:hAnsi="Arial" w:cs="Arial"/>
          <w:sz w:val="24"/>
          <w:szCs w:val="24"/>
        </w:rPr>
        <w:t>письменно</w:t>
      </w:r>
      <w:r w:rsidR="008B7C94" w:rsidRPr="00B031E2">
        <w:rPr>
          <w:rFonts w:ascii="Arial" w:hAnsi="Arial" w:cs="Arial"/>
          <w:sz w:val="24"/>
          <w:szCs w:val="24"/>
        </w:rPr>
        <w:t>го</w:t>
      </w:r>
      <w:r w:rsidR="00AD2D58" w:rsidRPr="00B031E2">
        <w:rPr>
          <w:rFonts w:ascii="Arial" w:hAnsi="Arial" w:cs="Arial"/>
          <w:sz w:val="24"/>
          <w:szCs w:val="24"/>
        </w:rPr>
        <w:t xml:space="preserve"> заявлени</w:t>
      </w:r>
      <w:r w:rsidR="008B7C94" w:rsidRPr="00B031E2">
        <w:rPr>
          <w:rFonts w:ascii="Arial" w:hAnsi="Arial" w:cs="Arial"/>
          <w:sz w:val="24"/>
          <w:szCs w:val="24"/>
        </w:rPr>
        <w:t>я</w:t>
      </w:r>
      <w:r w:rsidR="00AD2D58" w:rsidRPr="00B031E2">
        <w:rPr>
          <w:rFonts w:ascii="Arial" w:hAnsi="Arial" w:cs="Arial"/>
          <w:sz w:val="24"/>
          <w:szCs w:val="24"/>
        </w:rPr>
        <w:t xml:space="preserve"> Заявителя </w:t>
      </w:r>
      <w:r w:rsidR="00C30AA4" w:rsidRPr="00B031E2">
        <w:rPr>
          <w:rFonts w:ascii="Arial" w:hAnsi="Arial" w:cs="Arial"/>
          <w:sz w:val="24"/>
          <w:szCs w:val="24"/>
        </w:rPr>
        <w:t xml:space="preserve">и (или) вселяющихся членов его семьи </w:t>
      </w:r>
      <w:r w:rsidR="00AD2D58" w:rsidRPr="00B031E2">
        <w:rPr>
          <w:rFonts w:ascii="Arial" w:hAnsi="Arial" w:cs="Arial"/>
          <w:sz w:val="24"/>
          <w:szCs w:val="24"/>
        </w:rPr>
        <w:t xml:space="preserve">о наличии либо отсутствии на праве собственности жилых помещений, являющихся общим совместным имуществом, приобретенным в период брака (в случае расторжения брака Заявителем </w:t>
      </w:r>
      <w:r w:rsidR="002F5FD7" w:rsidRPr="00B031E2">
        <w:rPr>
          <w:rFonts w:ascii="Arial" w:hAnsi="Arial" w:cs="Arial"/>
          <w:sz w:val="24"/>
          <w:szCs w:val="24"/>
        </w:rPr>
        <w:t>и</w:t>
      </w:r>
      <w:r w:rsidR="00C30AA4" w:rsidRPr="00B031E2">
        <w:rPr>
          <w:rFonts w:ascii="Arial" w:hAnsi="Arial" w:cs="Arial"/>
          <w:sz w:val="24"/>
          <w:szCs w:val="24"/>
        </w:rPr>
        <w:t xml:space="preserve"> (или)</w:t>
      </w:r>
      <w:r w:rsidR="002F5FD7" w:rsidRPr="00B031E2">
        <w:rPr>
          <w:rFonts w:ascii="Arial" w:hAnsi="Arial" w:cs="Arial"/>
          <w:sz w:val="24"/>
          <w:szCs w:val="24"/>
        </w:rPr>
        <w:t xml:space="preserve"> </w:t>
      </w:r>
      <w:r w:rsidR="00C30AA4" w:rsidRPr="00B031E2">
        <w:rPr>
          <w:rFonts w:ascii="Arial" w:hAnsi="Arial" w:cs="Arial"/>
          <w:sz w:val="24"/>
          <w:szCs w:val="24"/>
        </w:rPr>
        <w:t xml:space="preserve">вселяющимися </w:t>
      </w:r>
      <w:r w:rsidR="00AD2D58" w:rsidRPr="00B031E2">
        <w:rPr>
          <w:rFonts w:ascii="Arial" w:hAnsi="Arial" w:cs="Arial"/>
          <w:sz w:val="24"/>
          <w:szCs w:val="24"/>
        </w:rPr>
        <w:t xml:space="preserve">членами его семьи в течение трех лет, предшествующих дате подачи Ходатайства). Рекомендуемая форма заявления приведена в приложении № </w:t>
      </w:r>
      <w:r w:rsidR="007B514E" w:rsidRPr="00B031E2">
        <w:rPr>
          <w:rFonts w:ascii="Arial" w:hAnsi="Arial" w:cs="Arial"/>
          <w:sz w:val="24"/>
          <w:szCs w:val="24"/>
        </w:rPr>
        <w:t>3</w:t>
      </w:r>
      <w:r w:rsidR="00B73E22" w:rsidRPr="00B031E2">
        <w:rPr>
          <w:rFonts w:ascii="Arial" w:hAnsi="Arial" w:cs="Arial"/>
          <w:sz w:val="24"/>
          <w:szCs w:val="24"/>
        </w:rPr>
        <w:t xml:space="preserve"> к</w:t>
      </w:r>
      <w:r w:rsidR="003E62AA" w:rsidRPr="00B031E2">
        <w:rPr>
          <w:rFonts w:ascii="Arial" w:hAnsi="Arial" w:cs="Arial"/>
          <w:sz w:val="24"/>
          <w:szCs w:val="24"/>
        </w:rPr>
        <w:t xml:space="preserve"> Административно</w:t>
      </w:r>
      <w:r w:rsidR="00B73E22" w:rsidRPr="00B031E2">
        <w:rPr>
          <w:rFonts w:ascii="Arial" w:hAnsi="Arial" w:cs="Arial"/>
          <w:sz w:val="24"/>
          <w:szCs w:val="24"/>
        </w:rPr>
        <w:t>му</w:t>
      </w:r>
      <w:r w:rsidR="003E62AA" w:rsidRPr="00B031E2">
        <w:rPr>
          <w:rFonts w:ascii="Arial" w:hAnsi="Arial" w:cs="Arial"/>
          <w:sz w:val="24"/>
          <w:szCs w:val="24"/>
        </w:rPr>
        <w:t xml:space="preserve"> регламент</w:t>
      </w:r>
      <w:r w:rsidR="00B73E22" w:rsidRPr="00B031E2">
        <w:rPr>
          <w:rFonts w:ascii="Arial" w:hAnsi="Arial" w:cs="Arial"/>
          <w:sz w:val="24"/>
          <w:szCs w:val="24"/>
        </w:rPr>
        <w:t>у;</w:t>
      </w:r>
    </w:p>
    <w:p w:rsidR="00C34F7A" w:rsidRPr="00B031E2" w:rsidRDefault="0048673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к</w:t>
      </w:r>
      <w:r w:rsidR="00C34F7A" w:rsidRPr="00B031E2">
        <w:rPr>
          <w:rFonts w:ascii="Arial" w:hAnsi="Arial" w:cs="Arial"/>
          <w:sz w:val="24"/>
          <w:szCs w:val="24"/>
        </w:rPr>
        <w:t>) документ</w:t>
      </w:r>
      <w:r w:rsidR="008B7C94" w:rsidRPr="00B031E2">
        <w:rPr>
          <w:rFonts w:ascii="Arial" w:hAnsi="Arial" w:cs="Arial"/>
          <w:sz w:val="24"/>
          <w:szCs w:val="24"/>
        </w:rPr>
        <w:t>ов</w:t>
      </w:r>
      <w:r w:rsidR="00C34F7A" w:rsidRPr="00B031E2">
        <w:rPr>
          <w:rFonts w:ascii="Arial" w:hAnsi="Arial" w:cs="Arial"/>
          <w:sz w:val="24"/>
          <w:szCs w:val="24"/>
        </w:rPr>
        <w:t>, подтверждающи</w:t>
      </w:r>
      <w:r w:rsidR="00727768" w:rsidRPr="00B031E2">
        <w:rPr>
          <w:rFonts w:ascii="Arial" w:hAnsi="Arial" w:cs="Arial"/>
          <w:sz w:val="24"/>
          <w:szCs w:val="24"/>
        </w:rPr>
        <w:t>х</w:t>
      </w:r>
      <w:r w:rsidR="00C34F7A" w:rsidRPr="00B031E2">
        <w:rPr>
          <w:rFonts w:ascii="Arial" w:hAnsi="Arial" w:cs="Arial"/>
          <w:sz w:val="24"/>
          <w:szCs w:val="24"/>
        </w:rPr>
        <w:t xml:space="preserve"> законное нахождение в Российской Федерации иностранного гражданина, лица без гражданства (действительный вид на жительство, либо разрешение на временное проживание, либо виза и (или) миграционная карта,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</w:t>
      </w:r>
      <w:r w:rsidR="00B73E22" w:rsidRPr="00B031E2">
        <w:rPr>
          <w:rFonts w:ascii="Arial" w:hAnsi="Arial" w:cs="Arial"/>
          <w:sz w:val="24"/>
          <w:szCs w:val="24"/>
        </w:rPr>
        <w:t xml:space="preserve"> или лица без гражданства</w:t>
      </w:r>
      <w:r w:rsidR="00C34F7A" w:rsidRPr="00B031E2">
        <w:rPr>
          <w:rFonts w:ascii="Arial" w:hAnsi="Arial" w:cs="Arial"/>
          <w:sz w:val="24"/>
          <w:szCs w:val="24"/>
        </w:rPr>
        <w:t xml:space="preserve"> на пребывание (проживание) в Российской Федерации (в случае, если Заявитель и (или) вселяющиеся члены его семьи являются иностранными гражданами или лицами без гражданства);</w:t>
      </w:r>
    </w:p>
    <w:p w:rsidR="00C34F7A" w:rsidRPr="00B031E2" w:rsidRDefault="0048673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л</w:t>
      </w:r>
      <w:r w:rsidR="00C34F7A" w:rsidRPr="00B031E2">
        <w:rPr>
          <w:rFonts w:ascii="Arial" w:hAnsi="Arial" w:cs="Arial"/>
          <w:sz w:val="24"/>
          <w:szCs w:val="24"/>
        </w:rPr>
        <w:t>) договор</w:t>
      </w:r>
      <w:r w:rsidR="008B7C94" w:rsidRPr="00B031E2">
        <w:rPr>
          <w:rFonts w:ascii="Arial" w:hAnsi="Arial" w:cs="Arial"/>
          <w:sz w:val="24"/>
          <w:szCs w:val="24"/>
        </w:rPr>
        <w:t>а</w:t>
      </w:r>
      <w:r w:rsidR="00C34F7A" w:rsidRPr="00B031E2">
        <w:rPr>
          <w:rFonts w:ascii="Arial" w:hAnsi="Arial" w:cs="Arial"/>
          <w:sz w:val="24"/>
          <w:szCs w:val="24"/>
        </w:rPr>
        <w:t xml:space="preserve"> подряда или договор</w:t>
      </w:r>
      <w:r w:rsidR="00727768" w:rsidRPr="00B031E2">
        <w:rPr>
          <w:rFonts w:ascii="Arial" w:hAnsi="Arial" w:cs="Arial"/>
          <w:sz w:val="24"/>
          <w:szCs w:val="24"/>
        </w:rPr>
        <w:t>а</w:t>
      </w:r>
      <w:r w:rsidR="00C34F7A" w:rsidRPr="00B031E2">
        <w:rPr>
          <w:rFonts w:ascii="Arial" w:hAnsi="Arial" w:cs="Arial"/>
          <w:sz w:val="24"/>
          <w:szCs w:val="24"/>
        </w:rPr>
        <w:t xml:space="preserve"> возмездного оказания услуг или ино</w:t>
      </w:r>
      <w:r w:rsidR="008B7C94" w:rsidRPr="00B031E2">
        <w:rPr>
          <w:rFonts w:ascii="Arial" w:hAnsi="Arial" w:cs="Arial"/>
          <w:sz w:val="24"/>
          <w:szCs w:val="24"/>
        </w:rPr>
        <w:t>го</w:t>
      </w:r>
      <w:r w:rsidR="00C34F7A" w:rsidRPr="00B031E2">
        <w:rPr>
          <w:rFonts w:ascii="Arial" w:hAnsi="Arial" w:cs="Arial"/>
          <w:sz w:val="24"/>
          <w:szCs w:val="24"/>
        </w:rPr>
        <w:t xml:space="preserve"> договор</w:t>
      </w:r>
      <w:r w:rsidR="008B7C94" w:rsidRPr="00B031E2">
        <w:rPr>
          <w:rFonts w:ascii="Arial" w:hAnsi="Arial" w:cs="Arial"/>
          <w:sz w:val="24"/>
          <w:szCs w:val="24"/>
        </w:rPr>
        <w:t>а</w:t>
      </w:r>
      <w:r w:rsidR="00C34F7A" w:rsidRPr="00B031E2">
        <w:rPr>
          <w:rFonts w:ascii="Arial" w:hAnsi="Arial" w:cs="Arial"/>
          <w:sz w:val="24"/>
          <w:szCs w:val="24"/>
        </w:rPr>
        <w:t>, заключенн</w:t>
      </w:r>
      <w:r w:rsidR="008B7C94" w:rsidRPr="00B031E2">
        <w:rPr>
          <w:rFonts w:ascii="Arial" w:hAnsi="Arial" w:cs="Arial"/>
          <w:sz w:val="24"/>
          <w:szCs w:val="24"/>
        </w:rPr>
        <w:t>ого</w:t>
      </w:r>
      <w:r w:rsidR="00C34F7A" w:rsidRPr="00B031E2">
        <w:rPr>
          <w:rFonts w:ascii="Arial" w:hAnsi="Arial" w:cs="Arial"/>
          <w:sz w:val="24"/>
          <w:szCs w:val="24"/>
        </w:rPr>
        <w:t xml:space="preserve"> с ПАО «ГМК «Норильский никель», ЗФ ПАО «ГМК «Норильский никель», АО «Норильскгазпром», АО «Таймыргаз», АО «Норильско-Таймырская энергетическая компания», их дочерними и зависимыми обществами или с организациями, учреждениями, финансируемыми за счет средств федерального и (или) краевого и (или) местного бюджета, средств фонда обязательного медицинского страхования, муниципальными унитарными предприятиями (для Заявителей, указанных в </w:t>
      </w:r>
      <w:r w:rsidR="00FC2A98" w:rsidRPr="00B031E2">
        <w:rPr>
          <w:rFonts w:ascii="Arial" w:hAnsi="Arial" w:cs="Arial"/>
          <w:sz w:val="24"/>
          <w:szCs w:val="24"/>
        </w:rPr>
        <w:t>подпункте «д» пункта 1.2</w:t>
      </w:r>
      <w:r w:rsidR="00C34F7A" w:rsidRPr="00B031E2">
        <w:rPr>
          <w:rFonts w:ascii="Arial" w:hAnsi="Arial" w:cs="Arial"/>
          <w:sz w:val="24"/>
          <w:szCs w:val="24"/>
        </w:rPr>
        <w:t xml:space="preserve"> Административного регламента);</w:t>
      </w:r>
    </w:p>
    <w:p w:rsidR="005C500E" w:rsidRPr="00B031E2" w:rsidRDefault="0048673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м</w:t>
      </w:r>
      <w:r w:rsidR="005C500E" w:rsidRPr="00B031E2">
        <w:rPr>
          <w:rFonts w:ascii="Arial" w:hAnsi="Arial" w:cs="Arial"/>
          <w:sz w:val="24"/>
          <w:szCs w:val="24"/>
        </w:rPr>
        <w:t>) справк</w:t>
      </w:r>
      <w:r w:rsidR="008B7C94" w:rsidRPr="00B031E2">
        <w:rPr>
          <w:rFonts w:ascii="Arial" w:hAnsi="Arial" w:cs="Arial"/>
          <w:sz w:val="24"/>
          <w:szCs w:val="24"/>
        </w:rPr>
        <w:t>и</w:t>
      </w:r>
      <w:r w:rsidR="005C500E" w:rsidRPr="00B031E2">
        <w:rPr>
          <w:rFonts w:ascii="Arial" w:hAnsi="Arial" w:cs="Arial"/>
          <w:sz w:val="24"/>
          <w:szCs w:val="24"/>
        </w:rPr>
        <w:t xml:space="preserve"> о прохождении обучения в образовательном учреждении среднего или высшего профессионального образования, расположенном на территории муниципального образования город Норильск, либо направление о прохождении практики в учреждении, организации или предприятии, расположенном на территории муниципального образования город Норильск (для Заявителей, указанных в подпункте «в» пункта 1.2 Административного регламента);</w:t>
      </w:r>
    </w:p>
    <w:p w:rsidR="00FB02B4" w:rsidRPr="00B031E2" w:rsidRDefault="0048673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>н</w:t>
      </w:r>
      <w:r w:rsidR="005C500E" w:rsidRPr="00B031E2">
        <w:rPr>
          <w:rFonts w:ascii="Arial" w:hAnsi="Arial" w:cs="Arial"/>
          <w:sz w:val="24"/>
          <w:szCs w:val="24"/>
        </w:rPr>
        <w:t>) договор</w:t>
      </w:r>
      <w:r w:rsidR="008B7C94" w:rsidRPr="00B031E2">
        <w:rPr>
          <w:rFonts w:ascii="Arial" w:hAnsi="Arial" w:cs="Arial"/>
          <w:sz w:val="24"/>
          <w:szCs w:val="24"/>
        </w:rPr>
        <w:t>а</w:t>
      </w:r>
      <w:r w:rsidR="005C500E" w:rsidRPr="00B031E2">
        <w:rPr>
          <w:rFonts w:ascii="Arial" w:hAnsi="Arial" w:cs="Arial"/>
          <w:sz w:val="24"/>
          <w:szCs w:val="24"/>
        </w:rPr>
        <w:t xml:space="preserve"> суб</w:t>
      </w:r>
      <w:r w:rsidR="008B7C94" w:rsidRPr="00B031E2">
        <w:rPr>
          <w:rFonts w:ascii="Arial" w:hAnsi="Arial" w:cs="Arial"/>
          <w:sz w:val="24"/>
          <w:szCs w:val="24"/>
        </w:rPr>
        <w:t>подряда, заключенного</w:t>
      </w:r>
      <w:r w:rsidR="005C500E" w:rsidRPr="00B031E2">
        <w:rPr>
          <w:rFonts w:ascii="Arial" w:hAnsi="Arial" w:cs="Arial"/>
          <w:sz w:val="24"/>
          <w:szCs w:val="24"/>
        </w:rPr>
        <w:t xml:space="preserve"> с генеральным подрядчиком, который выполняет задание по договору подряда, финансируемому за счет средств федерального и (или) краевого, и (или) местного бюджета, средств фонда обязательного медицинского страхования (для Заявителей, указанных в подпункте «з» пункта 1.2 Административного регламента</w:t>
      </w:r>
      <w:r w:rsidR="00FB02B4" w:rsidRPr="00B031E2">
        <w:rPr>
          <w:rFonts w:ascii="Arial" w:hAnsi="Arial" w:cs="Arial"/>
          <w:sz w:val="24"/>
          <w:szCs w:val="24"/>
        </w:rPr>
        <w:t>);</w:t>
      </w:r>
    </w:p>
    <w:p w:rsidR="004D3571" w:rsidRPr="00B031E2" w:rsidRDefault="004D357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о) согласие на обработку персональных данных заявителя и членов его семьи (рекомендуемая форма приведена в приложении № 6 к Административному регламенту);</w:t>
      </w:r>
    </w:p>
    <w:p w:rsidR="004D3571" w:rsidRPr="00B031E2" w:rsidRDefault="004D357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п) </w:t>
      </w:r>
      <w:r w:rsidR="002A4ECC" w:rsidRPr="00B031E2">
        <w:rPr>
          <w:rFonts w:ascii="Arial" w:hAnsi="Arial" w:cs="Arial"/>
          <w:sz w:val="24"/>
          <w:szCs w:val="24"/>
        </w:rPr>
        <w:t>сведения территориального органа Министерства внутренних дел РФ о регистрации по месту жительства на территории муниципального образования город Норильск Заявителя и членов его семьи (в случае предоставления иного документа, удостоверяющего личность Заявителя, членов семьи Заявителя).</w:t>
      </w:r>
    </w:p>
    <w:p w:rsidR="009C27AC" w:rsidRPr="00B031E2" w:rsidRDefault="009C27AC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Документы, указанные в подпунктах </w:t>
      </w:r>
      <w:r w:rsidR="00812BEC" w:rsidRPr="00B031E2">
        <w:rPr>
          <w:rFonts w:ascii="Arial" w:hAnsi="Arial" w:cs="Arial"/>
          <w:sz w:val="24"/>
          <w:szCs w:val="24"/>
        </w:rPr>
        <w:t>«б», «г», «е», «з», «и», «к», «о»</w:t>
      </w:r>
      <w:r w:rsidR="00FB02B4" w:rsidRPr="00B031E2">
        <w:rPr>
          <w:rFonts w:ascii="Arial" w:hAnsi="Arial" w:cs="Arial"/>
          <w:sz w:val="24"/>
          <w:szCs w:val="24"/>
        </w:rPr>
        <w:t>, «п» настоящего пункта на супруга</w:t>
      </w:r>
      <w:r w:rsidR="008A3053" w:rsidRPr="00B031E2">
        <w:rPr>
          <w:rFonts w:ascii="Arial" w:hAnsi="Arial" w:cs="Arial"/>
          <w:sz w:val="24"/>
          <w:szCs w:val="24"/>
        </w:rPr>
        <w:t>(-у), несовершеннолетних детей Заявителя должны быть приложены к ходатайству в обязательном порядке независимо от того, будут ли они вселяться в жилое помещение в общежитии совместно с Заявителем.</w:t>
      </w:r>
    </w:p>
    <w:p w:rsidR="00C21DF3" w:rsidRPr="00B031E2" w:rsidRDefault="006F4CD5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Документы, указанные в настоящем пункте, предоставляются в Управление:</w:t>
      </w:r>
    </w:p>
    <w:p w:rsidR="00650631" w:rsidRPr="00B031E2" w:rsidRDefault="006F4CD5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- </w:t>
      </w:r>
      <w:r w:rsidR="00521AFB" w:rsidRPr="00B031E2">
        <w:rPr>
          <w:rFonts w:ascii="Arial" w:hAnsi="Arial" w:cs="Arial"/>
          <w:sz w:val="24"/>
          <w:szCs w:val="24"/>
        </w:rPr>
        <w:t xml:space="preserve">в оригиналах </w:t>
      </w:r>
      <w:r w:rsidR="00E26CEC" w:rsidRPr="00B031E2">
        <w:rPr>
          <w:rFonts w:ascii="Arial" w:hAnsi="Arial" w:cs="Arial"/>
          <w:sz w:val="24"/>
          <w:szCs w:val="24"/>
        </w:rPr>
        <w:t>(документы, указанны</w:t>
      </w:r>
      <w:r w:rsidR="00075070" w:rsidRPr="00B031E2">
        <w:rPr>
          <w:rFonts w:ascii="Arial" w:hAnsi="Arial" w:cs="Arial"/>
          <w:sz w:val="24"/>
          <w:szCs w:val="24"/>
        </w:rPr>
        <w:t xml:space="preserve">е в подпунктах </w:t>
      </w:r>
      <w:r w:rsidR="007A1094" w:rsidRPr="00B031E2">
        <w:rPr>
          <w:rFonts w:ascii="Arial" w:hAnsi="Arial" w:cs="Arial"/>
          <w:sz w:val="24"/>
          <w:szCs w:val="24"/>
        </w:rPr>
        <w:t>«а</w:t>
      </w:r>
      <w:r w:rsidR="00FB02B4" w:rsidRPr="00B031E2">
        <w:rPr>
          <w:rFonts w:ascii="Arial" w:hAnsi="Arial" w:cs="Arial"/>
          <w:sz w:val="24"/>
          <w:szCs w:val="24"/>
        </w:rPr>
        <w:t>»</w:t>
      </w:r>
      <w:r w:rsidR="007A1094" w:rsidRPr="00B031E2">
        <w:rPr>
          <w:rFonts w:ascii="Arial" w:hAnsi="Arial" w:cs="Arial"/>
          <w:sz w:val="24"/>
          <w:szCs w:val="24"/>
        </w:rPr>
        <w:t xml:space="preserve"> - </w:t>
      </w:r>
      <w:r w:rsidR="00FB02B4" w:rsidRPr="00B031E2">
        <w:rPr>
          <w:rFonts w:ascii="Arial" w:hAnsi="Arial" w:cs="Arial"/>
          <w:sz w:val="24"/>
          <w:szCs w:val="24"/>
        </w:rPr>
        <w:t>«</w:t>
      </w:r>
      <w:r w:rsidR="00812BEC" w:rsidRPr="00B031E2">
        <w:rPr>
          <w:rFonts w:ascii="Arial" w:hAnsi="Arial" w:cs="Arial"/>
          <w:sz w:val="24"/>
          <w:szCs w:val="24"/>
        </w:rPr>
        <w:t>г</w:t>
      </w:r>
      <w:r w:rsidR="007A1094" w:rsidRPr="00B031E2">
        <w:rPr>
          <w:rFonts w:ascii="Arial" w:hAnsi="Arial" w:cs="Arial"/>
          <w:sz w:val="24"/>
          <w:szCs w:val="24"/>
        </w:rPr>
        <w:t>», «</w:t>
      </w:r>
      <w:r w:rsidR="00812BEC" w:rsidRPr="00B031E2">
        <w:rPr>
          <w:rFonts w:ascii="Arial" w:hAnsi="Arial" w:cs="Arial"/>
          <w:sz w:val="24"/>
          <w:szCs w:val="24"/>
        </w:rPr>
        <w:t>е</w:t>
      </w:r>
      <w:r w:rsidR="007A1094" w:rsidRPr="00B031E2">
        <w:rPr>
          <w:rFonts w:ascii="Arial" w:hAnsi="Arial" w:cs="Arial"/>
          <w:sz w:val="24"/>
          <w:szCs w:val="24"/>
        </w:rPr>
        <w:t>», «</w:t>
      </w:r>
      <w:r w:rsidR="00812BEC" w:rsidRPr="00B031E2">
        <w:rPr>
          <w:rFonts w:ascii="Arial" w:hAnsi="Arial" w:cs="Arial"/>
          <w:sz w:val="24"/>
          <w:szCs w:val="24"/>
        </w:rPr>
        <w:t>з</w:t>
      </w:r>
      <w:r w:rsidR="007A1094" w:rsidRPr="00B031E2">
        <w:rPr>
          <w:rFonts w:ascii="Arial" w:hAnsi="Arial" w:cs="Arial"/>
          <w:sz w:val="24"/>
          <w:szCs w:val="24"/>
        </w:rPr>
        <w:t>»</w:t>
      </w:r>
      <w:r w:rsidR="00812BEC" w:rsidRPr="00B031E2">
        <w:rPr>
          <w:rFonts w:ascii="Arial" w:hAnsi="Arial" w:cs="Arial"/>
          <w:sz w:val="24"/>
          <w:szCs w:val="24"/>
        </w:rPr>
        <w:t xml:space="preserve"> - «к»</w:t>
      </w:r>
      <w:r w:rsidR="007A1094" w:rsidRPr="00B031E2">
        <w:rPr>
          <w:rFonts w:ascii="Arial" w:hAnsi="Arial" w:cs="Arial"/>
          <w:sz w:val="24"/>
          <w:szCs w:val="24"/>
        </w:rPr>
        <w:t>, «</w:t>
      </w:r>
      <w:r w:rsidR="00812BEC" w:rsidRPr="00B031E2">
        <w:rPr>
          <w:rFonts w:ascii="Arial" w:hAnsi="Arial" w:cs="Arial"/>
          <w:sz w:val="24"/>
          <w:szCs w:val="24"/>
        </w:rPr>
        <w:t>м</w:t>
      </w:r>
      <w:r w:rsidR="007A1094" w:rsidRPr="00B031E2">
        <w:rPr>
          <w:rFonts w:ascii="Arial" w:hAnsi="Arial" w:cs="Arial"/>
          <w:sz w:val="24"/>
          <w:szCs w:val="24"/>
        </w:rPr>
        <w:t>», «</w:t>
      </w:r>
      <w:r w:rsidR="00812BEC" w:rsidRPr="00B031E2">
        <w:rPr>
          <w:rFonts w:ascii="Arial" w:hAnsi="Arial" w:cs="Arial"/>
          <w:sz w:val="24"/>
          <w:szCs w:val="24"/>
        </w:rPr>
        <w:t>о</w:t>
      </w:r>
      <w:r w:rsidR="007A1094" w:rsidRPr="00B031E2">
        <w:rPr>
          <w:rFonts w:ascii="Arial" w:hAnsi="Arial" w:cs="Arial"/>
          <w:sz w:val="24"/>
          <w:szCs w:val="24"/>
        </w:rPr>
        <w:t>»</w:t>
      </w:r>
      <w:r w:rsidR="00FB02B4" w:rsidRPr="00B031E2">
        <w:rPr>
          <w:rFonts w:ascii="Arial" w:hAnsi="Arial" w:cs="Arial"/>
          <w:sz w:val="24"/>
          <w:szCs w:val="24"/>
        </w:rPr>
        <w:t>, «п»</w:t>
      </w:r>
      <w:r w:rsidR="008D40E3" w:rsidRPr="00B031E2">
        <w:rPr>
          <w:rFonts w:ascii="Arial" w:hAnsi="Arial" w:cs="Arial"/>
          <w:sz w:val="24"/>
          <w:szCs w:val="24"/>
        </w:rPr>
        <w:t xml:space="preserve"> </w:t>
      </w:r>
      <w:r w:rsidR="00E26CEC" w:rsidRPr="00B031E2">
        <w:rPr>
          <w:rFonts w:ascii="Arial" w:hAnsi="Arial" w:cs="Arial"/>
          <w:sz w:val="24"/>
          <w:szCs w:val="24"/>
        </w:rPr>
        <w:t xml:space="preserve">настоящего пункта) и копиях (документы, указанные </w:t>
      </w:r>
      <w:r w:rsidR="006A5303" w:rsidRPr="00B031E2">
        <w:rPr>
          <w:rFonts w:ascii="Arial" w:hAnsi="Arial" w:cs="Arial"/>
          <w:sz w:val="24"/>
          <w:szCs w:val="24"/>
        </w:rPr>
        <w:t>в подпунктах «б» (в отношении свидетельств о рождении, выданных компетентными органами Российской Федерации), «в» (в отношении свидетельств о заключении брака, выданных компетентными органами Российской Федерации), «л», «н»</w:t>
      </w:r>
      <w:r w:rsidR="00D672D0" w:rsidRPr="00B031E2">
        <w:rPr>
          <w:rFonts w:ascii="Arial" w:hAnsi="Arial" w:cs="Arial"/>
          <w:sz w:val="24"/>
          <w:szCs w:val="24"/>
        </w:rPr>
        <w:t xml:space="preserve"> н</w:t>
      </w:r>
      <w:r w:rsidR="00E26CEC" w:rsidRPr="00B031E2">
        <w:rPr>
          <w:rFonts w:ascii="Arial" w:hAnsi="Arial" w:cs="Arial"/>
          <w:sz w:val="24"/>
          <w:szCs w:val="24"/>
        </w:rPr>
        <w:t xml:space="preserve">астоящего пункта) - </w:t>
      </w:r>
      <w:r w:rsidR="00521AFB" w:rsidRPr="00B031E2">
        <w:rPr>
          <w:rFonts w:ascii="Arial" w:hAnsi="Arial" w:cs="Arial"/>
          <w:sz w:val="24"/>
          <w:szCs w:val="24"/>
        </w:rPr>
        <w:t>при личном обращении Заявителя в Управление</w:t>
      </w:r>
      <w:r w:rsidR="00E26CEC" w:rsidRPr="00B031E2">
        <w:rPr>
          <w:rFonts w:ascii="Arial" w:hAnsi="Arial" w:cs="Arial"/>
          <w:sz w:val="24"/>
          <w:szCs w:val="24"/>
        </w:rPr>
        <w:t>;</w:t>
      </w:r>
    </w:p>
    <w:p w:rsidR="00650631" w:rsidRPr="00B031E2" w:rsidRDefault="00826901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650631" w:rsidRPr="00B031E2">
        <w:rPr>
          <w:sz w:val="24"/>
          <w:szCs w:val="24"/>
        </w:rPr>
        <w:t xml:space="preserve">в оригиналах (документы, указанные в подпунктах </w:t>
      </w:r>
      <w:r w:rsidR="00D672D0" w:rsidRPr="00B031E2">
        <w:rPr>
          <w:sz w:val="24"/>
          <w:szCs w:val="24"/>
        </w:rPr>
        <w:t>«а», «</w:t>
      </w:r>
      <w:r w:rsidR="00812BEC" w:rsidRPr="00B031E2">
        <w:rPr>
          <w:sz w:val="24"/>
          <w:szCs w:val="24"/>
        </w:rPr>
        <w:t>е</w:t>
      </w:r>
      <w:r w:rsidR="00D672D0" w:rsidRPr="00B031E2">
        <w:rPr>
          <w:sz w:val="24"/>
          <w:szCs w:val="24"/>
        </w:rPr>
        <w:t>», «з»</w:t>
      </w:r>
      <w:r w:rsidR="008008E6" w:rsidRPr="00B031E2">
        <w:rPr>
          <w:sz w:val="24"/>
          <w:szCs w:val="24"/>
        </w:rPr>
        <w:t xml:space="preserve"> (</w:t>
      </w:r>
      <w:r w:rsidR="00075070" w:rsidRPr="00B031E2">
        <w:rPr>
          <w:sz w:val="24"/>
          <w:szCs w:val="24"/>
        </w:rPr>
        <w:t>в случае</w:t>
      </w:r>
      <w:r w:rsidR="008008E6" w:rsidRPr="00B031E2">
        <w:rPr>
          <w:sz w:val="24"/>
          <w:szCs w:val="24"/>
        </w:rPr>
        <w:t>,</w:t>
      </w:r>
      <w:r w:rsidR="00075070" w:rsidRPr="00B031E2">
        <w:rPr>
          <w:sz w:val="24"/>
          <w:szCs w:val="24"/>
        </w:rPr>
        <w:t xml:space="preserve"> если документом, подтверждающим основания пользования</w:t>
      </w:r>
      <w:r w:rsidR="00637A9B" w:rsidRPr="00B031E2">
        <w:rPr>
          <w:sz w:val="24"/>
          <w:szCs w:val="24"/>
        </w:rPr>
        <w:t xml:space="preserve">, </w:t>
      </w:r>
      <w:r w:rsidR="00075070" w:rsidRPr="00B031E2">
        <w:rPr>
          <w:sz w:val="24"/>
          <w:szCs w:val="24"/>
        </w:rPr>
        <w:t>является заявление)</w:t>
      </w:r>
      <w:r w:rsidR="008D40E3" w:rsidRPr="00B031E2">
        <w:rPr>
          <w:sz w:val="24"/>
          <w:szCs w:val="24"/>
        </w:rPr>
        <w:t xml:space="preserve">, </w:t>
      </w:r>
      <w:r w:rsidR="00D672D0" w:rsidRPr="00B031E2">
        <w:rPr>
          <w:sz w:val="24"/>
          <w:szCs w:val="24"/>
        </w:rPr>
        <w:t>«</w:t>
      </w:r>
      <w:r w:rsidR="00812BEC" w:rsidRPr="00B031E2">
        <w:rPr>
          <w:sz w:val="24"/>
          <w:szCs w:val="24"/>
        </w:rPr>
        <w:t>и</w:t>
      </w:r>
      <w:r w:rsidR="00D672D0" w:rsidRPr="00B031E2">
        <w:rPr>
          <w:sz w:val="24"/>
          <w:szCs w:val="24"/>
        </w:rPr>
        <w:t>», «</w:t>
      </w:r>
      <w:r w:rsidR="00812BEC" w:rsidRPr="00B031E2">
        <w:rPr>
          <w:sz w:val="24"/>
          <w:szCs w:val="24"/>
        </w:rPr>
        <w:t>м</w:t>
      </w:r>
      <w:r w:rsidR="00D672D0" w:rsidRPr="00B031E2">
        <w:rPr>
          <w:sz w:val="24"/>
          <w:szCs w:val="24"/>
        </w:rPr>
        <w:t>»</w:t>
      </w:r>
      <w:r w:rsidR="00812BEC" w:rsidRPr="00B031E2">
        <w:rPr>
          <w:sz w:val="24"/>
          <w:szCs w:val="24"/>
        </w:rPr>
        <w:t>, «о»</w:t>
      </w:r>
      <w:r w:rsidR="00650631" w:rsidRPr="00B031E2">
        <w:rPr>
          <w:sz w:val="24"/>
          <w:szCs w:val="24"/>
        </w:rPr>
        <w:t xml:space="preserve"> </w:t>
      </w:r>
      <w:r w:rsidR="000D0F9A" w:rsidRPr="00B031E2">
        <w:rPr>
          <w:sz w:val="24"/>
          <w:szCs w:val="24"/>
        </w:rPr>
        <w:t xml:space="preserve">настоящего пункта), в копиях </w:t>
      </w:r>
      <w:r w:rsidR="00650631" w:rsidRPr="00B031E2">
        <w:rPr>
          <w:sz w:val="24"/>
          <w:szCs w:val="24"/>
        </w:rPr>
        <w:t>(документ</w:t>
      </w:r>
      <w:r w:rsidRPr="00B031E2">
        <w:rPr>
          <w:sz w:val="24"/>
          <w:szCs w:val="24"/>
        </w:rPr>
        <w:t>ы</w:t>
      </w:r>
      <w:r w:rsidR="00650631" w:rsidRPr="00B031E2">
        <w:rPr>
          <w:sz w:val="24"/>
          <w:szCs w:val="24"/>
        </w:rPr>
        <w:t>, указанны</w:t>
      </w:r>
      <w:r w:rsidRPr="00B031E2">
        <w:rPr>
          <w:sz w:val="24"/>
          <w:szCs w:val="24"/>
        </w:rPr>
        <w:t>е</w:t>
      </w:r>
      <w:r w:rsidR="00650631" w:rsidRPr="00B031E2">
        <w:rPr>
          <w:sz w:val="24"/>
          <w:szCs w:val="24"/>
        </w:rPr>
        <w:t xml:space="preserve"> в подпункт</w:t>
      </w:r>
      <w:r w:rsidRPr="00B031E2">
        <w:rPr>
          <w:sz w:val="24"/>
          <w:szCs w:val="24"/>
        </w:rPr>
        <w:t>ах</w:t>
      </w:r>
      <w:r w:rsidR="00650631" w:rsidRPr="00B031E2">
        <w:rPr>
          <w:sz w:val="24"/>
          <w:szCs w:val="24"/>
        </w:rPr>
        <w:t xml:space="preserve"> </w:t>
      </w:r>
      <w:r w:rsidR="006A5303" w:rsidRPr="00B031E2">
        <w:rPr>
          <w:sz w:val="24"/>
          <w:szCs w:val="24"/>
        </w:rPr>
        <w:t>«б» (всех листов), «в» - «г»</w:t>
      </w:r>
      <w:r w:rsidR="00844F4C" w:rsidRPr="00B031E2">
        <w:rPr>
          <w:sz w:val="24"/>
          <w:szCs w:val="24"/>
        </w:rPr>
        <w:t xml:space="preserve">, </w:t>
      </w:r>
      <w:r w:rsidR="00FB02B4" w:rsidRPr="00B031E2">
        <w:rPr>
          <w:sz w:val="24"/>
          <w:szCs w:val="24"/>
        </w:rPr>
        <w:t xml:space="preserve">«ж», </w:t>
      </w:r>
      <w:r w:rsidR="00844F4C" w:rsidRPr="00B031E2">
        <w:rPr>
          <w:sz w:val="24"/>
          <w:szCs w:val="24"/>
        </w:rPr>
        <w:t>«</w:t>
      </w:r>
      <w:r w:rsidR="00812BEC" w:rsidRPr="00B031E2">
        <w:rPr>
          <w:sz w:val="24"/>
          <w:szCs w:val="24"/>
        </w:rPr>
        <w:t>з</w:t>
      </w:r>
      <w:r w:rsidRPr="00B031E2">
        <w:rPr>
          <w:sz w:val="24"/>
          <w:szCs w:val="24"/>
        </w:rPr>
        <w:t>»</w:t>
      </w:r>
      <w:r w:rsidR="008D40E3" w:rsidRPr="00B031E2">
        <w:rPr>
          <w:sz w:val="24"/>
          <w:szCs w:val="24"/>
        </w:rPr>
        <w:t xml:space="preserve">, </w:t>
      </w:r>
      <w:r w:rsidR="00D672D0" w:rsidRPr="00B031E2">
        <w:rPr>
          <w:sz w:val="24"/>
          <w:szCs w:val="24"/>
        </w:rPr>
        <w:t>«</w:t>
      </w:r>
      <w:r w:rsidR="00812BEC" w:rsidRPr="00B031E2">
        <w:rPr>
          <w:sz w:val="24"/>
          <w:szCs w:val="24"/>
        </w:rPr>
        <w:t>к», «л», «н»</w:t>
      </w:r>
      <w:r w:rsidR="00FB02B4" w:rsidRPr="00B031E2">
        <w:rPr>
          <w:sz w:val="24"/>
          <w:szCs w:val="24"/>
        </w:rPr>
        <w:t>, «п»</w:t>
      </w:r>
      <w:r w:rsidR="00D672D0" w:rsidRPr="00B031E2">
        <w:rPr>
          <w:sz w:val="24"/>
          <w:szCs w:val="24"/>
        </w:rPr>
        <w:t xml:space="preserve"> настоящего</w:t>
      </w:r>
      <w:r w:rsidR="00650631" w:rsidRPr="00B031E2">
        <w:rPr>
          <w:sz w:val="24"/>
          <w:szCs w:val="24"/>
        </w:rPr>
        <w:t xml:space="preserve"> пункта) </w:t>
      </w:r>
      <w:r w:rsidR="00CA320A" w:rsidRPr="00B031E2">
        <w:rPr>
          <w:sz w:val="24"/>
          <w:szCs w:val="24"/>
        </w:rPr>
        <w:t>-</w:t>
      </w:r>
      <w:r w:rsidR="00650631" w:rsidRPr="00B031E2">
        <w:rPr>
          <w:sz w:val="24"/>
          <w:szCs w:val="24"/>
        </w:rPr>
        <w:t xml:space="preserve"> при направлении Заявителем</w:t>
      </w:r>
      <w:r w:rsidRPr="00B031E2">
        <w:rPr>
          <w:sz w:val="24"/>
          <w:szCs w:val="24"/>
        </w:rPr>
        <w:t xml:space="preserve"> </w:t>
      </w:r>
      <w:r w:rsidR="00650631" w:rsidRPr="00B031E2">
        <w:rPr>
          <w:sz w:val="24"/>
          <w:szCs w:val="24"/>
        </w:rPr>
        <w:t>документов для получения муниципальной услуги посредством почтового отправления;</w:t>
      </w:r>
    </w:p>
    <w:p w:rsidR="00521AFB" w:rsidRPr="00B031E2" w:rsidRDefault="00075070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 xml:space="preserve">в форме электронных документов, подписанных электронной подписью (далее </w:t>
      </w:r>
      <w:r w:rsidR="00CA320A" w:rsidRPr="00B031E2">
        <w:rPr>
          <w:sz w:val="24"/>
          <w:szCs w:val="24"/>
        </w:rPr>
        <w:t>-</w:t>
      </w:r>
      <w:r w:rsidR="00521AFB" w:rsidRPr="00B031E2">
        <w:rPr>
          <w:sz w:val="24"/>
          <w:szCs w:val="24"/>
        </w:rPr>
        <w:t xml:space="preserve"> электронных документов) </w:t>
      </w:r>
      <w:r w:rsidR="00CA320A" w:rsidRPr="00B031E2">
        <w:rPr>
          <w:sz w:val="24"/>
          <w:szCs w:val="24"/>
        </w:rPr>
        <w:t>-</w:t>
      </w:r>
      <w:r w:rsidR="00521AFB" w:rsidRPr="00B031E2">
        <w:rPr>
          <w:sz w:val="24"/>
          <w:szCs w:val="24"/>
        </w:rPr>
        <w:t xml:space="preserve"> при направлении Заявителем документов для получения муниципальной услуги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D628DB" w:rsidRPr="00B031E2" w:rsidRDefault="00D628D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Документы, указанные </w:t>
      </w:r>
      <w:r w:rsidR="006A5303" w:rsidRPr="00B031E2">
        <w:rPr>
          <w:sz w:val="24"/>
          <w:szCs w:val="24"/>
        </w:rPr>
        <w:t>подпунктах «б» (в отношении свидетельств о рождении несовершеннолетних детей до 14 лет, выданных компетентными органами Российской Федерации), «в» (в отношении свидетельств о заключении брака, выданных компетентными органами Российской Федерации), «ж», «з» (в отношении государственного или муниципального жилищного фонда муниципального образования город Норильск), «п» настоящего пункта</w:t>
      </w:r>
      <w:r w:rsidR="008008E6" w:rsidRPr="00B031E2">
        <w:rPr>
          <w:sz w:val="24"/>
          <w:szCs w:val="24"/>
        </w:rPr>
        <w:t>,</w:t>
      </w:r>
      <w:r w:rsidR="006A6E13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>предос</w:t>
      </w:r>
      <w:r w:rsidR="00E00A6E" w:rsidRPr="00B031E2">
        <w:rPr>
          <w:sz w:val="24"/>
          <w:szCs w:val="24"/>
        </w:rPr>
        <w:t>тавляются по желанию Заявителя.</w:t>
      </w:r>
    </w:p>
    <w:p w:rsidR="00D628DB" w:rsidRPr="00B031E2" w:rsidRDefault="00D628D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В случае, если Заявитель не предоставил документы, указанные </w:t>
      </w:r>
      <w:r w:rsidR="006A5303" w:rsidRPr="00B031E2">
        <w:rPr>
          <w:sz w:val="24"/>
          <w:szCs w:val="24"/>
        </w:rPr>
        <w:t>в подпунктах «б» (в отношении свидетельств о рождении несовершеннолетних детей до 14 лет, выданных компетентными органами Российской Федерации), «в» (в отношении свидетельств о заключении брака, выданных компетентными органами Российской Федерации), «ж», «з» (в отношении государственного или муниципального жилищного фонда муниципального образования город Норильск), «п» настоящего пункта</w:t>
      </w:r>
      <w:r w:rsidRPr="00B031E2">
        <w:rPr>
          <w:sz w:val="24"/>
          <w:szCs w:val="24"/>
        </w:rPr>
        <w:t xml:space="preserve">, по собственной инициативе, Управление в срок не позднее </w:t>
      </w:r>
      <w:r w:rsidR="00F71B76" w:rsidRPr="00B031E2">
        <w:rPr>
          <w:sz w:val="24"/>
          <w:szCs w:val="24"/>
        </w:rPr>
        <w:t>3-х</w:t>
      </w:r>
      <w:r w:rsidRPr="00B031E2">
        <w:rPr>
          <w:sz w:val="24"/>
          <w:szCs w:val="24"/>
        </w:rPr>
        <w:t xml:space="preserve"> дней со дня </w:t>
      </w:r>
      <w:r w:rsidR="00C55A1F" w:rsidRPr="00B031E2">
        <w:rPr>
          <w:sz w:val="24"/>
          <w:szCs w:val="24"/>
        </w:rPr>
        <w:t>регистрации</w:t>
      </w:r>
      <w:r w:rsidR="008008E6" w:rsidRPr="00B031E2">
        <w:rPr>
          <w:sz w:val="24"/>
          <w:szCs w:val="24"/>
        </w:rPr>
        <w:t xml:space="preserve"> Ходатайства</w:t>
      </w:r>
      <w:r w:rsidRPr="00B031E2">
        <w:rPr>
          <w:sz w:val="24"/>
          <w:szCs w:val="24"/>
        </w:rPr>
        <w:t xml:space="preserve">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</w:t>
      </w:r>
      <w:r w:rsidR="00EA4C7E" w:rsidRPr="00B031E2">
        <w:rPr>
          <w:sz w:val="24"/>
          <w:szCs w:val="24"/>
        </w:rPr>
        <w:t>ные документы.</w:t>
      </w:r>
    </w:p>
    <w:p w:rsidR="004961EE" w:rsidRPr="00B031E2" w:rsidRDefault="004961EE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lastRenderedPageBreak/>
        <w:t>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</w:p>
    <w:p w:rsidR="000178C7" w:rsidRPr="00B031E2" w:rsidRDefault="000178C7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2.9. О</w:t>
      </w:r>
      <w:r w:rsidR="001E6837" w:rsidRPr="00B031E2">
        <w:rPr>
          <w:rFonts w:ascii="Arial" w:hAnsi="Arial" w:cs="Arial"/>
          <w:sz w:val="24"/>
          <w:szCs w:val="24"/>
        </w:rPr>
        <w:t>снованиями для отказа в приеме Х</w:t>
      </w:r>
      <w:r w:rsidRPr="00B031E2">
        <w:rPr>
          <w:rFonts w:ascii="Arial" w:hAnsi="Arial" w:cs="Arial"/>
          <w:sz w:val="24"/>
          <w:szCs w:val="24"/>
        </w:rPr>
        <w:t>одатайства и документов, необходимых для предоставления муниципальной услуги</w:t>
      </w:r>
      <w:r w:rsidR="001E6837" w:rsidRPr="00B031E2">
        <w:rPr>
          <w:rFonts w:ascii="Arial" w:hAnsi="Arial" w:cs="Arial"/>
          <w:sz w:val="24"/>
          <w:szCs w:val="24"/>
        </w:rPr>
        <w:t xml:space="preserve"> Заявителю</w:t>
      </w:r>
      <w:r w:rsidRPr="00B031E2">
        <w:rPr>
          <w:rFonts w:ascii="Arial" w:hAnsi="Arial" w:cs="Arial"/>
          <w:sz w:val="24"/>
          <w:szCs w:val="24"/>
        </w:rPr>
        <w:t xml:space="preserve">, </w:t>
      </w:r>
      <w:r w:rsidR="001E6837" w:rsidRPr="00B031E2">
        <w:rPr>
          <w:rFonts w:ascii="Arial" w:hAnsi="Arial" w:cs="Arial"/>
          <w:sz w:val="24"/>
          <w:szCs w:val="24"/>
        </w:rPr>
        <w:t>являются:</w:t>
      </w:r>
    </w:p>
    <w:p w:rsidR="006E6078" w:rsidRPr="00B031E2" w:rsidRDefault="0071362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а) </w:t>
      </w:r>
      <w:r w:rsidR="006A5303" w:rsidRPr="00B031E2">
        <w:rPr>
          <w:rFonts w:ascii="Arial" w:hAnsi="Arial" w:cs="Arial"/>
          <w:sz w:val="24"/>
          <w:szCs w:val="24"/>
        </w:rPr>
        <w:t>Ходатайство не соответствует требованиям и (или) не содержит обязательных сведений, указанных в подпункте «а» пункта 2.8 Административного регламента</w:t>
      </w:r>
      <w:r w:rsidR="00EA4C7E" w:rsidRPr="00B031E2">
        <w:rPr>
          <w:rFonts w:ascii="Arial" w:hAnsi="Arial" w:cs="Arial"/>
          <w:sz w:val="24"/>
          <w:szCs w:val="24"/>
        </w:rPr>
        <w:t>;</w:t>
      </w:r>
    </w:p>
    <w:p w:rsidR="006E6078" w:rsidRPr="00B031E2" w:rsidRDefault="006E6078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б) Ходатайство не подписано лицами, указанными в пункте 2.7 Административного регламента;</w:t>
      </w:r>
    </w:p>
    <w:p w:rsidR="0071362E" w:rsidRPr="00B031E2" w:rsidRDefault="0071362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в) наличие ошибок в Ходатайстве и документах, предоставленных для предоставления муниципальной услуги;</w:t>
      </w:r>
    </w:p>
    <w:p w:rsidR="0071362E" w:rsidRPr="00B031E2" w:rsidRDefault="0071362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г) истечение срока действия предоставленных документов для предоставления муниципальной услуги в случае, если срок их действия установлен действующим законодательством</w:t>
      </w:r>
      <w:r w:rsidR="00CA2171" w:rsidRPr="00B031E2">
        <w:rPr>
          <w:rFonts w:ascii="Arial" w:hAnsi="Arial" w:cs="Arial"/>
          <w:sz w:val="24"/>
          <w:szCs w:val="24"/>
        </w:rPr>
        <w:t>;</w:t>
      </w:r>
    </w:p>
    <w:p w:rsidR="0071362E" w:rsidRPr="00B031E2" w:rsidRDefault="0071362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д) основания (случаи), указанные в пункте 2.1</w:t>
      </w:r>
      <w:r w:rsidR="004527DD" w:rsidRPr="00B031E2">
        <w:rPr>
          <w:rFonts w:ascii="Arial" w:hAnsi="Arial" w:cs="Arial"/>
          <w:sz w:val="24"/>
          <w:szCs w:val="24"/>
        </w:rPr>
        <w:t>1</w:t>
      </w:r>
      <w:r w:rsidRPr="00B031E2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5133D4" w:rsidRPr="00B031E2" w:rsidRDefault="0071362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2.1</w:t>
      </w:r>
      <w:r w:rsidR="001E6837" w:rsidRPr="00B031E2">
        <w:rPr>
          <w:rFonts w:ascii="Arial" w:hAnsi="Arial" w:cs="Arial"/>
          <w:sz w:val="24"/>
          <w:szCs w:val="24"/>
        </w:rPr>
        <w:t>0</w:t>
      </w:r>
      <w:r w:rsidRPr="00B031E2">
        <w:rPr>
          <w:rFonts w:ascii="Arial" w:hAnsi="Arial" w:cs="Arial"/>
          <w:sz w:val="24"/>
          <w:szCs w:val="24"/>
        </w:rPr>
        <w:t xml:space="preserve">. </w:t>
      </w:r>
      <w:r w:rsidR="005133D4" w:rsidRPr="00B031E2">
        <w:rPr>
          <w:rFonts w:ascii="Arial" w:hAnsi="Arial" w:cs="Arial"/>
          <w:sz w:val="24"/>
          <w:szCs w:val="24"/>
        </w:rPr>
        <w:t xml:space="preserve">Основаниями для отказа в предоставлении </w:t>
      </w:r>
      <w:r w:rsidR="001E6837" w:rsidRPr="00B031E2">
        <w:rPr>
          <w:rFonts w:ascii="Arial" w:hAnsi="Arial" w:cs="Arial"/>
          <w:sz w:val="24"/>
          <w:szCs w:val="24"/>
        </w:rPr>
        <w:t xml:space="preserve">Заявителю </w:t>
      </w:r>
      <w:r w:rsidR="005133D4" w:rsidRPr="00B031E2">
        <w:rPr>
          <w:rFonts w:ascii="Arial" w:hAnsi="Arial" w:cs="Arial"/>
          <w:sz w:val="24"/>
          <w:szCs w:val="24"/>
        </w:rPr>
        <w:t xml:space="preserve">муниципальной услуги являются: </w:t>
      </w:r>
    </w:p>
    <w:p w:rsidR="001E6837" w:rsidRPr="00B031E2" w:rsidRDefault="001E6837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255"/>
      <w:r w:rsidRPr="00B031E2">
        <w:rPr>
          <w:rFonts w:ascii="Arial" w:hAnsi="Arial" w:cs="Arial"/>
          <w:sz w:val="24"/>
          <w:szCs w:val="24"/>
        </w:rPr>
        <w:t>а) отсутствие свободных жилых помещений в общежитиях на дату поступления Ходатайства в Управление;</w:t>
      </w:r>
    </w:p>
    <w:p w:rsidR="001E6837" w:rsidRPr="00B031E2" w:rsidRDefault="001E6837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б) Заявитель не отнесен к категори</w:t>
      </w:r>
      <w:r w:rsidR="005C66CB" w:rsidRPr="00B031E2">
        <w:rPr>
          <w:rFonts w:ascii="Arial" w:hAnsi="Arial" w:cs="Arial"/>
          <w:sz w:val="24"/>
          <w:szCs w:val="24"/>
        </w:rPr>
        <w:t>и</w:t>
      </w:r>
      <w:r w:rsidRPr="00B031E2">
        <w:rPr>
          <w:rFonts w:ascii="Arial" w:hAnsi="Arial" w:cs="Arial"/>
          <w:sz w:val="24"/>
          <w:szCs w:val="24"/>
        </w:rPr>
        <w:t xml:space="preserve"> граждан, указанной в пункте 1.2 Административного регламента;</w:t>
      </w:r>
    </w:p>
    <w:p w:rsidR="001E6837" w:rsidRPr="00B031E2" w:rsidRDefault="001E6837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в) поступление ходатайства от лица, не указанного в пункте </w:t>
      </w:r>
      <w:r w:rsidR="00560C98" w:rsidRPr="00B031E2">
        <w:rPr>
          <w:rFonts w:ascii="Arial" w:hAnsi="Arial" w:cs="Arial"/>
          <w:sz w:val="24"/>
          <w:szCs w:val="24"/>
        </w:rPr>
        <w:t>2.7</w:t>
      </w:r>
      <w:r w:rsidRPr="00B031E2">
        <w:rPr>
          <w:rFonts w:ascii="Arial" w:hAnsi="Arial" w:cs="Arial"/>
          <w:sz w:val="24"/>
          <w:szCs w:val="24"/>
        </w:rPr>
        <w:t xml:space="preserve"> </w:t>
      </w:r>
      <w:r w:rsidR="00560C98" w:rsidRPr="00B031E2">
        <w:rPr>
          <w:rFonts w:ascii="Arial" w:hAnsi="Arial" w:cs="Arial"/>
          <w:sz w:val="24"/>
          <w:szCs w:val="24"/>
        </w:rPr>
        <w:t>Административного регламента</w:t>
      </w:r>
      <w:r w:rsidRPr="00B031E2">
        <w:rPr>
          <w:rFonts w:ascii="Arial" w:hAnsi="Arial" w:cs="Arial"/>
          <w:sz w:val="24"/>
          <w:szCs w:val="24"/>
        </w:rPr>
        <w:t>;</w:t>
      </w:r>
    </w:p>
    <w:p w:rsidR="001E6837" w:rsidRPr="00B031E2" w:rsidRDefault="001E6837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г) </w:t>
      </w:r>
      <w:r w:rsidR="00560C98" w:rsidRPr="00B031E2">
        <w:rPr>
          <w:rFonts w:ascii="Arial" w:hAnsi="Arial" w:cs="Arial"/>
          <w:sz w:val="24"/>
          <w:szCs w:val="24"/>
        </w:rPr>
        <w:t>Заявитель</w:t>
      </w:r>
      <w:r w:rsidRPr="00B031E2">
        <w:rPr>
          <w:rFonts w:ascii="Arial" w:hAnsi="Arial" w:cs="Arial"/>
          <w:sz w:val="24"/>
          <w:szCs w:val="24"/>
        </w:rPr>
        <w:t xml:space="preserve"> и (или) ч</w:t>
      </w:r>
      <w:r w:rsidR="00DF7399" w:rsidRPr="00B031E2">
        <w:rPr>
          <w:rFonts w:ascii="Arial" w:hAnsi="Arial" w:cs="Arial"/>
          <w:sz w:val="24"/>
          <w:szCs w:val="24"/>
        </w:rPr>
        <w:t>лены его семьи обеспечены жилым</w:t>
      </w:r>
      <w:r w:rsidRPr="00B031E2">
        <w:rPr>
          <w:rFonts w:ascii="Arial" w:hAnsi="Arial" w:cs="Arial"/>
          <w:sz w:val="24"/>
          <w:szCs w:val="24"/>
        </w:rPr>
        <w:t xml:space="preserve">(-ми) помещением(-ями) на территории муниципального образования город Норильск независимо от того, будут ли члены семьи вселяться в жилое помещение в общежитии вместе с </w:t>
      </w:r>
      <w:r w:rsidR="00560C98" w:rsidRPr="00B031E2">
        <w:rPr>
          <w:rFonts w:ascii="Arial" w:hAnsi="Arial" w:cs="Arial"/>
          <w:sz w:val="24"/>
          <w:szCs w:val="24"/>
        </w:rPr>
        <w:t>Заявителем</w:t>
      </w:r>
      <w:r w:rsidRPr="00B031E2">
        <w:rPr>
          <w:rFonts w:ascii="Arial" w:hAnsi="Arial" w:cs="Arial"/>
          <w:sz w:val="24"/>
          <w:szCs w:val="24"/>
        </w:rPr>
        <w:t>;</w:t>
      </w:r>
    </w:p>
    <w:p w:rsidR="00560C98" w:rsidRPr="00B031E2" w:rsidRDefault="001E6837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д) непредоставление документов, </w:t>
      </w:r>
      <w:r w:rsidR="006A5303" w:rsidRPr="00B031E2">
        <w:rPr>
          <w:rFonts w:ascii="Arial" w:hAnsi="Arial" w:cs="Arial"/>
          <w:sz w:val="24"/>
          <w:szCs w:val="24"/>
        </w:rPr>
        <w:t>указанных в подпунктах «б» (в том числе свидетельств о рождении несовершеннолетних детей до 14 лет, выданных компетентными органами иностранного государства), «в» (в том числе в отношении свидетельств о заключении брака, выданных компетентными органами иностранного государства) – «е»</w:t>
      </w:r>
      <w:r w:rsidR="00560C98" w:rsidRPr="00B031E2">
        <w:rPr>
          <w:rFonts w:ascii="Arial" w:hAnsi="Arial" w:cs="Arial"/>
          <w:sz w:val="24"/>
          <w:szCs w:val="24"/>
        </w:rPr>
        <w:t>, «</w:t>
      </w:r>
      <w:r w:rsidR="00B46EF0" w:rsidRPr="00B031E2">
        <w:rPr>
          <w:rFonts w:ascii="Arial" w:hAnsi="Arial" w:cs="Arial"/>
          <w:sz w:val="24"/>
          <w:szCs w:val="24"/>
        </w:rPr>
        <w:t>з</w:t>
      </w:r>
      <w:r w:rsidR="00560C98" w:rsidRPr="00B031E2">
        <w:rPr>
          <w:rFonts w:ascii="Arial" w:hAnsi="Arial" w:cs="Arial"/>
          <w:sz w:val="24"/>
          <w:szCs w:val="24"/>
        </w:rPr>
        <w:t>» (в отношении частного жилищного фонда), «</w:t>
      </w:r>
      <w:r w:rsidR="00B46EF0" w:rsidRPr="00B031E2">
        <w:rPr>
          <w:rFonts w:ascii="Arial" w:hAnsi="Arial" w:cs="Arial"/>
          <w:sz w:val="24"/>
          <w:szCs w:val="24"/>
        </w:rPr>
        <w:t>и</w:t>
      </w:r>
      <w:r w:rsidR="00560C98" w:rsidRPr="00B031E2">
        <w:rPr>
          <w:rFonts w:ascii="Arial" w:hAnsi="Arial" w:cs="Arial"/>
          <w:sz w:val="24"/>
          <w:szCs w:val="24"/>
        </w:rPr>
        <w:t>» - «</w:t>
      </w:r>
      <w:r w:rsidR="00B46EF0" w:rsidRPr="00B031E2">
        <w:rPr>
          <w:rFonts w:ascii="Arial" w:hAnsi="Arial" w:cs="Arial"/>
          <w:sz w:val="24"/>
          <w:szCs w:val="24"/>
        </w:rPr>
        <w:t>о</w:t>
      </w:r>
      <w:r w:rsidR="00560C98" w:rsidRPr="00B031E2">
        <w:rPr>
          <w:rFonts w:ascii="Arial" w:hAnsi="Arial" w:cs="Arial"/>
          <w:sz w:val="24"/>
          <w:szCs w:val="24"/>
        </w:rPr>
        <w:t>» пункта 2.8 Административного регламента</w:t>
      </w:r>
      <w:r w:rsidR="00DF7399" w:rsidRPr="00B031E2">
        <w:rPr>
          <w:rFonts w:ascii="Arial" w:hAnsi="Arial" w:cs="Arial"/>
          <w:sz w:val="24"/>
          <w:szCs w:val="24"/>
        </w:rPr>
        <w:t>;</w:t>
      </w:r>
    </w:p>
    <w:p w:rsidR="002F61D4" w:rsidRPr="00B031E2" w:rsidRDefault="002F61D4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е) основания (случаи), указанные в пункте 2.</w:t>
      </w:r>
      <w:r w:rsidR="0071362E" w:rsidRPr="00B031E2">
        <w:rPr>
          <w:rFonts w:ascii="Arial" w:hAnsi="Arial" w:cs="Arial"/>
          <w:sz w:val="24"/>
          <w:szCs w:val="24"/>
        </w:rPr>
        <w:t>1</w:t>
      </w:r>
      <w:r w:rsidR="004527DD" w:rsidRPr="00B031E2">
        <w:rPr>
          <w:rFonts w:ascii="Arial" w:hAnsi="Arial" w:cs="Arial"/>
          <w:sz w:val="24"/>
          <w:szCs w:val="24"/>
        </w:rPr>
        <w:t>1</w:t>
      </w:r>
      <w:r w:rsidRPr="00B031E2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bookmarkEnd w:id="9"/>
    <w:p w:rsidR="002F61D4" w:rsidRPr="00B031E2" w:rsidRDefault="00A92F36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2.1</w:t>
      </w:r>
      <w:r w:rsidR="004527DD" w:rsidRPr="00B031E2">
        <w:rPr>
          <w:rFonts w:ascii="Arial" w:hAnsi="Arial" w:cs="Arial"/>
          <w:sz w:val="24"/>
          <w:szCs w:val="24"/>
        </w:rPr>
        <w:t>1</w:t>
      </w:r>
      <w:r w:rsidRPr="00B031E2">
        <w:rPr>
          <w:rFonts w:ascii="Arial" w:hAnsi="Arial" w:cs="Arial"/>
          <w:sz w:val="24"/>
          <w:szCs w:val="24"/>
        </w:rPr>
        <w:t xml:space="preserve">. </w:t>
      </w:r>
      <w:r w:rsidR="002F61D4" w:rsidRPr="00B031E2">
        <w:rPr>
          <w:rFonts w:ascii="Arial" w:hAnsi="Arial" w:cs="Arial"/>
          <w:sz w:val="24"/>
          <w:szCs w:val="24"/>
        </w:rPr>
        <w:t xml:space="preserve">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="00560C98" w:rsidRPr="00B031E2">
        <w:rPr>
          <w:rFonts w:ascii="Arial" w:hAnsi="Arial" w:cs="Arial"/>
          <w:sz w:val="24"/>
          <w:szCs w:val="24"/>
        </w:rPr>
        <w:t>2.9, 2.10</w:t>
      </w:r>
      <w:r w:rsidRPr="00B031E2">
        <w:rPr>
          <w:rFonts w:ascii="Arial" w:hAnsi="Arial" w:cs="Arial"/>
          <w:sz w:val="24"/>
          <w:szCs w:val="24"/>
        </w:rPr>
        <w:t xml:space="preserve"> </w:t>
      </w:r>
      <w:r w:rsidR="002F61D4" w:rsidRPr="00B031E2">
        <w:rPr>
          <w:rFonts w:ascii="Arial" w:hAnsi="Arial" w:cs="Arial"/>
          <w:sz w:val="24"/>
          <w:szCs w:val="24"/>
        </w:rPr>
        <w:t>Административного регламента, такими основаниями (в том числе для</w:t>
      </w:r>
      <w:r w:rsidR="00E00A6E" w:rsidRPr="00B031E2">
        <w:rPr>
          <w:rFonts w:ascii="Arial" w:hAnsi="Arial" w:cs="Arial"/>
          <w:sz w:val="24"/>
          <w:szCs w:val="24"/>
        </w:rPr>
        <w:t xml:space="preserve"> последующего отказа) являются:</w:t>
      </w:r>
    </w:p>
    <w:p w:rsidR="002F61D4" w:rsidRPr="00B031E2" w:rsidRDefault="002F61D4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Ходатайства о предоставлени</w:t>
      </w:r>
      <w:r w:rsidR="00147E64" w:rsidRPr="00B031E2">
        <w:rPr>
          <w:rFonts w:ascii="Arial" w:hAnsi="Arial" w:cs="Arial"/>
          <w:sz w:val="24"/>
          <w:szCs w:val="24"/>
        </w:rPr>
        <w:t>и</w:t>
      </w:r>
      <w:r w:rsidRPr="00B031E2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EE6639" w:rsidRPr="00B031E2" w:rsidRDefault="002F61D4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б) наличие ошибок в Ходатайстве о предоставлении муниципальной услуги и документах, поданных Заявителем после первоначального отказа в приеме документ</w:t>
      </w:r>
      <w:r w:rsidR="00EE6639" w:rsidRPr="00B031E2">
        <w:rPr>
          <w:rFonts w:ascii="Arial" w:hAnsi="Arial" w:cs="Arial"/>
          <w:sz w:val="24"/>
          <w:szCs w:val="24"/>
        </w:rPr>
        <w:t>ов</w:t>
      </w:r>
      <w:r w:rsidRPr="00B031E2">
        <w:rPr>
          <w:rFonts w:ascii="Arial" w:hAnsi="Arial" w:cs="Arial"/>
          <w:sz w:val="24"/>
          <w:szCs w:val="24"/>
        </w:rPr>
        <w:t xml:space="preserve">, </w:t>
      </w:r>
      <w:r w:rsidR="00EE6639" w:rsidRPr="00B031E2">
        <w:rPr>
          <w:rFonts w:ascii="Arial" w:hAnsi="Arial" w:cs="Arial"/>
          <w:sz w:val="24"/>
          <w:szCs w:val="24"/>
        </w:rPr>
        <w:t xml:space="preserve">необходимых для предоставления муниципальной услуги, либо в </w:t>
      </w:r>
      <w:r w:rsidR="00EE6639" w:rsidRPr="00B031E2">
        <w:rPr>
          <w:rFonts w:ascii="Arial" w:hAnsi="Arial" w:cs="Arial"/>
          <w:sz w:val="24"/>
          <w:szCs w:val="24"/>
        </w:rPr>
        <w:lastRenderedPageBreak/>
        <w:t>предоставлении муниципальной услуги и не включенных в пред</w:t>
      </w:r>
      <w:r w:rsidR="00147E64" w:rsidRPr="00B031E2">
        <w:rPr>
          <w:rFonts w:ascii="Arial" w:hAnsi="Arial" w:cs="Arial"/>
          <w:sz w:val="24"/>
          <w:szCs w:val="24"/>
        </w:rPr>
        <w:t>о</w:t>
      </w:r>
      <w:r w:rsidR="00EE6639" w:rsidRPr="00B031E2">
        <w:rPr>
          <w:rFonts w:ascii="Arial" w:hAnsi="Arial" w:cs="Arial"/>
          <w:sz w:val="24"/>
          <w:szCs w:val="24"/>
        </w:rPr>
        <w:t>ставленный ранее комплект документов (</w:t>
      </w:r>
      <w:r w:rsidR="00DB1EEE" w:rsidRPr="00B031E2">
        <w:rPr>
          <w:rFonts w:ascii="Arial" w:hAnsi="Arial" w:cs="Arial"/>
          <w:sz w:val="24"/>
          <w:szCs w:val="24"/>
        </w:rPr>
        <w:t>за исключением документов, указанных в подпунктах «б» (в отношении свидетельств о рождении несовершеннолетних детей до 14 лет, выданных компетентными органами Российской Федерации), «в» (в отношении свидетельств о заключении брака, выданных компетентными органами Российской Федерации), «ж», «з» (в отношении государственного или муниципального жилищного фонда муниципального образования город Норильск), «п» настоящего пункта 2.8 Административного регламента)</w:t>
      </w:r>
      <w:r w:rsidR="00E00A6E" w:rsidRPr="00B031E2">
        <w:rPr>
          <w:rFonts w:ascii="Arial" w:hAnsi="Arial" w:cs="Arial"/>
          <w:sz w:val="24"/>
          <w:szCs w:val="24"/>
        </w:rPr>
        <w:t>;</w:t>
      </w:r>
    </w:p>
    <w:p w:rsidR="00EE6639" w:rsidRPr="00B031E2" w:rsidRDefault="002F61D4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в) истечение срока действия документов или изменени</w:t>
      </w:r>
      <w:r w:rsidR="00147E64" w:rsidRPr="00B031E2">
        <w:rPr>
          <w:rFonts w:ascii="Arial" w:hAnsi="Arial" w:cs="Arial"/>
          <w:sz w:val="24"/>
          <w:szCs w:val="24"/>
        </w:rPr>
        <w:t>е</w:t>
      </w:r>
      <w:r w:rsidRPr="00B031E2">
        <w:rPr>
          <w:rFonts w:ascii="Arial" w:hAnsi="Arial" w:cs="Arial"/>
          <w:sz w:val="24"/>
          <w:szCs w:val="24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</w:t>
      </w:r>
      <w:r w:rsidR="00EE6639" w:rsidRPr="00B031E2">
        <w:rPr>
          <w:rFonts w:ascii="Arial" w:hAnsi="Arial" w:cs="Arial"/>
          <w:sz w:val="24"/>
          <w:szCs w:val="24"/>
        </w:rPr>
        <w:t xml:space="preserve">ставлении муниципальной услуги </w:t>
      </w:r>
      <w:r w:rsidR="00560C98" w:rsidRPr="00B031E2">
        <w:rPr>
          <w:rFonts w:ascii="Arial" w:hAnsi="Arial" w:cs="Arial"/>
          <w:sz w:val="24"/>
          <w:szCs w:val="24"/>
        </w:rPr>
        <w:t>(</w:t>
      </w:r>
      <w:r w:rsidR="00DB1EEE" w:rsidRPr="00B031E2">
        <w:rPr>
          <w:rFonts w:ascii="Arial" w:hAnsi="Arial" w:cs="Arial"/>
          <w:sz w:val="24"/>
          <w:szCs w:val="24"/>
        </w:rPr>
        <w:t>за исключением документов, указанных в подпунктах «б» (в отношении свидетельств о рождении несовершеннолетних детей до 14 лет, выданных компетентными органами Российской Федерации), «в» (в отношении свидетельств о заключении брака, выданных компетентными органами Российской Федерации), «ж», «з» (в отношении государственного или муниципального жилищного фонда муниципального образования город Норильск), «п» настоящего пункта 2.8 Административного регламента)</w:t>
      </w:r>
      <w:r w:rsidR="004D3571" w:rsidRPr="00B031E2">
        <w:rPr>
          <w:rFonts w:ascii="Arial" w:hAnsi="Arial" w:cs="Arial"/>
          <w:sz w:val="24"/>
          <w:szCs w:val="24"/>
        </w:rPr>
        <w:t>;</w:t>
      </w:r>
    </w:p>
    <w:p w:rsidR="004D3571" w:rsidRPr="00B031E2" w:rsidRDefault="004D357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г) </w:t>
      </w:r>
      <w:r w:rsidR="002A4ECC" w:rsidRPr="00B031E2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начальника,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</w:t>
      </w:r>
    </w:p>
    <w:p w:rsidR="003251BB" w:rsidRPr="00B031E2" w:rsidRDefault="003251BB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2.1</w:t>
      </w:r>
      <w:r w:rsidR="00D6027F" w:rsidRPr="00B031E2">
        <w:rPr>
          <w:rFonts w:ascii="Arial" w:hAnsi="Arial" w:cs="Arial"/>
          <w:sz w:val="24"/>
          <w:szCs w:val="24"/>
        </w:rPr>
        <w:t>2</w:t>
      </w:r>
      <w:r w:rsidRPr="00B031E2">
        <w:rPr>
          <w:rFonts w:ascii="Arial" w:hAnsi="Arial" w:cs="Arial"/>
          <w:sz w:val="24"/>
          <w:szCs w:val="24"/>
        </w:rPr>
        <w:t>. Основаниями для приостановления предоставления муниципальной услуги Заявителю являются:</w:t>
      </w:r>
    </w:p>
    <w:p w:rsidR="003251BB" w:rsidRPr="00B031E2" w:rsidRDefault="003251BB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наличие ошибок в документах, полученных в рамках межведомственного взаимодействия;</w:t>
      </w:r>
    </w:p>
    <w:p w:rsidR="003251BB" w:rsidRPr="00B031E2" w:rsidRDefault="003251BB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истечение срока действия документов, полученных в рамках меж</w:t>
      </w:r>
      <w:r w:rsidR="006E6078" w:rsidRPr="00B031E2">
        <w:rPr>
          <w:rFonts w:ascii="Arial" w:hAnsi="Arial" w:cs="Arial"/>
          <w:sz w:val="24"/>
          <w:szCs w:val="24"/>
        </w:rPr>
        <w:t>ведомственного взаимодействия.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bookmarkStart w:id="10" w:name="P143"/>
      <w:bookmarkEnd w:id="10"/>
      <w:r w:rsidRPr="00B031E2">
        <w:rPr>
          <w:sz w:val="24"/>
          <w:szCs w:val="24"/>
        </w:rPr>
        <w:t>2.1</w:t>
      </w:r>
      <w:r w:rsidR="00D6027F" w:rsidRPr="00B031E2">
        <w:rPr>
          <w:sz w:val="24"/>
          <w:szCs w:val="24"/>
        </w:rPr>
        <w:t>3</w:t>
      </w:r>
      <w:r w:rsidR="00CA320A" w:rsidRPr="00B031E2">
        <w:rPr>
          <w:sz w:val="24"/>
          <w:szCs w:val="24"/>
        </w:rPr>
        <w:t xml:space="preserve">. </w:t>
      </w:r>
      <w:r w:rsidRPr="00B031E2">
        <w:rPr>
          <w:sz w:val="24"/>
          <w:szCs w:val="24"/>
        </w:rPr>
        <w:t>Муниципальная услуга предоставляется бесплатно.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2.1</w:t>
      </w:r>
      <w:r w:rsidR="00D6027F" w:rsidRPr="00B031E2">
        <w:rPr>
          <w:sz w:val="24"/>
          <w:szCs w:val="24"/>
        </w:rPr>
        <w:t>4</w:t>
      </w:r>
      <w:r w:rsidR="00CA320A" w:rsidRPr="00B031E2">
        <w:rPr>
          <w:sz w:val="24"/>
          <w:szCs w:val="24"/>
        </w:rPr>
        <w:t xml:space="preserve">. </w:t>
      </w:r>
      <w:r w:rsidR="00D72DEA" w:rsidRPr="00B031E2">
        <w:rPr>
          <w:sz w:val="24"/>
          <w:szCs w:val="24"/>
        </w:rPr>
        <w:t>Ходатайство</w:t>
      </w:r>
      <w:r w:rsidRPr="00B031E2">
        <w:rPr>
          <w:sz w:val="24"/>
          <w:szCs w:val="24"/>
        </w:rPr>
        <w:t xml:space="preserve"> и прилагаемые к нему документы пред</w:t>
      </w:r>
      <w:r w:rsidR="00147E64" w:rsidRPr="00B031E2">
        <w:rPr>
          <w:sz w:val="24"/>
          <w:szCs w:val="24"/>
        </w:rPr>
        <w:t>о</w:t>
      </w:r>
      <w:r w:rsidRPr="00B031E2">
        <w:rPr>
          <w:sz w:val="24"/>
          <w:szCs w:val="24"/>
        </w:rPr>
        <w:t>ставляются Заявител</w:t>
      </w:r>
      <w:r w:rsidR="00AD1840" w:rsidRPr="00B031E2">
        <w:rPr>
          <w:sz w:val="24"/>
          <w:szCs w:val="24"/>
        </w:rPr>
        <w:t>ем</w:t>
      </w:r>
      <w:r w:rsidR="00C63E8B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>в Управление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2.1</w:t>
      </w:r>
      <w:r w:rsidR="00D6027F" w:rsidRPr="00B031E2">
        <w:rPr>
          <w:sz w:val="24"/>
          <w:szCs w:val="24"/>
        </w:rPr>
        <w:t>5</w:t>
      </w:r>
      <w:r w:rsidR="00CA320A" w:rsidRPr="00B031E2">
        <w:rPr>
          <w:sz w:val="24"/>
          <w:szCs w:val="24"/>
        </w:rPr>
        <w:t xml:space="preserve">. </w:t>
      </w:r>
      <w:r w:rsidRPr="00B031E2">
        <w:rPr>
          <w:sz w:val="24"/>
          <w:szCs w:val="24"/>
        </w:rPr>
        <w:t xml:space="preserve">Максимальный срок ожидания в очереди при подаче </w:t>
      </w:r>
      <w:r w:rsidR="00D72DEA" w:rsidRPr="00B031E2">
        <w:rPr>
          <w:sz w:val="24"/>
          <w:szCs w:val="24"/>
        </w:rPr>
        <w:t>Заявител</w:t>
      </w:r>
      <w:r w:rsidR="00AD1840" w:rsidRPr="00B031E2">
        <w:rPr>
          <w:sz w:val="24"/>
          <w:szCs w:val="24"/>
        </w:rPr>
        <w:t>ем</w:t>
      </w:r>
      <w:r w:rsidR="00C63E8B" w:rsidRPr="00B031E2">
        <w:rPr>
          <w:sz w:val="24"/>
          <w:szCs w:val="24"/>
        </w:rPr>
        <w:t xml:space="preserve"> </w:t>
      </w:r>
      <w:r w:rsidR="00D72DEA" w:rsidRPr="00B031E2">
        <w:rPr>
          <w:sz w:val="24"/>
          <w:szCs w:val="24"/>
        </w:rPr>
        <w:t>Ходатайства</w:t>
      </w:r>
      <w:r w:rsidRPr="00B031E2">
        <w:rPr>
          <w:sz w:val="24"/>
          <w:szCs w:val="24"/>
        </w:rPr>
        <w:t xml:space="preserve"> и прилагаемых к нему документов в целях получения консультации не должен превышать 15 минут, а при получении </w:t>
      </w:r>
      <w:r w:rsidR="00C63E8B" w:rsidRPr="00B031E2">
        <w:rPr>
          <w:sz w:val="24"/>
          <w:szCs w:val="24"/>
        </w:rPr>
        <w:t>Заявител</w:t>
      </w:r>
      <w:r w:rsidR="00AD1840" w:rsidRPr="00B031E2">
        <w:rPr>
          <w:sz w:val="24"/>
          <w:szCs w:val="24"/>
        </w:rPr>
        <w:t>ем</w:t>
      </w:r>
      <w:r w:rsidR="00C63E8B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 xml:space="preserve">результата предоставления муниципальной услуги </w:t>
      </w:r>
      <w:r w:rsidR="00CA320A" w:rsidRPr="00B031E2">
        <w:rPr>
          <w:sz w:val="24"/>
          <w:szCs w:val="24"/>
        </w:rPr>
        <w:t>-</w:t>
      </w:r>
      <w:r w:rsidRPr="00B031E2">
        <w:rPr>
          <w:sz w:val="24"/>
          <w:szCs w:val="24"/>
        </w:rPr>
        <w:t xml:space="preserve"> 5 минут.</w:t>
      </w:r>
    </w:p>
    <w:p w:rsidR="00521AFB" w:rsidRPr="00B031E2" w:rsidRDefault="00521AFB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2.1</w:t>
      </w:r>
      <w:r w:rsidR="00D6027F" w:rsidRPr="00B031E2">
        <w:rPr>
          <w:rFonts w:ascii="Arial" w:hAnsi="Arial" w:cs="Arial"/>
          <w:sz w:val="24"/>
          <w:szCs w:val="24"/>
        </w:rPr>
        <w:t>6</w:t>
      </w:r>
      <w:r w:rsidR="00CA320A" w:rsidRPr="00B031E2">
        <w:rPr>
          <w:rFonts w:ascii="Arial" w:hAnsi="Arial" w:cs="Arial"/>
          <w:sz w:val="24"/>
          <w:szCs w:val="24"/>
        </w:rPr>
        <w:t xml:space="preserve">. </w:t>
      </w:r>
      <w:r w:rsidRPr="00B031E2">
        <w:rPr>
          <w:rFonts w:ascii="Arial" w:hAnsi="Arial" w:cs="Arial"/>
          <w:sz w:val="24"/>
          <w:szCs w:val="24"/>
        </w:rPr>
        <w:t xml:space="preserve">Время регистрации </w:t>
      </w:r>
      <w:r w:rsidR="00DF675F" w:rsidRPr="00B031E2">
        <w:rPr>
          <w:rFonts w:ascii="Arial" w:hAnsi="Arial" w:cs="Arial"/>
          <w:sz w:val="24"/>
          <w:szCs w:val="24"/>
        </w:rPr>
        <w:t>Ходатайства</w:t>
      </w:r>
      <w:r w:rsidRPr="00B031E2">
        <w:rPr>
          <w:rFonts w:ascii="Arial" w:hAnsi="Arial" w:cs="Arial"/>
          <w:sz w:val="24"/>
          <w:szCs w:val="24"/>
        </w:rPr>
        <w:t xml:space="preserve"> и приема документов специалистом Управления</w:t>
      </w:r>
      <w:r w:rsidR="00B62338"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>при их пред</w:t>
      </w:r>
      <w:r w:rsidR="00147E64" w:rsidRPr="00B031E2">
        <w:rPr>
          <w:rFonts w:ascii="Arial" w:hAnsi="Arial" w:cs="Arial"/>
          <w:sz w:val="24"/>
          <w:szCs w:val="24"/>
        </w:rPr>
        <w:t>о</w:t>
      </w:r>
      <w:r w:rsidRPr="00B031E2">
        <w:rPr>
          <w:rFonts w:ascii="Arial" w:hAnsi="Arial" w:cs="Arial"/>
          <w:sz w:val="24"/>
          <w:szCs w:val="24"/>
        </w:rPr>
        <w:t>ставлении лично Заявител</w:t>
      </w:r>
      <w:r w:rsidR="00DF675F" w:rsidRPr="00B031E2">
        <w:rPr>
          <w:rFonts w:ascii="Arial" w:hAnsi="Arial" w:cs="Arial"/>
          <w:sz w:val="24"/>
          <w:szCs w:val="24"/>
        </w:rPr>
        <w:t xml:space="preserve">ями </w:t>
      </w:r>
      <w:r w:rsidRPr="00B031E2">
        <w:rPr>
          <w:rFonts w:ascii="Arial" w:hAnsi="Arial" w:cs="Arial"/>
          <w:sz w:val="24"/>
          <w:szCs w:val="24"/>
        </w:rPr>
        <w:t>не должно превышать 15 минут</w:t>
      </w:r>
      <w:r w:rsidR="004F56D5" w:rsidRPr="00B031E2">
        <w:rPr>
          <w:rFonts w:ascii="Arial" w:hAnsi="Arial" w:cs="Arial"/>
          <w:sz w:val="24"/>
          <w:szCs w:val="24"/>
        </w:rPr>
        <w:t>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2.1</w:t>
      </w:r>
      <w:r w:rsidR="00D6027F" w:rsidRPr="00B031E2">
        <w:rPr>
          <w:sz w:val="24"/>
          <w:szCs w:val="24"/>
        </w:rPr>
        <w:t>7</w:t>
      </w:r>
      <w:r w:rsidR="00CA320A" w:rsidRPr="00B031E2">
        <w:rPr>
          <w:sz w:val="24"/>
          <w:szCs w:val="24"/>
        </w:rPr>
        <w:t xml:space="preserve">. </w:t>
      </w:r>
      <w:r w:rsidRPr="00B031E2">
        <w:rPr>
          <w:sz w:val="24"/>
          <w:szCs w:val="24"/>
        </w:rPr>
        <w:t>Требования к удобству и комфорту мест предоставления муниципальной услуги:</w:t>
      </w:r>
    </w:p>
    <w:p w:rsidR="002F61D4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2.1</w:t>
      </w:r>
      <w:r w:rsidR="00D6027F" w:rsidRPr="00B031E2">
        <w:rPr>
          <w:sz w:val="24"/>
          <w:szCs w:val="24"/>
        </w:rPr>
        <w:t>7</w:t>
      </w:r>
      <w:r w:rsidRPr="00B031E2">
        <w:rPr>
          <w:sz w:val="24"/>
          <w:szCs w:val="24"/>
        </w:rPr>
        <w:t xml:space="preserve">.1. </w:t>
      </w:r>
      <w:r w:rsidR="002F61D4" w:rsidRPr="00B031E2">
        <w:rPr>
          <w:sz w:val="24"/>
          <w:szCs w:val="24"/>
        </w:rPr>
        <w:t>Центральный вход в здание, в котором располагается Управление, оборудован информационной конструкцией (вывеской), содержащей наименование Управления, а также кнопкой вызова специалистов Управления, установленной в доступном месте, для получения муниципальной услуги инвалидами.</w:t>
      </w:r>
    </w:p>
    <w:p w:rsidR="002F61D4" w:rsidRPr="00B031E2" w:rsidRDefault="002F61D4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lastRenderedPageBreak/>
        <w:t>2.1</w:t>
      </w:r>
      <w:r w:rsidR="00D6027F" w:rsidRPr="00B031E2">
        <w:rPr>
          <w:sz w:val="24"/>
          <w:szCs w:val="24"/>
        </w:rPr>
        <w:t>7</w:t>
      </w:r>
      <w:r w:rsidRPr="00B031E2">
        <w:rPr>
          <w:sz w:val="24"/>
          <w:szCs w:val="24"/>
        </w:rPr>
        <w:t>.2. Места ожидания оборудуются стульями. Количество мест ожидания определяется исходя из возможностей для их размещения в здании.</w:t>
      </w:r>
    </w:p>
    <w:p w:rsidR="002F61D4" w:rsidRPr="00B031E2" w:rsidRDefault="002F61D4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2.1</w:t>
      </w:r>
      <w:r w:rsidR="00D6027F" w:rsidRPr="00B031E2">
        <w:rPr>
          <w:sz w:val="24"/>
          <w:szCs w:val="24"/>
        </w:rPr>
        <w:t>7</w:t>
      </w:r>
      <w:r w:rsidRPr="00B031E2">
        <w:rPr>
          <w:sz w:val="24"/>
          <w:szCs w:val="24"/>
        </w:rPr>
        <w:t>.3. Места получения информации, предназначенные для ознакомления с информационными материалами, оборудуются информационными стендами.</w:t>
      </w:r>
    </w:p>
    <w:p w:rsidR="002F61D4" w:rsidRPr="00B031E2" w:rsidRDefault="002F61D4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2.1</w:t>
      </w:r>
      <w:r w:rsidR="00D6027F" w:rsidRPr="00B031E2">
        <w:rPr>
          <w:sz w:val="24"/>
          <w:szCs w:val="24"/>
        </w:rPr>
        <w:t>7</w:t>
      </w:r>
      <w:r w:rsidRPr="00B031E2">
        <w:rPr>
          <w:sz w:val="24"/>
          <w:szCs w:val="24"/>
        </w:rPr>
        <w:t>.4. Место заполнения необходимых документов оборудуется столом и стулом.</w:t>
      </w:r>
    </w:p>
    <w:p w:rsidR="008E4ED9" w:rsidRPr="00B031E2" w:rsidRDefault="008E4ED9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2.1</w:t>
      </w:r>
      <w:r w:rsidR="00D6027F" w:rsidRPr="00B031E2">
        <w:rPr>
          <w:sz w:val="24"/>
          <w:szCs w:val="24"/>
        </w:rPr>
        <w:t>7</w:t>
      </w:r>
      <w:r w:rsidRPr="00B031E2">
        <w:rPr>
          <w:sz w:val="24"/>
          <w:szCs w:val="24"/>
        </w:rPr>
        <w:t>.5. Здание, в котором располагается Управление, оснащается постом охраны, оборудованным средствами пожаротушения и оказания первой медицинск</w:t>
      </w:r>
      <w:r w:rsidR="00CA320A" w:rsidRPr="00B031E2">
        <w:rPr>
          <w:sz w:val="24"/>
          <w:szCs w:val="24"/>
        </w:rPr>
        <w:t>ой помощи (аптечкой).</w:t>
      </w:r>
    </w:p>
    <w:p w:rsidR="00521AFB" w:rsidRPr="00B031E2" w:rsidRDefault="008E4ED9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2.</w:t>
      </w:r>
      <w:r w:rsidR="00147E64" w:rsidRPr="00B031E2">
        <w:rPr>
          <w:sz w:val="24"/>
          <w:szCs w:val="24"/>
        </w:rPr>
        <w:t>1</w:t>
      </w:r>
      <w:r w:rsidR="00D6027F" w:rsidRPr="00B031E2">
        <w:rPr>
          <w:sz w:val="24"/>
          <w:szCs w:val="24"/>
        </w:rPr>
        <w:t>8</w:t>
      </w:r>
      <w:r w:rsidRPr="00B031E2">
        <w:rPr>
          <w:sz w:val="24"/>
          <w:szCs w:val="24"/>
        </w:rPr>
        <w:t xml:space="preserve">. </w:t>
      </w:r>
      <w:r w:rsidR="00521AFB" w:rsidRPr="00B031E2">
        <w:rPr>
          <w:sz w:val="24"/>
          <w:szCs w:val="24"/>
        </w:rPr>
        <w:t>На информационных стендах Управления размещается следующая информация:</w:t>
      </w:r>
    </w:p>
    <w:p w:rsidR="00521AFB" w:rsidRPr="00B031E2" w:rsidRDefault="00CA320A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место нахождения и график работы Управления;</w:t>
      </w:r>
    </w:p>
    <w:p w:rsidR="00521AFB" w:rsidRPr="00B031E2" w:rsidRDefault="00CA320A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номера телефонов для справок;</w:t>
      </w:r>
    </w:p>
    <w:p w:rsidR="00521AFB" w:rsidRPr="00B031E2" w:rsidRDefault="00CA320A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номера кабинетов, где осуществляется прием и консультирование заинтересованных лиц, фамилии, имена, отчества и должности сотрудников, осуществляющих прием и консультирование;</w:t>
      </w:r>
    </w:p>
    <w:p w:rsidR="00521AFB" w:rsidRPr="00B031E2" w:rsidRDefault="00CA320A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адрес официального сайта муниципального образования город Норильск в сети Интернет, содержащего информацию о предоставлении муниципальной услуги;</w:t>
      </w:r>
    </w:p>
    <w:p w:rsidR="00F72E02" w:rsidRPr="00B031E2" w:rsidRDefault="00CA320A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 xml:space="preserve">адрес электронной почты Управления: </w:t>
      </w:r>
      <w:r w:rsidR="00F72E02" w:rsidRPr="00B031E2">
        <w:rPr>
          <w:sz w:val="24"/>
          <w:szCs w:val="24"/>
          <w:lang w:val="en-US"/>
        </w:rPr>
        <w:t>uhf</w:t>
      </w:r>
      <w:r w:rsidR="00F72E02" w:rsidRPr="00B031E2">
        <w:rPr>
          <w:sz w:val="24"/>
          <w:szCs w:val="24"/>
        </w:rPr>
        <w:t>@</w:t>
      </w:r>
      <w:r w:rsidR="00F72E02" w:rsidRPr="00B031E2">
        <w:rPr>
          <w:sz w:val="24"/>
          <w:szCs w:val="24"/>
          <w:lang w:val="en-US"/>
        </w:rPr>
        <w:t>norilsk</w:t>
      </w:r>
      <w:r w:rsidR="00F72E02" w:rsidRPr="00B031E2">
        <w:rPr>
          <w:sz w:val="24"/>
          <w:szCs w:val="24"/>
        </w:rPr>
        <w:t>-</w:t>
      </w:r>
      <w:r w:rsidR="00F72E02" w:rsidRPr="00B031E2">
        <w:rPr>
          <w:sz w:val="24"/>
          <w:szCs w:val="24"/>
          <w:lang w:val="en-US"/>
        </w:rPr>
        <w:t>city</w:t>
      </w:r>
      <w:r w:rsidR="00F72E02" w:rsidRPr="00B031E2">
        <w:rPr>
          <w:sz w:val="24"/>
          <w:szCs w:val="24"/>
        </w:rPr>
        <w:t>.</w:t>
      </w:r>
      <w:r w:rsidR="00F72E02" w:rsidRPr="00B031E2">
        <w:rPr>
          <w:sz w:val="24"/>
          <w:szCs w:val="24"/>
          <w:lang w:val="en-US"/>
        </w:rPr>
        <w:t>ru</w:t>
      </w:r>
      <w:r w:rsidR="00E00A6E" w:rsidRPr="00B031E2">
        <w:rPr>
          <w:sz w:val="24"/>
          <w:szCs w:val="24"/>
        </w:rPr>
        <w:t>;</w:t>
      </w:r>
    </w:p>
    <w:p w:rsidR="00521AFB" w:rsidRPr="00B031E2" w:rsidRDefault="00CA320A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порядок получения консультации физическими лицами по вопросам предоставления муниципальной услуги, в том числе о ходе предоставления муниципальной услуги;</w:t>
      </w:r>
    </w:p>
    <w:p w:rsidR="00521AFB" w:rsidRPr="00B031E2" w:rsidRDefault="00CA320A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 xml:space="preserve">описание процедуры предоставления муниципальной услуги в текстовом виде и в виде блок-схемы (приложение № </w:t>
      </w:r>
      <w:r w:rsidR="00756596" w:rsidRPr="00B031E2">
        <w:rPr>
          <w:sz w:val="24"/>
          <w:szCs w:val="24"/>
        </w:rPr>
        <w:t>4</w:t>
      </w:r>
      <w:r w:rsidR="00521AFB" w:rsidRPr="00B031E2">
        <w:rPr>
          <w:sz w:val="24"/>
          <w:szCs w:val="24"/>
        </w:rPr>
        <w:t xml:space="preserve"> </w:t>
      </w:r>
      <w:r w:rsidR="00756596" w:rsidRPr="00B031E2">
        <w:rPr>
          <w:sz w:val="24"/>
          <w:szCs w:val="24"/>
        </w:rPr>
        <w:t xml:space="preserve">к </w:t>
      </w:r>
      <w:r w:rsidR="00521AFB" w:rsidRPr="00B031E2">
        <w:rPr>
          <w:sz w:val="24"/>
          <w:szCs w:val="24"/>
        </w:rPr>
        <w:t>Административному регламенту);</w:t>
      </w:r>
    </w:p>
    <w:p w:rsidR="00521AFB" w:rsidRPr="00B031E2" w:rsidRDefault="00CA320A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 xml:space="preserve">перечень, образцы документов, необходимых для получения муниципальной услуги, в том числе рекомендуемая форма </w:t>
      </w:r>
      <w:r w:rsidR="00DA3875" w:rsidRPr="00B031E2">
        <w:rPr>
          <w:sz w:val="24"/>
          <w:szCs w:val="24"/>
        </w:rPr>
        <w:t>Ходатайства</w:t>
      </w:r>
      <w:r w:rsidR="00521AFB" w:rsidRPr="00B031E2">
        <w:rPr>
          <w:sz w:val="24"/>
          <w:szCs w:val="24"/>
        </w:rPr>
        <w:t xml:space="preserve"> о предоставлении муниципальной услуги (приложени</w:t>
      </w:r>
      <w:r w:rsidR="00147E64" w:rsidRPr="00B031E2">
        <w:rPr>
          <w:sz w:val="24"/>
          <w:szCs w:val="24"/>
        </w:rPr>
        <w:t>я</w:t>
      </w:r>
      <w:r w:rsidR="00521AFB" w:rsidRPr="00B031E2">
        <w:rPr>
          <w:sz w:val="24"/>
          <w:szCs w:val="24"/>
        </w:rPr>
        <w:t xml:space="preserve"> № </w:t>
      </w:r>
      <w:r w:rsidR="00BB0C15" w:rsidRPr="00B031E2">
        <w:rPr>
          <w:sz w:val="24"/>
          <w:szCs w:val="24"/>
        </w:rPr>
        <w:t>1</w:t>
      </w:r>
      <w:r w:rsidR="00DA3875" w:rsidRPr="00B031E2">
        <w:rPr>
          <w:sz w:val="24"/>
          <w:szCs w:val="24"/>
        </w:rPr>
        <w:t>, 2, 3</w:t>
      </w:r>
      <w:r w:rsidR="00756596" w:rsidRPr="00B031E2">
        <w:rPr>
          <w:sz w:val="24"/>
          <w:szCs w:val="24"/>
        </w:rPr>
        <w:t xml:space="preserve"> </w:t>
      </w:r>
      <w:r w:rsidR="00521AFB" w:rsidRPr="00B031E2">
        <w:rPr>
          <w:sz w:val="24"/>
          <w:szCs w:val="24"/>
        </w:rPr>
        <w:t>к Административному регламенту) и требования к ним;</w:t>
      </w:r>
    </w:p>
    <w:p w:rsidR="00521AFB" w:rsidRPr="00B031E2" w:rsidRDefault="00CA320A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место нахождения, график (режим) работы, номера телефонов органов и организаций, в которых физические лица могут получить документы, необходимые для предоставления муниципальной услуги, режим приема граждан.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2.</w:t>
      </w:r>
      <w:r w:rsidR="00AD1840" w:rsidRPr="00B031E2">
        <w:rPr>
          <w:sz w:val="24"/>
          <w:szCs w:val="24"/>
        </w:rPr>
        <w:t>1</w:t>
      </w:r>
      <w:r w:rsidR="00D6027F" w:rsidRPr="00B031E2">
        <w:rPr>
          <w:sz w:val="24"/>
          <w:szCs w:val="24"/>
        </w:rPr>
        <w:t>9</w:t>
      </w:r>
      <w:r w:rsidR="00DD440F" w:rsidRPr="00B031E2">
        <w:rPr>
          <w:sz w:val="24"/>
          <w:szCs w:val="24"/>
        </w:rPr>
        <w:t xml:space="preserve">. </w:t>
      </w:r>
      <w:r w:rsidRPr="00B031E2">
        <w:rPr>
          <w:sz w:val="24"/>
          <w:szCs w:val="24"/>
        </w:rPr>
        <w:t>Показателями, характеризующими доступность и качество муниципальной услуги, являются:</w:t>
      </w:r>
    </w:p>
    <w:p w:rsidR="00521AFB" w:rsidRPr="00B031E2" w:rsidRDefault="00DD440F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открытость и полнота информации для Заявителей и работников (специалистов, руководителей) о порядке и сроках предоставления муниципальной услуги;</w:t>
      </w:r>
    </w:p>
    <w:p w:rsidR="00521AFB" w:rsidRPr="00B031E2" w:rsidRDefault="00DD440F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соблюдение стандарта предоставления муниципальной услуги;</w:t>
      </w:r>
    </w:p>
    <w:p w:rsidR="00521AFB" w:rsidRPr="00B031E2" w:rsidRDefault="00521AFB" w:rsidP="00F30636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-</w:t>
      </w:r>
      <w:r w:rsidR="00DD440F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>доля обоснованных жалоб Заявителей и работников (специалистов, руководителей)</w:t>
      </w:r>
      <w:r w:rsidR="00147E64" w:rsidRPr="00B031E2">
        <w:rPr>
          <w:sz w:val="24"/>
          <w:szCs w:val="24"/>
        </w:rPr>
        <w:t>,</w:t>
      </w:r>
      <w:r w:rsidRPr="00B031E2">
        <w:rPr>
          <w:sz w:val="24"/>
          <w:szCs w:val="24"/>
        </w:rPr>
        <w:t xml:space="preserve"> поступивших в Управление и (или) в Администрацию города Норильска на действия (или бездействие) и решения Управления, должностных лиц, муниципальных служащих и специалистов Управления при предоставлении муниципальной услуги </w:t>
      </w:r>
      <w:r w:rsidR="00DD440F" w:rsidRPr="00B031E2">
        <w:rPr>
          <w:sz w:val="24"/>
          <w:szCs w:val="24"/>
        </w:rPr>
        <w:t>-</w:t>
      </w:r>
      <w:r w:rsidRPr="00B031E2">
        <w:rPr>
          <w:sz w:val="24"/>
          <w:szCs w:val="24"/>
        </w:rPr>
        <w:t xml:space="preserve"> не более 5 процентов от общего количества жалоб Заявителей и работников (специалистов, руководителей) на действия (или бездействие) и решения Управления, должностных лиц, муниципальных служащих и специалистов Управления.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2.</w:t>
      </w:r>
      <w:r w:rsidR="00D6027F" w:rsidRPr="00B031E2">
        <w:rPr>
          <w:sz w:val="24"/>
          <w:szCs w:val="24"/>
        </w:rPr>
        <w:t>20</w:t>
      </w:r>
      <w:r w:rsidR="00DD440F" w:rsidRPr="00B031E2">
        <w:rPr>
          <w:sz w:val="24"/>
          <w:szCs w:val="24"/>
        </w:rPr>
        <w:t xml:space="preserve">. </w:t>
      </w:r>
      <w:r w:rsidRPr="00B031E2">
        <w:rPr>
          <w:sz w:val="24"/>
          <w:szCs w:val="24"/>
        </w:rPr>
        <w:t xml:space="preserve">Особенность предоставления муниципальной услуги в многофункциональном центре предоставления государственных и муниципальных услуг (далее </w:t>
      </w:r>
      <w:r w:rsidR="00DD440F" w:rsidRPr="00B031E2">
        <w:rPr>
          <w:sz w:val="24"/>
          <w:szCs w:val="24"/>
        </w:rPr>
        <w:t xml:space="preserve">- </w:t>
      </w:r>
      <w:r w:rsidRPr="00B031E2">
        <w:rPr>
          <w:sz w:val="24"/>
          <w:szCs w:val="24"/>
        </w:rPr>
        <w:t>многофункциональный центр):</w:t>
      </w:r>
    </w:p>
    <w:p w:rsidR="00521AFB" w:rsidRPr="00B031E2" w:rsidRDefault="00521AFB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2.</w:t>
      </w:r>
      <w:r w:rsidR="00D6027F" w:rsidRPr="00B031E2">
        <w:rPr>
          <w:rFonts w:ascii="Arial" w:hAnsi="Arial" w:cs="Arial"/>
          <w:sz w:val="24"/>
          <w:szCs w:val="24"/>
        </w:rPr>
        <w:t>20</w:t>
      </w:r>
      <w:r w:rsidRPr="00B031E2">
        <w:rPr>
          <w:rFonts w:ascii="Arial" w:hAnsi="Arial" w:cs="Arial"/>
          <w:sz w:val="24"/>
          <w:szCs w:val="24"/>
        </w:rPr>
        <w:t>.1.</w:t>
      </w:r>
      <w:r w:rsidR="007268E9"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 xml:space="preserve">В случае включения муниципальной услуги в перечень муниципальных услуг и иных услуг, предоставляемых в структурном подразделении Краевого государственного бюджетного учреждения </w:t>
      </w:r>
      <w:r w:rsidRPr="00B031E2">
        <w:rPr>
          <w:rFonts w:ascii="Arial" w:hAnsi="Arial" w:cs="Arial"/>
          <w:sz w:val="24"/>
          <w:szCs w:val="24"/>
        </w:rPr>
        <w:lastRenderedPageBreak/>
        <w:t xml:space="preserve">«Многофункциональный центр предоставления государственных и муниципальных услуг в г. Норильске», утвержденный правовым актом Администрации города Норильска, прием и регистрация </w:t>
      </w:r>
      <w:r w:rsidR="001645FB" w:rsidRPr="00B031E2">
        <w:rPr>
          <w:rFonts w:ascii="Arial" w:hAnsi="Arial" w:cs="Arial"/>
          <w:sz w:val="24"/>
          <w:szCs w:val="24"/>
        </w:rPr>
        <w:t>Ходатайства</w:t>
      </w:r>
      <w:r w:rsidRPr="00B031E2">
        <w:rPr>
          <w:rFonts w:ascii="Arial" w:hAnsi="Arial" w:cs="Arial"/>
          <w:sz w:val="24"/>
          <w:szCs w:val="24"/>
        </w:rPr>
        <w:t xml:space="preserve"> с документами Заявителя, а также выдача результата такой муниципальной услуги Заявителю могут быть по желанию Заявителя осуществлены через многофункциональный центр, расположенный по адресу: Красноярский край, город Норильск, район Центральный, ул. Нансена, 69 (теле</w:t>
      </w:r>
      <w:r w:rsidR="00E340E9" w:rsidRPr="00B031E2">
        <w:rPr>
          <w:rFonts w:ascii="Arial" w:hAnsi="Arial" w:cs="Arial"/>
          <w:sz w:val="24"/>
          <w:szCs w:val="24"/>
        </w:rPr>
        <w:t>фон</w:t>
      </w:r>
      <w:r w:rsidR="00756596" w:rsidRPr="00B031E2">
        <w:rPr>
          <w:rFonts w:ascii="Arial" w:hAnsi="Arial" w:cs="Arial"/>
          <w:sz w:val="24"/>
          <w:szCs w:val="24"/>
        </w:rPr>
        <w:t>ы</w:t>
      </w:r>
      <w:r w:rsidR="00DD440F" w:rsidRPr="00B031E2">
        <w:rPr>
          <w:rFonts w:ascii="Arial" w:hAnsi="Arial" w:cs="Arial"/>
          <w:sz w:val="24"/>
          <w:szCs w:val="24"/>
        </w:rPr>
        <w:t>: (3919) 22-35-72, 22-35-55).</w:t>
      </w:r>
    </w:p>
    <w:p w:rsidR="004961EE" w:rsidRPr="00B031E2" w:rsidRDefault="004961EE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2.21. Предоставление муниципальной услуги в упреждающем (проактивном) режиме не осуществляется.</w:t>
      </w:r>
    </w:p>
    <w:p w:rsidR="00996F4E" w:rsidRPr="00B031E2" w:rsidRDefault="00996F4E" w:rsidP="00F306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3A7389" w:rsidRPr="00B031E2" w:rsidRDefault="004961EE" w:rsidP="00F3063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B031E2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21AFB" w:rsidRPr="00B031E2" w:rsidRDefault="00521AFB" w:rsidP="00F30636">
      <w:pPr>
        <w:pStyle w:val="ConsPlusNormal"/>
        <w:ind w:firstLine="709"/>
        <w:jc w:val="center"/>
        <w:rPr>
          <w:sz w:val="24"/>
          <w:szCs w:val="24"/>
        </w:rPr>
      </w:pPr>
    </w:p>
    <w:p w:rsidR="00521AFB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3.1. </w:t>
      </w:r>
      <w:r w:rsidR="00521AFB" w:rsidRPr="00B031E2">
        <w:rPr>
          <w:sz w:val="24"/>
          <w:szCs w:val="24"/>
        </w:rPr>
        <w:t>Исполнение муниципальной услуги Управлением включает следующие административные процедуры:</w:t>
      </w:r>
    </w:p>
    <w:p w:rsidR="00521AFB" w:rsidRPr="00B031E2" w:rsidRDefault="00D6027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 xml:space="preserve">прием и регистрация </w:t>
      </w:r>
      <w:r w:rsidR="00303C1A" w:rsidRPr="00B031E2">
        <w:rPr>
          <w:sz w:val="24"/>
          <w:szCs w:val="24"/>
        </w:rPr>
        <w:t>Ходатайства</w:t>
      </w:r>
      <w:r w:rsidR="00521AFB" w:rsidRPr="00B031E2">
        <w:rPr>
          <w:sz w:val="24"/>
          <w:szCs w:val="24"/>
        </w:rPr>
        <w:t xml:space="preserve"> с приложенными документами Заявителя;</w:t>
      </w:r>
    </w:p>
    <w:p w:rsidR="00D6027F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D6027F" w:rsidRPr="00B031E2" w:rsidRDefault="00D6027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:rsidR="000F64D5" w:rsidRPr="00B031E2" w:rsidRDefault="00D6027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C60841" w:rsidRPr="00B031E2">
        <w:rPr>
          <w:sz w:val="24"/>
          <w:szCs w:val="24"/>
        </w:rPr>
        <w:t xml:space="preserve">рассмотрение </w:t>
      </w:r>
      <w:r w:rsidR="00902901" w:rsidRPr="00B031E2">
        <w:rPr>
          <w:sz w:val="24"/>
          <w:szCs w:val="24"/>
        </w:rPr>
        <w:t>Ходатайства</w:t>
      </w:r>
      <w:r w:rsidR="002B53EF" w:rsidRPr="00B031E2">
        <w:rPr>
          <w:sz w:val="24"/>
          <w:szCs w:val="24"/>
        </w:rPr>
        <w:t xml:space="preserve"> и </w:t>
      </w:r>
      <w:r w:rsidR="006F5A2D" w:rsidRPr="00B031E2">
        <w:rPr>
          <w:sz w:val="24"/>
          <w:szCs w:val="24"/>
        </w:rPr>
        <w:t>приложенны</w:t>
      </w:r>
      <w:r w:rsidR="002B53EF" w:rsidRPr="00B031E2">
        <w:rPr>
          <w:sz w:val="24"/>
          <w:szCs w:val="24"/>
        </w:rPr>
        <w:t>х</w:t>
      </w:r>
      <w:r w:rsidR="00521AFB" w:rsidRPr="00B031E2">
        <w:rPr>
          <w:sz w:val="24"/>
          <w:szCs w:val="24"/>
        </w:rPr>
        <w:t xml:space="preserve"> документ</w:t>
      </w:r>
      <w:r w:rsidR="002B53EF" w:rsidRPr="00B031E2">
        <w:rPr>
          <w:sz w:val="24"/>
          <w:szCs w:val="24"/>
        </w:rPr>
        <w:t>ов</w:t>
      </w:r>
      <w:r w:rsidR="000F64D5" w:rsidRPr="00B031E2">
        <w:rPr>
          <w:sz w:val="24"/>
          <w:szCs w:val="24"/>
        </w:rPr>
        <w:t>;</w:t>
      </w:r>
    </w:p>
    <w:p w:rsidR="008E2835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- </w:t>
      </w:r>
      <w:r w:rsidR="008E2835" w:rsidRPr="00B031E2">
        <w:rPr>
          <w:rFonts w:ascii="Arial" w:hAnsi="Arial" w:cs="Arial"/>
          <w:sz w:val="24"/>
          <w:szCs w:val="24"/>
        </w:rPr>
        <w:t>подготовка проекта распоряжения о предоставлении либо об отказе в предоставлении жилого помещения в общежитии Заявителю и направление Заявителю выпи</w:t>
      </w:r>
      <w:r w:rsidR="00E00A6E" w:rsidRPr="00B031E2">
        <w:rPr>
          <w:rFonts w:ascii="Arial" w:hAnsi="Arial" w:cs="Arial"/>
          <w:sz w:val="24"/>
          <w:szCs w:val="24"/>
        </w:rPr>
        <w:t>ски из указанного распоряжения;</w:t>
      </w:r>
    </w:p>
    <w:p w:rsidR="00C171E8" w:rsidRPr="00B031E2" w:rsidRDefault="00D6027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C171E8" w:rsidRPr="00B031E2">
        <w:rPr>
          <w:sz w:val="24"/>
          <w:szCs w:val="24"/>
        </w:rPr>
        <w:t xml:space="preserve">подготовка проекта договора найма жилого помещения в общежитии и уведомление Заявителя </w:t>
      </w:r>
      <w:r w:rsidR="00E00A6E" w:rsidRPr="00B031E2">
        <w:rPr>
          <w:sz w:val="24"/>
          <w:szCs w:val="24"/>
        </w:rPr>
        <w:t>о необходимости его заключения.</w:t>
      </w:r>
    </w:p>
    <w:p w:rsidR="00521AFB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3.2. </w:t>
      </w:r>
      <w:r w:rsidR="00521AFB" w:rsidRPr="00B031E2">
        <w:rPr>
          <w:sz w:val="24"/>
          <w:szCs w:val="24"/>
        </w:rPr>
        <w:t xml:space="preserve">Прием и регистрация </w:t>
      </w:r>
      <w:r w:rsidR="007670C2" w:rsidRPr="00B031E2">
        <w:rPr>
          <w:sz w:val="24"/>
          <w:szCs w:val="24"/>
        </w:rPr>
        <w:t>Ходатайства</w:t>
      </w:r>
      <w:r w:rsidR="00521AFB" w:rsidRPr="00B031E2">
        <w:rPr>
          <w:sz w:val="24"/>
          <w:szCs w:val="24"/>
        </w:rPr>
        <w:t xml:space="preserve"> с приложенными документами Заявителя.</w:t>
      </w:r>
    </w:p>
    <w:p w:rsidR="00A913C2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3.2.1. </w:t>
      </w:r>
      <w:r w:rsidR="00521AFB" w:rsidRPr="00B031E2">
        <w:rPr>
          <w:sz w:val="24"/>
          <w:szCs w:val="24"/>
        </w:rPr>
        <w:t xml:space="preserve">Основанием для исполнения административной процедуры является </w:t>
      </w:r>
      <w:r w:rsidR="007670C2" w:rsidRPr="00B031E2">
        <w:rPr>
          <w:sz w:val="24"/>
          <w:szCs w:val="24"/>
        </w:rPr>
        <w:t>поступ</w:t>
      </w:r>
      <w:r w:rsidR="00E00A6E" w:rsidRPr="00B031E2">
        <w:rPr>
          <w:sz w:val="24"/>
          <w:szCs w:val="24"/>
        </w:rPr>
        <w:t>ление Ходатайства в Управление.</w:t>
      </w:r>
    </w:p>
    <w:p w:rsidR="00C77B32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3.2.2. </w:t>
      </w:r>
      <w:r w:rsidR="00521AFB" w:rsidRPr="00B031E2">
        <w:rPr>
          <w:sz w:val="24"/>
          <w:szCs w:val="24"/>
        </w:rPr>
        <w:t xml:space="preserve">Прием </w:t>
      </w:r>
      <w:r w:rsidR="00943DDC" w:rsidRPr="00B031E2">
        <w:rPr>
          <w:sz w:val="24"/>
          <w:szCs w:val="24"/>
        </w:rPr>
        <w:t xml:space="preserve">Ходатайства </w:t>
      </w:r>
      <w:r w:rsidR="00521AFB" w:rsidRPr="00B031E2">
        <w:rPr>
          <w:sz w:val="24"/>
          <w:szCs w:val="24"/>
        </w:rPr>
        <w:t xml:space="preserve">и прилагаемых к нему документов осуществляется </w:t>
      </w:r>
      <w:r w:rsidR="00C77B32" w:rsidRPr="00B031E2">
        <w:rPr>
          <w:sz w:val="24"/>
          <w:szCs w:val="24"/>
        </w:rPr>
        <w:t xml:space="preserve">специалистом отдела </w:t>
      </w:r>
      <w:r w:rsidR="00290F5F" w:rsidRPr="00B031E2">
        <w:rPr>
          <w:sz w:val="24"/>
          <w:szCs w:val="24"/>
        </w:rPr>
        <w:t>распоряжения специализированным жилищным фондом</w:t>
      </w:r>
      <w:r w:rsidR="007268E9" w:rsidRPr="00B031E2">
        <w:rPr>
          <w:sz w:val="24"/>
          <w:szCs w:val="24"/>
        </w:rPr>
        <w:t xml:space="preserve"> Управления</w:t>
      </w:r>
      <w:r w:rsidR="00290F5F" w:rsidRPr="00B031E2">
        <w:rPr>
          <w:sz w:val="24"/>
          <w:szCs w:val="24"/>
        </w:rPr>
        <w:t xml:space="preserve"> </w:t>
      </w:r>
      <w:r w:rsidR="00C77B32" w:rsidRPr="00B031E2">
        <w:rPr>
          <w:sz w:val="24"/>
          <w:szCs w:val="24"/>
        </w:rPr>
        <w:t xml:space="preserve">(далее </w:t>
      </w:r>
      <w:r w:rsidRPr="00B031E2">
        <w:rPr>
          <w:sz w:val="24"/>
          <w:szCs w:val="24"/>
        </w:rPr>
        <w:t>- специалист).</w:t>
      </w:r>
    </w:p>
    <w:p w:rsidR="00521AFB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3.2.3. </w:t>
      </w:r>
      <w:r w:rsidR="00521AFB" w:rsidRPr="00B031E2">
        <w:rPr>
          <w:sz w:val="24"/>
          <w:szCs w:val="24"/>
        </w:rPr>
        <w:t xml:space="preserve">При приеме </w:t>
      </w:r>
      <w:r w:rsidR="003D30EA" w:rsidRPr="00B031E2">
        <w:rPr>
          <w:sz w:val="24"/>
          <w:szCs w:val="24"/>
        </w:rPr>
        <w:t xml:space="preserve">Ходатайства </w:t>
      </w:r>
      <w:r w:rsidR="00521AFB" w:rsidRPr="00B031E2">
        <w:rPr>
          <w:sz w:val="24"/>
          <w:szCs w:val="24"/>
        </w:rPr>
        <w:t>с приложенными документами, пред</w:t>
      </w:r>
      <w:r w:rsidR="009D196D" w:rsidRPr="00B031E2">
        <w:rPr>
          <w:sz w:val="24"/>
          <w:szCs w:val="24"/>
        </w:rPr>
        <w:t>о</w:t>
      </w:r>
      <w:r w:rsidR="00521AFB" w:rsidRPr="00B031E2">
        <w:rPr>
          <w:sz w:val="24"/>
          <w:szCs w:val="24"/>
        </w:rPr>
        <w:t xml:space="preserve">ставленными Заявителем лично, посредством почтового отправления или в форме электронных документов на адрес электронной почты Управления, через единый портал государственных и муниципальных услуг и (или) региональный портал государственных и муниципальных услуг специалистом составляется и подписывается расписка о приеме документов по типовой форме (приложение № </w:t>
      </w:r>
      <w:r w:rsidR="004527DD" w:rsidRPr="00B031E2">
        <w:rPr>
          <w:sz w:val="24"/>
          <w:szCs w:val="24"/>
        </w:rPr>
        <w:t>5</w:t>
      </w:r>
      <w:r w:rsidR="00521AFB" w:rsidRPr="00B031E2">
        <w:rPr>
          <w:sz w:val="24"/>
          <w:szCs w:val="24"/>
        </w:rPr>
        <w:t xml:space="preserve"> к Административному регламенту) с обязательным указанием даты и времени приема документов, которая передается Заявителю лично в руки или направляется способом, определенным в </w:t>
      </w:r>
      <w:r w:rsidR="003D30EA" w:rsidRPr="00B031E2">
        <w:rPr>
          <w:sz w:val="24"/>
          <w:szCs w:val="24"/>
        </w:rPr>
        <w:t>Ходатайстве</w:t>
      </w:r>
      <w:r w:rsidR="00521AFB" w:rsidRPr="00B031E2">
        <w:rPr>
          <w:sz w:val="24"/>
          <w:szCs w:val="24"/>
        </w:rPr>
        <w:t xml:space="preserve">, либо, если способ получения муниципальной услуги в </w:t>
      </w:r>
      <w:r w:rsidR="003D30EA" w:rsidRPr="00B031E2">
        <w:rPr>
          <w:sz w:val="24"/>
          <w:szCs w:val="24"/>
        </w:rPr>
        <w:t>Ходатайстве</w:t>
      </w:r>
      <w:r w:rsidR="00521AFB" w:rsidRPr="00B031E2">
        <w:rPr>
          <w:sz w:val="24"/>
          <w:szCs w:val="24"/>
        </w:rPr>
        <w:t xml:space="preserve"> не указан, почтовым отправлением</w:t>
      </w:r>
      <w:r w:rsidR="008D0295" w:rsidRPr="00B031E2">
        <w:rPr>
          <w:sz w:val="24"/>
          <w:szCs w:val="24"/>
        </w:rPr>
        <w:t>,</w:t>
      </w:r>
      <w:r w:rsidR="00C07374" w:rsidRPr="00B031E2">
        <w:rPr>
          <w:sz w:val="24"/>
          <w:szCs w:val="24"/>
        </w:rPr>
        <w:t xml:space="preserve"> </w:t>
      </w:r>
      <w:r w:rsidR="00521AFB" w:rsidRPr="00B031E2">
        <w:rPr>
          <w:sz w:val="24"/>
          <w:szCs w:val="24"/>
        </w:rPr>
        <w:t xml:space="preserve">либо, если почтовый адрес в </w:t>
      </w:r>
      <w:r w:rsidR="003D30EA" w:rsidRPr="00B031E2">
        <w:rPr>
          <w:sz w:val="24"/>
          <w:szCs w:val="24"/>
        </w:rPr>
        <w:t>Ходатайстве</w:t>
      </w:r>
      <w:r w:rsidR="00521AFB" w:rsidRPr="00B031E2">
        <w:rPr>
          <w:sz w:val="24"/>
          <w:szCs w:val="24"/>
        </w:rPr>
        <w:t xml:space="preserve"> не указ</w:t>
      </w:r>
      <w:r w:rsidRPr="00B031E2">
        <w:rPr>
          <w:sz w:val="24"/>
          <w:szCs w:val="24"/>
        </w:rPr>
        <w:t xml:space="preserve">ан, на адрес электронной почты </w:t>
      </w:r>
      <w:r w:rsidR="00521AFB" w:rsidRPr="00B031E2">
        <w:rPr>
          <w:sz w:val="24"/>
          <w:szCs w:val="24"/>
        </w:rPr>
        <w:t>Заявителя в ф</w:t>
      </w:r>
      <w:r w:rsidR="00C07374" w:rsidRPr="00B031E2">
        <w:rPr>
          <w:sz w:val="24"/>
          <w:szCs w:val="24"/>
        </w:rPr>
        <w:t>орме электронного</w:t>
      </w:r>
      <w:r w:rsidR="00521AFB" w:rsidRPr="00B031E2">
        <w:rPr>
          <w:sz w:val="24"/>
          <w:szCs w:val="24"/>
        </w:rPr>
        <w:t xml:space="preserve"> документ</w:t>
      </w:r>
      <w:r w:rsidRPr="00B031E2">
        <w:rPr>
          <w:sz w:val="24"/>
          <w:szCs w:val="24"/>
        </w:rPr>
        <w:t>а.</w:t>
      </w:r>
    </w:p>
    <w:p w:rsidR="00521AFB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lastRenderedPageBreak/>
        <w:t xml:space="preserve">3.2.4. </w:t>
      </w:r>
      <w:r w:rsidR="00521AFB" w:rsidRPr="00B031E2">
        <w:rPr>
          <w:sz w:val="24"/>
          <w:szCs w:val="24"/>
        </w:rPr>
        <w:t xml:space="preserve">Принятое </w:t>
      </w:r>
      <w:r w:rsidR="006664A7" w:rsidRPr="00B031E2">
        <w:rPr>
          <w:sz w:val="24"/>
          <w:szCs w:val="24"/>
        </w:rPr>
        <w:t>Ходатайство</w:t>
      </w:r>
      <w:r w:rsidR="00521AFB" w:rsidRPr="00B031E2">
        <w:rPr>
          <w:sz w:val="24"/>
          <w:szCs w:val="24"/>
        </w:rPr>
        <w:t xml:space="preserve"> подлежит регистрации в день поступления путем присвоения входящего регистрационного номера в журнале учета входящих документов, который ведется на электронном носител</w:t>
      </w:r>
      <w:r w:rsidR="00112C43" w:rsidRPr="00B031E2">
        <w:rPr>
          <w:sz w:val="24"/>
          <w:szCs w:val="24"/>
        </w:rPr>
        <w:t>е</w:t>
      </w:r>
      <w:r w:rsidR="00521AFB" w:rsidRPr="00B031E2">
        <w:rPr>
          <w:sz w:val="24"/>
          <w:szCs w:val="24"/>
        </w:rPr>
        <w:t>.</w:t>
      </w:r>
    </w:p>
    <w:p w:rsidR="004B5CBB" w:rsidRPr="00B031E2" w:rsidRDefault="004B5CB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3.2.5. При наличии оснований для отказа в приеме </w:t>
      </w:r>
      <w:r w:rsidR="005224EB" w:rsidRPr="00B031E2">
        <w:rPr>
          <w:sz w:val="24"/>
          <w:szCs w:val="24"/>
        </w:rPr>
        <w:t>Ходатайства</w:t>
      </w:r>
      <w:r w:rsidR="00060C0F" w:rsidRPr="00B031E2">
        <w:rPr>
          <w:sz w:val="24"/>
          <w:szCs w:val="24"/>
        </w:rPr>
        <w:t xml:space="preserve"> и </w:t>
      </w:r>
      <w:r w:rsidRPr="00B031E2">
        <w:rPr>
          <w:sz w:val="24"/>
          <w:szCs w:val="24"/>
        </w:rPr>
        <w:t>документов, указанных в пункт</w:t>
      </w:r>
      <w:r w:rsidR="007F0345" w:rsidRPr="00B031E2">
        <w:rPr>
          <w:sz w:val="24"/>
          <w:szCs w:val="24"/>
        </w:rPr>
        <w:t>ах</w:t>
      </w:r>
      <w:r w:rsidRPr="00B031E2">
        <w:rPr>
          <w:sz w:val="24"/>
          <w:szCs w:val="24"/>
        </w:rPr>
        <w:t xml:space="preserve"> </w:t>
      </w:r>
      <w:r w:rsidR="00526489" w:rsidRPr="00B031E2">
        <w:rPr>
          <w:sz w:val="24"/>
          <w:szCs w:val="24"/>
        </w:rPr>
        <w:t>2.</w:t>
      </w:r>
      <w:r w:rsidR="00241ED6" w:rsidRPr="00B031E2">
        <w:rPr>
          <w:sz w:val="24"/>
          <w:szCs w:val="24"/>
        </w:rPr>
        <w:t>9</w:t>
      </w:r>
      <w:r w:rsidR="00526489" w:rsidRPr="00B031E2">
        <w:rPr>
          <w:sz w:val="24"/>
          <w:szCs w:val="24"/>
        </w:rPr>
        <w:t>, 2.1</w:t>
      </w:r>
      <w:r w:rsidR="00241ED6" w:rsidRPr="00B031E2">
        <w:rPr>
          <w:sz w:val="24"/>
          <w:szCs w:val="24"/>
        </w:rPr>
        <w:t>1</w:t>
      </w:r>
      <w:r w:rsidRPr="00B031E2">
        <w:rPr>
          <w:sz w:val="24"/>
          <w:szCs w:val="24"/>
        </w:rPr>
        <w:t xml:space="preserve"> Административного регламента, документы должны быть возвращены Заявителю.</w:t>
      </w:r>
    </w:p>
    <w:p w:rsidR="004B5CBB" w:rsidRPr="00B031E2" w:rsidRDefault="004B5CBB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В случае, если </w:t>
      </w:r>
      <w:r w:rsidR="006929FB" w:rsidRPr="00B031E2">
        <w:rPr>
          <w:rFonts w:ascii="Arial" w:hAnsi="Arial" w:cs="Arial"/>
          <w:sz w:val="24"/>
          <w:szCs w:val="24"/>
        </w:rPr>
        <w:t>Ходатайство</w:t>
      </w:r>
      <w:r w:rsidRPr="00B031E2">
        <w:rPr>
          <w:rFonts w:ascii="Arial" w:hAnsi="Arial" w:cs="Arial"/>
          <w:sz w:val="24"/>
          <w:szCs w:val="24"/>
        </w:rPr>
        <w:t xml:space="preserve"> с документами подано при личном обращении Заявителя или поступили по почте, они возвращаются Заявителю в срок не позднее 5-ти дней с даты их регистрации в Управлении заказным почтовым отправлением с уведомлением о вручении по а</w:t>
      </w:r>
      <w:r w:rsidR="00060C0F" w:rsidRPr="00B031E2">
        <w:rPr>
          <w:rFonts w:ascii="Arial" w:hAnsi="Arial" w:cs="Arial"/>
          <w:sz w:val="24"/>
          <w:szCs w:val="24"/>
        </w:rPr>
        <w:t xml:space="preserve">дресу, указанному Заявителем в </w:t>
      </w:r>
      <w:r w:rsidR="006929FB" w:rsidRPr="00B031E2">
        <w:rPr>
          <w:rFonts w:ascii="Arial" w:hAnsi="Arial" w:cs="Arial"/>
          <w:sz w:val="24"/>
          <w:szCs w:val="24"/>
        </w:rPr>
        <w:t>Ходатайстве</w:t>
      </w:r>
      <w:r w:rsidRPr="00B031E2">
        <w:rPr>
          <w:rFonts w:ascii="Arial" w:hAnsi="Arial" w:cs="Arial"/>
          <w:sz w:val="24"/>
          <w:szCs w:val="24"/>
        </w:rPr>
        <w:t xml:space="preserve">, с приложением письма за подписью начальника Управления </w:t>
      </w:r>
      <w:r w:rsidR="00060C0F" w:rsidRPr="00B031E2">
        <w:rPr>
          <w:rFonts w:ascii="Arial" w:hAnsi="Arial" w:cs="Arial"/>
          <w:sz w:val="24"/>
          <w:szCs w:val="24"/>
        </w:rPr>
        <w:t xml:space="preserve">с обоснованием отказа в приеме </w:t>
      </w:r>
      <w:r w:rsidR="006929FB" w:rsidRPr="00B031E2">
        <w:rPr>
          <w:rFonts w:ascii="Arial" w:hAnsi="Arial" w:cs="Arial"/>
          <w:sz w:val="24"/>
          <w:szCs w:val="24"/>
        </w:rPr>
        <w:t>Ходатайства</w:t>
      </w:r>
      <w:r w:rsidRPr="00B031E2">
        <w:rPr>
          <w:rFonts w:ascii="Arial" w:hAnsi="Arial" w:cs="Arial"/>
          <w:sz w:val="24"/>
          <w:szCs w:val="24"/>
        </w:rPr>
        <w:t xml:space="preserve"> и документов.</w:t>
      </w:r>
    </w:p>
    <w:p w:rsidR="004B5CBB" w:rsidRPr="00B031E2" w:rsidRDefault="00060C0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В случае, если </w:t>
      </w:r>
      <w:r w:rsidR="005D3A9E" w:rsidRPr="00B031E2">
        <w:rPr>
          <w:rFonts w:ascii="Arial" w:hAnsi="Arial" w:cs="Arial"/>
          <w:sz w:val="24"/>
          <w:szCs w:val="24"/>
        </w:rPr>
        <w:t>Ходатайство</w:t>
      </w:r>
      <w:r w:rsidR="004B5CBB" w:rsidRPr="00B031E2">
        <w:rPr>
          <w:rFonts w:ascii="Arial" w:hAnsi="Arial" w:cs="Arial"/>
          <w:sz w:val="24"/>
          <w:szCs w:val="24"/>
        </w:rPr>
        <w:t xml:space="preserve"> с документами поступило по электронной почте</w:t>
      </w:r>
      <w:r w:rsidR="002D6018" w:rsidRPr="00B031E2">
        <w:rPr>
          <w:rFonts w:ascii="Arial" w:hAnsi="Arial" w:cs="Arial"/>
          <w:sz w:val="24"/>
          <w:szCs w:val="24"/>
        </w:rPr>
        <w:t>,</w:t>
      </w:r>
      <w:r w:rsidR="004B5CBB" w:rsidRPr="00B031E2">
        <w:rPr>
          <w:rFonts w:ascii="Arial" w:hAnsi="Arial" w:cs="Arial"/>
          <w:sz w:val="24"/>
          <w:szCs w:val="24"/>
        </w:rPr>
        <w:t xml:space="preserve"> 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оно возвращается Заявителю в срок не позднее 5-ти дней с даты его регистрации в Управлении путем направления копии письма в электронном виде за подписью начальника Управления с обоснованием</w:t>
      </w:r>
      <w:r w:rsidRPr="00B031E2">
        <w:rPr>
          <w:rFonts w:ascii="Arial" w:hAnsi="Arial" w:cs="Arial"/>
          <w:sz w:val="24"/>
          <w:szCs w:val="24"/>
        </w:rPr>
        <w:t xml:space="preserve"> отказа в приеме </w:t>
      </w:r>
      <w:r w:rsidR="005D3A9E" w:rsidRPr="00B031E2">
        <w:rPr>
          <w:rFonts w:ascii="Arial" w:hAnsi="Arial" w:cs="Arial"/>
          <w:sz w:val="24"/>
          <w:szCs w:val="24"/>
        </w:rPr>
        <w:t>Ходатайства</w:t>
      </w:r>
      <w:r w:rsidR="004B5CBB" w:rsidRPr="00B031E2">
        <w:rPr>
          <w:rFonts w:ascii="Arial" w:hAnsi="Arial" w:cs="Arial"/>
          <w:sz w:val="24"/>
          <w:szCs w:val="24"/>
        </w:rPr>
        <w:t xml:space="preserve"> с документами по адресу электронной почты, указанному Заявителем в </w:t>
      </w:r>
      <w:r w:rsidR="005D3A9E" w:rsidRPr="00B031E2">
        <w:rPr>
          <w:rFonts w:ascii="Arial" w:hAnsi="Arial" w:cs="Arial"/>
          <w:sz w:val="24"/>
          <w:szCs w:val="24"/>
        </w:rPr>
        <w:t>Ходатайстве</w:t>
      </w:r>
      <w:r w:rsidR="004B5CBB" w:rsidRPr="00B031E2">
        <w:rPr>
          <w:rFonts w:ascii="Arial" w:hAnsi="Arial" w:cs="Arial"/>
          <w:sz w:val="24"/>
          <w:szCs w:val="24"/>
        </w:rPr>
        <w:t>.</w:t>
      </w:r>
    </w:p>
    <w:p w:rsidR="00D6027F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D6027F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1) </w:t>
      </w:r>
      <w:r w:rsidR="003A7389" w:rsidRPr="00B031E2">
        <w:rPr>
          <w:rFonts w:ascii="Arial" w:hAnsi="Arial" w:cs="Arial"/>
          <w:sz w:val="24"/>
          <w:szCs w:val="24"/>
        </w:rPr>
        <w:t>о</w:t>
      </w:r>
      <w:r w:rsidRPr="00B031E2">
        <w:rPr>
          <w:rFonts w:ascii="Arial" w:hAnsi="Arial" w:cs="Arial"/>
          <w:sz w:val="24"/>
          <w:szCs w:val="24"/>
        </w:rPr>
        <w:t>снованием для начала административной процедуры является рассм</w:t>
      </w:r>
      <w:r w:rsidR="0093380A" w:rsidRPr="00B031E2">
        <w:rPr>
          <w:rFonts w:ascii="Arial" w:hAnsi="Arial" w:cs="Arial"/>
          <w:sz w:val="24"/>
          <w:szCs w:val="24"/>
        </w:rPr>
        <w:t xml:space="preserve">отрение документов, указанных </w:t>
      </w:r>
      <w:r w:rsidR="00DB1EEE" w:rsidRPr="00B031E2">
        <w:rPr>
          <w:rFonts w:ascii="Arial" w:hAnsi="Arial" w:cs="Arial"/>
          <w:sz w:val="24"/>
          <w:szCs w:val="24"/>
        </w:rPr>
        <w:t>подпунктах «б» (в отношении свидетельств о рождении несовершеннолетних детей до 14 лет, выданных компетентными органами Российской Федерации), «в» (в отношении свидетельств о заключении брака, выданных компетентными органами Российской Федерации), «ж», «з» (в отношении государственного или муниципального жилищного фонда муниципального образования город Норильск), «п» настоящего пункта 2.8 Административного регламента</w:t>
      </w:r>
      <w:r w:rsidR="00A868D0" w:rsidRPr="00B031E2">
        <w:rPr>
          <w:rFonts w:ascii="Arial" w:hAnsi="Arial" w:cs="Arial"/>
          <w:sz w:val="24"/>
          <w:szCs w:val="24"/>
        </w:rPr>
        <w:t>, полученных в рамках межведомственного взаимодействию</w:t>
      </w:r>
      <w:r w:rsidRPr="00B031E2">
        <w:rPr>
          <w:rFonts w:ascii="Arial" w:hAnsi="Arial" w:cs="Arial"/>
          <w:sz w:val="24"/>
          <w:szCs w:val="24"/>
        </w:rPr>
        <w:t>;</w:t>
      </w:r>
    </w:p>
    <w:p w:rsidR="00D6027F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</w:t>
      </w:r>
      <w:r w:rsidR="0093380A" w:rsidRPr="00B031E2">
        <w:rPr>
          <w:rFonts w:ascii="Arial" w:hAnsi="Arial" w:cs="Arial"/>
          <w:sz w:val="24"/>
          <w:szCs w:val="24"/>
        </w:rPr>
        <w:t>2</w:t>
      </w:r>
      <w:r w:rsidRPr="00B031E2">
        <w:rPr>
          <w:rFonts w:ascii="Arial" w:hAnsi="Arial" w:cs="Arial"/>
          <w:sz w:val="24"/>
          <w:szCs w:val="24"/>
        </w:rPr>
        <w:t xml:space="preserve"> Административного регламента:</w:t>
      </w:r>
    </w:p>
    <w:p w:rsidR="00D6027F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- специалист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Административным регламентом) и передает его на подпись начальнику Управления.</w:t>
      </w:r>
    </w:p>
    <w:p w:rsidR="00D6027F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</w:t>
      </w:r>
      <w:r w:rsidR="00816242" w:rsidRPr="00B031E2">
        <w:rPr>
          <w:rFonts w:ascii="Arial" w:hAnsi="Arial" w:cs="Arial"/>
          <w:sz w:val="24"/>
          <w:szCs w:val="24"/>
        </w:rPr>
        <w:t>;</w:t>
      </w:r>
    </w:p>
    <w:p w:rsidR="00D6027F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3) лицами, ответственными за выполнение административной процедуры, являются специалисты;</w:t>
      </w:r>
    </w:p>
    <w:p w:rsidR="00D6027F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D6027F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:rsidR="00D6027F" w:rsidRPr="00B031E2" w:rsidRDefault="00D6027F" w:rsidP="00F30636">
      <w:pPr>
        <w:pStyle w:val="afc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D6027F" w:rsidRPr="00B031E2" w:rsidRDefault="00D6027F" w:rsidP="00F30636">
      <w:pPr>
        <w:pStyle w:val="afc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 Административного регламента;</w:t>
      </w:r>
    </w:p>
    <w:p w:rsidR="00D6027F" w:rsidRPr="00B031E2" w:rsidRDefault="00D6027F" w:rsidP="00F30636">
      <w:pPr>
        <w:pStyle w:val="afc"/>
        <w:tabs>
          <w:tab w:val="left" w:pos="0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2) </w:t>
      </w:r>
      <w:r w:rsidRPr="00B031E2">
        <w:rPr>
          <w:rFonts w:ascii="Arial" w:hAnsi="Arial" w:cs="Arial"/>
          <w:iCs/>
          <w:sz w:val="24"/>
          <w:szCs w:val="24"/>
        </w:rPr>
        <w:t xml:space="preserve">специалист в течение 3 рабочих дней с даты поступления </w:t>
      </w:r>
      <w:r w:rsidRPr="00B031E2">
        <w:rPr>
          <w:rFonts w:ascii="Arial" w:hAnsi="Arial" w:cs="Arial"/>
          <w:sz w:val="24"/>
          <w:szCs w:val="24"/>
        </w:rPr>
        <w:t>документов в рамках межведомственного взаимодействия</w:t>
      </w:r>
      <w:r w:rsidRPr="00B031E2">
        <w:rPr>
          <w:rFonts w:ascii="Arial" w:hAnsi="Arial" w:cs="Arial"/>
          <w:iCs/>
          <w:sz w:val="24"/>
          <w:szCs w:val="24"/>
        </w:rPr>
        <w:t xml:space="preserve"> в Управление запрашивает повторно документы (их копии или сведения, содержащиеся в них), указанные </w:t>
      </w:r>
      <w:r w:rsidR="00DB1EEE" w:rsidRPr="00B031E2">
        <w:rPr>
          <w:rFonts w:ascii="Arial" w:hAnsi="Arial" w:cs="Arial"/>
          <w:iCs/>
          <w:sz w:val="24"/>
          <w:szCs w:val="24"/>
        </w:rPr>
        <w:t xml:space="preserve">в </w:t>
      </w:r>
      <w:r w:rsidR="00DB1EEE" w:rsidRPr="00B031E2">
        <w:rPr>
          <w:rFonts w:ascii="Arial" w:hAnsi="Arial" w:cs="Arial"/>
          <w:sz w:val="24"/>
          <w:szCs w:val="24"/>
        </w:rPr>
        <w:t>подпунктах «б» (в отношении свидетельств о рождении несовершеннолетних детей до 14 лет, выданных компетентными органами Российской Федерации), «в» (в отношении свидетельств о заключении брака, выданных компетентными органами Российской Федерации), «ж», «з» (в отношении государственного или муниципального жилищного фонда муниципального образования город Норильск), «п» настоящего пункта 2.8 Административного регламента</w:t>
      </w:r>
      <w:r w:rsidRPr="00B031E2">
        <w:rPr>
          <w:rFonts w:ascii="Arial" w:hAnsi="Arial" w:cs="Arial"/>
          <w:sz w:val="24"/>
          <w:szCs w:val="24"/>
        </w:rPr>
        <w:t>,</w:t>
      </w:r>
      <w:r w:rsidRPr="00B031E2">
        <w:rPr>
          <w:rFonts w:ascii="Arial" w:hAnsi="Arial" w:cs="Arial"/>
          <w:iCs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027F" w:rsidRPr="00B031E2" w:rsidRDefault="00D6027F" w:rsidP="00F30636">
      <w:pPr>
        <w:pStyle w:val="afc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3) лицами, ответственными за выполнение административной процедуры, являются специалисты;</w:t>
      </w:r>
    </w:p>
    <w:p w:rsidR="00D6027F" w:rsidRPr="00B031E2" w:rsidRDefault="00D6027F" w:rsidP="00F30636">
      <w:pPr>
        <w:pStyle w:val="afc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D6027F" w:rsidRPr="00B031E2" w:rsidRDefault="00D6027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:rsidR="00E14AD8" w:rsidRPr="00B031E2" w:rsidRDefault="009338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3.5</w:t>
      </w:r>
      <w:r w:rsidR="004B5CBB" w:rsidRPr="00B031E2">
        <w:rPr>
          <w:sz w:val="24"/>
          <w:szCs w:val="24"/>
        </w:rPr>
        <w:t xml:space="preserve">. </w:t>
      </w:r>
      <w:r w:rsidR="00E14AD8" w:rsidRPr="00B031E2">
        <w:rPr>
          <w:sz w:val="24"/>
          <w:szCs w:val="24"/>
        </w:rPr>
        <w:t>Рассмотрение Хода</w:t>
      </w:r>
      <w:r w:rsidR="009D16E3" w:rsidRPr="00B031E2">
        <w:rPr>
          <w:sz w:val="24"/>
          <w:szCs w:val="24"/>
        </w:rPr>
        <w:t>тайства и приложенных документов.</w:t>
      </w:r>
    </w:p>
    <w:p w:rsidR="00B80304" w:rsidRPr="00B031E2" w:rsidRDefault="004B5CB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</w:t>
      </w:r>
      <w:r w:rsidR="0093380A" w:rsidRPr="00B031E2">
        <w:rPr>
          <w:sz w:val="24"/>
          <w:szCs w:val="24"/>
        </w:rPr>
        <w:t>5</w:t>
      </w:r>
      <w:r w:rsidRPr="00B031E2">
        <w:rPr>
          <w:sz w:val="24"/>
          <w:szCs w:val="24"/>
        </w:rPr>
        <w:t xml:space="preserve">.1. </w:t>
      </w:r>
      <w:r w:rsidR="00B80304" w:rsidRPr="00B031E2">
        <w:rPr>
          <w:sz w:val="24"/>
          <w:szCs w:val="24"/>
        </w:rPr>
        <w:t xml:space="preserve">Основанием для исполнения административной процедуры является регистрация </w:t>
      </w:r>
      <w:r w:rsidR="00A52C60" w:rsidRPr="00B031E2">
        <w:rPr>
          <w:sz w:val="24"/>
          <w:szCs w:val="24"/>
        </w:rPr>
        <w:t xml:space="preserve">Ходатайства </w:t>
      </w:r>
      <w:r w:rsidR="00B80304" w:rsidRPr="00B031E2">
        <w:rPr>
          <w:sz w:val="24"/>
          <w:szCs w:val="24"/>
        </w:rPr>
        <w:t>с приложенными документами и поступление их специалисту.</w:t>
      </w:r>
    </w:p>
    <w:p w:rsidR="00720B2B" w:rsidRPr="00B031E2" w:rsidRDefault="009338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3.5</w:t>
      </w:r>
      <w:r w:rsidR="00B80304" w:rsidRPr="00B031E2">
        <w:rPr>
          <w:sz w:val="24"/>
          <w:szCs w:val="24"/>
        </w:rPr>
        <w:t xml:space="preserve">.2. </w:t>
      </w:r>
      <w:r w:rsidR="00720B2B" w:rsidRPr="00B031E2">
        <w:rPr>
          <w:sz w:val="24"/>
          <w:szCs w:val="24"/>
        </w:rPr>
        <w:t xml:space="preserve">Специалист рассматривает Ходатайство и приложенные к нему документы в срок не более </w:t>
      </w:r>
      <w:r w:rsidR="009E7D79" w:rsidRPr="00B031E2">
        <w:rPr>
          <w:sz w:val="24"/>
          <w:szCs w:val="24"/>
        </w:rPr>
        <w:t>5</w:t>
      </w:r>
      <w:r w:rsidR="00720B2B" w:rsidRPr="00B031E2">
        <w:rPr>
          <w:sz w:val="24"/>
          <w:szCs w:val="24"/>
        </w:rPr>
        <w:t xml:space="preserve">-ти дней </w:t>
      </w:r>
      <w:r w:rsidR="00E00A6E" w:rsidRPr="00B031E2">
        <w:rPr>
          <w:sz w:val="24"/>
          <w:szCs w:val="24"/>
        </w:rPr>
        <w:t>с даты регистрации Ходатайства.</w:t>
      </w:r>
    </w:p>
    <w:p w:rsidR="004B5CBB" w:rsidRPr="00B031E2" w:rsidRDefault="009338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3.5</w:t>
      </w:r>
      <w:r w:rsidR="00973BC3" w:rsidRPr="00B031E2">
        <w:rPr>
          <w:sz w:val="24"/>
          <w:szCs w:val="24"/>
        </w:rPr>
        <w:t>.</w:t>
      </w:r>
      <w:r w:rsidR="00B80304" w:rsidRPr="00B031E2">
        <w:rPr>
          <w:sz w:val="24"/>
          <w:szCs w:val="24"/>
        </w:rPr>
        <w:t>3</w:t>
      </w:r>
      <w:r w:rsidR="00973BC3" w:rsidRPr="00B031E2">
        <w:rPr>
          <w:sz w:val="24"/>
          <w:szCs w:val="24"/>
        </w:rPr>
        <w:t xml:space="preserve">. По результату рассмотрения </w:t>
      </w:r>
      <w:r w:rsidR="004C1C22" w:rsidRPr="00B031E2">
        <w:rPr>
          <w:sz w:val="24"/>
          <w:szCs w:val="24"/>
        </w:rPr>
        <w:t>Ходатайства</w:t>
      </w:r>
      <w:r w:rsidR="00973BC3" w:rsidRPr="00B031E2">
        <w:rPr>
          <w:sz w:val="24"/>
          <w:szCs w:val="24"/>
        </w:rPr>
        <w:t xml:space="preserve"> и приложенных документов </w:t>
      </w:r>
      <w:r w:rsidR="004B5CBB" w:rsidRPr="00B031E2">
        <w:rPr>
          <w:sz w:val="24"/>
          <w:szCs w:val="24"/>
        </w:rPr>
        <w:t xml:space="preserve">специалист </w:t>
      </w:r>
      <w:r w:rsidR="006B7B04" w:rsidRPr="00B031E2">
        <w:rPr>
          <w:sz w:val="24"/>
          <w:szCs w:val="24"/>
        </w:rPr>
        <w:t xml:space="preserve">в срок не более 5-ти дней с даты регистрации Ходатайства </w:t>
      </w:r>
      <w:r w:rsidR="004B5CBB" w:rsidRPr="00B031E2">
        <w:rPr>
          <w:sz w:val="24"/>
          <w:szCs w:val="24"/>
        </w:rPr>
        <w:t>определяет наличие или отсутствие оснований для отказа в пред</w:t>
      </w:r>
      <w:r w:rsidR="009D16E3" w:rsidRPr="00B031E2">
        <w:rPr>
          <w:sz w:val="24"/>
          <w:szCs w:val="24"/>
        </w:rPr>
        <w:t>оставлении муниципальной</w:t>
      </w:r>
      <w:r w:rsidR="006B7B04" w:rsidRPr="00B031E2">
        <w:rPr>
          <w:sz w:val="24"/>
          <w:szCs w:val="24"/>
        </w:rPr>
        <w:t xml:space="preserve"> услуги, предусмотренных в подпункт</w:t>
      </w:r>
      <w:r w:rsidR="006308DA" w:rsidRPr="00B031E2">
        <w:rPr>
          <w:sz w:val="24"/>
          <w:szCs w:val="24"/>
        </w:rPr>
        <w:t>ах</w:t>
      </w:r>
      <w:r w:rsidR="006B7B04" w:rsidRPr="00B031E2">
        <w:rPr>
          <w:sz w:val="24"/>
          <w:szCs w:val="24"/>
        </w:rPr>
        <w:t xml:space="preserve"> </w:t>
      </w:r>
      <w:r w:rsidR="006308DA" w:rsidRPr="00B031E2">
        <w:rPr>
          <w:sz w:val="24"/>
          <w:szCs w:val="24"/>
        </w:rPr>
        <w:t xml:space="preserve">«а - в», </w:t>
      </w:r>
      <w:r w:rsidR="006B7B04" w:rsidRPr="00B031E2">
        <w:rPr>
          <w:sz w:val="24"/>
          <w:szCs w:val="24"/>
        </w:rPr>
        <w:t>«д»</w:t>
      </w:r>
      <w:r w:rsidR="006308DA" w:rsidRPr="00B031E2">
        <w:rPr>
          <w:sz w:val="24"/>
          <w:szCs w:val="24"/>
        </w:rPr>
        <w:t>, «е»</w:t>
      </w:r>
      <w:r w:rsidR="006B7B04" w:rsidRPr="00B031E2">
        <w:rPr>
          <w:sz w:val="24"/>
          <w:szCs w:val="24"/>
        </w:rPr>
        <w:t xml:space="preserve"> пункта </w:t>
      </w:r>
      <w:r w:rsidR="00526489" w:rsidRPr="00B031E2">
        <w:rPr>
          <w:sz w:val="24"/>
          <w:szCs w:val="24"/>
        </w:rPr>
        <w:t>2.1</w:t>
      </w:r>
      <w:r w:rsidR="007F4B15" w:rsidRPr="00B031E2">
        <w:rPr>
          <w:sz w:val="24"/>
          <w:szCs w:val="24"/>
        </w:rPr>
        <w:t>0</w:t>
      </w:r>
      <w:r w:rsidR="00EB6EE1" w:rsidRPr="00B031E2">
        <w:rPr>
          <w:sz w:val="24"/>
          <w:szCs w:val="24"/>
        </w:rPr>
        <w:t>, пункте 2.11</w:t>
      </w:r>
      <w:r w:rsidR="00526489" w:rsidRPr="00B031E2">
        <w:rPr>
          <w:sz w:val="24"/>
          <w:szCs w:val="24"/>
        </w:rPr>
        <w:t xml:space="preserve"> Административного регламента</w:t>
      </w:r>
      <w:r w:rsidR="004B5CBB" w:rsidRPr="00B031E2">
        <w:rPr>
          <w:sz w:val="24"/>
          <w:szCs w:val="24"/>
        </w:rPr>
        <w:t>.</w:t>
      </w:r>
    </w:p>
    <w:p w:rsidR="00AB7AA3" w:rsidRPr="00B031E2" w:rsidRDefault="0093380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3.5</w:t>
      </w:r>
      <w:r w:rsidR="004B5CBB" w:rsidRPr="00B031E2">
        <w:rPr>
          <w:rFonts w:ascii="Arial" w:hAnsi="Arial" w:cs="Arial"/>
          <w:sz w:val="24"/>
          <w:szCs w:val="24"/>
        </w:rPr>
        <w:t>.</w:t>
      </w:r>
      <w:r w:rsidR="00B80304" w:rsidRPr="00B031E2">
        <w:rPr>
          <w:rFonts w:ascii="Arial" w:hAnsi="Arial" w:cs="Arial"/>
          <w:sz w:val="24"/>
          <w:szCs w:val="24"/>
        </w:rPr>
        <w:t>4</w:t>
      </w:r>
      <w:r w:rsidR="004B5CBB" w:rsidRPr="00B031E2">
        <w:rPr>
          <w:rFonts w:ascii="Arial" w:hAnsi="Arial" w:cs="Arial"/>
          <w:sz w:val="24"/>
          <w:szCs w:val="24"/>
        </w:rPr>
        <w:t xml:space="preserve">. В случае наличия оснований для отказа в предоставлении муниципальной услуги, </w:t>
      </w:r>
      <w:r w:rsidR="006B7B04" w:rsidRPr="00B031E2">
        <w:rPr>
          <w:rFonts w:ascii="Arial" w:hAnsi="Arial" w:cs="Arial"/>
          <w:sz w:val="24"/>
          <w:szCs w:val="24"/>
        </w:rPr>
        <w:t xml:space="preserve">предусмотренных в </w:t>
      </w:r>
      <w:r w:rsidR="006308DA" w:rsidRPr="00B031E2">
        <w:rPr>
          <w:rFonts w:ascii="Arial" w:hAnsi="Arial" w:cs="Arial"/>
          <w:sz w:val="24"/>
          <w:szCs w:val="24"/>
        </w:rPr>
        <w:t>подпункт</w:t>
      </w:r>
      <w:r w:rsidR="007F4B15" w:rsidRPr="00B031E2">
        <w:rPr>
          <w:rFonts w:ascii="Arial" w:hAnsi="Arial" w:cs="Arial"/>
          <w:sz w:val="24"/>
          <w:szCs w:val="24"/>
        </w:rPr>
        <w:t>ах «а - в», «д», «е» пункта 2.10</w:t>
      </w:r>
      <w:r w:rsidR="00EB6EE1" w:rsidRPr="00B031E2">
        <w:rPr>
          <w:rFonts w:ascii="Arial" w:hAnsi="Arial" w:cs="Arial"/>
          <w:sz w:val="24"/>
          <w:szCs w:val="24"/>
        </w:rPr>
        <w:t>, пункте 2.11</w:t>
      </w:r>
      <w:r w:rsidR="006308DA" w:rsidRPr="00B031E2">
        <w:rPr>
          <w:rFonts w:ascii="Arial" w:hAnsi="Arial" w:cs="Arial"/>
          <w:sz w:val="24"/>
          <w:szCs w:val="24"/>
        </w:rPr>
        <w:t xml:space="preserve"> Административного регламента, </w:t>
      </w:r>
      <w:r w:rsidR="004B5CBB" w:rsidRPr="00B031E2">
        <w:rPr>
          <w:rFonts w:ascii="Arial" w:hAnsi="Arial" w:cs="Arial"/>
          <w:sz w:val="24"/>
          <w:szCs w:val="24"/>
        </w:rPr>
        <w:t xml:space="preserve">специалист </w:t>
      </w:r>
      <w:r w:rsidR="00720B2B" w:rsidRPr="00B031E2">
        <w:rPr>
          <w:rFonts w:ascii="Arial" w:hAnsi="Arial" w:cs="Arial"/>
          <w:sz w:val="24"/>
          <w:szCs w:val="24"/>
        </w:rPr>
        <w:t>в течение 10-ти дней</w:t>
      </w:r>
      <w:r w:rsidR="000567E5" w:rsidRPr="00B031E2">
        <w:rPr>
          <w:rFonts w:ascii="Arial" w:hAnsi="Arial" w:cs="Arial"/>
          <w:sz w:val="24"/>
          <w:szCs w:val="24"/>
        </w:rPr>
        <w:t xml:space="preserve"> с даты регистрации Ходатайства</w:t>
      </w:r>
      <w:r w:rsidR="00720B2B" w:rsidRPr="00B031E2">
        <w:rPr>
          <w:rFonts w:ascii="Arial" w:hAnsi="Arial" w:cs="Arial"/>
          <w:sz w:val="24"/>
          <w:szCs w:val="24"/>
        </w:rPr>
        <w:t xml:space="preserve"> </w:t>
      </w:r>
      <w:r w:rsidR="00AB7AA3" w:rsidRPr="00B031E2">
        <w:rPr>
          <w:rFonts w:ascii="Arial" w:hAnsi="Arial" w:cs="Arial"/>
          <w:sz w:val="24"/>
          <w:szCs w:val="24"/>
        </w:rPr>
        <w:t>о</w:t>
      </w:r>
      <w:r w:rsidR="009004F4" w:rsidRPr="00B031E2">
        <w:rPr>
          <w:rFonts w:ascii="Arial" w:hAnsi="Arial" w:cs="Arial"/>
          <w:sz w:val="24"/>
          <w:szCs w:val="24"/>
        </w:rPr>
        <w:t xml:space="preserve">существляет подготовку проекта </w:t>
      </w:r>
      <w:r w:rsidR="001210A2" w:rsidRPr="00B031E2">
        <w:rPr>
          <w:rFonts w:ascii="Arial" w:hAnsi="Arial" w:cs="Arial"/>
          <w:sz w:val="24"/>
          <w:szCs w:val="24"/>
        </w:rPr>
        <w:t xml:space="preserve">распоряжения </w:t>
      </w:r>
      <w:r w:rsidR="00AB7AA3" w:rsidRPr="00B031E2">
        <w:rPr>
          <w:rFonts w:ascii="Arial" w:hAnsi="Arial" w:cs="Arial"/>
          <w:sz w:val="24"/>
          <w:szCs w:val="24"/>
        </w:rPr>
        <w:t xml:space="preserve">об отказе в предоставлении жилого помещения </w:t>
      </w:r>
      <w:r w:rsidR="001210A2" w:rsidRPr="00B031E2">
        <w:rPr>
          <w:rFonts w:ascii="Arial" w:hAnsi="Arial" w:cs="Arial"/>
          <w:sz w:val="24"/>
          <w:szCs w:val="24"/>
        </w:rPr>
        <w:t xml:space="preserve">в общежитии </w:t>
      </w:r>
      <w:r w:rsidR="00E00A6E" w:rsidRPr="00B031E2">
        <w:rPr>
          <w:rFonts w:ascii="Arial" w:hAnsi="Arial" w:cs="Arial"/>
          <w:sz w:val="24"/>
          <w:szCs w:val="24"/>
        </w:rPr>
        <w:t>Заявителю.</w:t>
      </w:r>
    </w:p>
    <w:p w:rsidR="00241EA0" w:rsidRPr="00B031E2" w:rsidRDefault="00241EA0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Специалист в течение 3-х дней с даты поступления </w:t>
      </w:r>
      <w:r w:rsidR="00832D1B" w:rsidRPr="00B031E2">
        <w:rPr>
          <w:sz w:val="24"/>
          <w:szCs w:val="24"/>
        </w:rPr>
        <w:t>в Управление распоряжения об отказе в предоставлении жилого помещения в общежитии</w:t>
      </w:r>
      <w:r w:rsidRPr="00B031E2">
        <w:rPr>
          <w:sz w:val="24"/>
          <w:szCs w:val="24"/>
        </w:rPr>
        <w:t xml:space="preserve"> направляет выписку из </w:t>
      </w:r>
      <w:r w:rsidR="00832D1B" w:rsidRPr="00B031E2">
        <w:rPr>
          <w:sz w:val="24"/>
          <w:szCs w:val="24"/>
        </w:rPr>
        <w:t xml:space="preserve">указанного распоряжения </w:t>
      </w:r>
      <w:r w:rsidR="0000692C" w:rsidRPr="00B031E2">
        <w:rPr>
          <w:sz w:val="24"/>
          <w:szCs w:val="24"/>
        </w:rPr>
        <w:t xml:space="preserve">за подписью начальника </w:t>
      </w:r>
      <w:r w:rsidR="0000692C" w:rsidRPr="00B031E2">
        <w:rPr>
          <w:sz w:val="24"/>
          <w:szCs w:val="24"/>
        </w:rPr>
        <w:lastRenderedPageBreak/>
        <w:t>Управления</w:t>
      </w:r>
      <w:r w:rsidR="00561460" w:rsidRPr="00B031E2">
        <w:rPr>
          <w:sz w:val="24"/>
          <w:szCs w:val="24"/>
        </w:rPr>
        <w:t xml:space="preserve"> или иного уполномоченного им лица</w:t>
      </w:r>
      <w:r w:rsidR="0000692C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>Заявителю способом, определенным в Ходатайстве, либо, если способ получения муниципальной услуги в Ходатайстве не указан, почтовым отправлением</w:t>
      </w:r>
      <w:r w:rsidR="000567E5" w:rsidRPr="00B031E2">
        <w:rPr>
          <w:sz w:val="24"/>
          <w:szCs w:val="24"/>
        </w:rPr>
        <w:t>,</w:t>
      </w:r>
      <w:r w:rsidRPr="00B031E2">
        <w:rPr>
          <w:sz w:val="24"/>
          <w:szCs w:val="24"/>
        </w:rPr>
        <w:t xml:space="preserve"> либо, если почтовый адрес в Ходатайстве не указан, на адрес электронной почты Заявителя </w:t>
      </w:r>
      <w:r w:rsidR="00E00A6E" w:rsidRPr="00B031E2">
        <w:rPr>
          <w:sz w:val="24"/>
          <w:szCs w:val="24"/>
        </w:rPr>
        <w:t>в форме электронного документа.</w:t>
      </w:r>
    </w:p>
    <w:p w:rsidR="00712DB1" w:rsidRPr="00B031E2" w:rsidRDefault="00712DB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</w:t>
      </w:r>
      <w:r w:rsidR="0093380A" w:rsidRPr="00B031E2">
        <w:rPr>
          <w:rFonts w:ascii="Arial" w:hAnsi="Arial" w:cs="Arial"/>
          <w:sz w:val="24"/>
          <w:szCs w:val="24"/>
        </w:rPr>
        <w:t>6</w:t>
      </w:r>
      <w:r w:rsidRPr="00B031E2">
        <w:rPr>
          <w:rFonts w:ascii="Arial" w:hAnsi="Arial" w:cs="Arial"/>
          <w:sz w:val="24"/>
          <w:szCs w:val="24"/>
        </w:rPr>
        <w:t xml:space="preserve">. Подготовка проекта </w:t>
      </w:r>
      <w:r w:rsidR="00CD7DC3" w:rsidRPr="00B031E2">
        <w:rPr>
          <w:rFonts w:ascii="Arial" w:hAnsi="Arial" w:cs="Arial"/>
          <w:sz w:val="24"/>
          <w:szCs w:val="24"/>
        </w:rPr>
        <w:t>р</w:t>
      </w:r>
      <w:r w:rsidRPr="00B031E2">
        <w:rPr>
          <w:rFonts w:ascii="Arial" w:hAnsi="Arial" w:cs="Arial"/>
          <w:sz w:val="24"/>
          <w:szCs w:val="24"/>
        </w:rPr>
        <w:t xml:space="preserve">аспоряжения </w:t>
      </w:r>
      <w:r w:rsidR="00CD7DC3" w:rsidRPr="00B031E2">
        <w:rPr>
          <w:rFonts w:ascii="Arial" w:hAnsi="Arial" w:cs="Arial"/>
          <w:sz w:val="24"/>
          <w:szCs w:val="24"/>
        </w:rPr>
        <w:t xml:space="preserve">о предоставлении либо об отказе в предоставлении </w:t>
      </w:r>
      <w:r w:rsidR="00BE6A93" w:rsidRPr="00B031E2">
        <w:rPr>
          <w:rFonts w:ascii="Arial" w:hAnsi="Arial" w:cs="Arial"/>
          <w:sz w:val="24"/>
          <w:szCs w:val="24"/>
        </w:rPr>
        <w:t>жилого помещения в общежитии</w:t>
      </w:r>
      <w:r w:rsidR="00CD7DC3"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>Заявител</w:t>
      </w:r>
      <w:r w:rsidR="00CD7DC3" w:rsidRPr="00B031E2">
        <w:rPr>
          <w:rFonts w:ascii="Arial" w:hAnsi="Arial" w:cs="Arial"/>
          <w:sz w:val="24"/>
          <w:szCs w:val="24"/>
        </w:rPr>
        <w:t>ю</w:t>
      </w:r>
      <w:r w:rsidRPr="00B031E2">
        <w:rPr>
          <w:rFonts w:ascii="Arial" w:hAnsi="Arial" w:cs="Arial"/>
          <w:sz w:val="24"/>
          <w:szCs w:val="24"/>
        </w:rPr>
        <w:t xml:space="preserve"> и направление Заявител</w:t>
      </w:r>
      <w:r w:rsidR="00CD7DC3" w:rsidRPr="00B031E2">
        <w:rPr>
          <w:rFonts w:ascii="Arial" w:hAnsi="Arial" w:cs="Arial"/>
          <w:sz w:val="24"/>
          <w:szCs w:val="24"/>
        </w:rPr>
        <w:t>ю</w:t>
      </w:r>
      <w:r w:rsidRPr="00B031E2">
        <w:rPr>
          <w:rFonts w:ascii="Arial" w:hAnsi="Arial" w:cs="Arial"/>
          <w:sz w:val="24"/>
          <w:szCs w:val="24"/>
        </w:rPr>
        <w:t xml:space="preserve"> выписки из </w:t>
      </w:r>
      <w:r w:rsidR="00CD7DC3" w:rsidRPr="00B031E2">
        <w:rPr>
          <w:rFonts w:ascii="Arial" w:hAnsi="Arial" w:cs="Arial"/>
          <w:sz w:val="24"/>
          <w:szCs w:val="24"/>
        </w:rPr>
        <w:t>указанного распоряжения</w:t>
      </w:r>
      <w:r w:rsidR="00E00A6E" w:rsidRPr="00B031E2">
        <w:rPr>
          <w:rFonts w:ascii="Arial" w:hAnsi="Arial" w:cs="Arial"/>
          <w:sz w:val="24"/>
          <w:szCs w:val="24"/>
        </w:rPr>
        <w:t>.</w:t>
      </w:r>
    </w:p>
    <w:p w:rsidR="00712DB1" w:rsidRPr="00B031E2" w:rsidRDefault="00712DB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</w:t>
      </w:r>
      <w:r w:rsidR="0093380A" w:rsidRPr="00B031E2">
        <w:rPr>
          <w:rFonts w:ascii="Arial" w:hAnsi="Arial" w:cs="Arial"/>
          <w:sz w:val="24"/>
          <w:szCs w:val="24"/>
        </w:rPr>
        <w:t>6</w:t>
      </w:r>
      <w:r w:rsidRPr="00B031E2">
        <w:rPr>
          <w:rFonts w:ascii="Arial" w:hAnsi="Arial" w:cs="Arial"/>
          <w:sz w:val="24"/>
          <w:szCs w:val="24"/>
        </w:rPr>
        <w:t>.1. Основанием для начала административной процедур</w:t>
      </w:r>
      <w:r w:rsidR="00CF5AE6" w:rsidRPr="00B031E2">
        <w:rPr>
          <w:rFonts w:ascii="Arial" w:hAnsi="Arial" w:cs="Arial"/>
          <w:sz w:val="24"/>
          <w:szCs w:val="24"/>
        </w:rPr>
        <w:t>ы</w:t>
      </w:r>
      <w:r w:rsidRPr="00B031E2">
        <w:rPr>
          <w:rFonts w:ascii="Arial" w:hAnsi="Arial" w:cs="Arial"/>
          <w:sz w:val="24"/>
          <w:szCs w:val="24"/>
        </w:rPr>
        <w:t xml:space="preserve"> является поступление специалисту Ходатайства с приложенными документами и документов в рамках ме</w:t>
      </w:r>
      <w:r w:rsidR="00E00A6E" w:rsidRPr="00B031E2">
        <w:rPr>
          <w:rFonts w:ascii="Arial" w:hAnsi="Arial" w:cs="Arial"/>
          <w:sz w:val="24"/>
          <w:szCs w:val="24"/>
        </w:rPr>
        <w:t>жведомственного взаимодействия.</w:t>
      </w:r>
    </w:p>
    <w:p w:rsidR="00712DB1" w:rsidRPr="00B031E2" w:rsidRDefault="00712DB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</w:t>
      </w:r>
      <w:r w:rsidR="0093380A" w:rsidRPr="00B031E2">
        <w:rPr>
          <w:rFonts w:ascii="Arial" w:hAnsi="Arial" w:cs="Arial"/>
          <w:sz w:val="24"/>
          <w:szCs w:val="24"/>
        </w:rPr>
        <w:t>6</w:t>
      </w:r>
      <w:r w:rsidRPr="00B031E2">
        <w:rPr>
          <w:rFonts w:ascii="Arial" w:hAnsi="Arial" w:cs="Arial"/>
          <w:sz w:val="24"/>
          <w:szCs w:val="24"/>
        </w:rPr>
        <w:t>.2. По результату рассмотрения Ходатайства с приложенными документами и документами, полученными в рамках межведомственного взаимодействия, специалист определяет наличие основани</w:t>
      </w:r>
      <w:r w:rsidR="00CF5AE6" w:rsidRPr="00B031E2">
        <w:rPr>
          <w:rFonts w:ascii="Arial" w:hAnsi="Arial" w:cs="Arial"/>
          <w:sz w:val="24"/>
          <w:szCs w:val="24"/>
        </w:rPr>
        <w:t>й</w:t>
      </w:r>
      <w:r w:rsidRPr="00B031E2"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услуги, предусмотренных в подпункте «г» пункта </w:t>
      </w:r>
      <w:r w:rsidR="002F3685" w:rsidRPr="00B031E2">
        <w:rPr>
          <w:rFonts w:ascii="Arial" w:hAnsi="Arial" w:cs="Arial"/>
          <w:sz w:val="24"/>
          <w:szCs w:val="24"/>
        </w:rPr>
        <w:t>2.10 Административного</w:t>
      </w:r>
      <w:r w:rsidR="00E00A6E" w:rsidRPr="00B031E2">
        <w:rPr>
          <w:rFonts w:ascii="Arial" w:hAnsi="Arial" w:cs="Arial"/>
          <w:sz w:val="24"/>
          <w:szCs w:val="24"/>
        </w:rPr>
        <w:t xml:space="preserve"> регламента.</w:t>
      </w:r>
    </w:p>
    <w:p w:rsidR="00CF5AE6" w:rsidRPr="00B031E2" w:rsidRDefault="00712DB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</w:t>
      </w:r>
      <w:r w:rsidR="0093380A" w:rsidRPr="00B031E2">
        <w:rPr>
          <w:rFonts w:ascii="Arial" w:hAnsi="Arial" w:cs="Arial"/>
          <w:sz w:val="24"/>
          <w:szCs w:val="24"/>
        </w:rPr>
        <w:t>6</w:t>
      </w:r>
      <w:r w:rsidRPr="00B031E2">
        <w:rPr>
          <w:rFonts w:ascii="Arial" w:hAnsi="Arial" w:cs="Arial"/>
          <w:sz w:val="24"/>
          <w:szCs w:val="24"/>
        </w:rPr>
        <w:t xml:space="preserve">.3. При наличии оснований для отказа в предоставлении муниципальной услуги, предусмотренных </w:t>
      </w:r>
      <w:r w:rsidR="0014034F" w:rsidRPr="00B031E2">
        <w:rPr>
          <w:rFonts w:ascii="Arial" w:hAnsi="Arial" w:cs="Arial"/>
          <w:sz w:val="24"/>
          <w:szCs w:val="24"/>
        </w:rPr>
        <w:t>в подпункте</w:t>
      </w:r>
      <w:r w:rsidRPr="00B031E2">
        <w:rPr>
          <w:rFonts w:ascii="Arial" w:hAnsi="Arial" w:cs="Arial"/>
          <w:sz w:val="24"/>
          <w:szCs w:val="24"/>
        </w:rPr>
        <w:t xml:space="preserve"> «г» пункта 2.1</w:t>
      </w:r>
      <w:r w:rsidR="00CF5AE6" w:rsidRPr="00B031E2">
        <w:rPr>
          <w:rFonts w:ascii="Arial" w:hAnsi="Arial" w:cs="Arial"/>
          <w:sz w:val="24"/>
          <w:szCs w:val="24"/>
        </w:rPr>
        <w:t xml:space="preserve">0 </w:t>
      </w:r>
      <w:r w:rsidRPr="00B031E2">
        <w:rPr>
          <w:rFonts w:ascii="Arial" w:hAnsi="Arial" w:cs="Arial"/>
          <w:sz w:val="24"/>
          <w:szCs w:val="24"/>
        </w:rPr>
        <w:t>Административного регламента</w:t>
      </w:r>
      <w:r w:rsidR="0014034F" w:rsidRPr="00B031E2">
        <w:rPr>
          <w:rFonts w:ascii="Arial" w:hAnsi="Arial" w:cs="Arial"/>
          <w:sz w:val="24"/>
          <w:szCs w:val="24"/>
        </w:rPr>
        <w:t xml:space="preserve">, специалист в течение 10-ти дней с даты регистрации Ходатайства осуществляет подготовку проекта </w:t>
      </w:r>
      <w:r w:rsidR="00BC2475" w:rsidRPr="00B031E2">
        <w:rPr>
          <w:rFonts w:ascii="Arial" w:hAnsi="Arial" w:cs="Arial"/>
          <w:sz w:val="24"/>
          <w:szCs w:val="24"/>
        </w:rPr>
        <w:t>распоряжения</w:t>
      </w:r>
      <w:r w:rsidR="00CB0B52" w:rsidRPr="00B031E2">
        <w:rPr>
          <w:rFonts w:ascii="Arial" w:hAnsi="Arial" w:cs="Arial"/>
          <w:sz w:val="24"/>
          <w:szCs w:val="24"/>
        </w:rPr>
        <w:t xml:space="preserve"> </w:t>
      </w:r>
      <w:r w:rsidR="00CF5AE6" w:rsidRPr="00B031E2">
        <w:rPr>
          <w:rFonts w:ascii="Arial" w:hAnsi="Arial" w:cs="Arial"/>
          <w:sz w:val="24"/>
          <w:szCs w:val="24"/>
        </w:rPr>
        <w:t xml:space="preserve">об отказе в предоставлении </w:t>
      </w:r>
      <w:r w:rsidR="00CB0B52" w:rsidRPr="00B031E2">
        <w:rPr>
          <w:rFonts w:ascii="Arial" w:hAnsi="Arial" w:cs="Arial"/>
          <w:sz w:val="24"/>
          <w:szCs w:val="24"/>
        </w:rPr>
        <w:t>жилого помещения в общежитии</w:t>
      </w:r>
      <w:r w:rsidR="00CF5AE6" w:rsidRPr="00B031E2">
        <w:rPr>
          <w:rFonts w:ascii="Arial" w:hAnsi="Arial" w:cs="Arial"/>
          <w:sz w:val="24"/>
          <w:szCs w:val="24"/>
        </w:rPr>
        <w:t xml:space="preserve"> Заявителю.</w:t>
      </w:r>
    </w:p>
    <w:p w:rsidR="0014034F" w:rsidRPr="00B031E2" w:rsidRDefault="0014034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</w:t>
      </w:r>
      <w:r w:rsidR="0093380A" w:rsidRPr="00B031E2">
        <w:rPr>
          <w:rFonts w:ascii="Arial" w:hAnsi="Arial" w:cs="Arial"/>
          <w:sz w:val="24"/>
          <w:szCs w:val="24"/>
        </w:rPr>
        <w:t>6</w:t>
      </w:r>
      <w:r w:rsidRPr="00B031E2">
        <w:rPr>
          <w:rFonts w:ascii="Arial" w:hAnsi="Arial" w:cs="Arial"/>
          <w:sz w:val="24"/>
          <w:szCs w:val="24"/>
        </w:rPr>
        <w:t>.4. При отсутствии оснований для отказа в предоставлении муниципальной услуги, предусмотренных в пункт</w:t>
      </w:r>
      <w:r w:rsidR="008473ED" w:rsidRPr="00B031E2">
        <w:rPr>
          <w:rFonts w:ascii="Arial" w:hAnsi="Arial" w:cs="Arial"/>
          <w:sz w:val="24"/>
          <w:szCs w:val="24"/>
        </w:rPr>
        <w:t>ах</w:t>
      </w:r>
      <w:r w:rsidRPr="00B031E2">
        <w:rPr>
          <w:rFonts w:ascii="Arial" w:hAnsi="Arial" w:cs="Arial"/>
          <w:sz w:val="24"/>
          <w:szCs w:val="24"/>
        </w:rPr>
        <w:t xml:space="preserve"> 2.1</w:t>
      </w:r>
      <w:r w:rsidR="00CF5AE6" w:rsidRPr="00B031E2">
        <w:rPr>
          <w:rFonts w:ascii="Arial" w:hAnsi="Arial" w:cs="Arial"/>
          <w:sz w:val="24"/>
          <w:szCs w:val="24"/>
        </w:rPr>
        <w:t>0</w:t>
      </w:r>
      <w:r w:rsidR="008473ED" w:rsidRPr="00B031E2">
        <w:rPr>
          <w:rFonts w:ascii="Arial" w:hAnsi="Arial" w:cs="Arial"/>
          <w:sz w:val="24"/>
          <w:szCs w:val="24"/>
        </w:rPr>
        <w:t>, 2.11</w:t>
      </w:r>
      <w:r w:rsidR="00CF5AE6"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 xml:space="preserve">Административного регламента, специалист в течение 10-ти дней с даты регистрации Ходатайства осуществляет подготовку проекта </w:t>
      </w:r>
      <w:r w:rsidR="00CF5AE6" w:rsidRPr="00B031E2">
        <w:rPr>
          <w:rFonts w:ascii="Arial" w:hAnsi="Arial" w:cs="Arial"/>
          <w:sz w:val="24"/>
          <w:szCs w:val="24"/>
        </w:rPr>
        <w:t>распоряжения Администрации города Норильска</w:t>
      </w:r>
      <w:r w:rsidR="00582244" w:rsidRPr="00B031E2">
        <w:rPr>
          <w:rFonts w:ascii="Arial" w:hAnsi="Arial" w:cs="Arial"/>
          <w:sz w:val="24"/>
          <w:szCs w:val="24"/>
        </w:rPr>
        <w:t>, издаваемого Главой города Норильска или иным уполномоченным им лицом,</w:t>
      </w:r>
      <w:r w:rsidR="00CF5AE6" w:rsidRPr="00B031E2">
        <w:rPr>
          <w:rFonts w:ascii="Arial" w:hAnsi="Arial" w:cs="Arial"/>
          <w:sz w:val="24"/>
          <w:szCs w:val="24"/>
        </w:rPr>
        <w:t xml:space="preserve"> о предоставлении </w:t>
      </w:r>
      <w:r w:rsidR="00582244" w:rsidRPr="00B031E2">
        <w:rPr>
          <w:rFonts w:ascii="Arial" w:hAnsi="Arial" w:cs="Arial"/>
          <w:sz w:val="24"/>
          <w:szCs w:val="24"/>
        </w:rPr>
        <w:t>жилого помещения в общежитии</w:t>
      </w:r>
      <w:r w:rsidR="00CF5AE6" w:rsidRPr="00B031E2">
        <w:rPr>
          <w:rFonts w:ascii="Arial" w:hAnsi="Arial" w:cs="Arial"/>
          <w:sz w:val="24"/>
          <w:szCs w:val="24"/>
        </w:rPr>
        <w:t xml:space="preserve"> </w:t>
      </w:r>
      <w:r w:rsidR="008D04EA" w:rsidRPr="00B031E2">
        <w:rPr>
          <w:rFonts w:ascii="Arial" w:hAnsi="Arial" w:cs="Arial"/>
          <w:sz w:val="24"/>
          <w:szCs w:val="24"/>
        </w:rPr>
        <w:t xml:space="preserve">(далее </w:t>
      </w:r>
      <w:r w:rsidR="00DD440F" w:rsidRPr="00B031E2">
        <w:rPr>
          <w:rFonts w:ascii="Arial" w:hAnsi="Arial" w:cs="Arial"/>
          <w:sz w:val="24"/>
          <w:szCs w:val="24"/>
        </w:rPr>
        <w:t>-</w:t>
      </w:r>
      <w:r w:rsidR="008D04EA" w:rsidRPr="00B031E2">
        <w:rPr>
          <w:rFonts w:ascii="Arial" w:hAnsi="Arial" w:cs="Arial"/>
          <w:sz w:val="24"/>
          <w:szCs w:val="24"/>
        </w:rPr>
        <w:t xml:space="preserve"> распоряжение о предоставлении жилого помещения в общежитии) </w:t>
      </w:r>
      <w:r w:rsidR="00CF5AE6" w:rsidRPr="00B031E2">
        <w:rPr>
          <w:rFonts w:ascii="Arial" w:hAnsi="Arial" w:cs="Arial"/>
          <w:sz w:val="24"/>
          <w:szCs w:val="24"/>
        </w:rPr>
        <w:t>Заявителю</w:t>
      </w:r>
      <w:r w:rsidR="00E00A6E" w:rsidRPr="00B031E2">
        <w:rPr>
          <w:rFonts w:ascii="Arial" w:hAnsi="Arial" w:cs="Arial"/>
          <w:sz w:val="24"/>
          <w:szCs w:val="24"/>
        </w:rPr>
        <w:t>.</w:t>
      </w:r>
    </w:p>
    <w:p w:rsidR="00712DB1" w:rsidRPr="00B031E2" w:rsidRDefault="0014034F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</w:t>
      </w:r>
      <w:r w:rsidR="0093380A" w:rsidRPr="00B031E2">
        <w:rPr>
          <w:rFonts w:ascii="Arial" w:hAnsi="Arial" w:cs="Arial"/>
          <w:sz w:val="24"/>
          <w:szCs w:val="24"/>
        </w:rPr>
        <w:t>6</w:t>
      </w:r>
      <w:r w:rsidRPr="00B031E2">
        <w:rPr>
          <w:rFonts w:ascii="Arial" w:hAnsi="Arial" w:cs="Arial"/>
          <w:sz w:val="24"/>
          <w:szCs w:val="24"/>
        </w:rPr>
        <w:t xml:space="preserve">.5. Специалист в течение 3-х дней с даты поступления </w:t>
      </w:r>
      <w:r w:rsidR="009B0139" w:rsidRPr="00B031E2">
        <w:rPr>
          <w:rFonts w:ascii="Arial" w:hAnsi="Arial" w:cs="Arial"/>
          <w:sz w:val="24"/>
          <w:szCs w:val="24"/>
        </w:rPr>
        <w:t>р</w:t>
      </w:r>
      <w:r w:rsidRPr="00B031E2">
        <w:rPr>
          <w:rFonts w:ascii="Arial" w:hAnsi="Arial" w:cs="Arial"/>
          <w:sz w:val="24"/>
          <w:szCs w:val="24"/>
        </w:rPr>
        <w:t>аспоряжения</w:t>
      </w:r>
      <w:r w:rsidR="009B0139" w:rsidRPr="00B031E2">
        <w:rPr>
          <w:rFonts w:ascii="Arial" w:hAnsi="Arial" w:cs="Arial"/>
          <w:sz w:val="24"/>
          <w:szCs w:val="24"/>
        </w:rPr>
        <w:t xml:space="preserve"> Администрации город</w:t>
      </w:r>
      <w:r w:rsidR="00121116" w:rsidRPr="00B031E2">
        <w:rPr>
          <w:rFonts w:ascii="Arial" w:hAnsi="Arial" w:cs="Arial"/>
          <w:sz w:val="24"/>
          <w:szCs w:val="24"/>
        </w:rPr>
        <w:t>а Норильска, указанного в пунктах</w:t>
      </w:r>
      <w:r w:rsidR="009B0139" w:rsidRPr="00B031E2">
        <w:rPr>
          <w:rFonts w:ascii="Arial" w:hAnsi="Arial" w:cs="Arial"/>
          <w:sz w:val="24"/>
          <w:szCs w:val="24"/>
        </w:rPr>
        <w:t xml:space="preserve"> </w:t>
      </w:r>
      <w:r w:rsidR="008473ED" w:rsidRPr="00B031E2">
        <w:rPr>
          <w:rFonts w:ascii="Arial" w:hAnsi="Arial" w:cs="Arial"/>
          <w:sz w:val="24"/>
          <w:szCs w:val="24"/>
        </w:rPr>
        <w:t>3.6.3, 3.6.4</w:t>
      </w:r>
      <w:r w:rsidR="009B0139" w:rsidRPr="00B031E2">
        <w:rPr>
          <w:rFonts w:ascii="Arial" w:hAnsi="Arial" w:cs="Arial"/>
          <w:sz w:val="24"/>
          <w:szCs w:val="24"/>
        </w:rPr>
        <w:t xml:space="preserve"> Административного регламента, </w:t>
      </w:r>
      <w:r w:rsidRPr="00B031E2">
        <w:rPr>
          <w:rFonts w:ascii="Arial" w:hAnsi="Arial" w:cs="Arial"/>
          <w:sz w:val="24"/>
          <w:szCs w:val="24"/>
        </w:rPr>
        <w:t xml:space="preserve">в Управление направляет выписку из </w:t>
      </w:r>
      <w:r w:rsidR="00121116" w:rsidRPr="00B031E2">
        <w:rPr>
          <w:rFonts w:ascii="Arial" w:hAnsi="Arial" w:cs="Arial"/>
          <w:sz w:val="24"/>
          <w:szCs w:val="24"/>
        </w:rPr>
        <w:t>указанного р</w:t>
      </w:r>
      <w:r w:rsidRPr="00B031E2">
        <w:rPr>
          <w:rFonts w:ascii="Arial" w:hAnsi="Arial" w:cs="Arial"/>
          <w:sz w:val="24"/>
          <w:szCs w:val="24"/>
        </w:rPr>
        <w:t xml:space="preserve">аспоряжения </w:t>
      </w:r>
      <w:r w:rsidR="00561460" w:rsidRPr="00B031E2">
        <w:rPr>
          <w:rFonts w:ascii="Arial" w:hAnsi="Arial" w:cs="Arial"/>
          <w:sz w:val="24"/>
          <w:szCs w:val="24"/>
        </w:rPr>
        <w:t xml:space="preserve">за подписью начальника Управления или иного уполномоченного им лица </w:t>
      </w:r>
      <w:r w:rsidRPr="00B031E2">
        <w:rPr>
          <w:rFonts w:ascii="Arial" w:hAnsi="Arial" w:cs="Arial"/>
          <w:sz w:val="24"/>
          <w:szCs w:val="24"/>
        </w:rPr>
        <w:t xml:space="preserve">Заявителю способом, определенным в Ходатайстве, либо, если способ получения муниципальной услуги в Ходатайстве не указан, почтовым оправлением, либо, если почтовый адрес в Ходатайстве не указан, на адрес электронной почты Заявителя </w:t>
      </w:r>
      <w:r w:rsidR="00E00A6E" w:rsidRPr="00B031E2">
        <w:rPr>
          <w:rFonts w:ascii="Arial" w:hAnsi="Arial" w:cs="Arial"/>
          <w:sz w:val="24"/>
          <w:szCs w:val="24"/>
        </w:rPr>
        <w:t>в форме электронного документа.</w:t>
      </w:r>
    </w:p>
    <w:p w:rsidR="00217122" w:rsidRPr="00B031E2" w:rsidRDefault="00217122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Выписка из распоряжения о предоставлении жилого помещения в общежитии должна содержать уведомление о необходимости обращения Заявителя в Управление в течение </w:t>
      </w:r>
      <w:r w:rsidR="00E05079" w:rsidRPr="00B031E2">
        <w:rPr>
          <w:rFonts w:ascii="Arial" w:hAnsi="Arial" w:cs="Arial"/>
          <w:sz w:val="24"/>
          <w:szCs w:val="24"/>
        </w:rPr>
        <w:t>двух</w:t>
      </w:r>
      <w:r w:rsidRPr="00B031E2">
        <w:rPr>
          <w:rFonts w:ascii="Arial" w:hAnsi="Arial" w:cs="Arial"/>
          <w:sz w:val="24"/>
          <w:szCs w:val="24"/>
        </w:rPr>
        <w:t xml:space="preserve"> месяц</w:t>
      </w:r>
      <w:r w:rsidR="00E05079" w:rsidRPr="00B031E2">
        <w:rPr>
          <w:rFonts w:ascii="Arial" w:hAnsi="Arial" w:cs="Arial"/>
          <w:sz w:val="24"/>
          <w:szCs w:val="24"/>
        </w:rPr>
        <w:t>ев</w:t>
      </w:r>
      <w:r w:rsidRPr="00B031E2">
        <w:rPr>
          <w:rFonts w:ascii="Arial" w:hAnsi="Arial" w:cs="Arial"/>
          <w:sz w:val="24"/>
          <w:szCs w:val="24"/>
        </w:rPr>
        <w:t xml:space="preserve"> с даты ее получения для подбор</w:t>
      </w:r>
      <w:r w:rsidR="00DD440F" w:rsidRPr="00B031E2">
        <w:rPr>
          <w:rFonts w:ascii="Arial" w:hAnsi="Arial" w:cs="Arial"/>
          <w:sz w:val="24"/>
          <w:szCs w:val="24"/>
        </w:rPr>
        <w:t>а жилого помещения в общежитии.</w:t>
      </w:r>
    </w:p>
    <w:p w:rsidR="00217122" w:rsidRPr="00B031E2" w:rsidRDefault="00217122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 случае</w:t>
      </w:r>
      <w:r w:rsidR="00A36E6C" w:rsidRPr="00B031E2">
        <w:rPr>
          <w:rFonts w:ascii="Arial" w:hAnsi="Arial" w:cs="Arial"/>
          <w:sz w:val="24"/>
          <w:szCs w:val="24"/>
        </w:rPr>
        <w:t>,</w:t>
      </w:r>
      <w:r w:rsidRPr="00B031E2">
        <w:rPr>
          <w:rFonts w:ascii="Arial" w:hAnsi="Arial" w:cs="Arial"/>
          <w:sz w:val="24"/>
          <w:szCs w:val="24"/>
        </w:rPr>
        <w:t xml:space="preserve"> если Заявитель не обратился в срок, указанный в абзаце втором настоящего пункта, в Управлени</w:t>
      </w:r>
      <w:r w:rsidR="0056017E" w:rsidRPr="00B031E2">
        <w:rPr>
          <w:rFonts w:ascii="Arial" w:hAnsi="Arial" w:cs="Arial"/>
          <w:sz w:val="24"/>
          <w:szCs w:val="24"/>
        </w:rPr>
        <w:t>е</w:t>
      </w:r>
      <w:r w:rsidRPr="00B031E2">
        <w:rPr>
          <w:rFonts w:ascii="Arial" w:hAnsi="Arial" w:cs="Arial"/>
          <w:sz w:val="24"/>
          <w:szCs w:val="24"/>
        </w:rPr>
        <w:t xml:space="preserve"> для подбор</w:t>
      </w:r>
      <w:r w:rsidR="0056017E" w:rsidRPr="00B031E2">
        <w:rPr>
          <w:rFonts w:ascii="Arial" w:hAnsi="Arial" w:cs="Arial"/>
          <w:sz w:val="24"/>
          <w:szCs w:val="24"/>
        </w:rPr>
        <w:t xml:space="preserve">а жилого помещения в общежитии или при обращении за подбором жилого помещения в общежитии отказался в письменной или устной форме в получении письменного предложения трех вариантов жилых помещений в общежитиях, </w:t>
      </w:r>
      <w:r w:rsidRPr="00B031E2">
        <w:rPr>
          <w:rFonts w:ascii="Arial" w:hAnsi="Arial" w:cs="Arial"/>
          <w:sz w:val="24"/>
          <w:szCs w:val="24"/>
        </w:rPr>
        <w:t>распоряжение</w:t>
      </w:r>
      <w:r w:rsidR="00A36E6C"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 xml:space="preserve">о предоставлении жилого помещения в общежитии </w:t>
      </w:r>
      <w:r w:rsidR="00A36E6C" w:rsidRPr="00B031E2">
        <w:rPr>
          <w:rFonts w:ascii="Arial" w:hAnsi="Arial" w:cs="Arial"/>
          <w:sz w:val="24"/>
          <w:szCs w:val="24"/>
        </w:rPr>
        <w:t xml:space="preserve">Заявителю </w:t>
      </w:r>
      <w:r w:rsidRPr="00B031E2">
        <w:rPr>
          <w:rFonts w:ascii="Arial" w:hAnsi="Arial" w:cs="Arial"/>
          <w:sz w:val="24"/>
          <w:szCs w:val="24"/>
        </w:rPr>
        <w:t>подл</w:t>
      </w:r>
      <w:r w:rsidR="00DD440F" w:rsidRPr="00B031E2">
        <w:rPr>
          <w:rFonts w:ascii="Arial" w:hAnsi="Arial" w:cs="Arial"/>
          <w:sz w:val="24"/>
          <w:szCs w:val="24"/>
        </w:rPr>
        <w:t>ежит отмене.</w:t>
      </w:r>
    </w:p>
    <w:p w:rsidR="00460C25" w:rsidRPr="00B031E2" w:rsidRDefault="00460C25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Специалист в течение 3-х дней с даты поступления распоряжения Администрации города Норильска, издаваемого Главой города Норильска или иным уполномоченным им лицом, об отмене распоряжения о предоставлении жилого помещения в общежитии</w:t>
      </w:r>
      <w:r w:rsidR="00A36E6C" w:rsidRPr="00B031E2">
        <w:rPr>
          <w:rFonts w:ascii="Arial" w:hAnsi="Arial" w:cs="Arial"/>
          <w:sz w:val="24"/>
          <w:szCs w:val="24"/>
        </w:rPr>
        <w:t xml:space="preserve"> Заявителю</w:t>
      </w:r>
      <w:r w:rsidRPr="00B031E2">
        <w:rPr>
          <w:rFonts w:ascii="Arial" w:hAnsi="Arial" w:cs="Arial"/>
          <w:sz w:val="24"/>
          <w:szCs w:val="24"/>
        </w:rPr>
        <w:t>, направляет копи</w:t>
      </w:r>
      <w:r w:rsidR="00430D87" w:rsidRPr="00B031E2">
        <w:rPr>
          <w:rFonts w:ascii="Arial" w:hAnsi="Arial" w:cs="Arial"/>
          <w:sz w:val="24"/>
          <w:szCs w:val="24"/>
        </w:rPr>
        <w:t>ю</w:t>
      </w:r>
      <w:r w:rsidRPr="00B031E2">
        <w:rPr>
          <w:rFonts w:ascii="Arial" w:hAnsi="Arial" w:cs="Arial"/>
          <w:sz w:val="24"/>
          <w:szCs w:val="24"/>
        </w:rPr>
        <w:t xml:space="preserve"> данного распоряжения в адрес Заявителя способом, определенным в Ходатайстве, либо, если способ получения муниципальной услуги в Ходатайстве не указан, почтовым </w:t>
      </w:r>
      <w:r w:rsidRPr="00B031E2">
        <w:rPr>
          <w:rFonts w:ascii="Arial" w:hAnsi="Arial" w:cs="Arial"/>
          <w:sz w:val="24"/>
          <w:szCs w:val="24"/>
        </w:rPr>
        <w:lastRenderedPageBreak/>
        <w:t xml:space="preserve">оправлением, либо, если почтовый адрес в Ходатайстве не указан, на адрес электронной почты Заявителя </w:t>
      </w:r>
      <w:r w:rsidR="00DD440F" w:rsidRPr="00B031E2">
        <w:rPr>
          <w:rFonts w:ascii="Arial" w:hAnsi="Arial" w:cs="Arial"/>
          <w:sz w:val="24"/>
          <w:szCs w:val="24"/>
        </w:rPr>
        <w:t>в форме электронного документа.</w:t>
      </w:r>
    </w:p>
    <w:p w:rsidR="00217122" w:rsidRPr="00B031E2" w:rsidRDefault="0093380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3.6</w:t>
      </w:r>
      <w:r w:rsidR="00217122" w:rsidRPr="00B031E2">
        <w:rPr>
          <w:rFonts w:ascii="Arial" w:hAnsi="Arial" w:cs="Arial"/>
          <w:sz w:val="24"/>
          <w:szCs w:val="24"/>
        </w:rPr>
        <w:t>.6. Заявитель обязан в течение 5-ти дней с даты получения письменного предложения трех вариантов жилых помещений в общежити</w:t>
      </w:r>
      <w:r w:rsidR="00235353" w:rsidRPr="00B031E2">
        <w:rPr>
          <w:rFonts w:ascii="Arial" w:hAnsi="Arial" w:cs="Arial"/>
          <w:sz w:val="24"/>
          <w:szCs w:val="24"/>
        </w:rPr>
        <w:t>ях</w:t>
      </w:r>
      <w:r w:rsidR="00217122" w:rsidRPr="00B031E2">
        <w:rPr>
          <w:rFonts w:ascii="Arial" w:hAnsi="Arial" w:cs="Arial"/>
          <w:sz w:val="24"/>
          <w:szCs w:val="24"/>
        </w:rPr>
        <w:t xml:space="preserve"> предоставить в Управление письменное согласие либо отказ от предложенног</w:t>
      </w:r>
      <w:r w:rsidR="00E00A6E" w:rsidRPr="00B031E2">
        <w:rPr>
          <w:rFonts w:ascii="Arial" w:hAnsi="Arial" w:cs="Arial"/>
          <w:sz w:val="24"/>
          <w:szCs w:val="24"/>
        </w:rPr>
        <w:t>о жилого помещения в общежитии.</w:t>
      </w:r>
    </w:p>
    <w:p w:rsidR="00217122" w:rsidRPr="00B031E2" w:rsidRDefault="00217122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В случае если Заявитель </w:t>
      </w:r>
      <w:r w:rsidR="00460C25" w:rsidRPr="00B031E2">
        <w:rPr>
          <w:rFonts w:ascii="Arial" w:hAnsi="Arial" w:cs="Arial"/>
          <w:sz w:val="24"/>
          <w:szCs w:val="24"/>
        </w:rPr>
        <w:t>не выразил письменного согласия на один из трех предложенных вариантов жилых помещений в общежитиях либо письменного отказа от трех предложенных вариантов жилых помещений в общежитиях, либо письменно отказался от трех предложенных вариантов жилых помещений в общежитиях в срок, указанный в абзаце первом настоящего пункта, распоряжение о предоставлении жилого помещения в общежитии</w:t>
      </w:r>
      <w:r w:rsidR="00D13B7E" w:rsidRPr="00B031E2">
        <w:rPr>
          <w:rFonts w:ascii="Arial" w:hAnsi="Arial" w:cs="Arial"/>
          <w:sz w:val="24"/>
          <w:szCs w:val="24"/>
        </w:rPr>
        <w:t xml:space="preserve"> Заявителю </w:t>
      </w:r>
      <w:r w:rsidR="00DD440F" w:rsidRPr="00B031E2">
        <w:rPr>
          <w:rFonts w:ascii="Arial" w:hAnsi="Arial" w:cs="Arial"/>
          <w:sz w:val="24"/>
          <w:szCs w:val="24"/>
        </w:rPr>
        <w:t>утрачивает свою силу.</w:t>
      </w:r>
    </w:p>
    <w:p w:rsidR="00460C25" w:rsidRPr="00B031E2" w:rsidRDefault="00460C25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Специалист в течение 3-х дней с даты утраты силы распоряжения о предоставлении жилого помещения в общежитии</w:t>
      </w:r>
      <w:r w:rsidR="008D1867" w:rsidRPr="00B031E2">
        <w:rPr>
          <w:rFonts w:ascii="Arial" w:hAnsi="Arial" w:cs="Arial"/>
          <w:sz w:val="24"/>
          <w:szCs w:val="24"/>
        </w:rPr>
        <w:t xml:space="preserve"> Заявителю </w:t>
      </w:r>
      <w:r w:rsidRPr="00B031E2">
        <w:rPr>
          <w:rFonts w:ascii="Arial" w:hAnsi="Arial" w:cs="Arial"/>
          <w:sz w:val="24"/>
          <w:szCs w:val="24"/>
        </w:rPr>
        <w:t xml:space="preserve">направляет уведомление об утрате силы </w:t>
      </w:r>
      <w:r w:rsidR="00710DA7" w:rsidRPr="00B031E2">
        <w:rPr>
          <w:rFonts w:ascii="Arial" w:hAnsi="Arial" w:cs="Arial"/>
          <w:sz w:val="24"/>
          <w:szCs w:val="24"/>
        </w:rPr>
        <w:t xml:space="preserve">данного </w:t>
      </w:r>
      <w:r w:rsidRPr="00B031E2">
        <w:rPr>
          <w:rFonts w:ascii="Arial" w:hAnsi="Arial" w:cs="Arial"/>
          <w:sz w:val="24"/>
          <w:szCs w:val="24"/>
        </w:rPr>
        <w:t xml:space="preserve">распоряжения в адрес Заявителя способом, определенным в Ходатайстве, либо, если способ получения муниципальной услуги в Ходатайстве не указан, почтовым оправлением, либо, если почтовый адрес в Ходатайстве не указан, на адрес электронной почты Заявителя </w:t>
      </w:r>
      <w:r w:rsidR="00E00A6E" w:rsidRPr="00B031E2">
        <w:rPr>
          <w:rFonts w:ascii="Arial" w:hAnsi="Arial" w:cs="Arial"/>
          <w:sz w:val="24"/>
          <w:szCs w:val="24"/>
        </w:rPr>
        <w:t>в форме электронного документа.</w:t>
      </w:r>
    </w:p>
    <w:p w:rsidR="00217122" w:rsidRPr="00B031E2" w:rsidRDefault="009338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3.7</w:t>
      </w:r>
      <w:r w:rsidR="00217122" w:rsidRPr="00B031E2">
        <w:rPr>
          <w:sz w:val="24"/>
          <w:szCs w:val="24"/>
        </w:rPr>
        <w:t>. Подготовка проекта договора найма жилого помещения в общежитии и уведомление Заявителя о не</w:t>
      </w:r>
      <w:r w:rsidR="00E00A6E" w:rsidRPr="00B031E2">
        <w:rPr>
          <w:sz w:val="24"/>
          <w:szCs w:val="24"/>
        </w:rPr>
        <w:t>обходимости его заключения.</w:t>
      </w:r>
    </w:p>
    <w:p w:rsidR="00217122" w:rsidRPr="00B031E2" w:rsidRDefault="0093380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3.7</w:t>
      </w:r>
      <w:r w:rsidR="00217122" w:rsidRPr="00B031E2">
        <w:rPr>
          <w:rFonts w:ascii="Arial" w:hAnsi="Arial" w:cs="Arial"/>
          <w:sz w:val="24"/>
          <w:szCs w:val="24"/>
        </w:rPr>
        <w:t xml:space="preserve">.1. Основанием для начала административной процедуры является поступление специалисту </w:t>
      </w:r>
      <w:r w:rsidR="00460C25" w:rsidRPr="00B031E2">
        <w:rPr>
          <w:rFonts w:ascii="Arial" w:hAnsi="Arial" w:cs="Arial"/>
          <w:sz w:val="24"/>
          <w:szCs w:val="24"/>
        </w:rPr>
        <w:t>письменного согласия Заявителя на подобранный вариан</w:t>
      </w:r>
      <w:r w:rsidR="00DD440F" w:rsidRPr="00B031E2">
        <w:rPr>
          <w:rFonts w:ascii="Arial" w:hAnsi="Arial" w:cs="Arial"/>
          <w:sz w:val="24"/>
          <w:szCs w:val="24"/>
        </w:rPr>
        <w:t>т жилого помещения в общежитии.</w:t>
      </w:r>
    </w:p>
    <w:p w:rsidR="00460C25" w:rsidRPr="00B031E2" w:rsidRDefault="0093380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3.7</w:t>
      </w:r>
      <w:r w:rsidR="00217122" w:rsidRPr="00B031E2">
        <w:rPr>
          <w:rFonts w:ascii="Arial" w:hAnsi="Arial" w:cs="Arial"/>
          <w:sz w:val="24"/>
          <w:szCs w:val="24"/>
        </w:rPr>
        <w:t xml:space="preserve">.2. </w:t>
      </w:r>
      <w:r w:rsidR="00460C25" w:rsidRPr="00B031E2">
        <w:rPr>
          <w:rFonts w:ascii="Arial" w:hAnsi="Arial" w:cs="Arial"/>
          <w:sz w:val="24"/>
          <w:szCs w:val="24"/>
        </w:rPr>
        <w:t xml:space="preserve">Специалист в течение 3-х дней с даты поступления письменного согласия </w:t>
      </w:r>
      <w:r w:rsidR="00931EB3" w:rsidRPr="00B031E2">
        <w:rPr>
          <w:rFonts w:ascii="Arial" w:hAnsi="Arial" w:cs="Arial"/>
          <w:sz w:val="24"/>
          <w:szCs w:val="24"/>
        </w:rPr>
        <w:t>З</w:t>
      </w:r>
      <w:r w:rsidR="00460C25" w:rsidRPr="00B031E2">
        <w:rPr>
          <w:rFonts w:ascii="Arial" w:hAnsi="Arial" w:cs="Arial"/>
          <w:sz w:val="24"/>
          <w:szCs w:val="24"/>
        </w:rPr>
        <w:t>аявителя на подобранный вариант жилого помещения в общежитии запрашивает выписку из Единого государственного реестра недвижимости о наличии (отсутствии) у Заявителя и членов его семьи жилого (-ых) помещения (-ий) на праве собственности на территории муниципальн</w:t>
      </w:r>
      <w:r w:rsidR="00DD440F" w:rsidRPr="00B031E2">
        <w:rPr>
          <w:rFonts w:ascii="Arial" w:hAnsi="Arial" w:cs="Arial"/>
          <w:sz w:val="24"/>
          <w:szCs w:val="24"/>
        </w:rPr>
        <w:t>ого образования город Норильск.</w:t>
      </w:r>
    </w:p>
    <w:p w:rsidR="00931EB3" w:rsidRPr="00B031E2" w:rsidRDefault="0093380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3.7</w:t>
      </w:r>
      <w:r w:rsidR="00DD440F" w:rsidRPr="00B031E2">
        <w:rPr>
          <w:rFonts w:ascii="Arial" w:hAnsi="Arial" w:cs="Arial"/>
          <w:sz w:val="24"/>
          <w:szCs w:val="24"/>
        </w:rPr>
        <w:t xml:space="preserve">.3. </w:t>
      </w:r>
      <w:r w:rsidR="00931EB3" w:rsidRPr="00B031E2">
        <w:rPr>
          <w:rFonts w:ascii="Arial" w:hAnsi="Arial" w:cs="Arial"/>
          <w:sz w:val="24"/>
          <w:szCs w:val="24"/>
        </w:rPr>
        <w:t>Специалист в течение 5-ти дней с даты поступления выписки из Единого государственного реестра недвижимости, указанной в пункте 3.</w:t>
      </w:r>
      <w:r w:rsidR="00430D87" w:rsidRPr="00B031E2">
        <w:rPr>
          <w:rFonts w:ascii="Arial" w:hAnsi="Arial" w:cs="Arial"/>
          <w:sz w:val="24"/>
          <w:szCs w:val="24"/>
        </w:rPr>
        <w:t>7</w:t>
      </w:r>
      <w:r w:rsidR="00931EB3" w:rsidRPr="00B031E2">
        <w:rPr>
          <w:rFonts w:ascii="Arial" w:hAnsi="Arial" w:cs="Arial"/>
          <w:sz w:val="24"/>
          <w:szCs w:val="24"/>
        </w:rPr>
        <w:t xml:space="preserve">.2 Административного регламента, осуществляет подготовку проекта договора найма жилого помещения в общежитии и уведомляет Заявителя о необходимости его заключения способом, определенным в Ходатайстве, либо, если способ получения муниципальной услуги в Ходатайстве не указан, почтовым оправлением, либо, если почтовый адрес в Ходатайстве не указан, на адрес электронной почты Заявителя </w:t>
      </w:r>
      <w:r w:rsidR="00E00A6E" w:rsidRPr="00B031E2">
        <w:rPr>
          <w:rFonts w:ascii="Arial" w:hAnsi="Arial" w:cs="Arial"/>
          <w:sz w:val="24"/>
          <w:szCs w:val="24"/>
        </w:rPr>
        <w:t>в форме электронного документа.</w:t>
      </w:r>
    </w:p>
    <w:p w:rsidR="00521AFB" w:rsidRPr="00B031E2" w:rsidRDefault="006439BC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</w:t>
      </w:r>
      <w:r w:rsidR="0093380A" w:rsidRPr="00B031E2">
        <w:rPr>
          <w:rFonts w:ascii="Arial" w:hAnsi="Arial" w:cs="Arial"/>
          <w:sz w:val="24"/>
          <w:szCs w:val="24"/>
        </w:rPr>
        <w:t>8</w:t>
      </w:r>
      <w:r w:rsidRPr="00B031E2">
        <w:rPr>
          <w:rFonts w:ascii="Arial" w:hAnsi="Arial" w:cs="Arial"/>
          <w:sz w:val="24"/>
          <w:szCs w:val="24"/>
        </w:rPr>
        <w:t xml:space="preserve">. </w:t>
      </w:r>
      <w:r w:rsidR="00521AFB" w:rsidRPr="00B031E2">
        <w:rPr>
          <w:rFonts w:ascii="Arial" w:hAnsi="Arial" w:cs="Arial"/>
          <w:sz w:val="24"/>
          <w:szCs w:val="24"/>
        </w:rPr>
        <w:t xml:space="preserve">Адрес, по которому осуществляется прием Заявителей по вопросам подачи </w:t>
      </w:r>
      <w:r w:rsidR="00114C42" w:rsidRPr="00B031E2">
        <w:rPr>
          <w:rFonts w:ascii="Arial" w:hAnsi="Arial" w:cs="Arial"/>
          <w:sz w:val="24"/>
          <w:szCs w:val="24"/>
        </w:rPr>
        <w:t>Ходатайства</w:t>
      </w:r>
      <w:r w:rsidR="00521AFB" w:rsidRPr="00B031E2">
        <w:rPr>
          <w:rFonts w:ascii="Arial" w:hAnsi="Arial" w:cs="Arial"/>
          <w:sz w:val="24"/>
          <w:szCs w:val="24"/>
        </w:rPr>
        <w:t xml:space="preserve"> и документов в целях получения консультации:</w:t>
      </w:r>
    </w:p>
    <w:p w:rsidR="00521AFB" w:rsidRPr="00B031E2" w:rsidRDefault="009338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 xml:space="preserve">Красноярский край, город Норильск, район Центральный, </w:t>
      </w:r>
      <w:r w:rsidR="00F74423" w:rsidRPr="00B031E2">
        <w:rPr>
          <w:sz w:val="24"/>
          <w:szCs w:val="24"/>
        </w:rPr>
        <w:t xml:space="preserve">улица Талнахская, дом 40, кабинет № </w:t>
      </w:r>
      <w:r w:rsidR="00F77022" w:rsidRPr="00B031E2">
        <w:rPr>
          <w:sz w:val="24"/>
          <w:szCs w:val="24"/>
        </w:rPr>
        <w:t>301</w:t>
      </w:r>
      <w:r w:rsidR="00E00A6E" w:rsidRPr="00B031E2">
        <w:rPr>
          <w:sz w:val="24"/>
          <w:szCs w:val="24"/>
        </w:rPr>
        <w:t>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</w:t>
      </w:r>
      <w:r w:rsidR="0093380A" w:rsidRPr="00B031E2">
        <w:rPr>
          <w:sz w:val="24"/>
          <w:szCs w:val="24"/>
        </w:rPr>
        <w:t xml:space="preserve">9. </w:t>
      </w:r>
      <w:r w:rsidRPr="00B031E2">
        <w:rPr>
          <w:sz w:val="24"/>
          <w:szCs w:val="24"/>
        </w:rPr>
        <w:t xml:space="preserve">Дни и время приема Заявителей по вопросам подачи </w:t>
      </w:r>
      <w:r w:rsidR="00114C42" w:rsidRPr="00B031E2">
        <w:rPr>
          <w:sz w:val="24"/>
          <w:szCs w:val="24"/>
        </w:rPr>
        <w:t>Ходатайства</w:t>
      </w:r>
      <w:r w:rsidRPr="00B031E2">
        <w:rPr>
          <w:sz w:val="24"/>
          <w:szCs w:val="24"/>
        </w:rPr>
        <w:t xml:space="preserve"> и прилагаемых к нему документов в целях получения консультации:</w:t>
      </w:r>
    </w:p>
    <w:p w:rsidR="00521AFB" w:rsidRPr="00B031E2" w:rsidRDefault="00F74423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Понедельник, четверг </w:t>
      </w:r>
      <w:r w:rsidR="00521AFB" w:rsidRPr="00B031E2">
        <w:rPr>
          <w:sz w:val="24"/>
          <w:szCs w:val="24"/>
        </w:rPr>
        <w:t xml:space="preserve">с </w:t>
      </w:r>
      <w:r w:rsidR="00E00A6E" w:rsidRPr="00B031E2">
        <w:rPr>
          <w:sz w:val="24"/>
          <w:szCs w:val="24"/>
        </w:rPr>
        <w:t>14.00 до 17.00.</w:t>
      </w:r>
    </w:p>
    <w:p w:rsidR="00521AFB" w:rsidRPr="00B031E2" w:rsidRDefault="006439BC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</w:t>
      </w:r>
      <w:r w:rsidR="0093380A" w:rsidRPr="00B031E2">
        <w:rPr>
          <w:sz w:val="24"/>
          <w:szCs w:val="24"/>
        </w:rPr>
        <w:t>10</w:t>
      </w:r>
      <w:r w:rsidR="00DD440F" w:rsidRPr="00B031E2">
        <w:rPr>
          <w:sz w:val="24"/>
          <w:szCs w:val="24"/>
        </w:rPr>
        <w:t xml:space="preserve">. </w:t>
      </w:r>
      <w:r w:rsidR="00521AFB" w:rsidRPr="00B031E2">
        <w:rPr>
          <w:sz w:val="24"/>
          <w:szCs w:val="24"/>
        </w:rPr>
        <w:t>Телефоны Управления:</w:t>
      </w:r>
    </w:p>
    <w:p w:rsidR="00866BBD" w:rsidRPr="00B031E2" w:rsidRDefault="0093380A" w:rsidP="00F30636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 xml:space="preserve">(3919) </w:t>
      </w:r>
      <w:r w:rsidR="00F74423" w:rsidRPr="00B031E2">
        <w:rPr>
          <w:sz w:val="24"/>
          <w:szCs w:val="24"/>
        </w:rPr>
        <w:t>43-70-30</w:t>
      </w:r>
      <w:r w:rsidR="00816242" w:rsidRPr="00B031E2">
        <w:rPr>
          <w:sz w:val="24"/>
          <w:szCs w:val="24"/>
        </w:rPr>
        <w:t>,</w:t>
      </w:r>
      <w:r w:rsidR="00521AFB" w:rsidRPr="00B031E2">
        <w:rPr>
          <w:sz w:val="24"/>
          <w:szCs w:val="24"/>
        </w:rPr>
        <w:t xml:space="preserve"> добавочны</w:t>
      </w:r>
      <w:r w:rsidR="00F77022" w:rsidRPr="00B031E2">
        <w:rPr>
          <w:sz w:val="24"/>
          <w:szCs w:val="24"/>
        </w:rPr>
        <w:t>й</w:t>
      </w:r>
      <w:r w:rsidR="00521AFB" w:rsidRPr="00B031E2">
        <w:rPr>
          <w:sz w:val="24"/>
          <w:szCs w:val="24"/>
        </w:rPr>
        <w:t xml:space="preserve"> номер </w:t>
      </w:r>
      <w:r w:rsidR="00F77022" w:rsidRPr="00B031E2">
        <w:rPr>
          <w:sz w:val="24"/>
          <w:szCs w:val="24"/>
        </w:rPr>
        <w:t>3123</w:t>
      </w:r>
      <w:r w:rsidR="00521AFB" w:rsidRPr="00B031E2">
        <w:rPr>
          <w:sz w:val="24"/>
          <w:szCs w:val="24"/>
        </w:rPr>
        <w:t xml:space="preserve"> (</w:t>
      </w:r>
      <w:r w:rsidR="00866BBD" w:rsidRPr="00B031E2">
        <w:rPr>
          <w:sz w:val="24"/>
          <w:szCs w:val="24"/>
        </w:rPr>
        <w:t xml:space="preserve">отдел </w:t>
      </w:r>
      <w:r w:rsidR="00F77022" w:rsidRPr="00B031E2">
        <w:rPr>
          <w:sz w:val="24"/>
          <w:szCs w:val="24"/>
        </w:rPr>
        <w:t>распоряжения специализированным жилищным фондом</w:t>
      </w:r>
      <w:r w:rsidR="00816E61" w:rsidRPr="00B031E2">
        <w:rPr>
          <w:sz w:val="24"/>
          <w:szCs w:val="24"/>
        </w:rPr>
        <w:t>);</w:t>
      </w:r>
    </w:p>
    <w:p w:rsidR="00F74423" w:rsidRPr="00B031E2" w:rsidRDefault="009338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(3919) 43-70-</w:t>
      </w:r>
      <w:r w:rsidR="00F74423" w:rsidRPr="00B031E2">
        <w:rPr>
          <w:sz w:val="24"/>
          <w:szCs w:val="24"/>
        </w:rPr>
        <w:t>3</w:t>
      </w:r>
      <w:r w:rsidR="00521AFB" w:rsidRPr="00B031E2">
        <w:rPr>
          <w:sz w:val="24"/>
          <w:szCs w:val="24"/>
        </w:rPr>
        <w:t>0</w:t>
      </w:r>
      <w:r w:rsidR="00816242" w:rsidRPr="00B031E2">
        <w:rPr>
          <w:sz w:val="24"/>
          <w:szCs w:val="24"/>
        </w:rPr>
        <w:t>,</w:t>
      </w:r>
      <w:r w:rsidR="00521AFB" w:rsidRPr="00B031E2">
        <w:rPr>
          <w:sz w:val="24"/>
          <w:szCs w:val="24"/>
        </w:rPr>
        <w:t xml:space="preserve"> добавочный номер </w:t>
      </w:r>
      <w:r w:rsidR="00F74423" w:rsidRPr="00B031E2">
        <w:rPr>
          <w:sz w:val="24"/>
          <w:szCs w:val="24"/>
        </w:rPr>
        <w:t>310</w:t>
      </w:r>
      <w:r w:rsidR="00F04992" w:rsidRPr="00B031E2">
        <w:rPr>
          <w:sz w:val="24"/>
          <w:szCs w:val="24"/>
        </w:rPr>
        <w:t>1</w:t>
      </w:r>
      <w:r w:rsidR="00F74423" w:rsidRPr="00B031E2">
        <w:rPr>
          <w:sz w:val="24"/>
          <w:szCs w:val="24"/>
        </w:rPr>
        <w:t xml:space="preserve"> (приемная).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</w:t>
      </w:r>
      <w:r w:rsidR="001B1F63" w:rsidRPr="00B031E2">
        <w:rPr>
          <w:sz w:val="24"/>
          <w:szCs w:val="24"/>
        </w:rPr>
        <w:t>1</w:t>
      </w:r>
      <w:r w:rsidR="0093380A" w:rsidRPr="00B031E2">
        <w:rPr>
          <w:sz w:val="24"/>
          <w:szCs w:val="24"/>
        </w:rPr>
        <w:t>1</w:t>
      </w:r>
      <w:r w:rsidR="00DD440F" w:rsidRPr="00B031E2">
        <w:rPr>
          <w:sz w:val="24"/>
          <w:szCs w:val="24"/>
        </w:rPr>
        <w:t xml:space="preserve">. </w:t>
      </w:r>
      <w:r w:rsidRPr="00B031E2">
        <w:rPr>
          <w:sz w:val="24"/>
          <w:szCs w:val="24"/>
        </w:rPr>
        <w:t xml:space="preserve">Консультирование Заявителей по вопросам перечня документов, необходимых для предоставления Управлением муниципальной услуги; времени </w:t>
      </w:r>
      <w:r w:rsidRPr="00B031E2">
        <w:rPr>
          <w:sz w:val="24"/>
          <w:szCs w:val="24"/>
        </w:rPr>
        <w:lastRenderedPageBreak/>
        <w:t>приема, порядка и сроков выдачи документов, о ходе исполнения муниципальной услуги, иным организационным вопросам предоставления Управлением муниципальной услуги осуществляется:</w:t>
      </w:r>
    </w:p>
    <w:p w:rsidR="00521AFB" w:rsidRPr="00B031E2" w:rsidRDefault="009338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в устной форме при личном обращении вышеуказанных лиц, а также при обращении по телефону ((3919) 43-70-</w:t>
      </w:r>
      <w:r w:rsidR="00BB5ECD" w:rsidRPr="00B031E2">
        <w:rPr>
          <w:sz w:val="24"/>
          <w:szCs w:val="24"/>
        </w:rPr>
        <w:t>3</w:t>
      </w:r>
      <w:r w:rsidR="00521AFB" w:rsidRPr="00B031E2">
        <w:rPr>
          <w:sz w:val="24"/>
          <w:szCs w:val="24"/>
        </w:rPr>
        <w:t>0</w:t>
      </w:r>
      <w:r w:rsidR="00816242" w:rsidRPr="00B031E2">
        <w:rPr>
          <w:sz w:val="24"/>
          <w:szCs w:val="24"/>
        </w:rPr>
        <w:t>,</w:t>
      </w:r>
      <w:r w:rsidR="00521AFB" w:rsidRPr="00B031E2">
        <w:rPr>
          <w:sz w:val="24"/>
          <w:szCs w:val="24"/>
        </w:rPr>
        <w:t xml:space="preserve"> добавочны</w:t>
      </w:r>
      <w:r w:rsidR="0092731E" w:rsidRPr="00B031E2">
        <w:rPr>
          <w:sz w:val="24"/>
          <w:szCs w:val="24"/>
        </w:rPr>
        <w:t>й</w:t>
      </w:r>
      <w:r w:rsidR="00521AFB" w:rsidRPr="00B031E2">
        <w:rPr>
          <w:sz w:val="24"/>
          <w:szCs w:val="24"/>
        </w:rPr>
        <w:t xml:space="preserve"> номер </w:t>
      </w:r>
      <w:r w:rsidR="0092731E" w:rsidRPr="00B031E2">
        <w:rPr>
          <w:sz w:val="24"/>
          <w:szCs w:val="24"/>
        </w:rPr>
        <w:t>3123</w:t>
      </w:r>
      <w:r w:rsidR="00521AFB" w:rsidRPr="00B031E2">
        <w:rPr>
          <w:sz w:val="24"/>
          <w:szCs w:val="24"/>
        </w:rPr>
        <w:t>);</w:t>
      </w:r>
    </w:p>
    <w:p w:rsidR="00521AFB" w:rsidRPr="00B031E2" w:rsidRDefault="009338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>в письменной форме по письменному запросу вышеуказанных лиц о получении консультации;</w:t>
      </w:r>
    </w:p>
    <w:p w:rsidR="00521AFB" w:rsidRPr="00B031E2" w:rsidRDefault="0093380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- </w:t>
      </w:r>
      <w:r w:rsidR="00521AFB" w:rsidRPr="00B031E2">
        <w:rPr>
          <w:sz w:val="24"/>
          <w:szCs w:val="24"/>
        </w:rPr>
        <w:t xml:space="preserve">по электронной почте при поступлении запроса вышеуказанных лиц о получении консультации в электронном виде </w:t>
      </w:r>
      <w:r w:rsidR="0014034F" w:rsidRPr="00B031E2">
        <w:rPr>
          <w:sz w:val="24"/>
          <w:szCs w:val="24"/>
        </w:rPr>
        <w:t xml:space="preserve">на </w:t>
      </w:r>
      <w:r w:rsidR="00521AFB" w:rsidRPr="00B031E2">
        <w:rPr>
          <w:sz w:val="24"/>
          <w:szCs w:val="24"/>
        </w:rPr>
        <w:t xml:space="preserve">электронный адрес: </w:t>
      </w:r>
      <w:r w:rsidR="002F30C2" w:rsidRPr="00B031E2">
        <w:rPr>
          <w:sz w:val="24"/>
          <w:szCs w:val="24"/>
          <w:lang w:val="en-US"/>
        </w:rPr>
        <w:t>uhf</w:t>
      </w:r>
      <w:r w:rsidR="002F30C2" w:rsidRPr="00B031E2">
        <w:rPr>
          <w:sz w:val="24"/>
          <w:szCs w:val="24"/>
        </w:rPr>
        <w:t>@</w:t>
      </w:r>
      <w:r w:rsidR="002F30C2" w:rsidRPr="00B031E2">
        <w:rPr>
          <w:sz w:val="24"/>
          <w:szCs w:val="24"/>
          <w:lang w:val="en-US"/>
        </w:rPr>
        <w:t>norilsk</w:t>
      </w:r>
      <w:r w:rsidR="002F30C2" w:rsidRPr="00B031E2">
        <w:rPr>
          <w:sz w:val="24"/>
          <w:szCs w:val="24"/>
        </w:rPr>
        <w:t>-</w:t>
      </w:r>
      <w:r w:rsidR="002F30C2" w:rsidRPr="00B031E2">
        <w:rPr>
          <w:sz w:val="24"/>
          <w:szCs w:val="24"/>
          <w:lang w:val="en-US"/>
        </w:rPr>
        <w:t>city</w:t>
      </w:r>
      <w:r w:rsidR="002F30C2" w:rsidRPr="00B031E2">
        <w:rPr>
          <w:sz w:val="24"/>
          <w:szCs w:val="24"/>
        </w:rPr>
        <w:t>.</w:t>
      </w:r>
      <w:r w:rsidR="002F30C2" w:rsidRPr="00B031E2">
        <w:rPr>
          <w:sz w:val="24"/>
          <w:szCs w:val="24"/>
          <w:lang w:val="en-US"/>
        </w:rPr>
        <w:t>ru</w:t>
      </w:r>
      <w:r w:rsidR="00E00A6E" w:rsidRPr="00B031E2">
        <w:rPr>
          <w:sz w:val="24"/>
          <w:szCs w:val="24"/>
        </w:rPr>
        <w:t>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</w:t>
      </w:r>
      <w:r w:rsidR="001B1F63" w:rsidRPr="00B031E2">
        <w:rPr>
          <w:sz w:val="24"/>
          <w:szCs w:val="24"/>
        </w:rPr>
        <w:t>1</w:t>
      </w:r>
      <w:r w:rsidR="0093380A" w:rsidRPr="00B031E2">
        <w:rPr>
          <w:sz w:val="24"/>
          <w:szCs w:val="24"/>
        </w:rPr>
        <w:t>2</w:t>
      </w:r>
      <w:r w:rsidR="00DD440F" w:rsidRPr="00B031E2">
        <w:rPr>
          <w:sz w:val="24"/>
          <w:szCs w:val="24"/>
        </w:rPr>
        <w:t xml:space="preserve">. </w:t>
      </w:r>
      <w:r w:rsidRPr="00B031E2">
        <w:rPr>
          <w:sz w:val="24"/>
          <w:szCs w:val="24"/>
        </w:rPr>
        <w:t>При ответах на телефонные звонки и устные обращения Заявителей специалисты в вежливой форме четко и подробно информируют обратившихся по интересующим их вопросам. Ответ на телефонный звонок должен начинаться с информации о наименовании Управления, фамилии и должности специалиста, принявшего телефонный звонок.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другого специалиста, который может ответить на поставленный вопрос</w:t>
      </w:r>
      <w:r w:rsidR="0014034F" w:rsidRPr="00B031E2">
        <w:rPr>
          <w:sz w:val="24"/>
          <w:szCs w:val="24"/>
        </w:rPr>
        <w:t>,</w:t>
      </w:r>
      <w:r w:rsidRPr="00B031E2">
        <w:rPr>
          <w:sz w:val="24"/>
          <w:szCs w:val="24"/>
        </w:rPr>
        <w:t xml:space="preserve"> или же обратившемуся Заявителю должен быть сообщен телефонный номер, по которому можно получить необходимую информацию.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Ответ на письменное обращение о процедуре предоставления муниципальной услуги предоставляется в течение 30 </w:t>
      </w:r>
      <w:r w:rsidR="00FD79E8" w:rsidRPr="00B031E2">
        <w:rPr>
          <w:sz w:val="24"/>
          <w:szCs w:val="24"/>
        </w:rPr>
        <w:t xml:space="preserve">календарных </w:t>
      </w:r>
      <w:r w:rsidRPr="00B031E2">
        <w:rPr>
          <w:sz w:val="24"/>
          <w:szCs w:val="24"/>
        </w:rPr>
        <w:t>дней со дня регистрации этого обращения.</w:t>
      </w:r>
    </w:p>
    <w:p w:rsidR="00CD7754" w:rsidRPr="00B031E2" w:rsidRDefault="00521AFB" w:rsidP="00CD77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</w:t>
      </w:r>
      <w:r w:rsidR="001B1F63" w:rsidRPr="00B031E2">
        <w:rPr>
          <w:rFonts w:ascii="Arial" w:hAnsi="Arial" w:cs="Arial"/>
          <w:sz w:val="24"/>
          <w:szCs w:val="24"/>
        </w:rPr>
        <w:t>1</w:t>
      </w:r>
      <w:r w:rsidR="0093380A" w:rsidRPr="00B031E2">
        <w:rPr>
          <w:rFonts w:ascii="Arial" w:hAnsi="Arial" w:cs="Arial"/>
          <w:sz w:val="24"/>
          <w:szCs w:val="24"/>
        </w:rPr>
        <w:t>3</w:t>
      </w:r>
      <w:r w:rsidR="00DD440F" w:rsidRPr="00B031E2">
        <w:rPr>
          <w:rFonts w:ascii="Arial" w:hAnsi="Arial" w:cs="Arial"/>
          <w:sz w:val="24"/>
          <w:szCs w:val="24"/>
        </w:rPr>
        <w:t xml:space="preserve">. </w:t>
      </w:r>
      <w:r w:rsidR="0014034F" w:rsidRPr="00B031E2">
        <w:rPr>
          <w:rFonts w:ascii="Arial" w:hAnsi="Arial" w:cs="Arial"/>
          <w:sz w:val="24"/>
          <w:szCs w:val="24"/>
        </w:rPr>
        <w:t xml:space="preserve">Прием Заявителей </w:t>
      </w:r>
      <w:r w:rsidR="00942B8C" w:rsidRPr="00B031E2">
        <w:rPr>
          <w:rFonts w:ascii="Arial" w:hAnsi="Arial" w:cs="Arial"/>
          <w:sz w:val="24"/>
          <w:szCs w:val="24"/>
        </w:rPr>
        <w:t xml:space="preserve">ведется </w:t>
      </w:r>
      <w:r w:rsidR="00EF7595" w:rsidRPr="00B031E2">
        <w:rPr>
          <w:rFonts w:ascii="Arial" w:hAnsi="Arial" w:cs="Arial"/>
          <w:sz w:val="24"/>
          <w:szCs w:val="24"/>
        </w:rPr>
        <w:t>по предварительной записи</w:t>
      </w:r>
      <w:r w:rsidR="00942B8C" w:rsidRPr="00B031E2">
        <w:rPr>
          <w:rFonts w:ascii="Arial" w:hAnsi="Arial" w:cs="Arial"/>
          <w:sz w:val="24"/>
          <w:szCs w:val="24"/>
        </w:rPr>
        <w:t xml:space="preserve">. </w:t>
      </w:r>
      <w:r w:rsidR="002F3685" w:rsidRPr="00B031E2">
        <w:rPr>
          <w:rFonts w:ascii="Arial" w:hAnsi="Arial" w:cs="Arial"/>
          <w:sz w:val="24"/>
          <w:szCs w:val="24"/>
        </w:rPr>
        <w:t xml:space="preserve">Запись осуществляется по телефону (3919) 43-70-30 (добавочный номер 3102), или в листах самозаписи, расположенных по адресу: г. Норильск, ул. Талнахская, 40, </w:t>
      </w:r>
      <w:r w:rsidR="002F3685" w:rsidRPr="00B031E2">
        <w:rPr>
          <w:rFonts w:ascii="Arial" w:hAnsi="Arial" w:cs="Arial"/>
          <w:sz w:val="24"/>
          <w:szCs w:val="24"/>
          <w:lang w:val="en-US"/>
        </w:rPr>
        <w:t>I</w:t>
      </w:r>
      <w:r w:rsidR="00CD7754" w:rsidRPr="00B031E2">
        <w:rPr>
          <w:rFonts w:ascii="Arial" w:hAnsi="Arial" w:cs="Arial"/>
          <w:sz w:val="24"/>
          <w:szCs w:val="24"/>
        </w:rPr>
        <w:t xml:space="preserve"> этаж.</w:t>
      </w:r>
    </w:p>
    <w:p w:rsidR="00CD7754" w:rsidRPr="00B031E2" w:rsidRDefault="00521AFB" w:rsidP="00CD77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3.1</w:t>
      </w:r>
      <w:r w:rsidR="0093380A" w:rsidRPr="00B031E2">
        <w:rPr>
          <w:rFonts w:ascii="Arial" w:hAnsi="Arial" w:cs="Arial"/>
          <w:sz w:val="24"/>
          <w:szCs w:val="24"/>
        </w:rPr>
        <w:t>4</w:t>
      </w:r>
      <w:r w:rsidR="00DD440F" w:rsidRPr="00B031E2">
        <w:rPr>
          <w:rFonts w:ascii="Arial" w:hAnsi="Arial" w:cs="Arial"/>
          <w:sz w:val="24"/>
          <w:szCs w:val="24"/>
        </w:rPr>
        <w:t xml:space="preserve">. </w:t>
      </w:r>
      <w:r w:rsidRPr="00B031E2">
        <w:rPr>
          <w:rFonts w:ascii="Arial" w:hAnsi="Arial" w:cs="Arial"/>
          <w:sz w:val="24"/>
          <w:szCs w:val="24"/>
        </w:rPr>
        <w:t>Информация об адресах, телефонах Администрации города Норильска, Управления, электронной почте размещается на информационном стенде Управления и на официальном сайте муниципаль</w:t>
      </w:r>
      <w:r w:rsidR="00CD7754" w:rsidRPr="00B031E2">
        <w:rPr>
          <w:rFonts w:ascii="Arial" w:hAnsi="Arial" w:cs="Arial"/>
          <w:sz w:val="24"/>
          <w:szCs w:val="24"/>
        </w:rPr>
        <w:t>ного образования город Норильск https://норильск.рф.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3.1</w:t>
      </w:r>
      <w:r w:rsidR="0093380A" w:rsidRPr="00B031E2">
        <w:rPr>
          <w:sz w:val="24"/>
          <w:szCs w:val="24"/>
        </w:rPr>
        <w:t>5</w:t>
      </w:r>
      <w:r w:rsidR="00DD440F" w:rsidRPr="00B031E2">
        <w:rPr>
          <w:sz w:val="24"/>
          <w:szCs w:val="24"/>
        </w:rPr>
        <w:t xml:space="preserve">. </w:t>
      </w:r>
      <w:r w:rsidRPr="00B031E2">
        <w:rPr>
          <w:sz w:val="24"/>
          <w:szCs w:val="24"/>
        </w:rPr>
        <w:t>Текст Административного регламента размещен на официальном сайте муниципаль</w:t>
      </w:r>
      <w:r w:rsidR="00CD7754" w:rsidRPr="00B031E2">
        <w:rPr>
          <w:sz w:val="24"/>
          <w:szCs w:val="24"/>
        </w:rPr>
        <w:t>ного образования город Норильск https://норильск.рф</w:t>
      </w:r>
      <w:r w:rsidRPr="00B031E2">
        <w:rPr>
          <w:sz w:val="24"/>
          <w:szCs w:val="24"/>
        </w:rPr>
        <w:t xml:space="preserve"> в сети Интернет.</w:t>
      </w:r>
    </w:p>
    <w:p w:rsidR="00CD7754" w:rsidRPr="00B031E2" w:rsidRDefault="004961EE" w:rsidP="00CD7754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3.16. 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521AFB" w:rsidRPr="00B031E2" w:rsidRDefault="00521AFB" w:rsidP="00F30636">
      <w:pPr>
        <w:pStyle w:val="ConsPlusNormal"/>
        <w:jc w:val="center"/>
        <w:rPr>
          <w:sz w:val="24"/>
          <w:szCs w:val="24"/>
        </w:rPr>
      </w:pPr>
    </w:p>
    <w:p w:rsidR="00521AFB" w:rsidRPr="00B031E2" w:rsidRDefault="0014034F" w:rsidP="00F3063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B031E2">
        <w:rPr>
          <w:sz w:val="24"/>
          <w:szCs w:val="24"/>
        </w:rPr>
        <w:t xml:space="preserve">4. </w:t>
      </w:r>
      <w:r w:rsidR="003A7389" w:rsidRPr="00B031E2">
        <w:rPr>
          <w:sz w:val="24"/>
          <w:szCs w:val="24"/>
        </w:rPr>
        <w:t>ФОРМЫ КОНТРОЛЯ ИСПОЛНЕНИЯ АДМИНИСТРАТИВНОГО РЕГЛАМЕНТА</w:t>
      </w:r>
    </w:p>
    <w:p w:rsidR="00521AFB" w:rsidRPr="00B031E2" w:rsidRDefault="00521AFB" w:rsidP="00F30636">
      <w:pPr>
        <w:pStyle w:val="ConsPlusNormal"/>
        <w:jc w:val="center"/>
        <w:rPr>
          <w:sz w:val="24"/>
          <w:szCs w:val="24"/>
        </w:rPr>
      </w:pPr>
    </w:p>
    <w:p w:rsidR="00521AFB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4.1. </w:t>
      </w:r>
      <w:r w:rsidR="00521AFB" w:rsidRPr="00B031E2">
        <w:rPr>
          <w:sz w:val="24"/>
          <w:szCs w:val="24"/>
        </w:rPr>
        <w:t xml:space="preserve">Контроль </w:t>
      </w:r>
      <w:r w:rsidR="0014034F" w:rsidRPr="00B031E2">
        <w:rPr>
          <w:sz w:val="24"/>
          <w:szCs w:val="24"/>
        </w:rPr>
        <w:t>исполнения</w:t>
      </w:r>
      <w:r w:rsidR="00521AFB" w:rsidRPr="00B031E2">
        <w:rPr>
          <w:sz w:val="24"/>
          <w:szCs w:val="24"/>
        </w:rPr>
        <w:t xml:space="preserve"> Административного регламента осуществляется в форме текущего и внепланового контроля.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Текущий контроль соблюдени</w:t>
      </w:r>
      <w:r w:rsidR="0014034F" w:rsidRPr="00B031E2">
        <w:rPr>
          <w:sz w:val="24"/>
          <w:szCs w:val="24"/>
        </w:rPr>
        <w:t>я</w:t>
      </w:r>
      <w:r w:rsidRPr="00B031E2">
        <w:rPr>
          <w:sz w:val="24"/>
          <w:szCs w:val="24"/>
        </w:rPr>
        <w:t xml:space="preserve"> сотрудниками Управления установленной последовательности и сроков выполнения административных процедур, определенных Административным регламентом; качественной проверк</w:t>
      </w:r>
      <w:r w:rsidR="0014034F" w:rsidRPr="00B031E2">
        <w:rPr>
          <w:sz w:val="24"/>
          <w:szCs w:val="24"/>
        </w:rPr>
        <w:t>и</w:t>
      </w:r>
      <w:r w:rsidRPr="00B031E2">
        <w:rPr>
          <w:sz w:val="24"/>
          <w:szCs w:val="24"/>
        </w:rPr>
        <w:t xml:space="preserve"> пред</w:t>
      </w:r>
      <w:r w:rsidR="0014034F" w:rsidRPr="00B031E2">
        <w:rPr>
          <w:sz w:val="24"/>
          <w:szCs w:val="24"/>
        </w:rPr>
        <w:t>о</w:t>
      </w:r>
      <w:r w:rsidRPr="00B031E2">
        <w:rPr>
          <w:sz w:val="24"/>
          <w:szCs w:val="24"/>
        </w:rPr>
        <w:t>ставленных Заявителем документов, своевременн</w:t>
      </w:r>
      <w:r w:rsidR="0014034F" w:rsidRPr="00B031E2">
        <w:rPr>
          <w:sz w:val="24"/>
          <w:szCs w:val="24"/>
        </w:rPr>
        <w:t>ого</w:t>
      </w:r>
      <w:r w:rsidRPr="00B031E2">
        <w:rPr>
          <w:sz w:val="24"/>
          <w:szCs w:val="24"/>
        </w:rPr>
        <w:t xml:space="preserve"> обеспечени</w:t>
      </w:r>
      <w:r w:rsidR="0014034F" w:rsidRPr="00B031E2">
        <w:rPr>
          <w:sz w:val="24"/>
          <w:szCs w:val="24"/>
        </w:rPr>
        <w:t>я</w:t>
      </w:r>
      <w:r w:rsidRPr="00B031E2">
        <w:rPr>
          <w:sz w:val="24"/>
          <w:szCs w:val="24"/>
        </w:rPr>
        <w:t xml:space="preserve"> обновления информации о предоставлении муниципальной услуги на информационных стендах и на официальном сайте муниципаль</w:t>
      </w:r>
      <w:r w:rsidR="007F58C7" w:rsidRPr="00B031E2">
        <w:rPr>
          <w:sz w:val="24"/>
          <w:szCs w:val="24"/>
        </w:rPr>
        <w:t xml:space="preserve">ного образования </w:t>
      </w:r>
      <w:r w:rsidR="007F58C7" w:rsidRPr="00B031E2">
        <w:rPr>
          <w:sz w:val="24"/>
          <w:szCs w:val="24"/>
        </w:rPr>
        <w:lastRenderedPageBreak/>
        <w:t>город Норильск</w:t>
      </w:r>
      <w:r w:rsidRPr="00B031E2">
        <w:rPr>
          <w:sz w:val="24"/>
          <w:szCs w:val="24"/>
        </w:rPr>
        <w:t xml:space="preserve"> осуществляется начальником отдела </w:t>
      </w:r>
      <w:r w:rsidR="00430D87" w:rsidRPr="00B031E2">
        <w:rPr>
          <w:sz w:val="24"/>
          <w:szCs w:val="24"/>
        </w:rPr>
        <w:t>распоряжения специализированным жилищным фондом</w:t>
      </w:r>
      <w:r w:rsidR="00024B96" w:rsidRPr="00B031E2">
        <w:rPr>
          <w:sz w:val="24"/>
          <w:szCs w:val="24"/>
        </w:rPr>
        <w:t xml:space="preserve">, </w:t>
      </w:r>
      <w:r w:rsidRPr="00B031E2">
        <w:rPr>
          <w:sz w:val="24"/>
          <w:szCs w:val="24"/>
        </w:rPr>
        <w:t>заместителем начальника Управления, в соответствии с утвержденным распределением обязанностей, начальником Управления.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Внеплановый контроль исполнени</w:t>
      </w:r>
      <w:r w:rsidR="007F58C7" w:rsidRPr="00B031E2">
        <w:rPr>
          <w:sz w:val="24"/>
          <w:szCs w:val="24"/>
        </w:rPr>
        <w:t>я</w:t>
      </w:r>
      <w:r w:rsidRPr="00B031E2">
        <w:rPr>
          <w:sz w:val="24"/>
          <w:szCs w:val="24"/>
        </w:rPr>
        <w:t xml:space="preserve"> сотрудниками Управления требований Административного регламента проводится начальником Управления на основании жалоб Заявителей на действия (бездействие) сотрудников Управления в ходе предоставления муниципальной услуги. Для проведения внепланового контроля распоряжением начальника Управления может быть создана рабочая группа из числа сотрудников Управления.</w:t>
      </w:r>
    </w:p>
    <w:p w:rsidR="00521AFB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4.2. </w:t>
      </w:r>
      <w:r w:rsidR="00521AFB" w:rsidRPr="00B031E2">
        <w:rPr>
          <w:sz w:val="24"/>
          <w:szCs w:val="24"/>
        </w:rPr>
        <w:t>В случае выявления нарушений требовани</w:t>
      </w:r>
      <w:r w:rsidR="007F58C7" w:rsidRPr="00B031E2">
        <w:rPr>
          <w:sz w:val="24"/>
          <w:szCs w:val="24"/>
        </w:rPr>
        <w:t xml:space="preserve">й Административного регламента </w:t>
      </w:r>
      <w:r w:rsidR="00521AFB" w:rsidRPr="00B031E2">
        <w:rPr>
          <w:sz w:val="24"/>
          <w:szCs w:val="24"/>
        </w:rPr>
        <w:t>виновные сотрудники Управления привлекаются к дисциплинарной ответственности в соответствии с трудовым законодательством.</w:t>
      </w:r>
    </w:p>
    <w:p w:rsidR="00521AFB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4.3. </w:t>
      </w:r>
      <w:r w:rsidR="00521AFB" w:rsidRPr="00B031E2">
        <w:rPr>
          <w:sz w:val="24"/>
          <w:szCs w:val="24"/>
        </w:rPr>
        <w:t>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</w:t>
      </w:r>
    </w:p>
    <w:p w:rsidR="0075106F" w:rsidRPr="00B031E2" w:rsidRDefault="0075106F" w:rsidP="00F30636">
      <w:pPr>
        <w:pStyle w:val="ConsPlusNormal"/>
        <w:jc w:val="center"/>
        <w:outlineLvl w:val="1"/>
        <w:rPr>
          <w:sz w:val="24"/>
          <w:szCs w:val="24"/>
        </w:rPr>
      </w:pPr>
    </w:p>
    <w:p w:rsidR="00521AFB" w:rsidRPr="00B031E2" w:rsidRDefault="00521AFB" w:rsidP="00F3063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B031E2">
        <w:rPr>
          <w:sz w:val="24"/>
          <w:szCs w:val="24"/>
        </w:rPr>
        <w:t xml:space="preserve">5. </w:t>
      </w:r>
      <w:r w:rsidR="00137917" w:rsidRPr="00B031E2">
        <w:rPr>
          <w:sz w:val="24"/>
          <w:szCs w:val="24"/>
        </w:rPr>
        <w:t>ДОСУДЕБНЫЙ (ВНЕСУДЕБНЫЙ) ПОРЯДОК ОБЖАЛОВАНИЯ ДЕЙСТВИЙ (БЕЗДЕЙСТВИЯ) И РЕШЕНИЙ, ОСУЩЕСТВЛЯЕМЫХ (ПРИНЯТЫХ) В ХОДЕ ПРЕДОСТАВЛЕНИЯ МУНИЦИПАЛЬНОЙ УСЛУГИ</w:t>
      </w:r>
    </w:p>
    <w:p w:rsidR="00521AFB" w:rsidRPr="00B031E2" w:rsidRDefault="00521AFB" w:rsidP="00F30636">
      <w:pPr>
        <w:pStyle w:val="ConsPlusNormal"/>
        <w:jc w:val="center"/>
        <w:rPr>
          <w:sz w:val="24"/>
          <w:szCs w:val="24"/>
        </w:rPr>
      </w:pPr>
    </w:p>
    <w:p w:rsidR="00521AFB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5.1. </w:t>
      </w:r>
      <w:r w:rsidR="00521AFB" w:rsidRPr="00B031E2">
        <w:rPr>
          <w:sz w:val="24"/>
          <w:szCs w:val="24"/>
        </w:rPr>
        <w:t>Заявитель имеет право на обжалование решений, действий (бездействия) должностных лиц, муниципальных служащих, специалистов Управления в досудебном порядке.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Заявитель может обжаловать решения, действия (бездействие):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-</w:t>
      </w:r>
      <w:r w:rsidR="00DD440F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 xml:space="preserve">должностных лиц, муниципальных служащих, специалистов Управления (кроме начальника Управления) </w:t>
      </w:r>
      <w:r w:rsidR="00DD440F" w:rsidRPr="00B031E2">
        <w:rPr>
          <w:sz w:val="24"/>
          <w:szCs w:val="24"/>
        </w:rPr>
        <w:t>-</w:t>
      </w:r>
      <w:r w:rsidRPr="00B031E2">
        <w:rPr>
          <w:sz w:val="24"/>
          <w:szCs w:val="24"/>
        </w:rPr>
        <w:t xml:space="preserve"> начальнику Управления;</w:t>
      </w:r>
    </w:p>
    <w:p w:rsidR="00216F9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-</w:t>
      </w:r>
      <w:r w:rsidR="00DD440F" w:rsidRPr="00B031E2">
        <w:rPr>
          <w:sz w:val="24"/>
          <w:szCs w:val="24"/>
        </w:rPr>
        <w:t xml:space="preserve"> </w:t>
      </w:r>
      <w:r w:rsidR="00216F9B" w:rsidRPr="00B031E2">
        <w:rPr>
          <w:sz w:val="24"/>
          <w:szCs w:val="24"/>
        </w:rPr>
        <w:t xml:space="preserve">начальника Управления - заместителю Главы города Норильска </w:t>
      </w:r>
      <w:r w:rsidR="00216F9B" w:rsidRPr="00B031E2">
        <w:rPr>
          <w:rFonts w:eastAsia="Calibri"/>
          <w:sz w:val="24"/>
          <w:szCs w:val="24"/>
          <w:lang w:eastAsia="en-US"/>
        </w:rPr>
        <w:t>по земельно-имущественным отношениям и развитию предпринимательства</w:t>
      </w:r>
      <w:r w:rsidR="00216F9B" w:rsidRPr="00B031E2">
        <w:rPr>
          <w:sz w:val="24"/>
          <w:szCs w:val="24"/>
        </w:rPr>
        <w:t xml:space="preserve">; 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-</w:t>
      </w:r>
      <w:r w:rsidR="00DD440F" w:rsidRPr="00B031E2">
        <w:rPr>
          <w:sz w:val="24"/>
          <w:szCs w:val="24"/>
        </w:rPr>
        <w:t xml:space="preserve"> </w:t>
      </w:r>
      <w:r w:rsidRPr="00B031E2">
        <w:rPr>
          <w:sz w:val="24"/>
          <w:szCs w:val="24"/>
        </w:rPr>
        <w:t xml:space="preserve">заместителя Главы города Норильска </w:t>
      </w:r>
      <w:r w:rsidR="00216F9B" w:rsidRPr="00B031E2">
        <w:rPr>
          <w:rFonts w:eastAsia="Calibri"/>
          <w:sz w:val="24"/>
          <w:szCs w:val="24"/>
          <w:lang w:eastAsia="en-US"/>
        </w:rPr>
        <w:t>по земельно-имущественным отношениям и развитию предпринимательства</w:t>
      </w:r>
      <w:r w:rsidRPr="00B031E2">
        <w:rPr>
          <w:sz w:val="24"/>
          <w:szCs w:val="24"/>
        </w:rPr>
        <w:t xml:space="preserve"> </w:t>
      </w:r>
      <w:r w:rsidR="00DD440F" w:rsidRPr="00B031E2">
        <w:rPr>
          <w:sz w:val="24"/>
          <w:szCs w:val="24"/>
        </w:rPr>
        <w:t>-</w:t>
      </w:r>
      <w:r w:rsidRPr="00B031E2">
        <w:rPr>
          <w:sz w:val="24"/>
          <w:szCs w:val="24"/>
        </w:rPr>
        <w:t xml:space="preserve"> </w:t>
      </w:r>
      <w:r w:rsidR="00E82D09" w:rsidRPr="00B031E2">
        <w:rPr>
          <w:sz w:val="24"/>
          <w:szCs w:val="24"/>
        </w:rPr>
        <w:t>заместителю Глав</w:t>
      </w:r>
      <w:r w:rsidR="004C61F0" w:rsidRPr="00B031E2">
        <w:rPr>
          <w:sz w:val="24"/>
          <w:szCs w:val="24"/>
        </w:rPr>
        <w:t xml:space="preserve">ы </w:t>
      </w:r>
      <w:r w:rsidR="00E82D09" w:rsidRPr="00B031E2">
        <w:rPr>
          <w:sz w:val="24"/>
          <w:szCs w:val="24"/>
        </w:rPr>
        <w:t>города</w:t>
      </w:r>
      <w:r w:rsidR="004C61F0" w:rsidRPr="00B031E2">
        <w:rPr>
          <w:sz w:val="24"/>
          <w:szCs w:val="24"/>
        </w:rPr>
        <w:t xml:space="preserve"> Норильска</w:t>
      </w:r>
      <w:r w:rsidR="00E82D09" w:rsidRPr="00B031E2">
        <w:rPr>
          <w:sz w:val="24"/>
          <w:szCs w:val="24"/>
        </w:rPr>
        <w:t xml:space="preserve">, </w:t>
      </w:r>
      <w:r w:rsidRPr="00B031E2">
        <w:rPr>
          <w:sz w:val="24"/>
          <w:szCs w:val="24"/>
        </w:rPr>
        <w:t>Главе города Норильска.</w:t>
      </w:r>
    </w:p>
    <w:p w:rsidR="00521AFB" w:rsidRPr="00B031E2" w:rsidRDefault="00521AFB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Заявители также вправе обратиться с жалобой на решения, действия (бездействие) должностных лиц, муниципальных служащих, специалистов Управления к любому из вышеуказанных должностных лиц, в подчинении которого находится лицо</w:t>
      </w:r>
      <w:r w:rsidR="007F58C7" w:rsidRPr="00B031E2">
        <w:rPr>
          <w:sz w:val="24"/>
          <w:szCs w:val="24"/>
        </w:rPr>
        <w:t>,</w:t>
      </w:r>
      <w:r w:rsidRPr="00B031E2">
        <w:rPr>
          <w:sz w:val="24"/>
          <w:szCs w:val="24"/>
        </w:rPr>
        <w:t xml:space="preserve"> ответственное за предоставление муниципальной услуги.</w:t>
      </w:r>
    </w:p>
    <w:p w:rsidR="00521AFB" w:rsidRPr="00B031E2" w:rsidRDefault="00DD440F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5.2. </w:t>
      </w:r>
      <w:r w:rsidR="00521AFB" w:rsidRPr="00B031E2">
        <w:rPr>
          <w:sz w:val="24"/>
          <w:szCs w:val="24"/>
        </w:rPr>
        <w:t>Предметом досудебного (внесудебного) обжалования является:</w:t>
      </w:r>
    </w:p>
    <w:p w:rsidR="005832F1" w:rsidRPr="00B031E2" w:rsidRDefault="005832F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1) нарушение срока регистрации </w:t>
      </w:r>
      <w:r w:rsidR="001645FB" w:rsidRPr="00B031E2">
        <w:rPr>
          <w:rFonts w:ascii="Arial" w:hAnsi="Arial" w:cs="Arial"/>
          <w:sz w:val="24"/>
          <w:szCs w:val="24"/>
        </w:rPr>
        <w:t>Ходатайства</w:t>
      </w:r>
      <w:r w:rsidRPr="00B031E2">
        <w:rPr>
          <w:rFonts w:ascii="Arial" w:hAnsi="Arial" w:cs="Arial"/>
          <w:sz w:val="24"/>
          <w:szCs w:val="24"/>
        </w:rPr>
        <w:t xml:space="preserve"> о предоставлении муниципальной услуги;</w:t>
      </w:r>
    </w:p>
    <w:p w:rsidR="005832F1" w:rsidRPr="00B031E2" w:rsidRDefault="005832F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5832F1" w:rsidRPr="00B031E2" w:rsidRDefault="005832F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Административным регламентом, для предоставления муниципальной услуги;</w:t>
      </w:r>
    </w:p>
    <w:p w:rsidR="005832F1" w:rsidRPr="00B031E2" w:rsidRDefault="005832F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4) отказ в приеме у заявителя документов, пред</w:t>
      </w:r>
      <w:r w:rsidR="007F58C7" w:rsidRPr="00B031E2">
        <w:rPr>
          <w:rFonts w:ascii="Arial" w:hAnsi="Arial" w:cs="Arial"/>
          <w:sz w:val="24"/>
          <w:szCs w:val="24"/>
        </w:rPr>
        <w:t>о</w:t>
      </w:r>
      <w:r w:rsidRPr="00B031E2">
        <w:rPr>
          <w:rFonts w:ascii="Arial" w:hAnsi="Arial" w:cs="Arial"/>
          <w:sz w:val="24"/>
          <w:szCs w:val="24"/>
        </w:rPr>
        <w:t xml:space="preserve">ставление которых предусмотрено нормативными правовыми актами Российской Федерации, нормативными правовыми актами </w:t>
      </w:r>
      <w:r w:rsidR="008E03EB" w:rsidRPr="00B031E2">
        <w:rPr>
          <w:rFonts w:ascii="Arial" w:hAnsi="Arial" w:cs="Arial"/>
          <w:sz w:val="24"/>
          <w:szCs w:val="24"/>
        </w:rPr>
        <w:t>Красноярского края</w:t>
      </w:r>
      <w:r w:rsidRPr="00B031E2">
        <w:rPr>
          <w:rFonts w:ascii="Arial" w:hAnsi="Arial" w:cs="Arial"/>
          <w:sz w:val="24"/>
          <w:szCs w:val="24"/>
        </w:rPr>
        <w:t>, Административным регламентом, для предоставления муниципальной услуги;</w:t>
      </w:r>
    </w:p>
    <w:p w:rsidR="005832F1" w:rsidRPr="00B031E2" w:rsidRDefault="005832F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B031E2">
        <w:rPr>
          <w:rFonts w:ascii="Arial" w:hAnsi="Arial" w:cs="Arial"/>
          <w:sz w:val="24"/>
          <w:szCs w:val="24"/>
        </w:rPr>
        <w:lastRenderedPageBreak/>
        <w:t xml:space="preserve">иными нормативными правовыми актами Российской Федерации, нормативными правовыми актами </w:t>
      </w:r>
      <w:r w:rsidR="008E03EB" w:rsidRPr="00B031E2">
        <w:rPr>
          <w:rFonts w:ascii="Arial" w:hAnsi="Arial" w:cs="Arial"/>
          <w:sz w:val="24"/>
          <w:szCs w:val="24"/>
        </w:rPr>
        <w:t>Красноярского края</w:t>
      </w:r>
      <w:r w:rsidRPr="00B031E2">
        <w:rPr>
          <w:rFonts w:ascii="Arial" w:hAnsi="Arial" w:cs="Arial"/>
          <w:sz w:val="24"/>
          <w:szCs w:val="24"/>
        </w:rPr>
        <w:t>, Административным регламентом;</w:t>
      </w:r>
    </w:p>
    <w:p w:rsidR="005832F1" w:rsidRPr="00B031E2" w:rsidRDefault="005832F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E03EB" w:rsidRPr="00B031E2">
        <w:rPr>
          <w:rFonts w:ascii="Arial" w:hAnsi="Arial" w:cs="Arial"/>
          <w:sz w:val="24"/>
          <w:szCs w:val="24"/>
        </w:rPr>
        <w:t>Красноярского края</w:t>
      </w:r>
      <w:r w:rsidRPr="00B031E2">
        <w:rPr>
          <w:rFonts w:ascii="Arial" w:hAnsi="Arial" w:cs="Arial"/>
          <w:sz w:val="24"/>
          <w:szCs w:val="24"/>
        </w:rPr>
        <w:t>, Административным регламентом;</w:t>
      </w:r>
    </w:p>
    <w:p w:rsidR="005832F1" w:rsidRPr="00B031E2" w:rsidRDefault="005832F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7) отказ Управления, должностного лица Управления или муниципального служащего,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5832F1" w:rsidRPr="00B031E2" w:rsidRDefault="005832F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832F1" w:rsidRPr="00B031E2" w:rsidRDefault="005832F1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E03EB" w:rsidRPr="00B031E2">
        <w:rPr>
          <w:rFonts w:ascii="Arial" w:hAnsi="Arial" w:cs="Arial"/>
          <w:sz w:val="24"/>
          <w:szCs w:val="24"/>
        </w:rPr>
        <w:t>Красноярского края</w:t>
      </w:r>
      <w:r w:rsidRPr="00B031E2">
        <w:rPr>
          <w:rFonts w:ascii="Arial" w:hAnsi="Arial" w:cs="Arial"/>
          <w:sz w:val="24"/>
          <w:szCs w:val="24"/>
        </w:rPr>
        <w:t xml:space="preserve">, </w:t>
      </w:r>
      <w:r w:rsidR="00E2243D" w:rsidRPr="00B031E2">
        <w:rPr>
          <w:rFonts w:ascii="Arial" w:hAnsi="Arial" w:cs="Arial"/>
          <w:sz w:val="24"/>
          <w:szCs w:val="24"/>
        </w:rPr>
        <w:t>муниципальными правовыми актами;</w:t>
      </w:r>
    </w:p>
    <w:p w:rsidR="005832F1" w:rsidRPr="00B031E2" w:rsidRDefault="005832F1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832F1" w:rsidRPr="00B031E2" w:rsidRDefault="00E2243D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а</w:t>
      </w:r>
      <w:r w:rsidR="005832F1" w:rsidRPr="00B031E2">
        <w:rPr>
          <w:rFonts w:ascii="Arial" w:hAnsi="Arial" w:cs="Arial"/>
          <w:sz w:val="24"/>
          <w:szCs w:val="24"/>
        </w:rPr>
        <w:t xml:space="preserve">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1645FB" w:rsidRPr="00B031E2">
        <w:rPr>
          <w:rFonts w:ascii="Arial" w:hAnsi="Arial" w:cs="Arial"/>
          <w:sz w:val="24"/>
          <w:szCs w:val="24"/>
        </w:rPr>
        <w:t>Ходатайства</w:t>
      </w:r>
      <w:r w:rsidR="005832F1" w:rsidRPr="00B031E2">
        <w:rPr>
          <w:rFonts w:ascii="Arial" w:hAnsi="Arial" w:cs="Arial"/>
          <w:sz w:val="24"/>
          <w:szCs w:val="24"/>
        </w:rPr>
        <w:t xml:space="preserve"> о предоставлении муниципальной услуги;</w:t>
      </w:r>
    </w:p>
    <w:p w:rsidR="005832F1" w:rsidRPr="00B031E2" w:rsidRDefault="00E2243D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б</w:t>
      </w:r>
      <w:r w:rsidR="005832F1" w:rsidRPr="00B031E2">
        <w:rPr>
          <w:rFonts w:ascii="Arial" w:hAnsi="Arial" w:cs="Arial"/>
          <w:sz w:val="24"/>
          <w:szCs w:val="24"/>
        </w:rPr>
        <w:t xml:space="preserve">) наличия ошибок в </w:t>
      </w:r>
      <w:r w:rsidR="001645FB" w:rsidRPr="00B031E2">
        <w:rPr>
          <w:rFonts w:ascii="Arial" w:hAnsi="Arial" w:cs="Arial"/>
          <w:sz w:val="24"/>
          <w:szCs w:val="24"/>
        </w:rPr>
        <w:t>Ходатайстве</w:t>
      </w:r>
      <w:r w:rsidR="005832F1" w:rsidRPr="00B031E2">
        <w:rPr>
          <w:rFonts w:ascii="Arial" w:hAnsi="Arial" w:cs="Arial"/>
          <w:sz w:val="24"/>
          <w:szCs w:val="24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7F58C7" w:rsidRPr="00B031E2">
        <w:rPr>
          <w:rFonts w:ascii="Arial" w:hAnsi="Arial" w:cs="Arial"/>
          <w:sz w:val="24"/>
          <w:szCs w:val="24"/>
        </w:rPr>
        <w:t>о</w:t>
      </w:r>
      <w:r w:rsidR="005832F1" w:rsidRPr="00B031E2">
        <w:rPr>
          <w:rFonts w:ascii="Arial" w:hAnsi="Arial" w:cs="Arial"/>
          <w:sz w:val="24"/>
          <w:szCs w:val="24"/>
        </w:rPr>
        <w:t>ставленный ранее комплект документов;</w:t>
      </w:r>
    </w:p>
    <w:p w:rsidR="005832F1" w:rsidRPr="00B031E2" w:rsidRDefault="00E2243D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</w:t>
      </w:r>
      <w:r w:rsidR="005832F1" w:rsidRPr="00B031E2">
        <w:rPr>
          <w:rFonts w:ascii="Arial" w:hAnsi="Arial" w:cs="Arial"/>
          <w:sz w:val="24"/>
          <w:szCs w:val="24"/>
        </w:rPr>
        <w:t>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32F1" w:rsidRPr="00B031E2" w:rsidRDefault="00E2243D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>г</w:t>
      </w:r>
      <w:r w:rsidR="005832F1" w:rsidRPr="00B031E2">
        <w:rPr>
          <w:sz w:val="24"/>
          <w:szCs w:val="24"/>
        </w:rPr>
        <w:t>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FE175A" w:rsidRPr="00B031E2" w:rsidRDefault="00FE175A" w:rsidP="00F30636">
      <w:pPr>
        <w:pStyle w:val="ConsPlusNormal"/>
        <w:ind w:firstLine="709"/>
        <w:jc w:val="both"/>
        <w:rPr>
          <w:sz w:val="24"/>
          <w:szCs w:val="24"/>
        </w:rPr>
      </w:pPr>
      <w:r w:rsidRPr="00B031E2">
        <w:rPr>
          <w:sz w:val="24"/>
          <w:szCs w:val="24"/>
        </w:rPr>
        <w:t xml:space="preserve">5.3. </w:t>
      </w:r>
      <w:r w:rsidR="00A868D0" w:rsidRPr="00B031E2">
        <w:rPr>
          <w:sz w:val="24"/>
          <w:szCs w:val="24"/>
        </w:rPr>
        <w:t>Жалоба рассматривается в порядке, определенном Федеральным законом от 27.07.2010 № 210-ФЗ «Об организации предоставления государственных и муниципальных услуг», принимаемыми в соответствии с ним иными нормативными правовыми актами и настоящим Административным регламентом</w:t>
      </w:r>
      <w:r w:rsidRPr="00B031E2">
        <w:rPr>
          <w:sz w:val="24"/>
          <w:szCs w:val="24"/>
        </w:rPr>
        <w:t>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5.4. Основанием для начала процедуры досудебного обжалования в отношении Управления, должностного лица, муниципального служащего, специалиста Управления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носителе, в электронной форме.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>Жалоба на действия (бездействия) и решения, осуществляемые (принятые) в ходе предоставления муниципальной услуги</w:t>
      </w:r>
      <w:r w:rsidR="007F58C7" w:rsidRPr="00B031E2">
        <w:rPr>
          <w:rFonts w:ascii="Arial" w:hAnsi="Arial" w:cs="Arial"/>
          <w:sz w:val="24"/>
          <w:szCs w:val="24"/>
        </w:rPr>
        <w:t>,</w:t>
      </w:r>
      <w:r w:rsidRPr="00B031E2">
        <w:rPr>
          <w:rFonts w:ascii="Arial" w:hAnsi="Arial" w:cs="Arial"/>
          <w:sz w:val="24"/>
          <w:szCs w:val="24"/>
        </w:rPr>
        <w:t xml:space="preserve"> Управления, начальника Управления подается в Администрацию города Норильска и может быть направлена по почте по адресу: Красноярский край, город Норильск, район Центральный, Ленинский проспект, 24А, на официальный сайт муниципального образования город Норильск: </w:t>
      </w:r>
      <w:r w:rsidR="00CD7754" w:rsidRPr="00B031E2">
        <w:rPr>
          <w:rFonts w:ascii="Arial" w:hAnsi="Arial" w:cs="Arial"/>
          <w:sz w:val="24"/>
          <w:szCs w:val="24"/>
        </w:rPr>
        <w:t>https://норильск.рф</w:t>
      </w:r>
      <w:r w:rsidRPr="00B031E2">
        <w:rPr>
          <w:rFonts w:ascii="Arial" w:hAnsi="Arial" w:cs="Arial"/>
          <w:sz w:val="24"/>
          <w:szCs w:val="24"/>
        </w:rPr>
        <w:t xml:space="preserve"> в сети Интернет, через многофункциональный центр, через единый портал государственных и муниципальных услуг либо региональн</w:t>
      </w:r>
      <w:r w:rsidR="007F58C7" w:rsidRPr="00B031E2">
        <w:rPr>
          <w:rFonts w:ascii="Arial" w:hAnsi="Arial" w:cs="Arial"/>
          <w:sz w:val="24"/>
          <w:szCs w:val="24"/>
        </w:rPr>
        <w:t>ый</w:t>
      </w:r>
      <w:r w:rsidRPr="00B031E2">
        <w:rPr>
          <w:rFonts w:ascii="Arial" w:hAnsi="Arial" w:cs="Arial"/>
          <w:sz w:val="24"/>
          <w:szCs w:val="24"/>
        </w:rPr>
        <w:t xml:space="preserve"> портал государственных и муниципальных услуг, а также может быть принята при личном приеме </w:t>
      </w:r>
      <w:r w:rsidR="007F58C7" w:rsidRPr="00B031E2">
        <w:rPr>
          <w:rFonts w:ascii="Arial" w:hAnsi="Arial" w:cs="Arial"/>
          <w:sz w:val="24"/>
          <w:szCs w:val="24"/>
        </w:rPr>
        <w:t>З</w:t>
      </w:r>
      <w:r w:rsidRPr="00B031E2">
        <w:rPr>
          <w:rFonts w:ascii="Arial" w:hAnsi="Arial" w:cs="Arial"/>
          <w:sz w:val="24"/>
          <w:szCs w:val="24"/>
        </w:rPr>
        <w:t>аявителя.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Красноярский край, город Норильск, район Центральный, улица Талнахская, дом 40, на электронный адрес Управления: </w:t>
      </w:r>
      <w:r w:rsidRPr="00B031E2">
        <w:rPr>
          <w:rFonts w:ascii="Arial" w:hAnsi="Arial" w:cs="Arial"/>
          <w:sz w:val="24"/>
          <w:szCs w:val="24"/>
          <w:lang w:val="en-US"/>
        </w:rPr>
        <w:t>uhf</w:t>
      </w:r>
      <w:r w:rsidRPr="00B031E2">
        <w:rPr>
          <w:rFonts w:ascii="Arial" w:hAnsi="Arial" w:cs="Arial"/>
          <w:sz w:val="24"/>
          <w:szCs w:val="24"/>
        </w:rPr>
        <w:t>@</w:t>
      </w:r>
      <w:r w:rsidRPr="00B031E2">
        <w:rPr>
          <w:rFonts w:ascii="Arial" w:hAnsi="Arial" w:cs="Arial"/>
          <w:sz w:val="24"/>
          <w:szCs w:val="24"/>
          <w:lang w:val="en-US"/>
        </w:rPr>
        <w:t>norilsk</w:t>
      </w:r>
      <w:r w:rsidRPr="00B031E2">
        <w:rPr>
          <w:rFonts w:ascii="Arial" w:hAnsi="Arial" w:cs="Arial"/>
          <w:sz w:val="24"/>
          <w:szCs w:val="24"/>
        </w:rPr>
        <w:t>-</w:t>
      </w:r>
      <w:r w:rsidRPr="00B031E2">
        <w:rPr>
          <w:rFonts w:ascii="Arial" w:hAnsi="Arial" w:cs="Arial"/>
          <w:sz w:val="24"/>
          <w:szCs w:val="24"/>
          <w:lang w:val="en-US"/>
        </w:rPr>
        <w:t>city</w:t>
      </w:r>
      <w:r w:rsidRPr="00B031E2">
        <w:rPr>
          <w:rFonts w:ascii="Arial" w:hAnsi="Arial" w:cs="Arial"/>
          <w:sz w:val="24"/>
          <w:szCs w:val="24"/>
        </w:rPr>
        <w:t>.</w:t>
      </w:r>
      <w:r w:rsidRPr="00B031E2">
        <w:rPr>
          <w:rFonts w:ascii="Arial" w:hAnsi="Arial" w:cs="Arial"/>
          <w:sz w:val="24"/>
          <w:szCs w:val="24"/>
          <w:lang w:val="en-US"/>
        </w:rPr>
        <w:t>ru</w:t>
      </w:r>
      <w:r w:rsidRPr="00B031E2">
        <w:rPr>
          <w:rFonts w:ascii="Arial" w:hAnsi="Arial" w:cs="Arial"/>
          <w:sz w:val="24"/>
          <w:szCs w:val="24"/>
        </w:rPr>
        <w:t xml:space="preserve"> в сети Интернет,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Жалоба регистрируется в течение 3 календарных дней с момента поступления.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5.5. Заявитель имеет право на получение информации и документов в Управлении, необходимых для обоснования и рассмотрения жалобы.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5.6. Жалоба должна содержать следующую информацию: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а) наименование Управления, должностного лица Управления или муниципального служащего, специалиста Управления, решения и действия (бездействие) которых обжалуются;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б) фамилию, имя, отчество (последнее </w:t>
      </w:r>
      <w:r w:rsidR="00DD440F" w:rsidRPr="00B031E2">
        <w:rPr>
          <w:rFonts w:ascii="Arial" w:hAnsi="Arial" w:cs="Arial"/>
          <w:sz w:val="24"/>
          <w:szCs w:val="24"/>
        </w:rPr>
        <w:t>-</w:t>
      </w:r>
      <w:r w:rsidRPr="00B031E2">
        <w:rPr>
          <w:rFonts w:ascii="Arial" w:hAnsi="Arial" w:cs="Arial"/>
          <w:sz w:val="24"/>
          <w:szCs w:val="24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Управления, должностного лица Управления или муниципального служащего, специалиста Управления;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решением и действием (бездействием) Управления, должностного лица Управления или муниципального служащего, специалиста Управления.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 случае необходимости подтверждения Заявителем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Жалоба подписывается Заявителем или его представителем.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5.7. Срок рассмотрения жалобы не должен превышать 15 дней со дня ее регистрации.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В случае обжалования отказа Управления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</w:t>
      </w:r>
      <w:r w:rsidR="00DD440F" w:rsidRPr="00B031E2">
        <w:rPr>
          <w:rFonts w:ascii="Arial" w:hAnsi="Arial" w:cs="Arial"/>
          <w:sz w:val="24"/>
          <w:szCs w:val="24"/>
        </w:rPr>
        <w:t>-</w:t>
      </w:r>
      <w:r w:rsidRPr="00B031E2">
        <w:rPr>
          <w:rFonts w:ascii="Arial" w:hAnsi="Arial" w:cs="Arial"/>
          <w:sz w:val="24"/>
          <w:szCs w:val="24"/>
        </w:rPr>
        <w:t xml:space="preserve"> в течение 5 дней со дня регистрации такой жалобы.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310"/>
      <w:bookmarkEnd w:id="11"/>
      <w:r w:rsidRPr="00B031E2">
        <w:rPr>
          <w:rFonts w:ascii="Arial" w:hAnsi="Arial" w:cs="Arial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FE175A" w:rsidRPr="00B031E2" w:rsidRDefault="00FE175A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B031E2">
        <w:rPr>
          <w:rFonts w:ascii="Arial" w:hAnsi="Arial" w:cs="Arial"/>
          <w:sz w:val="24"/>
          <w:szCs w:val="24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нормативными правовыми актами органов местного самоуправления муниципального образования город Норильск, а также в иных формах, и приносятся извинения за доставленные неудобства;</w:t>
      </w:r>
    </w:p>
    <w:p w:rsidR="00FE175A" w:rsidRPr="00B031E2" w:rsidRDefault="00FE175A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2) в удовлетворении жалобы отказывается с разъяснениями о причинах принятого решения, а также о порядке</w:t>
      </w:r>
      <w:r w:rsidR="00DD440F" w:rsidRPr="00B031E2">
        <w:rPr>
          <w:rFonts w:ascii="Arial" w:hAnsi="Arial" w:cs="Arial"/>
          <w:sz w:val="24"/>
          <w:szCs w:val="24"/>
        </w:rPr>
        <w:t xml:space="preserve"> обжалования принятого решения.</w:t>
      </w:r>
    </w:p>
    <w:p w:rsidR="00FE175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Не позднее календарного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форме электронных документов, подписанных усиленной квалифицированной электронной подписью.</w:t>
      </w:r>
    </w:p>
    <w:p w:rsidR="004A70C6" w:rsidRPr="00B031E2" w:rsidRDefault="004A70C6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 случае признания жалобы</w:t>
      </w:r>
      <w:r w:rsidR="00816242" w:rsidRPr="00B031E2">
        <w:rPr>
          <w:rFonts w:ascii="Arial" w:hAnsi="Arial" w:cs="Arial"/>
          <w:sz w:val="24"/>
          <w:szCs w:val="24"/>
        </w:rPr>
        <w:t>,</w:t>
      </w:r>
      <w:r w:rsidRPr="00B031E2">
        <w:rPr>
          <w:rFonts w:ascii="Arial" w:hAnsi="Arial" w:cs="Arial"/>
          <w:sz w:val="24"/>
          <w:szCs w:val="24"/>
        </w:rPr>
        <w:t xml:space="preserve">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7F58C7" w:rsidRPr="00B031E2">
        <w:rPr>
          <w:rFonts w:ascii="Arial" w:hAnsi="Arial" w:cs="Arial"/>
          <w:sz w:val="24"/>
          <w:szCs w:val="24"/>
        </w:rPr>
        <w:t>З</w:t>
      </w:r>
      <w:r w:rsidRPr="00B031E2">
        <w:rPr>
          <w:rFonts w:ascii="Arial" w:hAnsi="Arial" w:cs="Arial"/>
          <w:sz w:val="24"/>
          <w:szCs w:val="24"/>
        </w:rPr>
        <w:t xml:space="preserve">аявителю в целях </w:t>
      </w:r>
      <w:r w:rsidR="00E00A6E" w:rsidRPr="00B031E2">
        <w:rPr>
          <w:rFonts w:ascii="Arial" w:hAnsi="Arial" w:cs="Arial"/>
          <w:sz w:val="24"/>
          <w:szCs w:val="24"/>
        </w:rPr>
        <w:t>получения муниципальной услуги.</w:t>
      </w:r>
    </w:p>
    <w:p w:rsidR="004A70C6" w:rsidRPr="00B031E2" w:rsidRDefault="004A70C6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 случае признания жалобы не подлежащей удовлетворению</w:t>
      </w:r>
      <w:r w:rsidR="007F58C7" w:rsidRPr="00B031E2">
        <w:rPr>
          <w:rFonts w:ascii="Arial" w:hAnsi="Arial" w:cs="Arial"/>
          <w:sz w:val="24"/>
          <w:szCs w:val="24"/>
        </w:rPr>
        <w:t>,</w:t>
      </w:r>
      <w:r w:rsidRPr="00B031E2">
        <w:rPr>
          <w:rFonts w:ascii="Arial" w:hAnsi="Arial" w:cs="Arial"/>
          <w:sz w:val="24"/>
          <w:szCs w:val="24"/>
        </w:rPr>
        <w:t xml:space="preserve"> в ответе </w:t>
      </w:r>
      <w:r w:rsidR="007F58C7" w:rsidRPr="00B031E2">
        <w:rPr>
          <w:rFonts w:ascii="Arial" w:hAnsi="Arial" w:cs="Arial"/>
          <w:sz w:val="24"/>
          <w:szCs w:val="24"/>
        </w:rPr>
        <w:t>З</w:t>
      </w:r>
      <w:r w:rsidRPr="00B031E2">
        <w:rPr>
          <w:rFonts w:ascii="Arial" w:hAnsi="Arial" w:cs="Arial"/>
          <w:sz w:val="24"/>
          <w:szCs w:val="24"/>
        </w:rPr>
        <w:t xml:space="preserve">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</w:t>
      </w:r>
      <w:r w:rsidR="00DD440F" w:rsidRPr="00B031E2">
        <w:rPr>
          <w:rFonts w:ascii="Arial" w:hAnsi="Arial" w:cs="Arial"/>
          <w:sz w:val="24"/>
          <w:szCs w:val="24"/>
        </w:rPr>
        <w:t>обжалования принятого решения.</w:t>
      </w:r>
    </w:p>
    <w:p w:rsidR="003E62AA" w:rsidRPr="00B031E2" w:rsidRDefault="00FE175A" w:rsidP="00F3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5.9. </w:t>
      </w:r>
      <w:r w:rsidR="004A1E0C" w:rsidRPr="00B031E2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</w:t>
      </w:r>
    </w:p>
    <w:p w:rsidR="004A1E0C" w:rsidRPr="00B031E2" w:rsidRDefault="004A1E0C" w:rsidP="00F3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1E0C" w:rsidRPr="00B031E2" w:rsidRDefault="004A1E0C" w:rsidP="00F3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2AA" w:rsidRPr="00B031E2" w:rsidRDefault="003E62AA" w:rsidP="00F3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427" w:rsidRPr="00B031E2" w:rsidRDefault="006A4427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02F5" w:rsidRPr="00B031E2" w:rsidRDefault="00B702F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3E8F" w:rsidRPr="00B031E2" w:rsidRDefault="008D3E8F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3E8F" w:rsidRPr="00B031E2" w:rsidRDefault="008D3E8F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3E8F" w:rsidRPr="00B031E2" w:rsidRDefault="008D3E8F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68D0" w:rsidRPr="00B031E2" w:rsidRDefault="00A868D0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3E8F" w:rsidRPr="00B031E2" w:rsidRDefault="00534D45" w:rsidP="00F30636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D440F" w:rsidRPr="00B031E2" w:rsidRDefault="00DD440F" w:rsidP="00F30636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</w:t>
      </w:r>
    </w:p>
    <w:p w:rsidR="00DD440F" w:rsidRPr="00B031E2" w:rsidRDefault="00DD440F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65C8" w:rsidRPr="00B031E2" w:rsidRDefault="005565C8" w:rsidP="00F30636">
      <w:pPr>
        <w:pStyle w:val="ConsPlusNormal"/>
        <w:jc w:val="center"/>
        <w:rPr>
          <w:sz w:val="24"/>
          <w:szCs w:val="24"/>
        </w:rPr>
      </w:pPr>
      <w:r w:rsidRPr="00B031E2">
        <w:rPr>
          <w:sz w:val="24"/>
          <w:szCs w:val="24"/>
        </w:rPr>
        <w:t>(в ред. постановлений Администрации г. Норильска</w:t>
      </w:r>
    </w:p>
    <w:p w:rsidR="007A29DB" w:rsidRPr="00B031E2" w:rsidRDefault="005565C8" w:rsidP="00F30636">
      <w:pPr>
        <w:pStyle w:val="ConsPlusNormal"/>
        <w:jc w:val="center"/>
        <w:rPr>
          <w:sz w:val="24"/>
          <w:szCs w:val="24"/>
        </w:rPr>
      </w:pPr>
      <w:r w:rsidRPr="00B031E2">
        <w:rPr>
          <w:sz w:val="24"/>
          <w:szCs w:val="24"/>
        </w:rPr>
        <w:t xml:space="preserve">от 28.08.2020 № 465, от 15.01.2021 № 28, от 14.05.2021 № 206, </w:t>
      </w:r>
    </w:p>
    <w:p w:rsidR="005565C8" w:rsidRPr="00B031E2" w:rsidRDefault="007A29DB" w:rsidP="00F30636">
      <w:pPr>
        <w:pStyle w:val="ConsPlusNormal"/>
        <w:jc w:val="center"/>
        <w:rPr>
          <w:sz w:val="24"/>
          <w:szCs w:val="24"/>
        </w:rPr>
      </w:pPr>
      <w:r w:rsidRPr="00B031E2">
        <w:rPr>
          <w:sz w:val="24"/>
          <w:szCs w:val="24"/>
        </w:rPr>
        <w:t xml:space="preserve">от </w:t>
      </w:r>
      <w:r w:rsidR="005565C8" w:rsidRPr="00B031E2">
        <w:rPr>
          <w:sz w:val="24"/>
          <w:szCs w:val="24"/>
        </w:rPr>
        <w:t>11.01.2022 № 12</w:t>
      </w:r>
      <w:r w:rsidR="004961EE" w:rsidRPr="00B031E2">
        <w:rPr>
          <w:sz w:val="24"/>
          <w:szCs w:val="24"/>
        </w:rPr>
        <w:t>, от 17.01.2022 № 46</w:t>
      </w:r>
      <w:r w:rsidR="005565C8" w:rsidRPr="00B031E2">
        <w:rPr>
          <w:sz w:val="24"/>
          <w:szCs w:val="24"/>
        </w:rPr>
        <w:t>)</w:t>
      </w:r>
    </w:p>
    <w:p w:rsidR="00EA4C7E" w:rsidRPr="00B031E2" w:rsidRDefault="00EA4C7E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Рекомендуемая форма</w:t>
      </w:r>
    </w:p>
    <w:p w:rsidR="00A47CE9" w:rsidRPr="00B031E2" w:rsidRDefault="00A47CE9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Ходатайства о предоставлении жилого помещения </w:t>
      </w:r>
      <w:r w:rsidR="006A4427" w:rsidRPr="00B031E2">
        <w:rPr>
          <w:rFonts w:ascii="Arial" w:hAnsi="Arial" w:cs="Arial"/>
          <w:sz w:val="24"/>
          <w:szCs w:val="24"/>
        </w:rPr>
        <w:t>в общежитии</w:t>
      </w:r>
    </w:p>
    <w:p w:rsidR="00A47CE9" w:rsidRPr="00B031E2" w:rsidRDefault="00A47CE9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47CE9" w:rsidRPr="00B031E2" w:rsidRDefault="00A868D0" w:rsidP="00F30636">
      <w:pPr>
        <w:pStyle w:val="ConsPlusNormal"/>
        <w:ind w:left="4111" w:firstLine="0"/>
        <w:rPr>
          <w:sz w:val="24"/>
          <w:szCs w:val="24"/>
        </w:rPr>
      </w:pPr>
      <w:r w:rsidRPr="00B031E2">
        <w:rPr>
          <w:sz w:val="24"/>
          <w:szCs w:val="24"/>
        </w:rPr>
        <w:t>Главе города Норильска</w:t>
      </w:r>
    </w:p>
    <w:p w:rsidR="00A47CE9" w:rsidRPr="00B031E2" w:rsidRDefault="00A47CE9" w:rsidP="00F30636">
      <w:pPr>
        <w:pStyle w:val="ConsPlusNonformat"/>
        <w:ind w:left="4111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</w:t>
      </w:r>
      <w:r w:rsidR="000F5944" w:rsidRPr="00B031E2">
        <w:rPr>
          <w:rFonts w:ascii="Arial" w:hAnsi="Arial" w:cs="Arial"/>
          <w:sz w:val="24"/>
          <w:szCs w:val="24"/>
        </w:rPr>
        <w:t>_________________________________</w:t>
      </w:r>
    </w:p>
    <w:p w:rsidR="00A47CE9" w:rsidRPr="00B031E2" w:rsidRDefault="00A47CE9" w:rsidP="00F30636">
      <w:pPr>
        <w:pStyle w:val="ConsPlusNonformat"/>
        <w:ind w:left="6521"/>
        <w:rPr>
          <w:rFonts w:ascii="Arial" w:hAnsi="Arial" w:cs="Arial"/>
        </w:rPr>
      </w:pPr>
      <w:r w:rsidRPr="00B031E2">
        <w:rPr>
          <w:rFonts w:ascii="Arial" w:hAnsi="Arial" w:cs="Arial"/>
        </w:rPr>
        <w:t>(Ф.И.О.)</w:t>
      </w:r>
    </w:p>
    <w:p w:rsidR="00A47CE9" w:rsidRPr="00B031E2" w:rsidRDefault="00A47CE9" w:rsidP="00F30636">
      <w:pPr>
        <w:pStyle w:val="ConsPlusNormal"/>
        <w:ind w:left="4395" w:firstLine="0"/>
        <w:jc w:val="center"/>
        <w:rPr>
          <w:sz w:val="24"/>
          <w:szCs w:val="24"/>
        </w:rPr>
      </w:pPr>
    </w:p>
    <w:p w:rsidR="00BF6C05" w:rsidRPr="00B031E2" w:rsidRDefault="00BF6C05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Ходатайство о предоставлении служебного жилого помещения</w:t>
      </w:r>
    </w:p>
    <w:p w:rsidR="00BF6C05" w:rsidRPr="00B031E2" w:rsidRDefault="00BF6C05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05" w:rsidRPr="00B031E2" w:rsidRDefault="00BF6C05" w:rsidP="00F3063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Прошу рассмотреть вопрос о предоставлении жилого помещения в общежитии муниципального жилищного фонда муниципального образования город Норильск________________________________________________________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(Ф.И.О. (последнее – при наличии) работника (лица, проходящего обучение) с указанием его прежних фамилии, имени, отчества (последнее – при наличии)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являющемуся работником (студентом) ____________________________________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(указывается полное наименование учреждения, организации, предприятия и. т.д.)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_______________________ состоит в трудовых отношениях (проходит обучение) в 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(Ф.И.О. (последнее – при наличии) работника (лица, проходящее обучение)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 xml:space="preserve">(указывается наименование учреждения, организации, предприятия и т.д.) 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С ____________________________________________________________________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(указывается дата с которой работник (служащий) состоит в трудовых отношениях (проходит обучение)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Основание__________________________________________________________________________________________________________________________________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(указывается наименование документа и его реквизиты, подтверждающего наличие трудовых отношений, прохождение обучения (приказ, распоряжение и т.д.)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Состоит (не состоит) в зарегистрированном браке.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Брак зарегистрирован (в случае, если работник (студент) состоит в зарегистрированном браке)</w:t>
      </w:r>
      <w:r w:rsidR="00104CE9"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>________________________________</w:t>
      </w:r>
      <w:r w:rsidR="00104CE9" w:rsidRPr="00B031E2">
        <w:rPr>
          <w:rFonts w:ascii="Arial" w:hAnsi="Arial" w:cs="Arial"/>
          <w:sz w:val="24"/>
          <w:szCs w:val="24"/>
        </w:rPr>
        <w:t>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(указывается дата регистрации брака, полное наименование органа осуществившего регистрацию брака)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Члены семьи, которые будут вселяться совместно с работником (студентом) в жилое помещение в общежитии: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1. ____________________________________________________________________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lastRenderedPageBreak/>
        <w:t>(указывается Ф.И.О. (последнее – при наличии), число, месяц, год рождения, место рождения (для детей до 14 лет – дата выдачи свидетельства о рождении и полное наименование органа, осуществившего выдачу свидетельства о рождении))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Супруг (-а), несовершеннолетние дети работника (студента) которые не будут вселяться в жилое помещение в общежитии: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1. ____________________________________________________________________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(указывается Ф.И.О. (последнее – при наличии), число, месяц, год рождения, место рождения (для детей до 14 лет – дата выдачи свидетельства о рождении и полное наименование органа, осуществившего выдачу свидетельство о рождении))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Способ получения результата муниципальной услуги 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F6C05" w:rsidRPr="00B031E2" w:rsidRDefault="00BF6C0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(указывается форма предоставления (бумажная или электронная форма и способ доставки/получения (почтовым отправлением или на адрес электронной почты)</w:t>
      </w: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61EE" w:rsidRPr="00B031E2" w:rsidRDefault="004961EE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534D45" w:rsidRPr="00B031E2" w:rsidRDefault="000F5944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34D45" w:rsidRPr="00B031E2" w:rsidRDefault="00534D45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общежитии, утвержденному постановлением</w:t>
      </w:r>
      <w:r w:rsidR="000F5944" w:rsidRPr="00B031E2">
        <w:rPr>
          <w:rFonts w:ascii="Arial" w:hAnsi="Arial" w:cs="Arial"/>
          <w:sz w:val="24"/>
          <w:szCs w:val="24"/>
        </w:rPr>
        <w:t xml:space="preserve"> Администрации города Норильска</w:t>
      </w:r>
    </w:p>
    <w:p w:rsidR="00534D45" w:rsidRPr="00B031E2" w:rsidRDefault="00534D45" w:rsidP="00F30636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от 17.01.2020 № 24</w:t>
      </w:r>
    </w:p>
    <w:p w:rsidR="00A47CE9" w:rsidRPr="00B031E2" w:rsidRDefault="00A47CE9" w:rsidP="00F30636">
      <w:pPr>
        <w:tabs>
          <w:tab w:val="left" w:pos="70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Заявление</w:t>
      </w: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Настоящим уведомляю, что основанием пользования мною жилым помещением, расположенным по адресу:</w:t>
      </w:r>
      <w:r w:rsidR="007268E9"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>_______</w:t>
      </w:r>
      <w:r w:rsidR="002C7B46" w:rsidRPr="00B031E2">
        <w:rPr>
          <w:rFonts w:ascii="Arial" w:hAnsi="Arial" w:cs="Arial"/>
          <w:sz w:val="24"/>
          <w:szCs w:val="24"/>
        </w:rPr>
        <w:t>______________________</w:t>
      </w:r>
      <w:r w:rsidR="00534D45" w:rsidRPr="00B031E2">
        <w:rPr>
          <w:rFonts w:ascii="Arial" w:hAnsi="Arial" w:cs="Arial"/>
          <w:sz w:val="24"/>
          <w:szCs w:val="24"/>
        </w:rPr>
        <w:t>_____</w:t>
      </w:r>
      <w:r w:rsidR="00DA3811" w:rsidRPr="00B031E2">
        <w:rPr>
          <w:rFonts w:ascii="Arial" w:hAnsi="Arial" w:cs="Arial"/>
          <w:sz w:val="24"/>
          <w:szCs w:val="24"/>
        </w:rPr>
        <w:t>,</w:t>
      </w: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является фактическое предоставление его собственником на</w:t>
      </w:r>
      <w:r w:rsidR="002C7B46" w:rsidRPr="00B031E2">
        <w:rPr>
          <w:rFonts w:ascii="Arial" w:hAnsi="Arial" w:cs="Arial"/>
          <w:sz w:val="24"/>
          <w:szCs w:val="24"/>
        </w:rPr>
        <w:t xml:space="preserve"> срок ____________</w:t>
      </w:r>
      <w:r w:rsidR="00534D45" w:rsidRPr="00B031E2">
        <w:rPr>
          <w:rFonts w:ascii="Arial" w:hAnsi="Arial" w:cs="Arial"/>
          <w:sz w:val="24"/>
          <w:szCs w:val="24"/>
        </w:rPr>
        <w:t>_</w:t>
      </w:r>
      <w:r w:rsidR="002C7B46" w:rsidRPr="00B031E2">
        <w:rPr>
          <w:rFonts w:ascii="Arial" w:hAnsi="Arial" w:cs="Arial"/>
          <w:sz w:val="24"/>
          <w:szCs w:val="24"/>
        </w:rPr>
        <w:t>.</w:t>
      </w: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ind w:left="637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«_____»_______________</w:t>
      </w:r>
    </w:p>
    <w:p w:rsidR="00534D45" w:rsidRPr="00B031E2" w:rsidRDefault="00534D45" w:rsidP="00F30636">
      <w:pPr>
        <w:spacing w:after="0" w:line="24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534D45" w:rsidP="00F30636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__________________ </w:t>
      </w:r>
      <w:r w:rsidR="00A47CE9" w:rsidRPr="00B031E2">
        <w:rPr>
          <w:rFonts w:ascii="Arial" w:hAnsi="Arial" w:cs="Arial"/>
          <w:sz w:val="24"/>
          <w:szCs w:val="24"/>
        </w:rPr>
        <w:t>______________</w:t>
      </w:r>
      <w:r w:rsidRPr="00B031E2">
        <w:rPr>
          <w:rFonts w:ascii="Arial" w:hAnsi="Arial" w:cs="Arial"/>
          <w:sz w:val="24"/>
          <w:szCs w:val="24"/>
        </w:rPr>
        <w:t>_</w:t>
      </w:r>
    </w:p>
    <w:p w:rsidR="00A47CE9" w:rsidRPr="00B031E2" w:rsidRDefault="00534D45" w:rsidP="00F30636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 xml:space="preserve">(подпись) </w:t>
      </w:r>
      <w:r w:rsidR="00A47CE9" w:rsidRPr="00B031E2">
        <w:rPr>
          <w:rFonts w:ascii="Arial" w:hAnsi="Arial" w:cs="Arial"/>
          <w:sz w:val="20"/>
          <w:szCs w:val="20"/>
        </w:rPr>
        <w:t>Ф</w:t>
      </w:r>
      <w:r w:rsidR="000F5944" w:rsidRPr="00B031E2">
        <w:rPr>
          <w:rFonts w:ascii="Arial" w:hAnsi="Arial" w:cs="Arial"/>
          <w:sz w:val="20"/>
          <w:szCs w:val="20"/>
        </w:rPr>
        <w:t>.И.О. (последнее – при наличии)</w:t>
      </w: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175" w:rsidRPr="00B031E2" w:rsidRDefault="009A5175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175" w:rsidRPr="00B031E2" w:rsidRDefault="009A5175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175" w:rsidRPr="00B031E2" w:rsidRDefault="009A5175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175" w:rsidRPr="00B031E2" w:rsidRDefault="009A5175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B46" w:rsidRPr="00B031E2" w:rsidRDefault="002C7B46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5C8" w:rsidRPr="00B031E2" w:rsidRDefault="005565C8" w:rsidP="00F30636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7C0BD5" w:rsidRPr="00B031E2" w:rsidRDefault="000F5944" w:rsidP="00F30636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общежитии, утвержденному постановлением</w:t>
      </w:r>
      <w:r w:rsidR="000F5944" w:rsidRPr="00B031E2">
        <w:rPr>
          <w:rFonts w:ascii="Arial" w:hAnsi="Arial" w:cs="Arial"/>
          <w:sz w:val="24"/>
          <w:szCs w:val="24"/>
        </w:rPr>
        <w:t xml:space="preserve"> Администрации города Норильска</w:t>
      </w: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от 17.01.2020 № 24</w:t>
      </w: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Заявление</w:t>
      </w: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ind w:firstLine="709"/>
        <w:jc w:val="both"/>
        <w:rPr>
          <w:rFonts w:ascii="Arial" w:hAnsi="Arial" w:cs="Arial"/>
          <w:i/>
          <w:spacing w:val="-4"/>
          <w:sz w:val="24"/>
          <w:szCs w:val="24"/>
        </w:rPr>
      </w:pPr>
      <w:r w:rsidRPr="00B031E2">
        <w:rPr>
          <w:rFonts w:ascii="Arial" w:hAnsi="Arial" w:cs="Arial"/>
          <w:i/>
          <w:spacing w:val="-4"/>
          <w:sz w:val="24"/>
          <w:szCs w:val="24"/>
        </w:rPr>
        <w:t>Вариант 1 (в случае наличия на праве собственности жилого помещения, являющегося общим совместным имуществом,</w:t>
      </w:r>
      <w:r w:rsidR="002C7B46" w:rsidRPr="00B031E2">
        <w:rPr>
          <w:rFonts w:ascii="Arial" w:hAnsi="Arial" w:cs="Arial"/>
          <w:i/>
          <w:spacing w:val="-4"/>
          <w:sz w:val="24"/>
          <w:szCs w:val="24"/>
        </w:rPr>
        <w:t xml:space="preserve"> приобретенным в период брака).</w:t>
      </w: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Настоящим уведомляю о наличии на праве собственности жилого помещения, расположенного по адресу: ___</w:t>
      </w:r>
      <w:r w:rsidR="002C7B46" w:rsidRPr="00B031E2">
        <w:rPr>
          <w:rFonts w:ascii="Arial" w:hAnsi="Arial" w:cs="Arial"/>
          <w:sz w:val="24"/>
          <w:szCs w:val="24"/>
        </w:rPr>
        <w:t>_______________________________</w:t>
      </w:r>
      <w:r w:rsidRPr="00B031E2">
        <w:rPr>
          <w:rFonts w:ascii="Arial" w:hAnsi="Arial" w:cs="Arial"/>
          <w:sz w:val="24"/>
          <w:szCs w:val="24"/>
        </w:rPr>
        <w:t>_,</w:t>
      </w: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являющегося общим совместным имуществом</w:t>
      </w:r>
      <w:r w:rsidR="000F5944" w:rsidRPr="00B031E2">
        <w:rPr>
          <w:rFonts w:ascii="Arial" w:hAnsi="Arial" w:cs="Arial"/>
          <w:sz w:val="24"/>
          <w:szCs w:val="24"/>
        </w:rPr>
        <w:t>, приобретенным в период брака.</w:t>
      </w: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031E2">
        <w:rPr>
          <w:rFonts w:ascii="Arial" w:hAnsi="Arial" w:cs="Arial"/>
          <w:i/>
          <w:sz w:val="24"/>
          <w:szCs w:val="24"/>
        </w:rPr>
        <w:t>Вариант 2 (в случае отсутствия на праве собственности жилого помещения, являющегося общим совместным имуществом,</w:t>
      </w:r>
      <w:r w:rsidR="002C7B46" w:rsidRPr="00B031E2">
        <w:rPr>
          <w:rFonts w:ascii="Arial" w:hAnsi="Arial" w:cs="Arial"/>
          <w:i/>
          <w:sz w:val="24"/>
          <w:szCs w:val="24"/>
        </w:rPr>
        <w:t xml:space="preserve"> приобретенным в период брака).</w:t>
      </w: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47CE9" w:rsidRPr="00B031E2" w:rsidRDefault="00DA3811" w:rsidP="00F30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Настоящим</w:t>
      </w:r>
      <w:r w:rsidR="00A47CE9" w:rsidRPr="00B031E2">
        <w:rPr>
          <w:rFonts w:ascii="Arial" w:hAnsi="Arial" w:cs="Arial"/>
          <w:sz w:val="24"/>
          <w:szCs w:val="24"/>
        </w:rPr>
        <w:t xml:space="preserve"> уведомляю об отсутствии на праве собственности жилого помещения, являющегося общим совместным имуществом</w:t>
      </w:r>
      <w:r w:rsidR="002C7B46" w:rsidRPr="00B031E2">
        <w:rPr>
          <w:rFonts w:ascii="Arial" w:hAnsi="Arial" w:cs="Arial"/>
          <w:sz w:val="24"/>
          <w:szCs w:val="24"/>
        </w:rPr>
        <w:t>, приобретенным в период брака.</w:t>
      </w: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«_____»__________________</w:t>
      </w:r>
    </w:p>
    <w:p w:rsidR="00A47CE9" w:rsidRPr="00B031E2" w:rsidRDefault="00A47CE9" w:rsidP="00F306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____________________________________</w:t>
      </w:r>
    </w:p>
    <w:p w:rsidR="00A47CE9" w:rsidRPr="00B031E2" w:rsidRDefault="00A47CE9" w:rsidP="00F30636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Подпис</w:t>
      </w:r>
      <w:r w:rsidR="002C7B46" w:rsidRPr="00B031E2">
        <w:rPr>
          <w:rFonts w:ascii="Arial" w:hAnsi="Arial" w:cs="Arial"/>
          <w:sz w:val="20"/>
          <w:szCs w:val="20"/>
        </w:rPr>
        <w:t xml:space="preserve">ь </w:t>
      </w:r>
      <w:r w:rsidRPr="00B031E2">
        <w:rPr>
          <w:rFonts w:ascii="Arial" w:hAnsi="Arial" w:cs="Arial"/>
          <w:sz w:val="20"/>
          <w:szCs w:val="20"/>
        </w:rPr>
        <w:t>(</w:t>
      </w:r>
      <w:r w:rsidR="000F5944" w:rsidRPr="00B031E2">
        <w:rPr>
          <w:rFonts w:ascii="Arial" w:hAnsi="Arial" w:cs="Arial"/>
          <w:sz w:val="20"/>
          <w:szCs w:val="20"/>
        </w:rPr>
        <w:t>Ф.И.О. – последнее при наличии)</w:t>
      </w:r>
    </w:p>
    <w:p w:rsidR="00A47CE9" w:rsidRPr="00B031E2" w:rsidRDefault="00A47CE9" w:rsidP="00F306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A1F" w:rsidRPr="00B031E2" w:rsidRDefault="003F6A1F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A1F" w:rsidRPr="00B031E2" w:rsidRDefault="003F6A1F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A1F" w:rsidRPr="00B031E2" w:rsidRDefault="003F6A1F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A1F" w:rsidRPr="00B031E2" w:rsidRDefault="003F6A1F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5C8" w:rsidRPr="00B031E2" w:rsidRDefault="005565C8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A1F" w:rsidRPr="00B031E2" w:rsidRDefault="003F6A1F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A1F" w:rsidRPr="00B031E2" w:rsidRDefault="003F6A1F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A1F" w:rsidRPr="00B031E2" w:rsidRDefault="003F6A1F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A1F" w:rsidRPr="00B031E2" w:rsidRDefault="003F6A1F" w:rsidP="00F30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0BD5" w:rsidRPr="00B031E2" w:rsidRDefault="004E44A1" w:rsidP="00F30636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общежитии, утвержденному постановлением </w:t>
      </w:r>
      <w:r w:rsidR="003F6A1F" w:rsidRPr="00B031E2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  <w:r w:rsidRPr="00B031E2">
        <w:rPr>
          <w:rFonts w:ascii="Arial" w:hAnsi="Arial" w:cs="Arial"/>
          <w:sz w:val="24"/>
          <w:szCs w:val="24"/>
        </w:rPr>
        <w:t>от 17.01.2020 № 24</w:t>
      </w: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612CD8" w:rsidRPr="00B031E2" w:rsidRDefault="00612CD8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031E2">
        <w:rPr>
          <w:rFonts w:ascii="Arial" w:eastAsia="Calibri" w:hAnsi="Arial" w:cs="Arial"/>
          <w:bCs/>
          <w:sz w:val="24"/>
          <w:szCs w:val="24"/>
          <w:lang w:eastAsia="en-US"/>
        </w:rPr>
        <w:t>БЛОК-СХЕМА</w:t>
      </w:r>
    </w:p>
    <w:p w:rsidR="006B20CA" w:rsidRPr="00B031E2" w:rsidRDefault="00612CD8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</w:t>
      </w:r>
      <w:r w:rsidR="006B20CA" w:rsidRPr="00B031E2">
        <w:rPr>
          <w:rFonts w:ascii="Arial" w:hAnsi="Arial" w:cs="Arial"/>
          <w:sz w:val="24"/>
          <w:szCs w:val="24"/>
        </w:rPr>
        <w:t>МА ЖИЛОГО ПОМЕЩЕНИЯ В ОБЩЕЖИТИИ</w:t>
      </w:r>
    </w:p>
    <w:p w:rsidR="006B20CA" w:rsidRPr="00B031E2" w:rsidRDefault="00E65756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031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121920</wp:posOffset>
                </wp:positionV>
                <wp:extent cx="4827270" cy="484505"/>
                <wp:effectExtent l="0" t="0" r="11430" b="1079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CA" w:rsidRPr="00476B78" w:rsidRDefault="006B20CA" w:rsidP="006B20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6B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27.85pt;margin-top:9.6pt;width:380.1pt;height:38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">
                <v:textbox>
                  <w:txbxContent>
                    <w:p w:rsidR="006B20CA" w:rsidRPr="00476B78" w:rsidRDefault="006B20CA" w:rsidP="006B20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6B78">
                        <w:rPr>
                          <w:rFonts w:ascii="Arial" w:hAnsi="Arial" w:cs="Arial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B20CA" w:rsidRPr="00B031E2" w:rsidRDefault="006B20CA" w:rsidP="00F30636">
      <w:pPr>
        <w:pStyle w:val="afc"/>
        <w:jc w:val="center"/>
        <w:rPr>
          <w:rFonts w:ascii="Arial" w:hAnsi="Arial" w:cs="Arial"/>
          <w:b/>
          <w:sz w:val="24"/>
          <w:szCs w:val="24"/>
        </w:rPr>
      </w:pPr>
    </w:p>
    <w:p w:rsidR="006B20CA" w:rsidRPr="00B031E2" w:rsidRDefault="006B20CA" w:rsidP="00F30636">
      <w:pPr>
        <w:pStyle w:val="afc"/>
        <w:rPr>
          <w:rFonts w:ascii="Arial" w:hAnsi="Arial" w:cs="Arial"/>
          <w:sz w:val="24"/>
          <w:szCs w:val="24"/>
        </w:rPr>
      </w:pPr>
    </w:p>
    <w:p w:rsidR="006B20CA" w:rsidRPr="00B031E2" w:rsidRDefault="00E65756" w:rsidP="00F30636">
      <w:pPr>
        <w:pStyle w:val="afc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103505</wp:posOffset>
                </wp:positionV>
                <wp:extent cx="0" cy="126365"/>
                <wp:effectExtent l="52705" t="13970" r="61595" b="21590"/>
                <wp:wrapNone/>
                <wp:docPr id="20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E5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7" o:spid="_x0000_s1026" type="#_x0000_t32" style="position:absolute;margin-left:237.85pt;margin-top:8.15pt;width:0;height: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B20CA" w:rsidRPr="00B031E2" w:rsidRDefault="00E65756" w:rsidP="00F30636">
      <w:pPr>
        <w:pStyle w:val="afc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54610</wp:posOffset>
                </wp:positionV>
                <wp:extent cx="4851400" cy="498475"/>
                <wp:effectExtent l="0" t="0" r="25400" b="1587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CA" w:rsidRDefault="006B20CA" w:rsidP="006B20CA">
                            <w:pPr>
                              <w:spacing w:after="0" w:line="240" w:lineRule="auto"/>
                              <w:ind w:right="1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07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Проверка наличия оснований для отказа </w:t>
                            </w:r>
                          </w:p>
                          <w:p w:rsidR="006B20CA" w:rsidRPr="00F07748" w:rsidRDefault="006B20CA" w:rsidP="006B20CA">
                            <w:pPr>
                              <w:spacing w:after="0" w:line="240" w:lineRule="auto"/>
                              <w:ind w:right="1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07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 приеме заявления с приложенными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77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2" o:spid="_x0000_s1027" type="#_x0000_t202" style="position:absolute;margin-left:27.85pt;margin-top:4.3pt;width:382pt;height:3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">
                <v:textbox>
                  <w:txbxContent>
                    <w:p w:rsidR="006B20CA" w:rsidRDefault="006B20CA" w:rsidP="006B20CA">
                      <w:pPr>
                        <w:spacing w:after="0" w:line="240" w:lineRule="auto"/>
                        <w:ind w:right="1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07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Проверка наличия оснований для отказа </w:t>
                      </w:r>
                    </w:p>
                    <w:p w:rsidR="006B20CA" w:rsidRPr="00F07748" w:rsidRDefault="006B20CA" w:rsidP="006B20CA">
                      <w:pPr>
                        <w:spacing w:after="0" w:line="240" w:lineRule="auto"/>
                        <w:ind w:right="1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0774">
                        <w:rPr>
                          <w:rFonts w:ascii="Arial" w:hAnsi="Arial" w:cs="Arial"/>
                          <w:sz w:val="24"/>
                          <w:szCs w:val="24"/>
                        </w:rPr>
                        <w:t>в приеме заявления с приложенными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07748">
                        <w:rPr>
                          <w:rFonts w:ascii="Arial" w:hAnsi="Arial" w:cs="Arial"/>
                          <w:sz w:val="24"/>
                          <w:szCs w:val="24"/>
                        </w:rPr>
                        <w:t>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6B20CA" w:rsidRPr="00B031E2" w:rsidRDefault="006B20CA" w:rsidP="00F30636">
      <w:pPr>
        <w:pStyle w:val="afc"/>
        <w:rPr>
          <w:rFonts w:ascii="Arial" w:hAnsi="Arial" w:cs="Arial"/>
          <w:sz w:val="24"/>
          <w:szCs w:val="24"/>
        </w:rPr>
      </w:pPr>
    </w:p>
    <w:p w:rsidR="006B20CA" w:rsidRPr="00B031E2" w:rsidRDefault="006B20CA" w:rsidP="00F30636">
      <w:pPr>
        <w:pStyle w:val="afc"/>
        <w:rPr>
          <w:rFonts w:ascii="Arial" w:hAnsi="Arial" w:cs="Arial"/>
          <w:sz w:val="24"/>
          <w:szCs w:val="24"/>
        </w:rPr>
      </w:pPr>
    </w:p>
    <w:p w:rsidR="006B20CA" w:rsidRPr="00B031E2" w:rsidRDefault="00E65756" w:rsidP="00F30636">
      <w:pPr>
        <w:pStyle w:val="afc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133985</wp:posOffset>
                </wp:positionV>
                <wp:extent cx="2049780" cy="673735"/>
                <wp:effectExtent l="0" t="0" r="26670" b="1206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CA" w:rsidRPr="00F07748" w:rsidRDefault="006B20CA" w:rsidP="006B20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77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Наличие оснований для отказа в приеме документов</w:t>
                            </w:r>
                          </w:p>
                          <w:p w:rsidR="006B20CA" w:rsidRDefault="006B20CA" w:rsidP="006B20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8" style="position:absolute;margin-left:138.4pt;margin-top:10.55pt;width:161.4pt;height:5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">
                <v:textbox>
                  <w:txbxContent>
                    <w:p w:rsidR="006B20CA" w:rsidRPr="00F07748" w:rsidRDefault="006B20CA" w:rsidP="006B20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7748">
                        <w:rPr>
                          <w:rFonts w:ascii="Arial" w:hAnsi="Arial" w:cs="Arial"/>
                          <w:sz w:val="24"/>
                          <w:szCs w:val="24"/>
                        </w:rPr>
                        <w:t>Наличие оснований для отказа в приеме документов</w:t>
                      </w:r>
                    </w:p>
                    <w:p w:rsidR="006B20CA" w:rsidRDefault="006B20CA" w:rsidP="006B20CA"/>
                  </w:txbxContent>
                </v:textbox>
              </v:rect>
            </w:pict>
          </mc:Fallback>
        </mc:AlternateContent>
      </w: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17780</wp:posOffset>
                </wp:positionV>
                <wp:extent cx="5080" cy="116205"/>
                <wp:effectExtent l="48260" t="9525" r="60960" b="17145"/>
                <wp:wrapNone/>
                <wp:docPr id="19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3522" id="AutoShape 478" o:spid="_x0000_s1026" type="#_x0000_t32" style="position:absolute;margin-left:238.25pt;margin-top:1.4pt;width:.4pt;height: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mpOA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6B20CA" w:rsidRPr="00B031E2" w:rsidRDefault="006B20CA" w:rsidP="00F30636">
      <w:pPr>
        <w:pStyle w:val="afc"/>
        <w:rPr>
          <w:rFonts w:ascii="Arial" w:hAnsi="Arial" w:cs="Arial"/>
          <w:sz w:val="24"/>
          <w:szCs w:val="24"/>
        </w:rPr>
      </w:pPr>
    </w:p>
    <w:p w:rsidR="006B20CA" w:rsidRPr="00B031E2" w:rsidRDefault="006B20CA" w:rsidP="00F30636">
      <w:pPr>
        <w:pStyle w:val="afc"/>
        <w:tabs>
          <w:tab w:val="left" w:pos="2116"/>
          <w:tab w:val="left" w:pos="6469"/>
        </w:tabs>
        <w:ind w:left="18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да</w:t>
      </w:r>
      <w:r w:rsidRPr="00B031E2">
        <w:rPr>
          <w:rFonts w:ascii="Arial" w:hAnsi="Arial" w:cs="Arial"/>
          <w:sz w:val="24"/>
          <w:szCs w:val="24"/>
        </w:rPr>
        <w:tab/>
        <w:t>нет</w:t>
      </w:r>
    </w:p>
    <w:p w:rsidR="006B20CA" w:rsidRPr="00B031E2" w:rsidRDefault="00E65756" w:rsidP="00F30636">
      <w:pPr>
        <w:pStyle w:val="afc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58420</wp:posOffset>
                </wp:positionV>
                <wp:extent cx="0" cy="200660"/>
                <wp:effectExtent l="60960" t="13970" r="53340" b="23495"/>
                <wp:wrapNone/>
                <wp:docPr id="18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0C51" id="AutoShape 490" o:spid="_x0000_s1026" type="#_x0000_t32" style="position:absolute;margin-left:370.5pt;margin-top:4.6pt;width:0;height: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">
                <v:stroke endarrow="block"/>
              </v:shape>
            </w:pict>
          </mc:Fallback>
        </mc:AlternateContent>
      </w: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58420</wp:posOffset>
                </wp:positionV>
                <wp:extent cx="5080" cy="254635"/>
                <wp:effectExtent l="50800" t="13970" r="58420" b="17145"/>
                <wp:wrapNone/>
                <wp:docPr id="17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3C1E8" id="AutoShape 482" o:spid="_x0000_s1026" type="#_x0000_t32" style="position:absolute;margin-left:56.2pt;margin-top:4.6pt;width:.4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wtOAIAAGI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">
                <v:stroke endarrow="block"/>
              </v:shape>
            </w:pict>
          </mc:Fallback>
        </mc:AlternateContent>
      </w: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58420</wp:posOffset>
                </wp:positionV>
                <wp:extent cx="980440" cy="5080"/>
                <wp:effectExtent l="12700" t="13970" r="6985" b="9525"/>
                <wp:wrapNone/>
                <wp:docPr id="16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044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9CBF" id="AutoShape 481" o:spid="_x0000_s1026" type="#_x0000_t32" style="position:absolute;margin-left:56.2pt;margin-top:4.6pt;width:77.2pt;height:.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"/>
            </w:pict>
          </mc:Fallback>
        </mc:AlternateContent>
      </w: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58420</wp:posOffset>
                </wp:positionV>
                <wp:extent cx="825500" cy="5080"/>
                <wp:effectExtent l="6985" t="13970" r="5715" b="9525"/>
                <wp:wrapNone/>
                <wp:docPr id="15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C96F" id="AutoShape 479" o:spid="_x0000_s1026" type="#_x0000_t32" style="position:absolute;margin-left:305.5pt;margin-top:4.6pt;width:65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"/>
            </w:pict>
          </mc:Fallback>
        </mc:AlternateContent>
      </w:r>
    </w:p>
    <w:p w:rsidR="006B20CA" w:rsidRPr="00B031E2" w:rsidRDefault="00E65756" w:rsidP="00F30636">
      <w:pPr>
        <w:pStyle w:val="afc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137795</wp:posOffset>
                </wp:positionV>
                <wp:extent cx="2901950" cy="702945"/>
                <wp:effectExtent l="0" t="0" r="12700" b="20955"/>
                <wp:wrapNone/>
                <wp:docPr id="14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CA" w:rsidRPr="00F07748" w:rsidRDefault="006B20CA" w:rsidP="006B20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77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margin-left:253.35pt;margin-top:10.85pt;width:228.5pt;height:5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">
                <v:textbox>
                  <w:txbxContent>
                    <w:p w:rsidR="006B20CA" w:rsidRPr="00F07748" w:rsidRDefault="006B20CA" w:rsidP="006B20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7748">
                        <w:rPr>
                          <w:rFonts w:ascii="Arial" w:hAnsi="Arial" w:cs="Arial"/>
                          <w:sz w:val="24"/>
                          <w:szCs w:val="24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B031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186690</wp:posOffset>
                </wp:positionV>
                <wp:extent cx="2073275" cy="480060"/>
                <wp:effectExtent l="0" t="0" r="22225" b="1524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CA" w:rsidRPr="00F07748" w:rsidRDefault="006B20CA" w:rsidP="006B20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77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Отка</w:t>
                            </w:r>
                            <w:r w:rsidR="004E44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 в приеме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2" o:spid="_x0000_s1030" type="#_x0000_t202" style="position:absolute;margin-left:-35.6pt;margin-top:14.7pt;width:163.25pt;height:3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">
                <v:textbox>
                  <w:txbxContent>
                    <w:p w:rsidR="006B20CA" w:rsidRPr="00F07748" w:rsidRDefault="006B20CA" w:rsidP="006B20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7748">
                        <w:rPr>
                          <w:rFonts w:ascii="Arial" w:hAnsi="Arial" w:cs="Arial"/>
                          <w:sz w:val="24"/>
                          <w:szCs w:val="24"/>
                        </w:rPr>
                        <w:t>Отка</w:t>
                      </w:r>
                      <w:r w:rsidR="004E44A1">
                        <w:rPr>
                          <w:rFonts w:ascii="Arial" w:hAnsi="Arial" w:cs="Arial"/>
                          <w:sz w:val="24"/>
                          <w:szCs w:val="24"/>
                        </w:rPr>
                        <w:t>з в приеме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6B20CA" w:rsidRPr="00B031E2" w:rsidRDefault="006B20CA" w:rsidP="00F30636">
      <w:pPr>
        <w:pStyle w:val="afc"/>
        <w:rPr>
          <w:rFonts w:ascii="Arial" w:hAnsi="Arial" w:cs="Arial"/>
          <w:sz w:val="24"/>
          <w:szCs w:val="24"/>
        </w:rPr>
      </w:pPr>
    </w:p>
    <w:p w:rsidR="006B20CA" w:rsidRPr="00B031E2" w:rsidRDefault="00E65756" w:rsidP="00F30636">
      <w:pPr>
        <w:pStyle w:val="afc"/>
        <w:tabs>
          <w:tab w:val="left" w:pos="5684"/>
        </w:tabs>
        <w:ind w:left="3544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158115</wp:posOffset>
                </wp:positionV>
                <wp:extent cx="5080" cy="527050"/>
                <wp:effectExtent l="55880" t="10795" r="53340" b="24130"/>
                <wp:wrapNone/>
                <wp:docPr id="13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52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98126" id="AutoShape 484" o:spid="_x0000_s1026" type="#_x0000_t32" style="position:absolute;margin-left:166.85pt;margin-top:12.45pt;width:.4pt;height:4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jHQA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">
                <v:stroke endarrow="block"/>
              </v:shape>
            </w:pict>
          </mc:Fallback>
        </mc:AlternateContent>
      </w: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158115</wp:posOffset>
                </wp:positionV>
                <wp:extent cx="689610" cy="5080"/>
                <wp:effectExtent l="8255" t="10795" r="6985" b="12700"/>
                <wp:wrapNone/>
                <wp:docPr id="12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961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F35D2" id="AutoShape 483" o:spid="_x0000_s1026" type="#_x0000_t32" style="position:absolute;margin-left:166.85pt;margin-top:12.45pt;width:54.3pt;height:.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"/>
            </w:pict>
          </mc:Fallback>
        </mc:AlternateContent>
      </w:r>
      <w:r w:rsidR="003F6A1F" w:rsidRPr="00B031E2">
        <w:rPr>
          <w:rFonts w:ascii="Arial" w:hAnsi="Arial" w:cs="Arial"/>
          <w:sz w:val="24"/>
          <w:szCs w:val="24"/>
        </w:rPr>
        <w:t>да</w:t>
      </w:r>
    </w:p>
    <w:p w:rsidR="006B20CA" w:rsidRPr="00B031E2" w:rsidRDefault="006B20CA" w:rsidP="00F30636">
      <w:pPr>
        <w:pStyle w:val="afc"/>
        <w:rPr>
          <w:rFonts w:ascii="Arial" w:hAnsi="Arial" w:cs="Arial"/>
          <w:sz w:val="24"/>
          <w:szCs w:val="24"/>
        </w:rPr>
      </w:pPr>
    </w:p>
    <w:p w:rsidR="006B20CA" w:rsidRPr="00B031E2" w:rsidRDefault="00E65756" w:rsidP="00F30636">
      <w:pPr>
        <w:pStyle w:val="afc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139700</wp:posOffset>
                </wp:positionV>
                <wp:extent cx="635" cy="218440"/>
                <wp:effectExtent l="53340" t="9525" r="60325" b="19685"/>
                <wp:wrapNone/>
                <wp:docPr id="11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2E08" id="AutoShape 493" o:spid="_x0000_s1026" type="#_x0000_t32" style="position:absolute;margin-left:385.65pt;margin-top:11pt;width:.0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4kOA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6B20CA" w:rsidRPr="00B031E2" w:rsidRDefault="00630BC6" w:rsidP="00F30636">
      <w:pPr>
        <w:pStyle w:val="afc"/>
        <w:ind w:firstLine="7088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нет</w:t>
      </w:r>
    </w:p>
    <w:p w:rsidR="006B20CA" w:rsidRPr="00B031E2" w:rsidRDefault="00E65756" w:rsidP="00F30636">
      <w:pPr>
        <w:pStyle w:val="afc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7620</wp:posOffset>
                </wp:positionV>
                <wp:extent cx="3204845" cy="829310"/>
                <wp:effectExtent l="0" t="0" r="14605" b="2794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CA" w:rsidRPr="00F07748" w:rsidRDefault="006B20CA" w:rsidP="006B20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Рассмотрение</w:t>
                            </w:r>
                            <w:r w:rsidRPr="00F077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заявления с приложенными документам и определение отсутствия либо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1" o:spid="_x0000_s1031" type="#_x0000_t202" style="position:absolute;margin-left:203.85pt;margin-top:.6pt;width:252.35pt;height:6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">
                <v:textbox>
                  <w:txbxContent>
                    <w:p w:rsidR="006B20CA" w:rsidRPr="00F07748" w:rsidRDefault="006B20CA" w:rsidP="006B20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Рассмотрение</w:t>
                      </w:r>
                      <w:r w:rsidRPr="00F077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заявления с приложенными документам и определение отсутствия либо наличия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B031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-645160</wp:posOffset>
                </wp:positionH>
                <wp:positionV relativeFrom="paragraph">
                  <wp:posOffset>184785</wp:posOffset>
                </wp:positionV>
                <wp:extent cx="2923540" cy="1171575"/>
                <wp:effectExtent l="0" t="0" r="101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CA" w:rsidRPr="004E3E75" w:rsidRDefault="006B20CA" w:rsidP="006B20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3E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2" type="#_x0000_t202" style="position:absolute;margin-left:-50.8pt;margin-top:14.55pt;width:230.2pt;height:9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">
                <v:textbox>
                  <w:txbxContent>
                    <w:p w:rsidR="006B20CA" w:rsidRPr="004E3E75" w:rsidRDefault="006B20CA" w:rsidP="006B20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3E75">
                        <w:rPr>
                          <w:rFonts w:ascii="Arial" w:hAnsi="Arial" w:cs="Arial"/>
                          <w:sz w:val="24"/>
                          <w:szCs w:val="24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B20CA" w:rsidRPr="00B031E2" w:rsidRDefault="006B20CA" w:rsidP="00F30636">
      <w:pPr>
        <w:pStyle w:val="afc"/>
        <w:tabs>
          <w:tab w:val="left" w:pos="8051"/>
        </w:tabs>
        <w:ind w:left="8080"/>
        <w:rPr>
          <w:rFonts w:ascii="Arial" w:hAnsi="Arial" w:cs="Arial"/>
          <w:sz w:val="24"/>
          <w:szCs w:val="24"/>
        </w:rPr>
      </w:pPr>
    </w:p>
    <w:p w:rsidR="006B20CA" w:rsidRPr="00B031E2" w:rsidRDefault="006B20CA" w:rsidP="00F30636">
      <w:pPr>
        <w:pStyle w:val="afc"/>
        <w:rPr>
          <w:rFonts w:ascii="Arial" w:hAnsi="Arial" w:cs="Arial"/>
          <w:sz w:val="24"/>
          <w:szCs w:val="24"/>
        </w:rPr>
      </w:pPr>
    </w:p>
    <w:p w:rsidR="006B20CA" w:rsidRPr="00B031E2" w:rsidRDefault="006B20CA" w:rsidP="00F30636">
      <w:pPr>
        <w:pStyle w:val="afc"/>
        <w:rPr>
          <w:rFonts w:ascii="Arial" w:hAnsi="Arial" w:cs="Arial"/>
          <w:sz w:val="24"/>
          <w:szCs w:val="24"/>
        </w:rPr>
      </w:pPr>
    </w:p>
    <w:p w:rsidR="006B20CA" w:rsidRPr="00B031E2" w:rsidRDefault="00E65756" w:rsidP="00F30636">
      <w:pPr>
        <w:pStyle w:val="afc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135890</wp:posOffset>
                </wp:positionV>
                <wp:extent cx="635" cy="138430"/>
                <wp:effectExtent l="52705" t="9525" r="60960" b="23495"/>
                <wp:wrapNone/>
                <wp:docPr id="9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E146" id="AutoShape 487" o:spid="_x0000_s1026" type="#_x0000_t32" style="position:absolute;margin-left:385.6pt;margin-top:10.7pt;width:.0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fI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6B20CA" w:rsidRPr="00B031E2" w:rsidRDefault="00E65756" w:rsidP="00F30636">
      <w:pPr>
        <w:pStyle w:val="afc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99060</wp:posOffset>
                </wp:positionV>
                <wp:extent cx="3152140" cy="514985"/>
                <wp:effectExtent l="0" t="0" r="10160" b="1841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CA" w:rsidRPr="00F07748" w:rsidRDefault="006B20CA" w:rsidP="006B20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77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3" style="position:absolute;margin-left:203.85pt;margin-top:7.8pt;width:248.2pt;height:4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">
                <v:textbox>
                  <w:txbxContent>
                    <w:p w:rsidR="006B20CA" w:rsidRPr="00F07748" w:rsidRDefault="006B20CA" w:rsidP="006B20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7748">
                        <w:rPr>
                          <w:rFonts w:ascii="Arial" w:hAnsi="Arial" w:cs="Arial"/>
                          <w:sz w:val="24"/>
                          <w:szCs w:val="24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B20CA" w:rsidRPr="00B031E2" w:rsidRDefault="006B20CA" w:rsidP="00F30636">
      <w:pPr>
        <w:pStyle w:val="afc"/>
        <w:rPr>
          <w:rFonts w:ascii="Arial" w:hAnsi="Arial" w:cs="Arial"/>
          <w:sz w:val="24"/>
          <w:szCs w:val="24"/>
        </w:rPr>
      </w:pPr>
    </w:p>
    <w:p w:rsidR="006B20CA" w:rsidRPr="00B031E2" w:rsidRDefault="006B20CA" w:rsidP="00F30636">
      <w:pPr>
        <w:pStyle w:val="afc"/>
        <w:rPr>
          <w:rFonts w:ascii="Arial" w:hAnsi="Arial" w:cs="Arial"/>
          <w:sz w:val="24"/>
          <w:szCs w:val="24"/>
        </w:rPr>
      </w:pPr>
    </w:p>
    <w:p w:rsidR="00564042" w:rsidRPr="00B031E2" w:rsidRDefault="00E65756" w:rsidP="00F30636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174625</wp:posOffset>
                </wp:positionV>
                <wp:extent cx="0" cy="167640"/>
                <wp:effectExtent l="56515" t="6350" r="57785" b="16510"/>
                <wp:wrapNone/>
                <wp:docPr id="8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BE05" id="AutoShape 491" o:spid="_x0000_s1026" type="#_x0000_t32" style="position:absolute;margin-left:379.15pt;margin-top:13.75pt;width:0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wl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12700</wp:posOffset>
                </wp:positionV>
                <wp:extent cx="980440" cy="5080"/>
                <wp:effectExtent l="12065" t="6350" r="7620" b="7620"/>
                <wp:wrapNone/>
                <wp:docPr id="7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044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BE95" id="AutoShape 495" o:spid="_x0000_s1026" type="#_x0000_t32" style="position:absolute;margin-left:126.65pt;margin-top:1pt;width:77.2pt;height:.4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"/>
            </w:pict>
          </mc:Fallback>
        </mc:AlternateContent>
      </w: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17780</wp:posOffset>
                </wp:positionV>
                <wp:extent cx="0" cy="373380"/>
                <wp:effectExtent l="53340" t="11430" r="60960" b="15240"/>
                <wp:wrapNone/>
                <wp:docPr id="6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E9CF8" id="AutoShape 485" o:spid="_x0000_s1026" type="#_x0000_t32" style="position:absolute;margin-left:127.65pt;margin-top:1.4pt;width:0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4l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564042" w:rsidRPr="00B031E2">
        <w:rPr>
          <w:rFonts w:ascii="Arial" w:hAnsi="Arial" w:cs="Arial"/>
          <w:sz w:val="24"/>
          <w:szCs w:val="24"/>
        </w:rPr>
        <w:t>да</w:t>
      </w:r>
    </w:p>
    <w:p w:rsidR="00564042" w:rsidRPr="00B031E2" w:rsidRDefault="00840BA4" w:rsidP="00F3063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6"/>
          <w:szCs w:val="26"/>
        </w:rPr>
      </w:pPr>
      <w:r w:rsidRPr="00B031E2">
        <w:rPr>
          <w:rFonts w:ascii="Arial" w:hAnsi="Arial" w:cs="Arial"/>
          <w:sz w:val="26"/>
          <w:szCs w:val="26"/>
        </w:rPr>
        <w:t>нет</w:t>
      </w:r>
    </w:p>
    <w:p w:rsidR="006B20CA" w:rsidRPr="00B031E2" w:rsidRDefault="00E65756" w:rsidP="00F30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103505</wp:posOffset>
                </wp:positionV>
                <wp:extent cx="3152140" cy="612775"/>
                <wp:effectExtent l="0" t="0" r="10160" b="1587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CA" w:rsidRPr="003F6A1F" w:rsidRDefault="003F6A1F" w:rsidP="003F6A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</w:t>
                            </w:r>
                            <w:r w:rsidR="006B20CA" w:rsidRPr="00F077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аправление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выписки из распоряжения о предоставлении жилого помещения в общежитии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34" type="#_x0000_t202" style="position:absolute;left:0;text-align:left;margin-left:208pt;margin-top:8.15pt;width:248.2pt;height:4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">
                <v:textbox>
                  <w:txbxContent>
                    <w:p w:rsidR="006B20CA" w:rsidRPr="003F6A1F" w:rsidRDefault="003F6A1F" w:rsidP="003F6A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Н</w:t>
                      </w:r>
                      <w:r w:rsidR="006B20CA" w:rsidRPr="00F077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аправление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выписки из распоряжения о предоставлении жилого помещения в общежитии</w:t>
                      </w:r>
                    </w:p>
                  </w:txbxContent>
                </v:textbox>
              </v:shape>
            </w:pict>
          </mc:Fallback>
        </mc:AlternateContent>
      </w: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215900</wp:posOffset>
                </wp:positionV>
                <wp:extent cx="2420620" cy="843280"/>
                <wp:effectExtent l="0" t="0" r="17780" b="1397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CA" w:rsidRPr="00F07748" w:rsidRDefault="006B20CA" w:rsidP="006B20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Направление выписки из распоряжения об отказе в предоставлении жилого помещения в общежитии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35" type="#_x0000_t202" style="position:absolute;left:0;text-align:left;margin-left:-11.2pt;margin-top:17pt;width:190.6pt;height:6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">
                <v:textbox>
                  <w:txbxContent>
                    <w:p w:rsidR="006B20CA" w:rsidRPr="00F07748" w:rsidRDefault="006B20CA" w:rsidP="006B20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Направление выписки из распоряжения об отказе в предоставлении жилого помещения в общежитии</w:t>
                      </w:r>
                    </w:p>
                  </w:txbxContent>
                </v:textbox>
              </v:shape>
            </w:pict>
          </mc:Fallback>
        </mc:AlternateContent>
      </w:r>
    </w:p>
    <w:p w:rsidR="006B20CA" w:rsidRPr="00B031E2" w:rsidRDefault="006B20CA" w:rsidP="00F3063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B20CA" w:rsidRPr="00B031E2" w:rsidRDefault="006B20CA" w:rsidP="00F3063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B20CA" w:rsidRPr="00B031E2" w:rsidRDefault="00E65756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175895</wp:posOffset>
                </wp:positionV>
                <wp:extent cx="0" cy="195580"/>
                <wp:effectExtent l="60325" t="8255" r="53975" b="15240"/>
                <wp:wrapNone/>
                <wp:docPr id="5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3390" id="AutoShape 492" o:spid="_x0000_s1026" type="#_x0000_t32" style="position:absolute;margin-left:380.2pt;margin-top:13.85pt;width:0;height:1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Fb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840BA4" w:rsidRPr="00B031E2" w:rsidRDefault="00E65756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B031E2">
        <w:rPr>
          <w:rFonts w:ascii="Arial" w:eastAsia="Calibri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181610</wp:posOffset>
                </wp:positionV>
                <wp:extent cx="3258185" cy="883920"/>
                <wp:effectExtent l="11430" t="13335" r="6985" b="7620"/>
                <wp:wrapNone/>
                <wp:docPr id="4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18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A1F" w:rsidRPr="003F6A1F" w:rsidRDefault="003F6A1F" w:rsidP="003F6A1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проекта договора найма жилого помещения в общежитии с направлением Заявителю уведомления о необходимости его заключения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" o:spid="_x0000_s1036" style="position:absolute;left:0;text-align:left;margin-left:203.85pt;margin-top:14.3pt;width:256.55pt;height:6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">
                <v:textbox>
                  <w:txbxContent>
                    <w:p w:rsidR="003F6A1F" w:rsidRPr="003F6A1F" w:rsidRDefault="003F6A1F" w:rsidP="003F6A1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проекта договора найма жилого помещения в общежитии с направлением Заявителю уведомления о необходимости его заключения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40BA4" w:rsidRPr="00B031E2" w:rsidRDefault="00840BA4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6B20CA" w:rsidRPr="00B031E2" w:rsidRDefault="006B20CA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6B20CA" w:rsidRPr="00B031E2" w:rsidRDefault="006B20CA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447505" w:rsidRPr="00B031E2" w:rsidRDefault="004E44A1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общежитии, утвержденному постановлением</w:t>
      </w:r>
      <w:r w:rsidR="004E44A1" w:rsidRPr="00B031E2">
        <w:rPr>
          <w:rFonts w:ascii="Arial" w:hAnsi="Arial" w:cs="Arial"/>
          <w:sz w:val="24"/>
          <w:szCs w:val="24"/>
        </w:rPr>
        <w:t xml:space="preserve"> Администрации города Норильска</w:t>
      </w:r>
    </w:p>
    <w:p w:rsidR="00A47CE9" w:rsidRPr="00B031E2" w:rsidRDefault="002C7B46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от 17.01.2020 № 24</w:t>
      </w:r>
    </w:p>
    <w:p w:rsidR="002C7B46" w:rsidRPr="00B031E2" w:rsidRDefault="002C7B46" w:rsidP="00F30636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A47CE9" w:rsidRPr="00B031E2" w:rsidRDefault="00A47CE9" w:rsidP="00F30636">
      <w:pPr>
        <w:pStyle w:val="ConsPlusNormal"/>
        <w:jc w:val="center"/>
        <w:rPr>
          <w:sz w:val="24"/>
          <w:szCs w:val="24"/>
        </w:rPr>
      </w:pPr>
      <w:r w:rsidRPr="00B031E2">
        <w:rPr>
          <w:sz w:val="24"/>
          <w:szCs w:val="24"/>
        </w:rPr>
        <w:t>ТИПОВАЯ ФОРМА РАСПИСКИ О ПРИЕМЕ ДОКУМЕНТОВ</w:t>
      </w:r>
    </w:p>
    <w:p w:rsidR="00A47CE9" w:rsidRPr="00B031E2" w:rsidRDefault="00A47CE9" w:rsidP="00F30636">
      <w:pPr>
        <w:pStyle w:val="ConsPlusNormal"/>
        <w:jc w:val="center"/>
        <w:rPr>
          <w:sz w:val="24"/>
          <w:szCs w:val="24"/>
        </w:rPr>
      </w:pPr>
    </w:p>
    <w:p w:rsidR="00A47CE9" w:rsidRPr="00B031E2" w:rsidRDefault="00A47CE9" w:rsidP="00F30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563"/>
      <w:bookmarkEnd w:id="12"/>
      <w:r w:rsidRPr="00B031E2">
        <w:rPr>
          <w:rFonts w:ascii="Arial" w:hAnsi="Arial" w:cs="Arial"/>
          <w:sz w:val="24"/>
          <w:szCs w:val="24"/>
        </w:rPr>
        <w:t xml:space="preserve">Расписка о приеме документов по запросу о предоставлении муниципальной услуги «Предоставление жилых помещений муниципального жилищного фонда </w:t>
      </w:r>
      <w:r w:rsidR="004A1E0C" w:rsidRPr="00B031E2">
        <w:rPr>
          <w:rFonts w:ascii="Arial" w:hAnsi="Arial" w:cs="Arial"/>
          <w:sz w:val="24"/>
          <w:szCs w:val="24"/>
        </w:rPr>
        <w:t>специализированного жилищного фонда муниципального образования город Норильск по договору найма жилого помещения в общежитии</w:t>
      </w:r>
      <w:r w:rsidR="004E44A1" w:rsidRPr="00B031E2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A47CE9" w:rsidRPr="00B031E2" w:rsidRDefault="00A47CE9" w:rsidP="00F3063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По запросу о предоставлении </w:t>
      </w:r>
      <w:r w:rsidR="004E44A1" w:rsidRPr="00B031E2">
        <w:rPr>
          <w:rFonts w:ascii="Arial" w:hAnsi="Arial" w:cs="Arial"/>
          <w:sz w:val="24"/>
          <w:szCs w:val="24"/>
        </w:rPr>
        <w:t>муниципальной услуги Заявителем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___________________________</w:t>
      </w:r>
      <w:r w:rsidR="004E3E75" w:rsidRPr="00B031E2">
        <w:rPr>
          <w:rFonts w:ascii="Arial" w:hAnsi="Arial" w:cs="Arial"/>
          <w:sz w:val="24"/>
          <w:szCs w:val="24"/>
        </w:rPr>
        <w:t>_______________________________</w:t>
      </w:r>
      <w:r w:rsidRPr="00B031E2">
        <w:rPr>
          <w:rFonts w:ascii="Arial" w:hAnsi="Arial" w:cs="Arial"/>
          <w:sz w:val="24"/>
          <w:szCs w:val="24"/>
        </w:rPr>
        <w:t>____________</w:t>
      </w:r>
    </w:p>
    <w:p w:rsidR="003F1D4F" w:rsidRPr="00B031E2" w:rsidRDefault="003F1D4F" w:rsidP="00F30636">
      <w:pPr>
        <w:pStyle w:val="ConsPlusNonformat"/>
        <w:jc w:val="center"/>
        <w:rPr>
          <w:rFonts w:ascii="Arial" w:hAnsi="Arial" w:cs="Arial"/>
        </w:rPr>
      </w:pPr>
      <w:r w:rsidRPr="00B031E2">
        <w:rPr>
          <w:rFonts w:ascii="Arial" w:hAnsi="Arial" w:cs="Arial"/>
        </w:rPr>
        <w:t>(Ф.И.О. (отчество – при наличии)</w:t>
      </w:r>
    </w:p>
    <w:p w:rsidR="003F1D4F" w:rsidRPr="00B031E2" w:rsidRDefault="004E3E75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_______________________________</w:t>
      </w:r>
      <w:r w:rsidR="003F1D4F" w:rsidRPr="00B031E2">
        <w:rPr>
          <w:rFonts w:ascii="Arial" w:hAnsi="Arial" w:cs="Arial"/>
          <w:sz w:val="24"/>
          <w:szCs w:val="24"/>
        </w:rPr>
        <w:t>_______________________________________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«___» ______________ 20___ г. представлены следующие документы: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1. ______________________________________________ на ____ л. в ____ экз.</w:t>
      </w:r>
    </w:p>
    <w:p w:rsidR="003F1D4F" w:rsidRPr="00B031E2" w:rsidRDefault="003F1D4F" w:rsidP="00F30636">
      <w:pPr>
        <w:pStyle w:val="ConsPlusNonformat"/>
        <w:ind w:left="709"/>
        <w:rPr>
          <w:rFonts w:ascii="Arial" w:hAnsi="Arial" w:cs="Arial"/>
        </w:rPr>
      </w:pPr>
      <w:r w:rsidRPr="00B031E2">
        <w:rPr>
          <w:rFonts w:ascii="Arial" w:hAnsi="Arial" w:cs="Arial"/>
        </w:rPr>
        <w:t>(указать название и реквизиты документа)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2. ______________________________________________ на ____ л. в ____ экз.</w:t>
      </w:r>
    </w:p>
    <w:p w:rsidR="003F1D4F" w:rsidRPr="00B031E2" w:rsidRDefault="003F1D4F" w:rsidP="00F30636">
      <w:pPr>
        <w:pStyle w:val="ConsPlusNonformat"/>
        <w:ind w:left="709"/>
        <w:jc w:val="both"/>
        <w:rPr>
          <w:rFonts w:ascii="Arial" w:hAnsi="Arial" w:cs="Arial"/>
        </w:rPr>
      </w:pPr>
      <w:r w:rsidRPr="00B031E2">
        <w:rPr>
          <w:rFonts w:ascii="Arial" w:hAnsi="Arial" w:cs="Arial"/>
        </w:rPr>
        <w:t>(указать название и реквизиты документа)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3. 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Документы поданы </w:t>
      </w:r>
      <w:r w:rsidRPr="00B031E2">
        <w:rPr>
          <w:rFonts w:ascii="Arial" w:hAnsi="Arial" w:cs="Arial"/>
        </w:rPr>
        <w:t>(указать нужное</w:t>
      </w:r>
      <w:r w:rsidRPr="00B031E2">
        <w:rPr>
          <w:rFonts w:ascii="Arial" w:hAnsi="Arial" w:cs="Arial"/>
          <w:i/>
          <w:sz w:val="24"/>
          <w:szCs w:val="24"/>
        </w:rPr>
        <w:t>):</w:t>
      </w:r>
    </w:p>
    <w:p w:rsidR="003F1D4F" w:rsidRPr="00B031E2" w:rsidRDefault="00E65756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109855</wp:posOffset>
                </wp:positionV>
                <wp:extent cx="387350" cy="260350"/>
                <wp:effectExtent l="6350" t="6350" r="6350" b="9525"/>
                <wp:wrapNone/>
                <wp:docPr id="3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E0F5" id="Rectangle 442" o:spid="_x0000_s1026" style="position:absolute;margin-left:1.7pt;margin-top:8.65pt;width:30.5pt;height:2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"/>
            </w:pict>
          </mc:Fallback>
        </mc:AlternateContent>
      </w:r>
    </w:p>
    <w:p w:rsidR="003F1D4F" w:rsidRPr="00B031E2" w:rsidRDefault="003F1D4F" w:rsidP="00F30636">
      <w:pPr>
        <w:pStyle w:val="ConsPlusNonformat"/>
        <w:ind w:left="851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 – при личном обращении Заявителя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1D4F" w:rsidRPr="00B031E2" w:rsidRDefault="00E65756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108585</wp:posOffset>
                </wp:positionV>
                <wp:extent cx="387350" cy="260350"/>
                <wp:effectExtent l="11430" t="6985" r="10795" b="8890"/>
                <wp:wrapNone/>
                <wp:docPr id="2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CBB1C" id="Rectangle 443" o:spid="_x0000_s1026" style="position:absolute;margin-left:.6pt;margin-top:8.55pt;width:30.5pt;height:2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"/>
            </w:pict>
          </mc:Fallback>
        </mc:AlternateContent>
      </w:r>
    </w:p>
    <w:p w:rsidR="003F1D4F" w:rsidRPr="00B031E2" w:rsidRDefault="003F1D4F" w:rsidP="00F30636">
      <w:pPr>
        <w:pStyle w:val="ConsPlusNonformat"/>
        <w:ind w:left="851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 – почтовым отправлением Заявителя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1D4F" w:rsidRPr="00B031E2" w:rsidRDefault="00E65756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67945</wp:posOffset>
                </wp:positionV>
                <wp:extent cx="387350" cy="260350"/>
                <wp:effectExtent l="11430" t="6350" r="10795" b="9525"/>
                <wp:wrapNone/>
                <wp:docPr id="1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4C2EF" id="Rectangle 444" o:spid="_x0000_s1026" style="position:absolute;margin-left:.6pt;margin-top:5.35pt;width:30.5pt;height:2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"/>
            </w:pict>
          </mc:Fallback>
        </mc:AlternateContent>
      </w:r>
    </w:p>
    <w:p w:rsidR="003F1D4F" w:rsidRPr="00B031E2" w:rsidRDefault="003F1D4F" w:rsidP="00F30636">
      <w:pPr>
        <w:pStyle w:val="ConsPlusNonformat"/>
        <w:ind w:left="851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 – по электронной почте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Указанные в настоящей расписке документы приняты «___» ___________ 20__ г.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F1D4F" w:rsidRPr="00B031E2" w:rsidRDefault="003F1D4F" w:rsidP="00F30636">
      <w:pPr>
        <w:pStyle w:val="ConsPlusNonformat"/>
        <w:jc w:val="center"/>
        <w:rPr>
          <w:rFonts w:ascii="Arial" w:hAnsi="Arial" w:cs="Arial"/>
        </w:rPr>
      </w:pPr>
      <w:r w:rsidRPr="00B031E2">
        <w:rPr>
          <w:rFonts w:ascii="Arial" w:hAnsi="Arial" w:cs="Arial"/>
        </w:rPr>
        <w:t>(указать наименование должности, Ф.И.О. лица, принявшего документы)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Подпись лица, оформившего расписку: _______________________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Экземпляр настоящей расписки получен лично «___» __________ 20___ г.:</w:t>
      </w:r>
    </w:p>
    <w:p w:rsidR="003F1D4F" w:rsidRPr="00B031E2" w:rsidRDefault="003F1D4F" w:rsidP="00F3063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________________</w:t>
      </w:r>
      <w:r w:rsidR="002A1B9D" w:rsidRPr="00B031E2">
        <w:rPr>
          <w:rFonts w:ascii="Arial" w:hAnsi="Arial" w:cs="Arial"/>
          <w:sz w:val="24"/>
          <w:szCs w:val="24"/>
        </w:rPr>
        <w:t>______</w:t>
      </w:r>
      <w:r w:rsidR="002A1B9D" w:rsidRPr="00B031E2">
        <w:rPr>
          <w:rFonts w:ascii="Arial" w:hAnsi="Arial" w:cs="Arial"/>
          <w:sz w:val="24"/>
          <w:szCs w:val="24"/>
        </w:rPr>
        <w:tab/>
      </w:r>
      <w:r w:rsidR="002A1B9D" w:rsidRPr="00B031E2">
        <w:rPr>
          <w:rFonts w:ascii="Arial" w:hAnsi="Arial" w:cs="Arial"/>
          <w:sz w:val="24"/>
          <w:szCs w:val="24"/>
        </w:rPr>
        <w:tab/>
        <w:t>_________________________________</w:t>
      </w:r>
    </w:p>
    <w:p w:rsidR="003F1D4F" w:rsidRPr="00B031E2" w:rsidRDefault="003F1D4F" w:rsidP="00F30636">
      <w:pPr>
        <w:pStyle w:val="ConsPlusNonformat"/>
        <w:tabs>
          <w:tab w:val="left" w:pos="4678"/>
        </w:tabs>
        <w:ind w:left="284"/>
        <w:jc w:val="both"/>
        <w:rPr>
          <w:rFonts w:ascii="Arial" w:hAnsi="Arial" w:cs="Arial"/>
        </w:rPr>
      </w:pPr>
      <w:r w:rsidRPr="00B031E2">
        <w:rPr>
          <w:rFonts w:ascii="Arial" w:hAnsi="Arial" w:cs="Arial"/>
        </w:rPr>
        <w:t>(подпись Заявителя)</w:t>
      </w:r>
      <w:r w:rsidRPr="00B031E2">
        <w:rPr>
          <w:rFonts w:ascii="Arial" w:hAnsi="Arial" w:cs="Arial"/>
        </w:rPr>
        <w:tab/>
        <w:t>(Ф.И.О. Заявителя)</w:t>
      </w:r>
    </w:p>
    <w:p w:rsidR="00053567" w:rsidRPr="00B031E2" w:rsidRDefault="00053567" w:rsidP="00F30636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4D3571" w:rsidRPr="00B031E2" w:rsidRDefault="004D3571" w:rsidP="00F30636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840BA4" w:rsidRPr="00B031E2" w:rsidRDefault="00840BA4" w:rsidP="00F30636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предоставления муниципальной</w:t>
      </w: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услуги по предоставлению жилых</w:t>
      </w: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помещений специализированного</w:t>
      </w: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жилищного фонда муниципального</w:t>
      </w: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образования город Норильск по договору</w:t>
      </w: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найма жилого помещения в общежитии,</w:t>
      </w: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утвержденному постановлением</w:t>
      </w: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2355B9" w:rsidRPr="00B031E2" w:rsidRDefault="002355B9" w:rsidP="00F30636">
      <w:pPr>
        <w:spacing w:after="0" w:line="240" w:lineRule="auto"/>
        <w:ind w:left="4962" w:right="-143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от 17.01.2020 № 24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2D47" w:rsidRPr="00B031E2" w:rsidRDefault="006A2D47" w:rsidP="00F30636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031E2">
        <w:rPr>
          <w:rFonts w:ascii="Arial" w:eastAsia="Calibri" w:hAnsi="Arial" w:cs="Arial"/>
          <w:sz w:val="24"/>
          <w:szCs w:val="24"/>
          <w:lang w:eastAsia="en-US"/>
        </w:rPr>
        <w:t>(в ред. постановления Администрации г. Норильска от 28.08.2020 № 465)</w:t>
      </w:r>
    </w:p>
    <w:p w:rsidR="006A2D47" w:rsidRPr="00B031E2" w:rsidRDefault="006A2D47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55B9" w:rsidRPr="00B031E2" w:rsidRDefault="00F375EC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Рекомендуемая форма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согласия на обработку персональных данных 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Я,</w:t>
      </w:r>
      <w:r w:rsidR="002A1B9D"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>__________________________________</w:t>
      </w:r>
      <w:r w:rsidR="00F375EC" w:rsidRPr="00B031E2">
        <w:rPr>
          <w:rFonts w:ascii="Arial" w:hAnsi="Arial" w:cs="Arial"/>
          <w:sz w:val="24"/>
          <w:szCs w:val="24"/>
        </w:rPr>
        <w:t>____________________________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(Ф.И.О. (последнее – при наличии)</w:t>
      </w:r>
    </w:p>
    <w:p w:rsidR="00F375EC" w:rsidRPr="00B031E2" w:rsidRDefault="002355B9" w:rsidP="00F3063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выражаю свое согласие на обработку Управлением жилищного фонда Администрации города Норильска, расположенным по адресу: г. Норильск, ул. Талнахская, д. 40, моих персональных данных/да</w:t>
      </w:r>
      <w:r w:rsidR="00F375EC" w:rsidRPr="00B031E2">
        <w:rPr>
          <w:rFonts w:ascii="Arial" w:hAnsi="Arial" w:cs="Arial"/>
          <w:sz w:val="24"/>
          <w:szCs w:val="24"/>
        </w:rPr>
        <w:t>нных моего несовершеннолетнего ребенка (в возрасте до 14 лет)</w:t>
      </w:r>
    </w:p>
    <w:p w:rsidR="00F375EC" w:rsidRPr="00B031E2" w:rsidRDefault="00F375EC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(нужное подчеркнуть)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_______________</w:t>
      </w:r>
      <w:r w:rsidR="00F375EC" w:rsidRPr="00B031E2">
        <w:rPr>
          <w:rFonts w:ascii="Arial" w:hAnsi="Arial" w:cs="Arial"/>
          <w:sz w:val="24"/>
          <w:szCs w:val="24"/>
        </w:rPr>
        <w:t>______________________________________________________</w:t>
      </w:r>
      <w:r w:rsidRPr="00B031E2">
        <w:rPr>
          <w:rFonts w:ascii="Arial" w:hAnsi="Arial" w:cs="Arial"/>
          <w:sz w:val="24"/>
          <w:szCs w:val="24"/>
        </w:rPr>
        <w:t>,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(Ф.И.О. (последнее – при наличии) ребенка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в том числе: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Управлением жилищного фонда Администрации города Норильска действий, предусмотренных пунктом 3 части первой статьи 3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</w:t>
      </w:r>
      <w:r w:rsidR="002A1B9D" w:rsidRPr="00B031E2">
        <w:rPr>
          <w:rFonts w:ascii="Arial" w:hAnsi="Arial" w:cs="Arial"/>
          <w:sz w:val="24"/>
          <w:szCs w:val="24"/>
        </w:rPr>
        <w:t xml:space="preserve">х данных с целью предоставления </w:t>
      </w:r>
      <w:r w:rsidRPr="00B031E2">
        <w:rPr>
          <w:rFonts w:ascii="Arial" w:hAnsi="Arial" w:cs="Arial"/>
          <w:sz w:val="24"/>
          <w:szCs w:val="24"/>
        </w:rPr>
        <w:t>_________________________</w:t>
      </w:r>
      <w:r w:rsidR="002A1B9D" w:rsidRPr="00B031E2">
        <w:rPr>
          <w:rFonts w:ascii="Arial" w:hAnsi="Arial" w:cs="Arial"/>
          <w:sz w:val="24"/>
          <w:szCs w:val="24"/>
        </w:rPr>
        <w:t>_____________________________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(наименование муниципальной услуги)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 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5B9" w:rsidRPr="00B031E2" w:rsidRDefault="002355B9" w:rsidP="00F30636">
      <w:pPr>
        <w:tabs>
          <w:tab w:val="left" w:pos="709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«_____»____________</w:t>
      </w:r>
      <w:r w:rsidRPr="00B031E2">
        <w:rPr>
          <w:rFonts w:ascii="Arial" w:hAnsi="Arial" w:cs="Arial"/>
          <w:sz w:val="24"/>
          <w:szCs w:val="24"/>
        </w:rPr>
        <w:tab/>
        <w:t>___________________</w:t>
      </w:r>
      <w:r w:rsidRPr="00B031E2">
        <w:rPr>
          <w:rFonts w:ascii="Arial" w:hAnsi="Arial" w:cs="Arial"/>
          <w:sz w:val="24"/>
          <w:szCs w:val="24"/>
        </w:rPr>
        <w:tab/>
      </w:r>
      <w:r w:rsidR="00F375EC" w:rsidRPr="00B031E2">
        <w:rPr>
          <w:rFonts w:ascii="Arial" w:hAnsi="Arial" w:cs="Arial"/>
          <w:sz w:val="24"/>
          <w:szCs w:val="24"/>
        </w:rPr>
        <w:t>_____________________</w:t>
      </w:r>
    </w:p>
    <w:p w:rsidR="002355B9" w:rsidRPr="00B031E2" w:rsidRDefault="002355B9" w:rsidP="00F30636">
      <w:pPr>
        <w:tabs>
          <w:tab w:val="left" w:pos="3969"/>
          <w:tab w:val="left" w:pos="7088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(дата)</w:t>
      </w:r>
      <w:r w:rsidRPr="00B031E2">
        <w:rPr>
          <w:rFonts w:ascii="Arial" w:hAnsi="Arial" w:cs="Arial"/>
          <w:sz w:val="24"/>
          <w:szCs w:val="24"/>
        </w:rPr>
        <w:t xml:space="preserve"> </w:t>
      </w:r>
      <w:r w:rsidRPr="00B031E2">
        <w:rPr>
          <w:rFonts w:ascii="Arial" w:hAnsi="Arial" w:cs="Arial"/>
          <w:sz w:val="24"/>
          <w:szCs w:val="24"/>
        </w:rPr>
        <w:tab/>
      </w:r>
      <w:r w:rsidRPr="00B031E2">
        <w:rPr>
          <w:rFonts w:ascii="Arial" w:hAnsi="Arial" w:cs="Arial"/>
          <w:sz w:val="20"/>
          <w:szCs w:val="20"/>
        </w:rPr>
        <w:t>(подпись)</w:t>
      </w:r>
      <w:r w:rsidRPr="00B031E2">
        <w:rPr>
          <w:rFonts w:ascii="Arial" w:hAnsi="Arial" w:cs="Arial"/>
          <w:sz w:val="20"/>
          <w:szCs w:val="20"/>
        </w:rPr>
        <w:tab/>
        <w:t>(расшифровка)</w:t>
      </w:r>
    </w:p>
    <w:p w:rsidR="002355B9" w:rsidRPr="00B031E2" w:rsidRDefault="002A1B9D" w:rsidP="00F3063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*Я, </w:t>
      </w:r>
      <w:r w:rsidR="002355B9" w:rsidRPr="00B031E2">
        <w:rPr>
          <w:rFonts w:ascii="Arial" w:hAnsi="Arial" w:cs="Arial"/>
          <w:sz w:val="24"/>
          <w:szCs w:val="24"/>
        </w:rPr>
        <w:t>______________________________________</w:t>
      </w:r>
      <w:r w:rsidR="00F375EC" w:rsidRPr="00B031E2">
        <w:rPr>
          <w:rFonts w:ascii="Arial" w:hAnsi="Arial" w:cs="Arial"/>
          <w:sz w:val="24"/>
          <w:szCs w:val="24"/>
        </w:rPr>
        <w:t>_________________</w:t>
      </w:r>
      <w:r w:rsidRPr="00B031E2">
        <w:rPr>
          <w:rFonts w:ascii="Arial" w:hAnsi="Arial" w:cs="Arial"/>
          <w:sz w:val="24"/>
          <w:szCs w:val="24"/>
        </w:rPr>
        <w:t>___________</w:t>
      </w:r>
      <w:r w:rsidR="002355B9" w:rsidRPr="00B031E2">
        <w:rPr>
          <w:rFonts w:ascii="Arial" w:hAnsi="Arial" w:cs="Arial"/>
          <w:sz w:val="24"/>
          <w:szCs w:val="24"/>
        </w:rPr>
        <w:t>,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(Ф.И.О. (последнее – при наличии)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согласен (-а) на обработку персональных данных моего несовершеннолетнего ребенка__________________________________________</w:t>
      </w:r>
      <w:r w:rsidR="002A1B9D" w:rsidRPr="00B031E2">
        <w:rPr>
          <w:rFonts w:ascii="Arial" w:hAnsi="Arial" w:cs="Arial"/>
          <w:sz w:val="24"/>
          <w:szCs w:val="24"/>
        </w:rPr>
        <w:t>_____________________</w:t>
      </w:r>
    </w:p>
    <w:p w:rsidR="002355B9" w:rsidRPr="00B031E2" w:rsidRDefault="002355B9" w:rsidP="00F306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lastRenderedPageBreak/>
        <w:t>(Ф.И.О. (последнее – при наличии)</w:t>
      </w:r>
    </w:p>
    <w:p w:rsidR="002355B9" w:rsidRPr="00B031E2" w:rsidRDefault="002355B9" w:rsidP="00F30636">
      <w:pPr>
        <w:tabs>
          <w:tab w:val="left" w:pos="709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 xml:space="preserve"> «_____»____________</w:t>
      </w:r>
      <w:r w:rsidRPr="00B031E2">
        <w:rPr>
          <w:rFonts w:ascii="Arial" w:hAnsi="Arial" w:cs="Arial"/>
          <w:sz w:val="24"/>
          <w:szCs w:val="24"/>
        </w:rPr>
        <w:tab/>
        <w:t>___________________</w:t>
      </w:r>
      <w:r w:rsidRPr="00B031E2">
        <w:rPr>
          <w:rFonts w:ascii="Arial" w:hAnsi="Arial" w:cs="Arial"/>
          <w:sz w:val="24"/>
          <w:szCs w:val="24"/>
        </w:rPr>
        <w:tab/>
      </w:r>
      <w:r w:rsidR="00F375EC" w:rsidRPr="00B031E2">
        <w:rPr>
          <w:rFonts w:ascii="Arial" w:hAnsi="Arial" w:cs="Arial"/>
          <w:sz w:val="24"/>
          <w:szCs w:val="24"/>
        </w:rPr>
        <w:t>_____________________</w:t>
      </w:r>
    </w:p>
    <w:p w:rsidR="002355B9" w:rsidRPr="00B031E2" w:rsidRDefault="00F375EC" w:rsidP="00F30636">
      <w:pPr>
        <w:tabs>
          <w:tab w:val="left" w:pos="4111"/>
          <w:tab w:val="left" w:pos="7088"/>
        </w:tabs>
        <w:spacing w:after="0" w:line="240" w:lineRule="auto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B031E2">
        <w:rPr>
          <w:rFonts w:ascii="Arial" w:hAnsi="Arial" w:cs="Arial"/>
          <w:sz w:val="20"/>
          <w:szCs w:val="20"/>
        </w:rPr>
        <w:t>(дата)</w:t>
      </w:r>
      <w:r w:rsidR="002355B9" w:rsidRPr="00B031E2">
        <w:rPr>
          <w:rFonts w:ascii="Arial" w:hAnsi="Arial" w:cs="Arial"/>
          <w:sz w:val="20"/>
          <w:szCs w:val="20"/>
        </w:rPr>
        <w:tab/>
        <w:t>(подпись)</w:t>
      </w:r>
      <w:r w:rsidR="002355B9" w:rsidRPr="00B031E2">
        <w:rPr>
          <w:rFonts w:ascii="Arial" w:hAnsi="Arial" w:cs="Arial"/>
          <w:sz w:val="20"/>
          <w:szCs w:val="20"/>
        </w:rPr>
        <w:tab/>
        <w:t>(расшифровка)</w:t>
      </w:r>
    </w:p>
    <w:p w:rsidR="002A1B9D" w:rsidRPr="00B031E2" w:rsidRDefault="002A1B9D" w:rsidP="00F30636">
      <w:pPr>
        <w:tabs>
          <w:tab w:val="left" w:pos="4111"/>
          <w:tab w:val="left" w:pos="7088"/>
        </w:tabs>
        <w:spacing w:after="0" w:line="240" w:lineRule="auto"/>
        <w:ind w:left="709" w:firstLine="425"/>
        <w:jc w:val="both"/>
        <w:rPr>
          <w:rFonts w:ascii="Arial" w:hAnsi="Arial" w:cs="Arial"/>
          <w:sz w:val="20"/>
          <w:szCs w:val="20"/>
        </w:rPr>
      </w:pPr>
    </w:p>
    <w:p w:rsidR="004D3571" w:rsidRPr="00B031E2" w:rsidRDefault="002355B9" w:rsidP="00F3063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1E2">
        <w:rPr>
          <w:rFonts w:ascii="Arial" w:hAnsi="Arial" w:cs="Arial"/>
          <w:sz w:val="24"/>
          <w:szCs w:val="24"/>
        </w:rPr>
        <w:t>*Заполняется родителем (законным представителем) несовершеннолетнего ребенка в возрасте от 14 до 18 лет</w:t>
      </w:r>
    </w:p>
    <w:sectPr w:rsidR="004D3571" w:rsidRPr="00B031E2" w:rsidSect="004E3E75">
      <w:headerReference w:type="even" r:id="rId8"/>
      <w:pgSz w:w="11906" w:h="16838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A0" w:rsidRDefault="00F436A0" w:rsidP="0029696B">
      <w:pPr>
        <w:spacing w:after="0" w:line="240" w:lineRule="auto"/>
      </w:pPr>
      <w:r>
        <w:separator/>
      </w:r>
    </w:p>
  </w:endnote>
  <w:endnote w:type="continuationSeparator" w:id="0">
    <w:p w:rsidR="00F436A0" w:rsidRDefault="00F436A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A0" w:rsidRDefault="00F436A0" w:rsidP="0029696B">
      <w:pPr>
        <w:spacing w:after="0" w:line="240" w:lineRule="auto"/>
      </w:pPr>
      <w:r>
        <w:separator/>
      </w:r>
    </w:p>
  </w:footnote>
  <w:footnote w:type="continuationSeparator" w:id="0">
    <w:p w:rsidR="00F436A0" w:rsidRDefault="00F436A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B1D" w:rsidRDefault="00666B1D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B1D" w:rsidRDefault="00666B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B07EE"/>
    <w:multiLevelType w:val="hybridMultilevel"/>
    <w:tmpl w:val="02921170"/>
    <w:lvl w:ilvl="0" w:tplc="E3F6FE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94822"/>
    <w:multiLevelType w:val="hybridMultilevel"/>
    <w:tmpl w:val="7F6A9326"/>
    <w:lvl w:ilvl="0" w:tplc="3F609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843128"/>
    <w:multiLevelType w:val="hybridMultilevel"/>
    <w:tmpl w:val="2EF6F8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</w:abstractNum>
  <w:abstractNum w:abstractNumId="3">
    <w:nsid w:val="56C6380B"/>
    <w:multiLevelType w:val="hybridMultilevel"/>
    <w:tmpl w:val="BA5CF7C0"/>
    <w:lvl w:ilvl="0" w:tplc="68783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522A"/>
    <w:rsid w:val="0000682A"/>
    <w:rsid w:val="0000692C"/>
    <w:rsid w:val="00010DB4"/>
    <w:rsid w:val="00012950"/>
    <w:rsid w:val="0001438D"/>
    <w:rsid w:val="00014FCA"/>
    <w:rsid w:val="000178C7"/>
    <w:rsid w:val="00017AE0"/>
    <w:rsid w:val="00024B96"/>
    <w:rsid w:val="000269D5"/>
    <w:rsid w:val="000276CE"/>
    <w:rsid w:val="000279E0"/>
    <w:rsid w:val="00032F5A"/>
    <w:rsid w:val="00033EA6"/>
    <w:rsid w:val="00040DFA"/>
    <w:rsid w:val="000450C2"/>
    <w:rsid w:val="00046039"/>
    <w:rsid w:val="00046D84"/>
    <w:rsid w:val="000514CC"/>
    <w:rsid w:val="00051AB1"/>
    <w:rsid w:val="00052A32"/>
    <w:rsid w:val="00053567"/>
    <w:rsid w:val="000559CF"/>
    <w:rsid w:val="000567E5"/>
    <w:rsid w:val="000607F0"/>
    <w:rsid w:val="00060C0F"/>
    <w:rsid w:val="00063D54"/>
    <w:rsid w:val="00064E2D"/>
    <w:rsid w:val="000665F1"/>
    <w:rsid w:val="000719ED"/>
    <w:rsid w:val="00074102"/>
    <w:rsid w:val="00075070"/>
    <w:rsid w:val="00075CBD"/>
    <w:rsid w:val="00075DAD"/>
    <w:rsid w:val="00075FAC"/>
    <w:rsid w:val="000778A2"/>
    <w:rsid w:val="00086957"/>
    <w:rsid w:val="00087C05"/>
    <w:rsid w:val="00093A93"/>
    <w:rsid w:val="000950C9"/>
    <w:rsid w:val="000A4E5C"/>
    <w:rsid w:val="000A5F94"/>
    <w:rsid w:val="000B2C30"/>
    <w:rsid w:val="000B5C70"/>
    <w:rsid w:val="000B75AD"/>
    <w:rsid w:val="000C5541"/>
    <w:rsid w:val="000C594D"/>
    <w:rsid w:val="000C5C7C"/>
    <w:rsid w:val="000C5EDE"/>
    <w:rsid w:val="000C6CE5"/>
    <w:rsid w:val="000C7896"/>
    <w:rsid w:val="000D0D59"/>
    <w:rsid w:val="000D0EF4"/>
    <w:rsid w:val="000D0F9A"/>
    <w:rsid w:val="000D14A7"/>
    <w:rsid w:val="000D1614"/>
    <w:rsid w:val="000D1734"/>
    <w:rsid w:val="000D4AE3"/>
    <w:rsid w:val="000D4BF6"/>
    <w:rsid w:val="000D61FC"/>
    <w:rsid w:val="000D65EB"/>
    <w:rsid w:val="000D7CF7"/>
    <w:rsid w:val="000D7D08"/>
    <w:rsid w:val="000E5E9C"/>
    <w:rsid w:val="000F3AA8"/>
    <w:rsid w:val="000F5944"/>
    <w:rsid w:val="000F64D5"/>
    <w:rsid w:val="000F72D7"/>
    <w:rsid w:val="00102735"/>
    <w:rsid w:val="00102A0D"/>
    <w:rsid w:val="00104CE9"/>
    <w:rsid w:val="001052C4"/>
    <w:rsid w:val="001105EC"/>
    <w:rsid w:val="00112C43"/>
    <w:rsid w:val="00114C42"/>
    <w:rsid w:val="001161BA"/>
    <w:rsid w:val="00120027"/>
    <w:rsid w:val="001201DA"/>
    <w:rsid w:val="001210A2"/>
    <w:rsid w:val="00121116"/>
    <w:rsid w:val="00121442"/>
    <w:rsid w:val="00121867"/>
    <w:rsid w:val="001220DF"/>
    <w:rsid w:val="001239A7"/>
    <w:rsid w:val="00124592"/>
    <w:rsid w:val="001262C8"/>
    <w:rsid w:val="0012789C"/>
    <w:rsid w:val="001305D3"/>
    <w:rsid w:val="001314E3"/>
    <w:rsid w:val="00132A0F"/>
    <w:rsid w:val="001331A1"/>
    <w:rsid w:val="001332C0"/>
    <w:rsid w:val="0013481D"/>
    <w:rsid w:val="00137917"/>
    <w:rsid w:val="00137A45"/>
    <w:rsid w:val="00137AF9"/>
    <w:rsid w:val="0014034F"/>
    <w:rsid w:val="00143D96"/>
    <w:rsid w:val="00145A10"/>
    <w:rsid w:val="001465E5"/>
    <w:rsid w:val="001468E8"/>
    <w:rsid w:val="00147596"/>
    <w:rsid w:val="00147E64"/>
    <w:rsid w:val="001500A4"/>
    <w:rsid w:val="00150EAD"/>
    <w:rsid w:val="00150FD5"/>
    <w:rsid w:val="00154847"/>
    <w:rsid w:val="00154E1C"/>
    <w:rsid w:val="00155274"/>
    <w:rsid w:val="00157A6A"/>
    <w:rsid w:val="00160370"/>
    <w:rsid w:val="001606DE"/>
    <w:rsid w:val="00161F42"/>
    <w:rsid w:val="00162F19"/>
    <w:rsid w:val="001635E7"/>
    <w:rsid w:val="001645FB"/>
    <w:rsid w:val="00164830"/>
    <w:rsid w:val="00166A6A"/>
    <w:rsid w:val="0016793E"/>
    <w:rsid w:val="0017028A"/>
    <w:rsid w:val="00171F61"/>
    <w:rsid w:val="0017741F"/>
    <w:rsid w:val="00182E4F"/>
    <w:rsid w:val="00186BB6"/>
    <w:rsid w:val="001903CE"/>
    <w:rsid w:val="0019076C"/>
    <w:rsid w:val="00193842"/>
    <w:rsid w:val="00194C69"/>
    <w:rsid w:val="00194D9D"/>
    <w:rsid w:val="00195345"/>
    <w:rsid w:val="001976D7"/>
    <w:rsid w:val="001A09FC"/>
    <w:rsid w:val="001A12C8"/>
    <w:rsid w:val="001A1600"/>
    <w:rsid w:val="001A2DC0"/>
    <w:rsid w:val="001A40BA"/>
    <w:rsid w:val="001B044C"/>
    <w:rsid w:val="001B1F63"/>
    <w:rsid w:val="001B2A10"/>
    <w:rsid w:val="001B2A1E"/>
    <w:rsid w:val="001B427E"/>
    <w:rsid w:val="001B43A1"/>
    <w:rsid w:val="001B4BD3"/>
    <w:rsid w:val="001B5478"/>
    <w:rsid w:val="001B586B"/>
    <w:rsid w:val="001C22B9"/>
    <w:rsid w:val="001C458D"/>
    <w:rsid w:val="001C6798"/>
    <w:rsid w:val="001C681A"/>
    <w:rsid w:val="001D04E1"/>
    <w:rsid w:val="001D10EF"/>
    <w:rsid w:val="001D2396"/>
    <w:rsid w:val="001D273F"/>
    <w:rsid w:val="001D3930"/>
    <w:rsid w:val="001D684C"/>
    <w:rsid w:val="001E1BDD"/>
    <w:rsid w:val="001E2D8C"/>
    <w:rsid w:val="001E3B05"/>
    <w:rsid w:val="001E4035"/>
    <w:rsid w:val="001E6131"/>
    <w:rsid w:val="001E6837"/>
    <w:rsid w:val="001E7247"/>
    <w:rsid w:val="001F0699"/>
    <w:rsid w:val="001F386A"/>
    <w:rsid w:val="001F4DF6"/>
    <w:rsid w:val="001F558E"/>
    <w:rsid w:val="001F74E6"/>
    <w:rsid w:val="001F75A2"/>
    <w:rsid w:val="001F7CB9"/>
    <w:rsid w:val="0020123B"/>
    <w:rsid w:val="00201E5C"/>
    <w:rsid w:val="00202443"/>
    <w:rsid w:val="00202852"/>
    <w:rsid w:val="002050C8"/>
    <w:rsid w:val="00213B0C"/>
    <w:rsid w:val="00214987"/>
    <w:rsid w:val="00214F92"/>
    <w:rsid w:val="00216F9B"/>
    <w:rsid w:val="00217122"/>
    <w:rsid w:val="00217CFC"/>
    <w:rsid w:val="00221563"/>
    <w:rsid w:val="0022323C"/>
    <w:rsid w:val="00226AEA"/>
    <w:rsid w:val="00231DA6"/>
    <w:rsid w:val="0023262B"/>
    <w:rsid w:val="00233808"/>
    <w:rsid w:val="0023488A"/>
    <w:rsid w:val="00235353"/>
    <w:rsid w:val="002355B9"/>
    <w:rsid w:val="00235B1D"/>
    <w:rsid w:val="00235EEB"/>
    <w:rsid w:val="002364FD"/>
    <w:rsid w:val="00241EA0"/>
    <w:rsid w:val="00241ED6"/>
    <w:rsid w:val="00242062"/>
    <w:rsid w:val="00244A19"/>
    <w:rsid w:val="00244C08"/>
    <w:rsid w:val="00253A59"/>
    <w:rsid w:val="002558AE"/>
    <w:rsid w:val="002567D4"/>
    <w:rsid w:val="002573C5"/>
    <w:rsid w:val="00261CC5"/>
    <w:rsid w:val="00261F99"/>
    <w:rsid w:val="00263F9C"/>
    <w:rsid w:val="002650EB"/>
    <w:rsid w:val="00265D53"/>
    <w:rsid w:val="0026686E"/>
    <w:rsid w:val="00267C5E"/>
    <w:rsid w:val="00275118"/>
    <w:rsid w:val="00280CBD"/>
    <w:rsid w:val="00280D51"/>
    <w:rsid w:val="002847D3"/>
    <w:rsid w:val="0028489B"/>
    <w:rsid w:val="00286EA4"/>
    <w:rsid w:val="00287377"/>
    <w:rsid w:val="0029042B"/>
    <w:rsid w:val="00290E12"/>
    <w:rsid w:val="00290F3D"/>
    <w:rsid w:val="00290F5F"/>
    <w:rsid w:val="002919A9"/>
    <w:rsid w:val="00294911"/>
    <w:rsid w:val="002956CB"/>
    <w:rsid w:val="0029696B"/>
    <w:rsid w:val="00296A9A"/>
    <w:rsid w:val="002972D1"/>
    <w:rsid w:val="00297BFD"/>
    <w:rsid w:val="00297D33"/>
    <w:rsid w:val="002A0C18"/>
    <w:rsid w:val="002A1B9D"/>
    <w:rsid w:val="002A49FB"/>
    <w:rsid w:val="002A4A9C"/>
    <w:rsid w:val="002A4ECC"/>
    <w:rsid w:val="002A6259"/>
    <w:rsid w:val="002A63E6"/>
    <w:rsid w:val="002A7895"/>
    <w:rsid w:val="002A7C04"/>
    <w:rsid w:val="002A7E25"/>
    <w:rsid w:val="002B0389"/>
    <w:rsid w:val="002B235F"/>
    <w:rsid w:val="002B3890"/>
    <w:rsid w:val="002B3F9D"/>
    <w:rsid w:val="002B53EF"/>
    <w:rsid w:val="002B7E59"/>
    <w:rsid w:val="002C3DD3"/>
    <w:rsid w:val="002C4DDA"/>
    <w:rsid w:val="002C5948"/>
    <w:rsid w:val="002C6149"/>
    <w:rsid w:val="002C6A69"/>
    <w:rsid w:val="002C6D80"/>
    <w:rsid w:val="002C7B46"/>
    <w:rsid w:val="002D1F74"/>
    <w:rsid w:val="002D24C6"/>
    <w:rsid w:val="002D3BD6"/>
    <w:rsid w:val="002D3EDA"/>
    <w:rsid w:val="002D535D"/>
    <w:rsid w:val="002D6018"/>
    <w:rsid w:val="002E780F"/>
    <w:rsid w:val="002E7EB1"/>
    <w:rsid w:val="002F06C8"/>
    <w:rsid w:val="002F0A2C"/>
    <w:rsid w:val="002F1CE1"/>
    <w:rsid w:val="002F30C2"/>
    <w:rsid w:val="002F3685"/>
    <w:rsid w:val="002F5FD7"/>
    <w:rsid w:val="002F61D4"/>
    <w:rsid w:val="002F6346"/>
    <w:rsid w:val="002F63ED"/>
    <w:rsid w:val="002F78CC"/>
    <w:rsid w:val="00303C1A"/>
    <w:rsid w:val="0030450A"/>
    <w:rsid w:val="00305084"/>
    <w:rsid w:val="00305D58"/>
    <w:rsid w:val="00306459"/>
    <w:rsid w:val="003135D6"/>
    <w:rsid w:val="00320145"/>
    <w:rsid w:val="00321D10"/>
    <w:rsid w:val="00324272"/>
    <w:rsid w:val="00324752"/>
    <w:rsid w:val="00324F7E"/>
    <w:rsid w:val="003251BB"/>
    <w:rsid w:val="003256C7"/>
    <w:rsid w:val="00330D92"/>
    <w:rsid w:val="003349F1"/>
    <w:rsid w:val="00335630"/>
    <w:rsid w:val="003371FE"/>
    <w:rsid w:val="003414C0"/>
    <w:rsid w:val="00343876"/>
    <w:rsid w:val="0034432A"/>
    <w:rsid w:val="0034606D"/>
    <w:rsid w:val="0034701C"/>
    <w:rsid w:val="00350581"/>
    <w:rsid w:val="00351319"/>
    <w:rsid w:val="003525EB"/>
    <w:rsid w:val="00360355"/>
    <w:rsid w:val="00367A79"/>
    <w:rsid w:val="00371337"/>
    <w:rsid w:val="00372499"/>
    <w:rsid w:val="003726BB"/>
    <w:rsid w:val="00374082"/>
    <w:rsid w:val="00376C87"/>
    <w:rsid w:val="00377C91"/>
    <w:rsid w:val="00383F35"/>
    <w:rsid w:val="00386185"/>
    <w:rsid w:val="003910C8"/>
    <w:rsid w:val="0039263F"/>
    <w:rsid w:val="00393520"/>
    <w:rsid w:val="00394116"/>
    <w:rsid w:val="003949D5"/>
    <w:rsid w:val="00394C4B"/>
    <w:rsid w:val="00395219"/>
    <w:rsid w:val="0039674D"/>
    <w:rsid w:val="003971E4"/>
    <w:rsid w:val="00397414"/>
    <w:rsid w:val="003A0AF6"/>
    <w:rsid w:val="003A1842"/>
    <w:rsid w:val="003A1B3A"/>
    <w:rsid w:val="003A3E7B"/>
    <w:rsid w:val="003A6A11"/>
    <w:rsid w:val="003A7389"/>
    <w:rsid w:val="003A7BF4"/>
    <w:rsid w:val="003B0BCE"/>
    <w:rsid w:val="003B0C75"/>
    <w:rsid w:val="003B2CD5"/>
    <w:rsid w:val="003B3DA0"/>
    <w:rsid w:val="003B416D"/>
    <w:rsid w:val="003B509A"/>
    <w:rsid w:val="003B5962"/>
    <w:rsid w:val="003B7685"/>
    <w:rsid w:val="003C047C"/>
    <w:rsid w:val="003C233E"/>
    <w:rsid w:val="003C403A"/>
    <w:rsid w:val="003C5002"/>
    <w:rsid w:val="003C51DB"/>
    <w:rsid w:val="003C5ED8"/>
    <w:rsid w:val="003C7505"/>
    <w:rsid w:val="003D058B"/>
    <w:rsid w:val="003D173D"/>
    <w:rsid w:val="003D30EA"/>
    <w:rsid w:val="003D3798"/>
    <w:rsid w:val="003D3D22"/>
    <w:rsid w:val="003D5460"/>
    <w:rsid w:val="003E11C6"/>
    <w:rsid w:val="003E11F7"/>
    <w:rsid w:val="003E4860"/>
    <w:rsid w:val="003E510D"/>
    <w:rsid w:val="003E62AA"/>
    <w:rsid w:val="003E735C"/>
    <w:rsid w:val="003E792A"/>
    <w:rsid w:val="003F0424"/>
    <w:rsid w:val="003F0F98"/>
    <w:rsid w:val="003F1D4F"/>
    <w:rsid w:val="003F4806"/>
    <w:rsid w:val="003F63EC"/>
    <w:rsid w:val="003F6942"/>
    <w:rsid w:val="003F6A1F"/>
    <w:rsid w:val="003F7638"/>
    <w:rsid w:val="003F7662"/>
    <w:rsid w:val="00400558"/>
    <w:rsid w:val="00400569"/>
    <w:rsid w:val="004011DA"/>
    <w:rsid w:val="004032CA"/>
    <w:rsid w:val="004037FA"/>
    <w:rsid w:val="00403EB4"/>
    <w:rsid w:val="00406EBB"/>
    <w:rsid w:val="0041131B"/>
    <w:rsid w:val="00413239"/>
    <w:rsid w:val="00415492"/>
    <w:rsid w:val="00417A3F"/>
    <w:rsid w:val="00421D4B"/>
    <w:rsid w:val="004251C6"/>
    <w:rsid w:val="00426217"/>
    <w:rsid w:val="00430D87"/>
    <w:rsid w:val="0043218A"/>
    <w:rsid w:val="00432A8F"/>
    <w:rsid w:val="0043787B"/>
    <w:rsid w:val="0044393A"/>
    <w:rsid w:val="00447505"/>
    <w:rsid w:val="004527DD"/>
    <w:rsid w:val="00453B74"/>
    <w:rsid w:val="0045402B"/>
    <w:rsid w:val="0045438D"/>
    <w:rsid w:val="00460C25"/>
    <w:rsid w:val="00461692"/>
    <w:rsid w:val="00464D42"/>
    <w:rsid w:val="004711BF"/>
    <w:rsid w:val="00471F9C"/>
    <w:rsid w:val="00471FF2"/>
    <w:rsid w:val="00475F3B"/>
    <w:rsid w:val="00477014"/>
    <w:rsid w:val="004800AF"/>
    <w:rsid w:val="00481DC9"/>
    <w:rsid w:val="00482551"/>
    <w:rsid w:val="00485ED7"/>
    <w:rsid w:val="00486731"/>
    <w:rsid w:val="00495105"/>
    <w:rsid w:val="00495AAD"/>
    <w:rsid w:val="004961EE"/>
    <w:rsid w:val="004967DC"/>
    <w:rsid w:val="004A05CD"/>
    <w:rsid w:val="004A15A0"/>
    <w:rsid w:val="004A1E0C"/>
    <w:rsid w:val="004A35D9"/>
    <w:rsid w:val="004A5DB3"/>
    <w:rsid w:val="004A68FE"/>
    <w:rsid w:val="004A70C6"/>
    <w:rsid w:val="004B0946"/>
    <w:rsid w:val="004B39D2"/>
    <w:rsid w:val="004B5CBB"/>
    <w:rsid w:val="004C0385"/>
    <w:rsid w:val="004C178B"/>
    <w:rsid w:val="004C1C22"/>
    <w:rsid w:val="004C300C"/>
    <w:rsid w:val="004C3548"/>
    <w:rsid w:val="004C61F0"/>
    <w:rsid w:val="004D0749"/>
    <w:rsid w:val="004D3571"/>
    <w:rsid w:val="004D700F"/>
    <w:rsid w:val="004D7C44"/>
    <w:rsid w:val="004E0FC1"/>
    <w:rsid w:val="004E14C5"/>
    <w:rsid w:val="004E3779"/>
    <w:rsid w:val="004E3E75"/>
    <w:rsid w:val="004E44A1"/>
    <w:rsid w:val="004E5ABB"/>
    <w:rsid w:val="004E76F5"/>
    <w:rsid w:val="004F212D"/>
    <w:rsid w:val="004F217C"/>
    <w:rsid w:val="004F37D4"/>
    <w:rsid w:val="004F46F9"/>
    <w:rsid w:val="004F56D5"/>
    <w:rsid w:val="004F6D6D"/>
    <w:rsid w:val="00502049"/>
    <w:rsid w:val="00502201"/>
    <w:rsid w:val="00503AB8"/>
    <w:rsid w:val="005044D3"/>
    <w:rsid w:val="0050471F"/>
    <w:rsid w:val="00506382"/>
    <w:rsid w:val="005133D4"/>
    <w:rsid w:val="00513C72"/>
    <w:rsid w:val="00515BD6"/>
    <w:rsid w:val="00516387"/>
    <w:rsid w:val="00516D58"/>
    <w:rsid w:val="00516F94"/>
    <w:rsid w:val="00520743"/>
    <w:rsid w:val="00521AFB"/>
    <w:rsid w:val="00521BE0"/>
    <w:rsid w:val="005224EB"/>
    <w:rsid w:val="00523145"/>
    <w:rsid w:val="005244DD"/>
    <w:rsid w:val="0052582F"/>
    <w:rsid w:val="00526489"/>
    <w:rsid w:val="005279BE"/>
    <w:rsid w:val="00527F3F"/>
    <w:rsid w:val="0053075E"/>
    <w:rsid w:val="005348B0"/>
    <w:rsid w:val="00534D45"/>
    <w:rsid w:val="00535B51"/>
    <w:rsid w:val="00536E14"/>
    <w:rsid w:val="00537318"/>
    <w:rsid w:val="00537B7D"/>
    <w:rsid w:val="00540217"/>
    <w:rsid w:val="00543590"/>
    <w:rsid w:val="00543982"/>
    <w:rsid w:val="00547A69"/>
    <w:rsid w:val="00551643"/>
    <w:rsid w:val="005531F3"/>
    <w:rsid w:val="00553560"/>
    <w:rsid w:val="005565C8"/>
    <w:rsid w:val="00557893"/>
    <w:rsid w:val="0056017E"/>
    <w:rsid w:val="00560C98"/>
    <w:rsid w:val="00561460"/>
    <w:rsid w:val="00561C89"/>
    <w:rsid w:val="00562BF8"/>
    <w:rsid w:val="00562CEE"/>
    <w:rsid w:val="00563639"/>
    <w:rsid w:val="00564042"/>
    <w:rsid w:val="00573263"/>
    <w:rsid w:val="00573AA8"/>
    <w:rsid w:val="00577EF0"/>
    <w:rsid w:val="005805B2"/>
    <w:rsid w:val="00582244"/>
    <w:rsid w:val="005832F1"/>
    <w:rsid w:val="00584977"/>
    <w:rsid w:val="00585858"/>
    <w:rsid w:val="00585C44"/>
    <w:rsid w:val="005878C3"/>
    <w:rsid w:val="00587D67"/>
    <w:rsid w:val="00595C27"/>
    <w:rsid w:val="0059729B"/>
    <w:rsid w:val="005A2946"/>
    <w:rsid w:val="005A3001"/>
    <w:rsid w:val="005A5A3E"/>
    <w:rsid w:val="005B0977"/>
    <w:rsid w:val="005B134E"/>
    <w:rsid w:val="005B7EAD"/>
    <w:rsid w:val="005B7F2D"/>
    <w:rsid w:val="005C22E4"/>
    <w:rsid w:val="005C2954"/>
    <w:rsid w:val="005C500E"/>
    <w:rsid w:val="005C66CB"/>
    <w:rsid w:val="005C761B"/>
    <w:rsid w:val="005D0E08"/>
    <w:rsid w:val="005D3A9E"/>
    <w:rsid w:val="005D64FB"/>
    <w:rsid w:val="005D74F1"/>
    <w:rsid w:val="005E4821"/>
    <w:rsid w:val="005E5763"/>
    <w:rsid w:val="005E5B7B"/>
    <w:rsid w:val="005E6998"/>
    <w:rsid w:val="005E733E"/>
    <w:rsid w:val="005F141E"/>
    <w:rsid w:val="005F4C1A"/>
    <w:rsid w:val="005F4D1E"/>
    <w:rsid w:val="005F5307"/>
    <w:rsid w:val="005F6B92"/>
    <w:rsid w:val="005F6C95"/>
    <w:rsid w:val="005F7188"/>
    <w:rsid w:val="00604887"/>
    <w:rsid w:val="00605C58"/>
    <w:rsid w:val="006064C8"/>
    <w:rsid w:val="0060705B"/>
    <w:rsid w:val="00607504"/>
    <w:rsid w:val="0061008B"/>
    <w:rsid w:val="006107DB"/>
    <w:rsid w:val="00610AA0"/>
    <w:rsid w:val="00612CD8"/>
    <w:rsid w:val="006161F7"/>
    <w:rsid w:val="00616796"/>
    <w:rsid w:val="00616D1A"/>
    <w:rsid w:val="006173BA"/>
    <w:rsid w:val="006179F9"/>
    <w:rsid w:val="00620FD6"/>
    <w:rsid w:val="006220EE"/>
    <w:rsid w:val="00626E60"/>
    <w:rsid w:val="006308DA"/>
    <w:rsid w:val="00630BC6"/>
    <w:rsid w:val="00630D6F"/>
    <w:rsid w:val="006340B8"/>
    <w:rsid w:val="00634D76"/>
    <w:rsid w:val="00635BA6"/>
    <w:rsid w:val="00636926"/>
    <w:rsid w:val="00636D9D"/>
    <w:rsid w:val="006377F4"/>
    <w:rsid w:val="00637A9B"/>
    <w:rsid w:val="00642CB2"/>
    <w:rsid w:val="00642F63"/>
    <w:rsid w:val="00643275"/>
    <w:rsid w:val="006436F1"/>
    <w:rsid w:val="006439BC"/>
    <w:rsid w:val="00644E7D"/>
    <w:rsid w:val="00645AB5"/>
    <w:rsid w:val="00645DF9"/>
    <w:rsid w:val="00650631"/>
    <w:rsid w:val="006507D7"/>
    <w:rsid w:val="00651913"/>
    <w:rsid w:val="00653DD3"/>
    <w:rsid w:val="00655609"/>
    <w:rsid w:val="00662F5D"/>
    <w:rsid w:val="0066336F"/>
    <w:rsid w:val="00665506"/>
    <w:rsid w:val="006664A7"/>
    <w:rsid w:val="00666B1D"/>
    <w:rsid w:val="00670442"/>
    <w:rsid w:val="00671947"/>
    <w:rsid w:val="00672008"/>
    <w:rsid w:val="0067266F"/>
    <w:rsid w:val="0067274F"/>
    <w:rsid w:val="006748A9"/>
    <w:rsid w:val="00675F3C"/>
    <w:rsid w:val="006760FF"/>
    <w:rsid w:val="0067644E"/>
    <w:rsid w:val="00676C76"/>
    <w:rsid w:val="00680ED1"/>
    <w:rsid w:val="006812A8"/>
    <w:rsid w:val="00681D47"/>
    <w:rsid w:val="00682B37"/>
    <w:rsid w:val="00690DD0"/>
    <w:rsid w:val="00692234"/>
    <w:rsid w:val="006923A5"/>
    <w:rsid w:val="006926D6"/>
    <w:rsid w:val="006929FB"/>
    <w:rsid w:val="00694422"/>
    <w:rsid w:val="0069634D"/>
    <w:rsid w:val="006979AC"/>
    <w:rsid w:val="006A0ADD"/>
    <w:rsid w:val="006A2419"/>
    <w:rsid w:val="006A2D47"/>
    <w:rsid w:val="006A424B"/>
    <w:rsid w:val="006A4427"/>
    <w:rsid w:val="006A5303"/>
    <w:rsid w:val="006A6510"/>
    <w:rsid w:val="006A6E13"/>
    <w:rsid w:val="006A7652"/>
    <w:rsid w:val="006A7B05"/>
    <w:rsid w:val="006B20CA"/>
    <w:rsid w:val="006B319B"/>
    <w:rsid w:val="006B6653"/>
    <w:rsid w:val="006B73B3"/>
    <w:rsid w:val="006B79EF"/>
    <w:rsid w:val="006B7B04"/>
    <w:rsid w:val="006C01E5"/>
    <w:rsid w:val="006C035C"/>
    <w:rsid w:val="006C0369"/>
    <w:rsid w:val="006C25B5"/>
    <w:rsid w:val="006C4402"/>
    <w:rsid w:val="006C7097"/>
    <w:rsid w:val="006D15F2"/>
    <w:rsid w:val="006D2F37"/>
    <w:rsid w:val="006D360E"/>
    <w:rsid w:val="006D3DE8"/>
    <w:rsid w:val="006D7094"/>
    <w:rsid w:val="006E0B4D"/>
    <w:rsid w:val="006E5133"/>
    <w:rsid w:val="006E6078"/>
    <w:rsid w:val="006E7188"/>
    <w:rsid w:val="006E7B16"/>
    <w:rsid w:val="006E7BDE"/>
    <w:rsid w:val="006F16A2"/>
    <w:rsid w:val="006F23E0"/>
    <w:rsid w:val="006F2411"/>
    <w:rsid w:val="006F4CD5"/>
    <w:rsid w:val="006F5A2D"/>
    <w:rsid w:val="0070032B"/>
    <w:rsid w:val="0070401A"/>
    <w:rsid w:val="00704117"/>
    <w:rsid w:val="00704F7E"/>
    <w:rsid w:val="007059A2"/>
    <w:rsid w:val="00707030"/>
    <w:rsid w:val="007070F8"/>
    <w:rsid w:val="007076C1"/>
    <w:rsid w:val="00710B2C"/>
    <w:rsid w:val="00710DA7"/>
    <w:rsid w:val="007118DA"/>
    <w:rsid w:val="00712127"/>
    <w:rsid w:val="00712DB1"/>
    <w:rsid w:val="0071362E"/>
    <w:rsid w:val="0071503E"/>
    <w:rsid w:val="007151D1"/>
    <w:rsid w:val="007200CF"/>
    <w:rsid w:val="00720B2B"/>
    <w:rsid w:val="00721EE4"/>
    <w:rsid w:val="00726436"/>
    <w:rsid w:val="007268E9"/>
    <w:rsid w:val="00727768"/>
    <w:rsid w:val="007304F6"/>
    <w:rsid w:val="00730AFD"/>
    <w:rsid w:val="00730FA8"/>
    <w:rsid w:val="007323BA"/>
    <w:rsid w:val="00734745"/>
    <w:rsid w:val="0073637E"/>
    <w:rsid w:val="0074018A"/>
    <w:rsid w:val="007402FA"/>
    <w:rsid w:val="00740628"/>
    <w:rsid w:val="007407F9"/>
    <w:rsid w:val="00741452"/>
    <w:rsid w:val="00741F10"/>
    <w:rsid w:val="00741F68"/>
    <w:rsid w:val="0074206E"/>
    <w:rsid w:val="007424DC"/>
    <w:rsid w:val="00743357"/>
    <w:rsid w:val="00743A7A"/>
    <w:rsid w:val="00745EC3"/>
    <w:rsid w:val="00747E19"/>
    <w:rsid w:val="00750DBF"/>
    <w:rsid w:val="0075106F"/>
    <w:rsid w:val="00753D39"/>
    <w:rsid w:val="0075576F"/>
    <w:rsid w:val="00756596"/>
    <w:rsid w:val="00756914"/>
    <w:rsid w:val="00757160"/>
    <w:rsid w:val="00760E44"/>
    <w:rsid w:val="007670C2"/>
    <w:rsid w:val="0077259B"/>
    <w:rsid w:val="00773EB5"/>
    <w:rsid w:val="00775A7C"/>
    <w:rsid w:val="00775E26"/>
    <w:rsid w:val="00776B0D"/>
    <w:rsid w:val="00777D3A"/>
    <w:rsid w:val="00777FA3"/>
    <w:rsid w:val="00780BD1"/>
    <w:rsid w:val="00781BFE"/>
    <w:rsid w:val="0078416E"/>
    <w:rsid w:val="007842FC"/>
    <w:rsid w:val="0078463B"/>
    <w:rsid w:val="00787D6B"/>
    <w:rsid w:val="007909DE"/>
    <w:rsid w:val="007948EA"/>
    <w:rsid w:val="007955CE"/>
    <w:rsid w:val="007958B2"/>
    <w:rsid w:val="007A0195"/>
    <w:rsid w:val="007A1094"/>
    <w:rsid w:val="007A26E6"/>
    <w:rsid w:val="007A29DB"/>
    <w:rsid w:val="007A3A88"/>
    <w:rsid w:val="007A3D22"/>
    <w:rsid w:val="007A45FC"/>
    <w:rsid w:val="007A52B4"/>
    <w:rsid w:val="007A7E5A"/>
    <w:rsid w:val="007B0B05"/>
    <w:rsid w:val="007B0F3B"/>
    <w:rsid w:val="007B4A3A"/>
    <w:rsid w:val="007B4C84"/>
    <w:rsid w:val="007B514E"/>
    <w:rsid w:val="007B58F1"/>
    <w:rsid w:val="007B5A54"/>
    <w:rsid w:val="007B7440"/>
    <w:rsid w:val="007C04C5"/>
    <w:rsid w:val="007C0BD5"/>
    <w:rsid w:val="007C2127"/>
    <w:rsid w:val="007C792A"/>
    <w:rsid w:val="007D011E"/>
    <w:rsid w:val="007D4D8A"/>
    <w:rsid w:val="007D6DED"/>
    <w:rsid w:val="007D6F00"/>
    <w:rsid w:val="007E26EB"/>
    <w:rsid w:val="007E34FA"/>
    <w:rsid w:val="007E3AB4"/>
    <w:rsid w:val="007E5E15"/>
    <w:rsid w:val="007F0345"/>
    <w:rsid w:val="007F19A1"/>
    <w:rsid w:val="007F1D2D"/>
    <w:rsid w:val="007F20D3"/>
    <w:rsid w:val="007F4775"/>
    <w:rsid w:val="007F4B15"/>
    <w:rsid w:val="007F58C7"/>
    <w:rsid w:val="008008E6"/>
    <w:rsid w:val="00800E57"/>
    <w:rsid w:val="00801833"/>
    <w:rsid w:val="00801A4B"/>
    <w:rsid w:val="00802F62"/>
    <w:rsid w:val="00804FB9"/>
    <w:rsid w:val="00807026"/>
    <w:rsid w:val="008075DD"/>
    <w:rsid w:val="008078B6"/>
    <w:rsid w:val="00807976"/>
    <w:rsid w:val="0081022C"/>
    <w:rsid w:val="00812BEC"/>
    <w:rsid w:val="00816242"/>
    <w:rsid w:val="00816861"/>
    <w:rsid w:val="00816E61"/>
    <w:rsid w:val="00817521"/>
    <w:rsid w:val="0082040D"/>
    <w:rsid w:val="00821435"/>
    <w:rsid w:val="008245C4"/>
    <w:rsid w:val="008250DC"/>
    <w:rsid w:val="00826901"/>
    <w:rsid w:val="008327B6"/>
    <w:rsid w:val="00832D1B"/>
    <w:rsid w:val="0083422C"/>
    <w:rsid w:val="00836403"/>
    <w:rsid w:val="00836596"/>
    <w:rsid w:val="00837289"/>
    <w:rsid w:val="008405A1"/>
    <w:rsid w:val="00840BA4"/>
    <w:rsid w:val="00841F82"/>
    <w:rsid w:val="0084281C"/>
    <w:rsid w:val="00844CC0"/>
    <w:rsid w:val="00844F4C"/>
    <w:rsid w:val="008462A8"/>
    <w:rsid w:val="00847199"/>
    <w:rsid w:val="008473ED"/>
    <w:rsid w:val="00847E0F"/>
    <w:rsid w:val="00847E3A"/>
    <w:rsid w:val="00851BE1"/>
    <w:rsid w:val="00852514"/>
    <w:rsid w:val="00853579"/>
    <w:rsid w:val="00855EB1"/>
    <w:rsid w:val="00861C37"/>
    <w:rsid w:val="008627DA"/>
    <w:rsid w:val="00863C02"/>
    <w:rsid w:val="00864EF3"/>
    <w:rsid w:val="0086609A"/>
    <w:rsid w:val="00866BBD"/>
    <w:rsid w:val="0086717D"/>
    <w:rsid w:val="00871266"/>
    <w:rsid w:val="0087163E"/>
    <w:rsid w:val="00872B24"/>
    <w:rsid w:val="00873865"/>
    <w:rsid w:val="00877C3D"/>
    <w:rsid w:val="00880C9A"/>
    <w:rsid w:val="00881596"/>
    <w:rsid w:val="00883CB8"/>
    <w:rsid w:val="0089123F"/>
    <w:rsid w:val="008915B6"/>
    <w:rsid w:val="0089248F"/>
    <w:rsid w:val="0089780E"/>
    <w:rsid w:val="008A0460"/>
    <w:rsid w:val="008A0EE9"/>
    <w:rsid w:val="008A22EA"/>
    <w:rsid w:val="008A26D3"/>
    <w:rsid w:val="008A27B7"/>
    <w:rsid w:val="008A2CF1"/>
    <w:rsid w:val="008A3053"/>
    <w:rsid w:val="008A425D"/>
    <w:rsid w:val="008A5A80"/>
    <w:rsid w:val="008A5D92"/>
    <w:rsid w:val="008A67EC"/>
    <w:rsid w:val="008B22B8"/>
    <w:rsid w:val="008B3401"/>
    <w:rsid w:val="008B370E"/>
    <w:rsid w:val="008B3D34"/>
    <w:rsid w:val="008B53DD"/>
    <w:rsid w:val="008B7C94"/>
    <w:rsid w:val="008C03DD"/>
    <w:rsid w:val="008C5680"/>
    <w:rsid w:val="008C7F10"/>
    <w:rsid w:val="008D0295"/>
    <w:rsid w:val="008D04EA"/>
    <w:rsid w:val="008D064F"/>
    <w:rsid w:val="008D107B"/>
    <w:rsid w:val="008D1867"/>
    <w:rsid w:val="008D1EF4"/>
    <w:rsid w:val="008D1F29"/>
    <w:rsid w:val="008D3E8F"/>
    <w:rsid w:val="008D40E3"/>
    <w:rsid w:val="008D6BCE"/>
    <w:rsid w:val="008E03EB"/>
    <w:rsid w:val="008E2835"/>
    <w:rsid w:val="008E2919"/>
    <w:rsid w:val="008E434D"/>
    <w:rsid w:val="008E4C21"/>
    <w:rsid w:val="008E4ED9"/>
    <w:rsid w:val="008E564C"/>
    <w:rsid w:val="008E6579"/>
    <w:rsid w:val="008E73A7"/>
    <w:rsid w:val="008F1FA0"/>
    <w:rsid w:val="008F22DA"/>
    <w:rsid w:val="008F3718"/>
    <w:rsid w:val="008F4060"/>
    <w:rsid w:val="009004F4"/>
    <w:rsid w:val="009005C6"/>
    <w:rsid w:val="009007A4"/>
    <w:rsid w:val="00900DA5"/>
    <w:rsid w:val="00902901"/>
    <w:rsid w:val="009048A0"/>
    <w:rsid w:val="00905605"/>
    <w:rsid w:val="00907281"/>
    <w:rsid w:val="00907EAB"/>
    <w:rsid w:val="00910C70"/>
    <w:rsid w:val="009118AE"/>
    <w:rsid w:val="009119DB"/>
    <w:rsid w:val="00912420"/>
    <w:rsid w:val="00913BAA"/>
    <w:rsid w:val="009144FA"/>
    <w:rsid w:val="0091539F"/>
    <w:rsid w:val="00916579"/>
    <w:rsid w:val="00916DFA"/>
    <w:rsid w:val="009202BD"/>
    <w:rsid w:val="00922B91"/>
    <w:rsid w:val="009234E5"/>
    <w:rsid w:val="00925039"/>
    <w:rsid w:val="0092510B"/>
    <w:rsid w:val="0092731E"/>
    <w:rsid w:val="00927FE2"/>
    <w:rsid w:val="00931EB3"/>
    <w:rsid w:val="0093332A"/>
    <w:rsid w:val="0093380A"/>
    <w:rsid w:val="0093613F"/>
    <w:rsid w:val="00936EA6"/>
    <w:rsid w:val="00942A9F"/>
    <w:rsid w:val="00942B8C"/>
    <w:rsid w:val="00943DDC"/>
    <w:rsid w:val="00945041"/>
    <w:rsid w:val="00950DEF"/>
    <w:rsid w:val="009521DA"/>
    <w:rsid w:val="00956121"/>
    <w:rsid w:val="00960C7D"/>
    <w:rsid w:val="00960F00"/>
    <w:rsid w:val="00963FC4"/>
    <w:rsid w:val="00964E9A"/>
    <w:rsid w:val="0096540C"/>
    <w:rsid w:val="00966C72"/>
    <w:rsid w:val="00967D12"/>
    <w:rsid w:val="0097182A"/>
    <w:rsid w:val="00973743"/>
    <w:rsid w:val="00973BC3"/>
    <w:rsid w:val="00973CE4"/>
    <w:rsid w:val="00974196"/>
    <w:rsid w:val="0097505A"/>
    <w:rsid w:val="00976A57"/>
    <w:rsid w:val="0097753B"/>
    <w:rsid w:val="00977594"/>
    <w:rsid w:val="00981776"/>
    <w:rsid w:val="00982E1D"/>
    <w:rsid w:val="009830DC"/>
    <w:rsid w:val="00983378"/>
    <w:rsid w:val="00985B96"/>
    <w:rsid w:val="00991B3C"/>
    <w:rsid w:val="00991EFD"/>
    <w:rsid w:val="00992BC0"/>
    <w:rsid w:val="00993919"/>
    <w:rsid w:val="00994F49"/>
    <w:rsid w:val="00996F4E"/>
    <w:rsid w:val="009978E7"/>
    <w:rsid w:val="009A18CE"/>
    <w:rsid w:val="009A3E66"/>
    <w:rsid w:val="009A4954"/>
    <w:rsid w:val="009A4A95"/>
    <w:rsid w:val="009A5175"/>
    <w:rsid w:val="009A5D2A"/>
    <w:rsid w:val="009A671D"/>
    <w:rsid w:val="009A7D6F"/>
    <w:rsid w:val="009B0139"/>
    <w:rsid w:val="009B05F4"/>
    <w:rsid w:val="009B337D"/>
    <w:rsid w:val="009B3981"/>
    <w:rsid w:val="009B469A"/>
    <w:rsid w:val="009B63C2"/>
    <w:rsid w:val="009B64CD"/>
    <w:rsid w:val="009B6BD8"/>
    <w:rsid w:val="009C1400"/>
    <w:rsid w:val="009C20A8"/>
    <w:rsid w:val="009C27AC"/>
    <w:rsid w:val="009C4FB5"/>
    <w:rsid w:val="009D1087"/>
    <w:rsid w:val="009D16E3"/>
    <w:rsid w:val="009D196D"/>
    <w:rsid w:val="009D487F"/>
    <w:rsid w:val="009D4C7D"/>
    <w:rsid w:val="009D5624"/>
    <w:rsid w:val="009D60FA"/>
    <w:rsid w:val="009D71C3"/>
    <w:rsid w:val="009E21A2"/>
    <w:rsid w:val="009E2D8E"/>
    <w:rsid w:val="009E498E"/>
    <w:rsid w:val="009E69AC"/>
    <w:rsid w:val="009E7D79"/>
    <w:rsid w:val="009F103D"/>
    <w:rsid w:val="009F27BA"/>
    <w:rsid w:val="009F2805"/>
    <w:rsid w:val="009F31D9"/>
    <w:rsid w:val="009F55BB"/>
    <w:rsid w:val="009F5878"/>
    <w:rsid w:val="00A00F10"/>
    <w:rsid w:val="00A021EB"/>
    <w:rsid w:val="00A051C0"/>
    <w:rsid w:val="00A07CDB"/>
    <w:rsid w:val="00A11B52"/>
    <w:rsid w:val="00A1294C"/>
    <w:rsid w:val="00A14DC1"/>
    <w:rsid w:val="00A16A76"/>
    <w:rsid w:val="00A17CF9"/>
    <w:rsid w:val="00A210D8"/>
    <w:rsid w:val="00A21799"/>
    <w:rsid w:val="00A240B5"/>
    <w:rsid w:val="00A243C4"/>
    <w:rsid w:val="00A26DA2"/>
    <w:rsid w:val="00A27493"/>
    <w:rsid w:val="00A2796D"/>
    <w:rsid w:val="00A30C05"/>
    <w:rsid w:val="00A319EF"/>
    <w:rsid w:val="00A350CA"/>
    <w:rsid w:val="00A35681"/>
    <w:rsid w:val="00A35B2D"/>
    <w:rsid w:val="00A36447"/>
    <w:rsid w:val="00A36E6C"/>
    <w:rsid w:val="00A4318C"/>
    <w:rsid w:val="00A47CE9"/>
    <w:rsid w:val="00A504CE"/>
    <w:rsid w:val="00A50E1D"/>
    <w:rsid w:val="00A51E3A"/>
    <w:rsid w:val="00A52C60"/>
    <w:rsid w:val="00A53841"/>
    <w:rsid w:val="00A56E66"/>
    <w:rsid w:val="00A57A9F"/>
    <w:rsid w:val="00A6127D"/>
    <w:rsid w:val="00A636C8"/>
    <w:rsid w:val="00A63E02"/>
    <w:rsid w:val="00A63ECE"/>
    <w:rsid w:val="00A7062B"/>
    <w:rsid w:val="00A73E12"/>
    <w:rsid w:val="00A76EB5"/>
    <w:rsid w:val="00A827C9"/>
    <w:rsid w:val="00A855A2"/>
    <w:rsid w:val="00A868AB"/>
    <w:rsid w:val="00A868D0"/>
    <w:rsid w:val="00A913C2"/>
    <w:rsid w:val="00A92F36"/>
    <w:rsid w:val="00A9430D"/>
    <w:rsid w:val="00A94FF1"/>
    <w:rsid w:val="00A96046"/>
    <w:rsid w:val="00AA0144"/>
    <w:rsid w:val="00AA1A4D"/>
    <w:rsid w:val="00AA694B"/>
    <w:rsid w:val="00AA733D"/>
    <w:rsid w:val="00AB24DA"/>
    <w:rsid w:val="00AB308D"/>
    <w:rsid w:val="00AB467C"/>
    <w:rsid w:val="00AB4F78"/>
    <w:rsid w:val="00AB59F0"/>
    <w:rsid w:val="00AB6815"/>
    <w:rsid w:val="00AB7802"/>
    <w:rsid w:val="00AB7AA3"/>
    <w:rsid w:val="00AC3345"/>
    <w:rsid w:val="00AC59D5"/>
    <w:rsid w:val="00AD0D12"/>
    <w:rsid w:val="00AD1840"/>
    <w:rsid w:val="00AD1CB2"/>
    <w:rsid w:val="00AD20CE"/>
    <w:rsid w:val="00AD2D58"/>
    <w:rsid w:val="00AD69F4"/>
    <w:rsid w:val="00AD6A72"/>
    <w:rsid w:val="00AD75D0"/>
    <w:rsid w:val="00AE057E"/>
    <w:rsid w:val="00AE2218"/>
    <w:rsid w:val="00AE3C2D"/>
    <w:rsid w:val="00AE3CB6"/>
    <w:rsid w:val="00AE4416"/>
    <w:rsid w:val="00AE51CF"/>
    <w:rsid w:val="00AE62FB"/>
    <w:rsid w:val="00AF3679"/>
    <w:rsid w:val="00B0060B"/>
    <w:rsid w:val="00B00985"/>
    <w:rsid w:val="00B030AD"/>
    <w:rsid w:val="00B031E2"/>
    <w:rsid w:val="00B056D1"/>
    <w:rsid w:val="00B05867"/>
    <w:rsid w:val="00B0718F"/>
    <w:rsid w:val="00B1079F"/>
    <w:rsid w:val="00B13BC7"/>
    <w:rsid w:val="00B13CFC"/>
    <w:rsid w:val="00B176F4"/>
    <w:rsid w:val="00B17833"/>
    <w:rsid w:val="00B2215A"/>
    <w:rsid w:val="00B229EE"/>
    <w:rsid w:val="00B23086"/>
    <w:rsid w:val="00B23439"/>
    <w:rsid w:val="00B25B9E"/>
    <w:rsid w:val="00B273FE"/>
    <w:rsid w:val="00B279FE"/>
    <w:rsid w:val="00B27B90"/>
    <w:rsid w:val="00B308CC"/>
    <w:rsid w:val="00B31ADA"/>
    <w:rsid w:val="00B35A8B"/>
    <w:rsid w:val="00B37BBF"/>
    <w:rsid w:val="00B443E5"/>
    <w:rsid w:val="00B454F5"/>
    <w:rsid w:val="00B46E30"/>
    <w:rsid w:val="00B46EF0"/>
    <w:rsid w:val="00B47226"/>
    <w:rsid w:val="00B4780A"/>
    <w:rsid w:val="00B50768"/>
    <w:rsid w:val="00B50927"/>
    <w:rsid w:val="00B50BF6"/>
    <w:rsid w:val="00B541EF"/>
    <w:rsid w:val="00B558B6"/>
    <w:rsid w:val="00B56431"/>
    <w:rsid w:val="00B56695"/>
    <w:rsid w:val="00B5796B"/>
    <w:rsid w:val="00B6106F"/>
    <w:rsid w:val="00B62338"/>
    <w:rsid w:val="00B624BB"/>
    <w:rsid w:val="00B6376C"/>
    <w:rsid w:val="00B63DA7"/>
    <w:rsid w:val="00B67E2B"/>
    <w:rsid w:val="00B70219"/>
    <w:rsid w:val="00B702F5"/>
    <w:rsid w:val="00B725AA"/>
    <w:rsid w:val="00B72B1C"/>
    <w:rsid w:val="00B72F87"/>
    <w:rsid w:val="00B73E22"/>
    <w:rsid w:val="00B80304"/>
    <w:rsid w:val="00B81294"/>
    <w:rsid w:val="00B82F4C"/>
    <w:rsid w:val="00B83702"/>
    <w:rsid w:val="00B85114"/>
    <w:rsid w:val="00B91114"/>
    <w:rsid w:val="00B91ACD"/>
    <w:rsid w:val="00B9303B"/>
    <w:rsid w:val="00B97B56"/>
    <w:rsid w:val="00BA2326"/>
    <w:rsid w:val="00BA2BAB"/>
    <w:rsid w:val="00BB0381"/>
    <w:rsid w:val="00BB0C15"/>
    <w:rsid w:val="00BB0D7C"/>
    <w:rsid w:val="00BB1083"/>
    <w:rsid w:val="00BB259E"/>
    <w:rsid w:val="00BB2BFC"/>
    <w:rsid w:val="00BB2E15"/>
    <w:rsid w:val="00BB3EB2"/>
    <w:rsid w:val="00BB5ECD"/>
    <w:rsid w:val="00BB6161"/>
    <w:rsid w:val="00BC0682"/>
    <w:rsid w:val="00BC235C"/>
    <w:rsid w:val="00BC2475"/>
    <w:rsid w:val="00BC3F7D"/>
    <w:rsid w:val="00BC4A03"/>
    <w:rsid w:val="00BC7041"/>
    <w:rsid w:val="00BD1247"/>
    <w:rsid w:val="00BD25A1"/>
    <w:rsid w:val="00BD4DF9"/>
    <w:rsid w:val="00BD4EC8"/>
    <w:rsid w:val="00BD64B5"/>
    <w:rsid w:val="00BE2AC2"/>
    <w:rsid w:val="00BE51EF"/>
    <w:rsid w:val="00BE5F9C"/>
    <w:rsid w:val="00BE6A93"/>
    <w:rsid w:val="00BE7BE7"/>
    <w:rsid w:val="00BF286E"/>
    <w:rsid w:val="00BF2ADA"/>
    <w:rsid w:val="00BF3EBA"/>
    <w:rsid w:val="00BF476D"/>
    <w:rsid w:val="00BF57F3"/>
    <w:rsid w:val="00BF5F20"/>
    <w:rsid w:val="00BF6C05"/>
    <w:rsid w:val="00BF6F12"/>
    <w:rsid w:val="00C01AED"/>
    <w:rsid w:val="00C02656"/>
    <w:rsid w:val="00C03159"/>
    <w:rsid w:val="00C03C4F"/>
    <w:rsid w:val="00C07374"/>
    <w:rsid w:val="00C0771B"/>
    <w:rsid w:val="00C10FE3"/>
    <w:rsid w:val="00C12DF2"/>
    <w:rsid w:val="00C13146"/>
    <w:rsid w:val="00C1542F"/>
    <w:rsid w:val="00C171E8"/>
    <w:rsid w:val="00C2035B"/>
    <w:rsid w:val="00C21DF3"/>
    <w:rsid w:val="00C22B02"/>
    <w:rsid w:val="00C22EE3"/>
    <w:rsid w:val="00C24F50"/>
    <w:rsid w:val="00C273EB"/>
    <w:rsid w:val="00C30AA4"/>
    <w:rsid w:val="00C30AD7"/>
    <w:rsid w:val="00C33089"/>
    <w:rsid w:val="00C335D6"/>
    <w:rsid w:val="00C33EE6"/>
    <w:rsid w:val="00C34F7A"/>
    <w:rsid w:val="00C35CCB"/>
    <w:rsid w:val="00C36AEE"/>
    <w:rsid w:val="00C37F6D"/>
    <w:rsid w:val="00C41F77"/>
    <w:rsid w:val="00C44ED9"/>
    <w:rsid w:val="00C454A9"/>
    <w:rsid w:val="00C477D8"/>
    <w:rsid w:val="00C50D16"/>
    <w:rsid w:val="00C52F95"/>
    <w:rsid w:val="00C53371"/>
    <w:rsid w:val="00C53C2E"/>
    <w:rsid w:val="00C54716"/>
    <w:rsid w:val="00C55445"/>
    <w:rsid w:val="00C554E0"/>
    <w:rsid w:val="00C55A1F"/>
    <w:rsid w:val="00C57B56"/>
    <w:rsid w:val="00C60841"/>
    <w:rsid w:val="00C614AC"/>
    <w:rsid w:val="00C63D50"/>
    <w:rsid w:val="00C63E8B"/>
    <w:rsid w:val="00C640B6"/>
    <w:rsid w:val="00C66705"/>
    <w:rsid w:val="00C72C72"/>
    <w:rsid w:val="00C73325"/>
    <w:rsid w:val="00C74ECE"/>
    <w:rsid w:val="00C77B32"/>
    <w:rsid w:val="00C81241"/>
    <w:rsid w:val="00C81F44"/>
    <w:rsid w:val="00C82099"/>
    <w:rsid w:val="00C82D14"/>
    <w:rsid w:val="00C858D4"/>
    <w:rsid w:val="00C85D3E"/>
    <w:rsid w:val="00C8700E"/>
    <w:rsid w:val="00C876B4"/>
    <w:rsid w:val="00C87992"/>
    <w:rsid w:val="00C9533C"/>
    <w:rsid w:val="00C96A31"/>
    <w:rsid w:val="00CA13B1"/>
    <w:rsid w:val="00CA15EB"/>
    <w:rsid w:val="00CA2171"/>
    <w:rsid w:val="00CA2633"/>
    <w:rsid w:val="00CA320A"/>
    <w:rsid w:val="00CA3CE7"/>
    <w:rsid w:val="00CA4F42"/>
    <w:rsid w:val="00CA7AF1"/>
    <w:rsid w:val="00CB097A"/>
    <w:rsid w:val="00CB0B52"/>
    <w:rsid w:val="00CB23C8"/>
    <w:rsid w:val="00CB3623"/>
    <w:rsid w:val="00CB3D07"/>
    <w:rsid w:val="00CC115F"/>
    <w:rsid w:val="00CC369E"/>
    <w:rsid w:val="00CC61E6"/>
    <w:rsid w:val="00CD04F6"/>
    <w:rsid w:val="00CD0BEB"/>
    <w:rsid w:val="00CD3986"/>
    <w:rsid w:val="00CD7754"/>
    <w:rsid w:val="00CD77BB"/>
    <w:rsid w:val="00CD7DC3"/>
    <w:rsid w:val="00CE17C7"/>
    <w:rsid w:val="00CE1994"/>
    <w:rsid w:val="00CE2855"/>
    <w:rsid w:val="00CE29A9"/>
    <w:rsid w:val="00CE4203"/>
    <w:rsid w:val="00CE73C0"/>
    <w:rsid w:val="00CF5AE6"/>
    <w:rsid w:val="00D05F49"/>
    <w:rsid w:val="00D07B6C"/>
    <w:rsid w:val="00D100AF"/>
    <w:rsid w:val="00D10BEC"/>
    <w:rsid w:val="00D1125A"/>
    <w:rsid w:val="00D1383C"/>
    <w:rsid w:val="00D13B7E"/>
    <w:rsid w:val="00D14DBA"/>
    <w:rsid w:val="00D20533"/>
    <w:rsid w:val="00D227F8"/>
    <w:rsid w:val="00D23AF3"/>
    <w:rsid w:val="00D23E7A"/>
    <w:rsid w:val="00D26447"/>
    <w:rsid w:val="00D2654F"/>
    <w:rsid w:val="00D27444"/>
    <w:rsid w:val="00D30940"/>
    <w:rsid w:val="00D31ECA"/>
    <w:rsid w:val="00D3383F"/>
    <w:rsid w:val="00D33F04"/>
    <w:rsid w:val="00D3430B"/>
    <w:rsid w:val="00D35186"/>
    <w:rsid w:val="00D3543E"/>
    <w:rsid w:val="00D35648"/>
    <w:rsid w:val="00D41410"/>
    <w:rsid w:val="00D43B3B"/>
    <w:rsid w:val="00D451A8"/>
    <w:rsid w:val="00D468C3"/>
    <w:rsid w:val="00D51101"/>
    <w:rsid w:val="00D53B79"/>
    <w:rsid w:val="00D6027F"/>
    <w:rsid w:val="00D61AFD"/>
    <w:rsid w:val="00D627DC"/>
    <w:rsid w:val="00D628DB"/>
    <w:rsid w:val="00D62BE0"/>
    <w:rsid w:val="00D638A4"/>
    <w:rsid w:val="00D63C67"/>
    <w:rsid w:val="00D65687"/>
    <w:rsid w:val="00D672D0"/>
    <w:rsid w:val="00D72B9B"/>
    <w:rsid w:val="00D72DEA"/>
    <w:rsid w:val="00D73546"/>
    <w:rsid w:val="00D74C69"/>
    <w:rsid w:val="00D752A5"/>
    <w:rsid w:val="00D83A51"/>
    <w:rsid w:val="00D85C91"/>
    <w:rsid w:val="00D8703D"/>
    <w:rsid w:val="00D87647"/>
    <w:rsid w:val="00D878B6"/>
    <w:rsid w:val="00D922BD"/>
    <w:rsid w:val="00D92D32"/>
    <w:rsid w:val="00D9470B"/>
    <w:rsid w:val="00D95A76"/>
    <w:rsid w:val="00DA2534"/>
    <w:rsid w:val="00DA3811"/>
    <w:rsid w:val="00DA3875"/>
    <w:rsid w:val="00DA3C72"/>
    <w:rsid w:val="00DA43AC"/>
    <w:rsid w:val="00DA70C7"/>
    <w:rsid w:val="00DB016E"/>
    <w:rsid w:val="00DB0A59"/>
    <w:rsid w:val="00DB1EEE"/>
    <w:rsid w:val="00DB3507"/>
    <w:rsid w:val="00DB5ADE"/>
    <w:rsid w:val="00DC09BE"/>
    <w:rsid w:val="00DC1185"/>
    <w:rsid w:val="00DC11D4"/>
    <w:rsid w:val="00DC2048"/>
    <w:rsid w:val="00DC445D"/>
    <w:rsid w:val="00DC603E"/>
    <w:rsid w:val="00DD1923"/>
    <w:rsid w:val="00DD440F"/>
    <w:rsid w:val="00DD5928"/>
    <w:rsid w:val="00DD785F"/>
    <w:rsid w:val="00DD78CA"/>
    <w:rsid w:val="00DD7E91"/>
    <w:rsid w:val="00DE0136"/>
    <w:rsid w:val="00DE53F3"/>
    <w:rsid w:val="00DE6243"/>
    <w:rsid w:val="00DF3A42"/>
    <w:rsid w:val="00DF6562"/>
    <w:rsid w:val="00DF675F"/>
    <w:rsid w:val="00DF7082"/>
    <w:rsid w:val="00DF7399"/>
    <w:rsid w:val="00DF7B82"/>
    <w:rsid w:val="00E00A6E"/>
    <w:rsid w:val="00E010C3"/>
    <w:rsid w:val="00E01813"/>
    <w:rsid w:val="00E01E94"/>
    <w:rsid w:val="00E0307A"/>
    <w:rsid w:val="00E05079"/>
    <w:rsid w:val="00E05D73"/>
    <w:rsid w:val="00E06A10"/>
    <w:rsid w:val="00E07D53"/>
    <w:rsid w:val="00E1064B"/>
    <w:rsid w:val="00E10E15"/>
    <w:rsid w:val="00E1116D"/>
    <w:rsid w:val="00E1140C"/>
    <w:rsid w:val="00E126DB"/>
    <w:rsid w:val="00E12DDC"/>
    <w:rsid w:val="00E13189"/>
    <w:rsid w:val="00E13481"/>
    <w:rsid w:val="00E14AD8"/>
    <w:rsid w:val="00E203F7"/>
    <w:rsid w:val="00E21B4D"/>
    <w:rsid w:val="00E2243D"/>
    <w:rsid w:val="00E228B1"/>
    <w:rsid w:val="00E23051"/>
    <w:rsid w:val="00E251E0"/>
    <w:rsid w:val="00E26C5D"/>
    <w:rsid w:val="00E26CEC"/>
    <w:rsid w:val="00E27EC7"/>
    <w:rsid w:val="00E323C9"/>
    <w:rsid w:val="00E32789"/>
    <w:rsid w:val="00E32951"/>
    <w:rsid w:val="00E340E9"/>
    <w:rsid w:val="00E34587"/>
    <w:rsid w:val="00E37970"/>
    <w:rsid w:val="00E442D3"/>
    <w:rsid w:val="00E44C90"/>
    <w:rsid w:val="00E44CB8"/>
    <w:rsid w:val="00E4608A"/>
    <w:rsid w:val="00E46235"/>
    <w:rsid w:val="00E51D7C"/>
    <w:rsid w:val="00E51FF8"/>
    <w:rsid w:val="00E53962"/>
    <w:rsid w:val="00E53CAB"/>
    <w:rsid w:val="00E551FD"/>
    <w:rsid w:val="00E55B74"/>
    <w:rsid w:val="00E55DE4"/>
    <w:rsid w:val="00E55F46"/>
    <w:rsid w:val="00E56C19"/>
    <w:rsid w:val="00E61FB9"/>
    <w:rsid w:val="00E63D76"/>
    <w:rsid w:val="00E6429E"/>
    <w:rsid w:val="00E65756"/>
    <w:rsid w:val="00E67289"/>
    <w:rsid w:val="00E67AAA"/>
    <w:rsid w:val="00E72062"/>
    <w:rsid w:val="00E723E7"/>
    <w:rsid w:val="00E72AA1"/>
    <w:rsid w:val="00E73DFD"/>
    <w:rsid w:val="00E74E9E"/>
    <w:rsid w:val="00E75A54"/>
    <w:rsid w:val="00E769DC"/>
    <w:rsid w:val="00E80226"/>
    <w:rsid w:val="00E82D09"/>
    <w:rsid w:val="00E82E5B"/>
    <w:rsid w:val="00E917DC"/>
    <w:rsid w:val="00E9245B"/>
    <w:rsid w:val="00E92538"/>
    <w:rsid w:val="00E95C64"/>
    <w:rsid w:val="00E96210"/>
    <w:rsid w:val="00E97569"/>
    <w:rsid w:val="00EA0EAB"/>
    <w:rsid w:val="00EA1987"/>
    <w:rsid w:val="00EA3B3A"/>
    <w:rsid w:val="00EA4C7E"/>
    <w:rsid w:val="00EA7000"/>
    <w:rsid w:val="00EB10DD"/>
    <w:rsid w:val="00EB3B79"/>
    <w:rsid w:val="00EB4C80"/>
    <w:rsid w:val="00EB6637"/>
    <w:rsid w:val="00EB6EE1"/>
    <w:rsid w:val="00EC08A9"/>
    <w:rsid w:val="00EC772B"/>
    <w:rsid w:val="00EC7737"/>
    <w:rsid w:val="00ED05DA"/>
    <w:rsid w:val="00ED1259"/>
    <w:rsid w:val="00ED2286"/>
    <w:rsid w:val="00ED5B1D"/>
    <w:rsid w:val="00ED6BB5"/>
    <w:rsid w:val="00EE1925"/>
    <w:rsid w:val="00EE2710"/>
    <w:rsid w:val="00EE3FD7"/>
    <w:rsid w:val="00EE6639"/>
    <w:rsid w:val="00EE7694"/>
    <w:rsid w:val="00EE78F3"/>
    <w:rsid w:val="00EE7BF6"/>
    <w:rsid w:val="00EE7EAD"/>
    <w:rsid w:val="00EF047D"/>
    <w:rsid w:val="00EF16DD"/>
    <w:rsid w:val="00EF21D2"/>
    <w:rsid w:val="00EF25A6"/>
    <w:rsid w:val="00EF5414"/>
    <w:rsid w:val="00EF5A24"/>
    <w:rsid w:val="00EF7390"/>
    <w:rsid w:val="00EF7595"/>
    <w:rsid w:val="00EF7670"/>
    <w:rsid w:val="00F0374A"/>
    <w:rsid w:val="00F0418F"/>
    <w:rsid w:val="00F046F4"/>
    <w:rsid w:val="00F04992"/>
    <w:rsid w:val="00F117A5"/>
    <w:rsid w:val="00F12873"/>
    <w:rsid w:val="00F12F3C"/>
    <w:rsid w:val="00F17271"/>
    <w:rsid w:val="00F21168"/>
    <w:rsid w:val="00F2145F"/>
    <w:rsid w:val="00F24DBB"/>
    <w:rsid w:val="00F30636"/>
    <w:rsid w:val="00F349B9"/>
    <w:rsid w:val="00F375EC"/>
    <w:rsid w:val="00F436A0"/>
    <w:rsid w:val="00F43E3A"/>
    <w:rsid w:val="00F4591A"/>
    <w:rsid w:val="00F45F44"/>
    <w:rsid w:val="00F46701"/>
    <w:rsid w:val="00F474D2"/>
    <w:rsid w:val="00F51873"/>
    <w:rsid w:val="00F519DE"/>
    <w:rsid w:val="00F5365F"/>
    <w:rsid w:val="00F545E3"/>
    <w:rsid w:val="00F55EB3"/>
    <w:rsid w:val="00F560D9"/>
    <w:rsid w:val="00F5637E"/>
    <w:rsid w:val="00F60E4B"/>
    <w:rsid w:val="00F62707"/>
    <w:rsid w:val="00F632BE"/>
    <w:rsid w:val="00F640D9"/>
    <w:rsid w:val="00F65B38"/>
    <w:rsid w:val="00F70C8D"/>
    <w:rsid w:val="00F71B76"/>
    <w:rsid w:val="00F71D6C"/>
    <w:rsid w:val="00F72114"/>
    <w:rsid w:val="00F72E02"/>
    <w:rsid w:val="00F735DC"/>
    <w:rsid w:val="00F74423"/>
    <w:rsid w:val="00F75D25"/>
    <w:rsid w:val="00F77022"/>
    <w:rsid w:val="00F80933"/>
    <w:rsid w:val="00F81D07"/>
    <w:rsid w:val="00F849C8"/>
    <w:rsid w:val="00F869F3"/>
    <w:rsid w:val="00F86C0D"/>
    <w:rsid w:val="00F87322"/>
    <w:rsid w:val="00F90A81"/>
    <w:rsid w:val="00F917D8"/>
    <w:rsid w:val="00F94ADA"/>
    <w:rsid w:val="00F94FB9"/>
    <w:rsid w:val="00F963BC"/>
    <w:rsid w:val="00FA1881"/>
    <w:rsid w:val="00FA1F1D"/>
    <w:rsid w:val="00FA2DC6"/>
    <w:rsid w:val="00FA40A2"/>
    <w:rsid w:val="00FA5040"/>
    <w:rsid w:val="00FA5AB2"/>
    <w:rsid w:val="00FA6A47"/>
    <w:rsid w:val="00FB02B4"/>
    <w:rsid w:val="00FB1507"/>
    <w:rsid w:val="00FB2CF6"/>
    <w:rsid w:val="00FB331F"/>
    <w:rsid w:val="00FB4FE5"/>
    <w:rsid w:val="00FB52C7"/>
    <w:rsid w:val="00FB72F8"/>
    <w:rsid w:val="00FC0AA3"/>
    <w:rsid w:val="00FC2A98"/>
    <w:rsid w:val="00FC30CF"/>
    <w:rsid w:val="00FC7931"/>
    <w:rsid w:val="00FC7F38"/>
    <w:rsid w:val="00FD573F"/>
    <w:rsid w:val="00FD79E8"/>
    <w:rsid w:val="00FE175A"/>
    <w:rsid w:val="00FE6568"/>
    <w:rsid w:val="00FE7943"/>
    <w:rsid w:val="00FE7A52"/>
    <w:rsid w:val="00FF01CF"/>
    <w:rsid w:val="00FF05DC"/>
    <w:rsid w:val="00FF2A53"/>
    <w:rsid w:val="00FF6DE7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081336-B759-459B-B706-04CBCEE2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F36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740628"/>
    <w:rPr>
      <w:color w:val="106BBE"/>
    </w:rPr>
  </w:style>
  <w:style w:type="paragraph" w:customStyle="1" w:styleId="af9">
    <w:name w:val="Комментарий"/>
    <w:basedOn w:val="a"/>
    <w:next w:val="a"/>
    <w:uiPriority w:val="99"/>
    <w:rsid w:val="0074062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40628"/>
    <w:rPr>
      <w:i/>
      <w:iCs/>
    </w:rPr>
  </w:style>
  <w:style w:type="paragraph" w:customStyle="1" w:styleId="afb">
    <w:name w:val="Таблицы (моноширинный)"/>
    <w:basedOn w:val="a"/>
    <w:next w:val="a"/>
    <w:uiPriority w:val="99"/>
    <w:rsid w:val="007406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c">
    <w:name w:val="No Spacing"/>
    <w:uiPriority w:val="1"/>
    <w:qFormat/>
    <w:rsid w:val="00D6027F"/>
    <w:rPr>
      <w:sz w:val="22"/>
      <w:szCs w:val="22"/>
    </w:rPr>
  </w:style>
  <w:style w:type="paragraph" w:styleId="afd">
    <w:name w:val="List Paragraph"/>
    <w:basedOn w:val="a"/>
    <w:uiPriority w:val="34"/>
    <w:qFormat/>
    <w:rsid w:val="006E607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E44A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FC65-F661-40A8-B275-6510B7F0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10781</Words>
  <Characters>61455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Анастасия Владимировна</cp:lastModifiedBy>
  <cp:revision>2</cp:revision>
  <cp:lastPrinted>2021-01-18T03:35:00Z</cp:lastPrinted>
  <dcterms:created xsi:type="dcterms:W3CDTF">2025-03-21T05:16:00Z</dcterms:created>
  <dcterms:modified xsi:type="dcterms:W3CDTF">2025-03-21T05:16:00Z</dcterms:modified>
</cp:coreProperties>
</file>