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95" w:rsidRPr="007F0D6F" w:rsidRDefault="00650795" w:rsidP="007F0D6F">
      <w:pPr>
        <w:spacing w:after="0" w:line="240" w:lineRule="auto"/>
        <w:jc w:val="center"/>
        <w:rPr>
          <w:rFonts w:ascii="Arial" w:hAnsi="Arial" w:cs="Arial"/>
          <w:sz w:val="24"/>
          <w:szCs w:val="24"/>
        </w:rPr>
      </w:pPr>
      <w:r w:rsidRPr="007F0D6F">
        <w:rPr>
          <w:rFonts w:ascii="Arial" w:hAnsi="Arial" w:cs="Arial"/>
          <w:sz w:val="24"/>
          <w:szCs w:val="24"/>
        </w:rPr>
        <w:t>АДМИНИСТРАЦИЯ ГОРОДА НОРИЛЬСКА</w:t>
      </w:r>
    </w:p>
    <w:p w:rsidR="005C56B2" w:rsidRPr="007F0D6F" w:rsidRDefault="00650795" w:rsidP="007F0D6F">
      <w:pPr>
        <w:spacing w:after="0" w:line="240" w:lineRule="auto"/>
        <w:jc w:val="center"/>
        <w:rPr>
          <w:rFonts w:ascii="Arial" w:hAnsi="Arial" w:cs="Arial"/>
          <w:sz w:val="24"/>
          <w:szCs w:val="24"/>
        </w:rPr>
      </w:pPr>
      <w:r w:rsidRPr="007F0D6F">
        <w:rPr>
          <w:rFonts w:ascii="Arial" w:hAnsi="Arial" w:cs="Arial"/>
          <w:sz w:val="24"/>
          <w:szCs w:val="24"/>
        </w:rPr>
        <w:t>КРАСНОЯРСКОГО КРАЯ</w:t>
      </w:r>
    </w:p>
    <w:p w:rsidR="005C56B2" w:rsidRPr="007F0D6F" w:rsidRDefault="005C56B2" w:rsidP="007F0D6F">
      <w:pPr>
        <w:spacing w:after="0" w:line="240" w:lineRule="auto"/>
        <w:jc w:val="center"/>
        <w:rPr>
          <w:rFonts w:ascii="Arial" w:hAnsi="Arial" w:cs="Arial"/>
          <w:sz w:val="24"/>
          <w:szCs w:val="24"/>
        </w:rPr>
      </w:pPr>
    </w:p>
    <w:p w:rsidR="00650795" w:rsidRPr="007F0D6F" w:rsidRDefault="00650795" w:rsidP="007F0D6F">
      <w:pPr>
        <w:spacing w:after="0" w:line="240" w:lineRule="auto"/>
        <w:jc w:val="center"/>
        <w:rPr>
          <w:rFonts w:ascii="Arial" w:hAnsi="Arial" w:cs="Arial"/>
          <w:sz w:val="24"/>
          <w:szCs w:val="24"/>
        </w:rPr>
      </w:pPr>
      <w:r w:rsidRPr="007F0D6F">
        <w:rPr>
          <w:rFonts w:ascii="Arial" w:hAnsi="Arial" w:cs="Arial"/>
          <w:sz w:val="24"/>
        </w:rPr>
        <w:t>ПОСТАНОВЛЕНИЕ</w:t>
      </w:r>
    </w:p>
    <w:p w:rsidR="00EB1E31" w:rsidRPr="007F0D6F" w:rsidRDefault="00BD7B9C" w:rsidP="007F0D6F">
      <w:pPr>
        <w:spacing w:after="0" w:line="240" w:lineRule="auto"/>
        <w:jc w:val="center"/>
        <w:rPr>
          <w:rFonts w:ascii="Arial" w:hAnsi="Arial" w:cs="Arial"/>
          <w:sz w:val="24"/>
          <w:szCs w:val="24"/>
        </w:rPr>
      </w:pPr>
      <w:r w:rsidRPr="007F0D6F">
        <w:rPr>
          <w:rFonts w:ascii="Arial" w:hAnsi="Arial" w:cs="Arial"/>
          <w:sz w:val="24"/>
          <w:szCs w:val="24"/>
        </w:rPr>
        <w:t xml:space="preserve">от </w:t>
      </w:r>
      <w:r w:rsidR="00650795" w:rsidRPr="007F0D6F">
        <w:rPr>
          <w:rFonts w:ascii="Arial" w:hAnsi="Arial" w:cs="Arial"/>
          <w:sz w:val="24"/>
          <w:szCs w:val="24"/>
        </w:rPr>
        <w:t>03.07.2013</w:t>
      </w:r>
      <w:r w:rsidRPr="007F0D6F">
        <w:rPr>
          <w:rFonts w:ascii="Arial" w:hAnsi="Arial" w:cs="Arial"/>
          <w:sz w:val="24"/>
          <w:szCs w:val="24"/>
        </w:rPr>
        <w:t xml:space="preserve"> </w:t>
      </w:r>
      <w:r w:rsidR="00650795" w:rsidRPr="007F0D6F">
        <w:rPr>
          <w:rFonts w:ascii="Arial" w:hAnsi="Arial" w:cs="Arial"/>
          <w:sz w:val="24"/>
          <w:szCs w:val="24"/>
        </w:rPr>
        <w:t>№ 320</w:t>
      </w:r>
    </w:p>
    <w:p w:rsidR="00863FC9" w:rsidRPr="007F0D6F" w:rsidRDefault="00863FC9" w:rsidP="007F0D6F">
      <w:pPr>
        <w:spacing w:after="0" w:line="240" w:lineRule="auto"/>
        <w:jc w:val="center"/>
        <w:rPr>
          <w:rFonts w:ascii="Arial" w:hAnsi="Arial" w:cs="Arial"/>
          <w:sz w:val="24"/>
          <w:szCs w:val="24"/>
        </w:rPr>
      </w:pPr>
    </w:p>
    <w:p w:rsidR="007F7431" w:rsidRPr="007F0D6F" w:rsidRDefault="00EB1E31" w:rsidP="007F0D6F">
      <w:pPr>
        <w:widowControl w:val="0"/>
        <w:autoSpaceDE w:val="0"/>
        <w:autoSpaceDN w:val="0"/>
        <w:adjustRightInd w:val="0"/>
        <w:spacing w:after="0" w:line="240" w:lineRule="auto"/>
        <w:jc w:val="center"/>
        <w:rPr>
          <w:rFonts w:ascii="Arial" w:hAnsi="Arial" w:cs="Arial"/>
          <w:bCs/>
          <w:sz w:val="24"/>
          <w:szCs w:val="24"/>
        </w:rPr>
      </w:pPr>
      <w:r w:rsidRPr="007F0D6F">
        <w:rPr>
          <w:rFonts w:ascii="Arial" w:hAnsi="Arial" w:cs="Arial"/>
          <w:bCs/>
          <w:sz w:val="24"/>
          <w:szCs w:val="24"/>
        </w:rPr>
        <w:t>Об утверждении Административного регламента предоставления муниципальной услуги по оказанию материальной помощи в виде ежемесячной фиксированной выплаты</w:t>
      </w:r>
    </w:p>
    <w:p w:rsidR="007F7431" w:rsidRPr="007F0D6F" w:rsidRDefault="007F7431" w:rsidP="007F0D6F">
      <w:pPr>
        <w:widowControl w:val="0"/>
        <w:autoSpaceDE w:val="0"/>
        <w:autoSpaceDN w:val="0"/>
        <w:adjustRightInd w:val="0"/>
        <w:spacing w:after="0" w:line="240" w:lineRule="auto"/>
        <w:jc w:val="both"/>
        <w:rPr>
          <w:rFonts w:ascii="Arial" w:hAnsi="Arial" w:cs="Arial"/>
          <w:sz w:val="24"/>
          <w:szCs w:val="24"/>
        </w:rPr>
      </w:pP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(в ред. Постановлений Администрации г. Норильска</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от 14.04.2014 № 181, от 11.06.2014 № 352,</w:t>
      </w:r>
      <w:r w:rsidR="003B5748" w:rsidRPr="007F0D6F">
        <w:rPr>
          <w:rFonts w:ascii="Arial" w:hAnsi="Arial" w:cs="Arial"/>
          <w:sz w:val="24"/>
          <w:szCs w:val="24"/>
        </w:rPr>
        <w:t xml:space="preserve"> </w:t>
      </w:r>
      <w:r w:rsidRPr="007F0D6F">
        <w:rPr>
          <w:rFonts w:ascii="Arial" w:hAnsi="Arial" w:cs="Arial"/>
          <w:sz w:val="24"/>
          <w:szCs w:val="24"/>
        </w:rPr>
        <w:t>от 28.10.2014 № 594,</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от 15.01.2015 № 03,</w:t>
      </w:r>
      <w:r w:rsidR="00BD7B9C" w:rsidRPr="007F0D6F">
        <w:rPr>
          <w:rFonts w:ascii="Arial" w:hAnsi="Arial" w:cs="Arial"/>
          <w:sz w:val="24"/>
          <w:szCs w:val="24"/>
        </w:rPr>
        <w:t xml:space="preserve"> </w:t>
      </w:r>
      <w:r w:rsidRPr="007F0D6F">
        <w:rPr>
          <w:rFonts w:ascii="Arial" w:hAnsi="Arial" w:cs="Arial"/>
          <w:sz w:val="24"/>
          <w:szCs w:val="24"/>
        </w:rPr>
        <w:t>от 23.04.2015 № 179, от 23.06.2015 № 309,</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от 13.07.2015 № 358, от 07.12.2015 № 605</w:t>
      </w:r>
      <w:r w:rsidR="004824B3" w:rsidRPr="007F0D6F">
        <w:rPr>
          <w:rFonts w:ascii="Arial" w:hAnsi="Arial" w:cs="Arial"/>
          <w:sz w:val="24"/>
          <w:szCs w:val="24"/>
        </w:rPr>
        <w:t>,</w:t>
      </w:r>
      <w:r w:rsidR="008119EE" w:rsidRPr="007F0D6F">
        <w:rPr>
          <w:rFonts w:ascii="Arial" w:hAnsi="Arial" w:cs="Arial"/>
          <w:sz w:val="24"/>
          <w:szCs w:val="24"/>
        </w:rPr>
        <w:t xml:space="preserve"> от 28.01.2016 № 65</w:t>
      </w:r>
      <w:r w:rsidR="004824B3" w:rsidRPr="007F0D6F">
        <w:rPr>
          <w:rFonts w:ascii="Arial" w:hAnsi="Arial" w:cs="Arial"/>
          <w:sz w:val="24"/>
          <w:szCs w:val="24"/>
        </w:rPr>
        <w:t>,</w:t>
      </w:r>
    </w:p>
    <w:p w:rsidR="00870B4B" w:rsidRPr="007F0D6F" w:rsidRDefault="004824B3" w:rsidP="007F0D6F">
      <w:pPr>
        <w:pStyle w:val="ConsPlusNormal"/>
        <w:jc w:val="center"/>
        <w:rPr>
          <w:rFonts w:ascii="Arial" w:hAnsi="Arial" w:cs="Arial"/>
          <w:sz w:val="24"/>
          <w:szCs w:val="24"/>
        </w:rPr>
      </w:pPr>
      <w:r w:rsidRPr="007F0D6F">
        <w:rPr>
          <w:rFonts w:ascii="Arial" w:hAnsi="Arial" w:cs="Arial"/>
          <w:sz w:val="24"/>
          <w:szCs w:val="24"/>
        </w:rPr>
        <w:t>от 18.04.2016 № 229</w:t>
      </w:r>
      <w:r w:rsidR="003B5748" w:rsidRPr="007F0D6F">
        <w:rPr>
          <w:rFonts w:ascii="Arial" w:hAnsi="Arial" w:cs="Arial"/>
          <w:sz w:val="24"/>
          <w:szCs w:val="24"/>
        </w:rPr>
        <w:t>, от 20.04.2016 № 232</w:t>
      </w:r>
      <w:r w:rsidR="008B2BCB" w:rsidRPr="007F0D6F">
        <w:rPr>
          <w:rFonts w:ascii="Arial" w:hAnsi="Arial" w:cs="Arial"/>
          <w:sz w:val="24"/>
          <w:szCs w:val="24"/>
        </w:rPr>
        <w:t>, от 16.06.2016 № 349</w:t>
      </w:r>
      <w:r w:rsidR="00BD7B9C" w:rsidRPr="007F0D6F">
        <w:rPr>
          <w:rFonts w:ascii="Arial" w:hAnsi="Arial" w:cs="Arial"/>
          <w:sz w:val="24"/>
          <w:szCs w:val="24"/>
        </w:rPr>
        <w:t>,</w:t>
      </w:r>
    </w:p>
    <w:p w:rsidR="009C2572" w:rsidRPr="007F0D6F" w:rsidRDefault="00BD7B9C" w:rsidP="007F0D6F">
      <w:pPr>
        <w:pStyle w:val="ConsPlusNormal"/>
        <w:jc w:val="center"/>
        <w:rPr>
          <w:rFonts w:ascii="Arial" w:hAnsi="Arial" w:cs="Arial"/>
          <w:sz w:val="24"/>
          <w:szCs w:val="24"/>
        </w:rPr>
      </w:pPr>
      <w:r w:rsidRPr="007F0D6F">
        <w:rPr>
          <w:rFonts w:ascii="Arial" w:hAnsi="Arial" w:cs="Arial"/>
          <w:sz w:val="24"/>
          <w:szCs w:val="24"/>
        </w:rPr>
        <w:t>от 06.03.2017 № 107</w:t>
      </w:r>
      <w:r w:rsidR="008349F2" w:rsidRPr="007F0D6F">
        <w:rPr>
          <w:rFonts w:ascii="Arial" w:hAnsi="Arial" w:cs="Arial"/>
          <w:sz w:val="24"/>
          <w:szCs w:val="24"/>
        </w:rPr>
        <w:t>, от 10.10.2017 № 431</w:t>
      </w:r>
      <w:r w:rsidR="00E61558" w:rsidRPr="007F0D6F">
        <w:rPr>
          <w:rFonts w:ascii="Arial" w:hAnsi="Arial" w:cs="Arial"/>
          <w:sz w:val="24"/>
          <w:szCs w:val="24"/>
        </w:rPr>
        <w:t xml:space="preserve">, </w:t>
      </w:r>
      <w:r w:rsidR="009C2572" w:rsidRPr="007F0D6F">
        <w:rPr>
          <w:rFonts w:ascii="Arial" w:hAnsi="Arial" w:cs="Arial"/>
          <w:sz w:val="24"/>
          <w:szCs w:val="24"/>
        </w:rPr>
        <w:t xml:space="preserve">от 13.04.2018 </w:t>
      </w:r>
      <w:r w:rsidR="004068C2" w:rsidRPr="007F0D6F">
        <w:rPr>
          <w:rFonts w:ascii="Arial" w:hAnsi="Arial" w:cs="Arial"/>
          <w:sz w:val="24"/>
          <w:szCs w:val="24"/>
        </w:rPr>
        <w:t>№ 138,</w:t>
      </w:r>
    </w:p>
    <w:p w:rsidR="00870B4B" w:rsidRPr="007F0D6F" w:rsidRDefault="00E61558" w:rsidP="007F0D6F">
      <w:pPr>
        <w:pStyle w:val="ConsPlusNormal"/>
        <w:jc w:val="center"/>
        <w:rPr>
          <w:rFonts w:ascii="Arial" w:hAnsi="Arial" w:cs="Arial"/>
          <w:sz w:val="24"/>
          <w:szCs w:val="24"/>
        </w:rPr>
      </w:pPr>
      <w:r w:rsidRPr="007F0D6F">
        <w:rPr>
          <w:rFonts w:ascii="Arial" w:hAnsi="Arial" w:cs="Arial"/>
          <w:sz w:val="24"/>
          <w:szCs w:val="24"/>
        </w:rPr>
        <w:t>от 24.04.2018 № 157</w:t>
      </w:r>
      <w:r w:rsidR="00E864CB" w:rsidRPr="007F0D6F">
        <w:rPr>
          <w:rFonts w:ascii="Arial" w:hAnsi="Arial" w:cs="Arial"/>
          <w:sz w:val="24"/>
          <w:szCs w:val="24"/>
        </w:rPr>
        <w:t>, от 04.10.2018 № 381</w:t>
      </w:r>
      <w:r w:rsidR="00BD1A7D" w:rsidRPr="007F0D6F">
        <w:rPr>
          <w:rFonts w:ascii="Arial" w:hAnsi="Arial" w:cs="Arial"/>
          <w:sz w:val="24"/>
          <w:szCs w:val="24"/>
        </w:rPr>
        <w:t>, от 29.10.2018 № 406</w:t>
      </w:r>
      <w:r w:rsidR="00C30007" w:rsidRPr="007F0D6F">
        <w:rPr>
          <w:rFonts w:ascii="Arial" w:hAnsi="Arial" w:cs="Arial"/>
          <w:sz w:val="24"/>
          <w:szCs w:val="24"/>
        </w:rPr>
        <w:t>,</w:t>
      </w:r>
    </w:p>
    <w:p w:rsidR="009C2572" w:rsidRPr="007F0D6F" w:rsidRDefault="00C30007" w:rsidP="007F0D6F">
      <w:pPr>
        <w:pStyle w:val="ConsPlusNormal"/>
        <w:jc w:val="center"/>
        <w:rPr>
          <w:rFonts w:ascii="Arial" w:hAnsi="Arial" w:cs="Arial"/>
          <w:sz w:val="24"/>
          <w:szCs w:val="24"/>
        </w:rPr>
      </w:pPr>
      <w:r w:rsidRPr="007F0D6F">
        <w:rPr>
          <w:rFonts w:ascii="Arial" w:hAnsi="Arial" w:cs="Arial"/>
          <w:sz w:val="24"/>
          <w:szCs w:val="24"/>
        </w:rPr>
        <w:t>от 15.02.2019 № 58</w:t>
      </w:r>
      <w:r w:rsidR="00FF1BAF" w:rsidRPr="007F0D6F">
        <w:rPr>
          <w:rFonts w:ascii="Arial" w:hAnsi="Arial" w:cs="Arial"/>
          <w:sz w:val="24"/>
          <w:szCs w:val="24"/>
        </w:rPr>
        <w:t>, от 31.05.2019 № 211</w:t>
      </w:r>
      <w:r w:rsidR="00125B71" w:rsidRPr="007F0D6F">
        <w:rPr>
          <w:rFonts w:ascii="Arial" w:hAnsi="Arial" w:cs="Arial"/>
          <w:sz w:val="24"/>
          <w:szCs w:val="24"/>
        </w:rPr>
        <w:t>, от 26.06.2020 № 321</w:t>
      </w:r>
      <w:r w:rsidR="008D6B6E" w:rsidRPr="007F0D6F">
        <w:rPr>
          <w:rFonts w:ascii="Arial" w:hAnsi="Arial" w:cs="Arial"/>
          <w:sz w:val="24"/>
          <w:szCs w:val="24"/>
        </w:rPr>
        <w:t>,</w:t>
      </w:r>
    </w:p>
    <w:p w:rsidR="00EB1E31" w:rsidRPr="007F0D6F" w:rsidRDefault="008D6B6E" w:rsidP="007F0D6F">
      <w:pPr>
        <w:pStyle w:val="ConsPlusNormal"/>
        <w:jc w:val="center"/>
        <w:rPr>
          <w:rFonts w:ascii="Arial" w:hAnsi="Arial" w:cs="Arial"/>
          <w:sz w:val="24"/>
          <w:szCs w:val="24"/>
        </w:rPr>
      </w:pPr>
      <w:r w:rsidRPr="007F0D6F">
        <w:rPr>
          <w:rFonts w:ascii="Arial" w:hAnsi="Arial" w:cs="Arial"/>
          <w:sz w:val="24"/>
          <w:szCs w:val="24"/>
        </w:rPr>
        <w:t>от 17.02.2021 № 68</w:t>
      </w:r>
      <w:r w:rsidR="00F61ABF" w:rsidRPr="007F0D6F">
        <w:rPr>
          <w:rFonts w:ascii="Arial" w:hAnsi="Arial" w:cs="Arial"/>
          <w:sz w:val="24"/>
          <w:szCs w:val="24"/>
        </w:rPr>
        <w:t>, от 11.01.2022 №</w:t>
      </w:r>
      <w:r w:rsidR="007F0D6F" w:rsidRPr="007F0D6F">
        <w:rPr>
          <w:rFonts w:ascii="Arial" w:hAnsi="Arial" w:cs="Arial"/>
          <w:sz w:val="24"/>
          <w:szCs w:val="24"/>
        </w:rPr>
        <w:t xml:space="preserve"> </w:t>
      </w:r>
      <w:r w:rsidR="00F61ABF" w:rsidRPr="007F0D6F">
        <w:rPr>
          <w:rFonts w:ascii="Arial" w:hAnsi="Arial" w:cs="Arial"/>
          <w:sz w:val="24"/>
          <w:szCs w:val="24"/>
        </w:rPr>
        <w:t>12</w:t>
      </w:r>
      <w:r w:rsidR="003F5F52">
        <w:rPr>
          <w:rFonts w:ascii="Arial" w:hAnsi="Arial" w:cs="Arial"/>
          <w:sz w:val="24"/>
          <w:szCs w:val="24"/>
        </w:rPr>
        <w:t>, от 10.02.2022 № 98</w:t>
      </w:r>
      <w:r w:rsidR="00F61ABF" w:rsidRPr="007F0D6F">
        <w:rPr>
          <w:rFonts w:ascii="Arial" w:hAnsi="Arial" w:cs="Arial"/>
          <w:sz w:val="24"/>
          <w:szCs w:val="24"/>
        </w:rPr>
        <w:t>)</w:t>
      </w:r>
    </w:p>
    <w:p w:rsidR="00EB1E31" w:rsidRPr="007F0D6F" w:rsidRDefault="00EB1E31" w:rsidP="007F0D6F">
      <w:pPr>
        <w:pStyle w:val="ConsPlusNormal"/>
        <w:jc w:val="center"/>
        <w:rPr>
          <w:rFonts w:ascii="Arial" w:hAnsi="Arial" w:cs="Arial"/>
          <w:sz w:val="24"/>
          <w:szCs w:val="24"/>
        </w:rPr>
      </w:pPr>
    </w:p>
    <w:p w:rsidR="00EC72C4"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В соответствии с Федеральным законом</w:t>
      </w:r>
      <w:r w:rsidR="00370E3A" w:rsidRPr="007F0D6F">
        <w:rPr>
          <w:rFonts w:ascii="Arial" w:hAnsi="Arial" w:cs="Arial"/>
          <w:sz w:val="24"/>
          <w:szCs w:val="24"/>
        </w:rPr>
        <w:t xml:space="preserve"> от 27.07.2010 № 210-ФЗ </w:t>
      </w:r>
      <w:r w:rsidRPr="007F0D6F">
        <w:rPr>
          <w:rFonts w:ascii="Arial" w:hAnsi="Arial" w:cs="Arial"/>
          <w:sz w:val="24"/>
          <w:szCs w:val="24"/>
        </w:rPr>
        <w:t>«Об организации предоставления госуда</w:t>
      </w:r>
      <w:r w:rsidR="00B324AB" w:rsidRPr="007F0D6F">
        <w:rPr>
          <w:rFonts w:ascii="Arial" w:hAnsi="Arial" w:cs="Arial"/>
          <w:sz w:val="24"/>
          <w:szCs w:val="24"/>
        </w:rPr>
        <w:t>рственных и муниципальных услуг»</w:t>
      </w:r>
      <w:r w:rsidRPr="007F0D6F">
        <w:rPr>
          <w:rFonts w:ascii="Arial" w:hAnsi="Arial" w:cs="Arial"/>
          <w:sz w:val="24"/>
          <w:szCs w:val="24"/>
        </w:rPr>
        <w:t xml:space="preserve">,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EB1E31" w:rsidRPr="007F0D6F" w:rsidRDefault="00EC72C4" w:rsidP="007F0D6F">
      <w:pPr>
        <w:pStyle w:val="ConsPlusNormal"/>
        <w:jc w:val="both"/>
        <w:rPr>
          <w:rFonts w:ascii="Arial" w:hAnsi="Arial" w:cs="Arial"/>
          <w:sz w:val="24"/>
          <w:szCs w:val="24"/>
        </w:rPr>
      </w:pPr>
      <w:r w:rsidRPr="007F0D6F">
        <w:rPr>
          <w:rFonts w:ascii="Arial" w:hAnsi="Arial" w:cs="Arial"/>
          <w:sz w:val="24"/>
          <w:szCs w:val="24"/>
        </w:rPr>
        <w:t>ПОСТАНОВЛЯЮ</w:t>
      </w:r>
      <w:r w:rsidR="00EB1E31"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в виде ежемесячной фиксированной выплаты (прилагается).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 Опубликовать на</w:t>
      </w:r>
      <w:r w:rsidR="00B324AB" w:rsidRPr="007F0D6F">
        <w:rPr>
          <w:rFonts w:ascii="Arial" w:hAnsi="Arial" w:cs="Arial"/>
          <w:sz w:val="24"/>
          <w:szCs w:val="24"/>
        </w:rPr>
        <w:t>стоящее Постановление в газете «Заполярная правда»</w:t>
      </w:r>
      <w:r w:rsidRPr="007F0D6F">
        <w:rPr>
          <w:rFonts w:ascii="Arial" w:hAnsi="Arial" w:cs="Arial"/>
          <w:sz w:val="24"/>
          <w:szCs w:val="24"/>
        </w:rPr>
        <w:t xml:space="preserve"> и разместить его на официальном сайте муниципального образования город Норильск.</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 Настоящее Постановление вступает в силу после его офици</w:t>
      </w:r>
      <w:r w:rsidR="00B324AB" w:rsidRPr="007F0D6F">
        <w:rPr>
          <w:rFonts w:ascii="Arial" w:hAnsi="Arial" w:cs="Arial"/>
          <w:sz w:val="24"/>
          <w:szCs w:val="24"/>
        </w:rPr>
        <w:t>ального опубликования в газете «Заполярная правда»</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p>
    <w:p w:rsidR="00EB1E31" w:rsidRPr="007F0D6F" w:rsidRDefault="00EB1E31" w:rsidP="007F0D6F">
      <w:pPr>
        <w:pStyle w:val="ConsPlusNormal"/>
        <w:ind w:firstLine="709"/>
        <w:jc w:val="right"/>
        <w:rPr>
          <w:rFonts w:ascii="Arial" w:hAnsi="Arial" w:cs="Arial"/>
          <w:sz w:val="24"/>
          <w:szCs w:val="24"/>
        </w:rPr>
      </w:pPr>
      <w:r w:rsidRPr="007F0D6F">
        <w:rPr>
          <w:rFonts w:ascii="Arial" w:hAnsi="Arial" w:cs="Arial"/>
          <w:sz w:val="24"/>
          <w:szCs w:val="24"/>
        </w:rPr>
        <w:t>И.о. Руководителя Администрации</w:t>
      </w:r>
    </w:p>
    <w:p w:rsidR="00EB1E31" w:rsidRPr="007F0D6F" w:rsidRDefault="00EB1E31" w:rsidP="007F0D6F">
      <w:pPr>
        <w:pStyle w:val="ConsPlusNormal"/>
        <w:ind w:firstLine="709"/>
        <w:jc w:val="right"/>
        <w:rPr>
          <w:rFonts w:ascii="Arial" w:hAnsi="Arial" w:cs="Arial"/>
          <w:sz w:val="24"/>
          <w:szCs w:val="24"/>
        </w:rPr>
      </w:pPr>
      <w:r w:rsidRPr="007F0D6F">
        <w:rPr>
          <w:rFonts w:ascii="Arial" w:hAnsi="Arial" w:cs="Arial"/>
          <w:sz w:val="24"/>
          <w:szCs w:val="24"/>
        </w:rPr>
        <w:t>города Норильска</w:t>
      </w:r>
    </w:p>
    <w:p w:rsidR="00EB1E31" w:rsidRPr="007F0D6F" w:rsidRDefault="00EB1E31" w:rsidP="007F0D6F">
      <w:pPr>
        <w:pStyle w:val="ConsPlusNormal"/>
        <w:ind w:firstLine="709"/>
        <w:jc w:val="right"/>
        <w:rPr>
          <w:rFonts w:ascii="Arial" w:hAnsi="Arial" w:cs="Arial"/>
          <w:sz w:val="24"/>
          <w:szCs w:val="24"/>
        </w:rPr>
      </w:pPr>
      <w:r w:rsidRPr="007F0D6F">
        <w:rPr>
          <w:rFonts w:ascii="Arial" w:hAnsi="Arial" w:cs="Arial"/>
          <w:sz w:val="24"/>
          <w:szCs w:val="24"/>
        </w:rPr>
        <w:t>В.А.КАЛИНИН</w:t>
      </w: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540"/>
        <w:jc w:val="both"/>
        <w:rPr>
          <w:rFonts w:ascii="Arial" w:hAnsi="Arial" w:cs="Arial"/>
          <w:sz w:val="24"/>
          <w:szCs w:val="24"/>
        </w:rPr>
      </w:pPr>
    </w:p>
    <w:p w:rsidR="003B5748" w:rsidRPr="007F0D6F" w:rsidRDefault="003B5748" w:rsidP="007F0D6F">
      <w:pPr>
        <w:pStyle w:val="ConsPlusNormal"/>
        <w:jc w:val="right"/>
        <w:rPr>
          <w:rFonts w:ascii="Arial" w:hAnsi="Arial" w:cs="Arial"/>
          <w:sz w:val="24"/>
          <w:szCs w:val="24"/>
        </w:rPr>
      </w:pPr>
    </w:p>
    <w:p w:rsidR="003B5748" w:rsidRPr="007F0D6F" w:rsidRDefault="003B5748"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BD7B9C" w:rsidRPr="007F0D6F" w:rsidRDefault="00BD7B9C" w:rsidP="007F0D6F">
      <w:pPr>
        <w:pStyle w:val="ConsPlusNormal"/>
        <w:jc w:val="right"/>
        <w:rPr>
          <w:rFonts w:ascii="Arial" w:hAnsi="Arial" w:cs="Arial"/>
          <w:sz w:val="24"/>
          <w:szCs w:val="24"/>
        </w:rPr>
      </w:pPr>
    </w:p>
    <w:p w:rsidR="00EB1E31" w:rsidRPr="007F0D6F" w:rsidRDefault="00EB1E31" w:rsidP="007F0D6F">
      <w:pPr>
        <w:pStyle w:val="ConsPlusNormal"/>
        <w:ind w:firstLine="6237"/>
        <w:rPr>
          <w:rFonts w:ascii="Arial" w:hAnsi="Arial" w:cs="Arial"/>
          <w:sz w:val="24"/>
          <w:szCs w:val="24"/>
        </w:rPr>
      </w:pPr>
      <w:r w:rsidRPr="007F0D6F">
        <w:rPr>
          <w:rFonts w:ascii="Arial" w:hAnsi="Arial" w:cs="Arial"/>
          <w:sz w:val="24"/>
          <w:szCs w:val="24"/>
        </w:rPr>
        <w:lastRenderedPageBreak/>
        <w:t>Утвержден</w:t>
      </w:r>
    </w:p>
    <w:p w:rsidR="00EB1E31" w:rsidRPr="007F0D6F" w:rsidRDefault="00EB1E31" w:rsidP="007F0D6F">
      <w:pPr>
        <w:pStyle w:val="ConsPlusNormal"/>
        <w:ind w:firstLine="6237"/>
        <w:rPr>
          <w:rFonts w:ascii="Arial" w:hAnsi="Arial" w:cs="Arial"/>
          <w:sz w:val="24"/>
          <w:szCs w:val="24"/>
        </w:rPr>
      </w:pPr>
      <w:r w:rsidRPr="007F0D6F">
        <w:rPr>
          <w:rFonts w:ascii="Arial" w:hAnsi="Arial" w:cs="Arial"/>
          <w:sz w:val="24"/>
          <w:szCs w:val="24"/>
        </w:rPr>
        <w:t>Постановлением</w:t>
      </w:r>
    </w:p>
    <w:p w:rsidR="00EB1E31" w:rsidRPr="007F0D6F" w:rsidRDefault="00EB1E31" w:rsidP="007F0D6F">
      <w:pPr>
        <w:pStyle w:val="ConsPlusNormal"/>
        <w:ind w:firstLine="6237"/>
        <w:rPr>
          <w:rFonts w:ascii="Arial" w:hAnsi="Arial" w:cs="Arial"/>
          <w:sz w:val="24"/>
          <w:szCs w:val="24"/>
        </w:rPr>
      </w:pPr>
      <w:r w:rsidRPr="007F0D6F">
        <w:rPr>
          <w:rFonts w:ascii="Arial" w:hAnsi="Arial" w:cs="Arial"/>
          <w:sz w:val="24"/>
          <w:szCs w:val="24"/>
        </w:rPr>
        <w:t>Администрации</w:t>
      </w:r>
    </w:p>
    <w:p w:rsidR="00EB1E31" w:rsidRPr="007F0D6F" w:rsidRDefault="00EB1E31" w:rsidP="007F0D6F">
      <w:pPr>
        <w:pStyle w:val="ConsPlusNormal"/>
        <w:ind w:firstLine="6237"/>
        <w:rPr>
          <w:rFonts w:ascii="Arial" w:hAnsi="Arial" w:cs="Arial"/>
          <w:sz w:val="24"/>
          <w:szCs w:val="24"/>
        </w:rPr>
      </w:pPr>
      <w:r w:rsidRPr="007F0D6F">
        <w:rPr>
          <w:rFonts w:ascii="Arial" w:hAnsi="Arial" w:cs="Arial"/>
          <w:sz w:val="24"/>
          <w:szCs w:val="24"/>
        </w:rPr>
        <w:t>города Норильска</w:t>
      </w:r>
    </w:p>
    <w:p w:rsidR="00EB1E31" w:rsidRPr="007F0D6F" w:rsidRDefault="00EB1E31" w:rsidP="007F0D6F">
      <w:pPr>
        <w:pStyle w:val="ConsPlusNormal"/>
        <w:ind w:firstLine="6237"/>
        <w:rPr>
          <w:rFonts w:ascii="Arial" w:hAnsi="Arial" w:cs="Arial"/>
          <w:sz w:val="24"/>
          <w:szCs w:val="24"/>
        </w:rPr>
      </w:pPr>
      <w:r w:rsidRPr="007F0D6F">
        <w:rPr>
          <w:rFonts w:ascii="Arial" w:hAnsi="Arial" w:cs="Arial"/>
          <w:sz w:val="24"/>
          <w:szCs w:val="24"/>
        </w:rPr>
        <w:t>от 3 и</w:t>
      </w:r>
      <w:r w:rsidR="00B324AB" w:rsidRPr="007F0D6F">
        <w:rPr>
          <w:rFonts w:ascii="Arial" w:hAnsi="Arial" w:cs="Arial"/>
          <w:sz w:val="24"/>
          <w:szCs w:val="24"/>
        </w:rPr>
        <w:t>юля 2013 г. №</w:t>
      </w:r>
      <w:r w:rsidRPr="007F0D6F">
        <w:rPr>
          <w:rFonts w:ascii="Arial" w:hAnsi="Arial" w:cs="Arial"/>
          <w:sz w:val="24"/>
          <w:szCs w:val="24"/>
        </w:rPr>
        <w:t xml:space="preserve"> 320</w:t>
      </w:r>
    </w:p>
    <w:p w:rsidR="00B324AB" w:rsidRPr="007F0D6F" w:rsidRDefault="00B324AB" w:rsidP="007F0D6F">
      <w:pPr>
        <w:pStyle w:val="ConsPlusNormal"/>
        <w:jc w:val="right"/>
        <w:rPr>
          <w:rFonts w:ascii="Arial" w:hAnsi="Arial" w:cs="Arial"/>
          <w:sz w:val="24"/>
          <w:szCs w:val="24"/>
        </w:rPr>
      </w:pPr>
    </w:p>
    <w:p w:rsidR="00C90066" w:rsidRPr="007F0D6F" w:rsidRDefault="00B324AB" w:rsidP="007F0D6F">
      <w:pPr>
        <w:pStyle w:val="ConsPlusNormal"/>
        <w:jc w:val="center"/>
        <w:rPr>
          <w:rFonts w:ascii="Arial" w:hAnsi="Arial" w:cs="Arial"/>
          <w:sz w:val="24"/>
          <w:szCs w:val="24"/>
        </w:rPr>
      </w:pPr>
      <w:r w:rsidRPr="007F0D6F">
        <w:rPr>
          <w:rFonts w:ascii="Arial" w:hAnsi="Arial" w:cs="Arial"/>
          <w:sz w:val="24"/>
          <w:szCs w:val="24"/>
        </w:rPr>
        <w:t>Административный регламент</w:t>
      </w:r>
    </w:p>
    <w:p w:rsidR="00C90066" w:rsidRPr="007F0D6F" w:rsidRDefault="00B324AB" w:rsidP="007F0D6F">
      <w:pPr>
        <w:pStyle w:val="ConsPlusNormal"/>
        <w:jc w:val="center"/>
        <w:rPr>
          <w:rFonts w:ascii="Arial" w:hAnsi="Arial" w:cs="Arial"/>
          <w:sz w:val="24"/>
          <w:szCs w:val="24"/>
        </w:rPr>
      </w:pPr>
      <w:r w:rsidRPr="007F0D6F">
        <w:rPr>
          <w:rFonts w:ascii="Arial" w:hAnsi="Arial" w:cs="Arial"/>
          <w:sz w:val="24"/>
          <w:szCs w:val="24"/>
        </w:rPr>
        <w:t>предоставления муниципальной услуги по оказанию материальной помощи</w:t>
      </w:r>
    </w:p>
    <w:p w:rsidR="00EB1E31" w:rsidRPr="007F0D6F" w:rsidRDefault="00B324AB" w:rsidP="007F0D6F">
      <w:pPr>
        <w:pStyle w:val="ConsPlusNormal"/>
        <w:jc w:val="center"/>
        <w:rPr>
          <w:rFonts w:ascii="Arial" w:hAnsi="Arial" w:cs="Arial"/>
          <w:sz w:val="24"/>
          <w:szCs w:val="24"/>
        </w:rPr>
      </w:pPr>
      <w:r w:rsidRPr="007F0D6F">
        <w:rPr>
          <w:rFonts w:ascii="Arial" w:hAnsi="Arial" w:cs="Arial"/>
          <w:sz w:val="24"/>
          <w:szCs w:val="24"/>
        </w:rPr>
        <w:t>в виде ежемесячной фиксированной выплаты</w:t>
      </w:r>
    </w:p>
    <w:p w:rsidR="00B324AB" w:rsidRPr="007F0D6F" w:rsidRDefault="00B324AB" w:rsidP="007F0D6F">
      <w:pPr>
        <w:pStyle w:val="ConsPlusNormal"/>
        <w:jc w:val="center"/>
        <w:rPr>
          <w:rFonts w:ascii="Arial" w:hAnsi="Arial" w:cs="Arial"/>
          <w:sz w:val="24"/>
          <w:szCs w:val="24"/>
        </w:rPr>
      </w:pPr>
      <w:bookmarkStart w:id="0" w:name="P37"/>
      <w:bookmarkEnd w:id="0"/>
    </w:p>
    <w:p w:rsidR="00EB1E31" w:rsidRPr="007F0D6F" w:rsidRDefault="00B324AB" w:rsidP="007F0D6F">
      <w:pPr>
        <w:pStyle w:val="ConsPlusNormal"/>
        <w:jc w:val="center"/>
        <w:rPr>
          <w:rFonts w:ascii="Arial" w:hAnsi="Arial" w:cs="Arial"/>
          <w:sz w:val="24"/>
          <w:szCs w:val="24"/>
        </w:rPr>
      </w:pPr>
      <w:r w:rsidRPr="007F0D6F">
        <w:rPr>
          <w:rFonts w:ascii="Arial" w:hAnsi="Arial" w:cs="Arial"/>
          <w:sz w:val="24"/>
          <w:szCs w:val="24"/>
        </w:rPr>
        <w:t>(в ред. п</w:t>
      </w:r>
      <w:r w:rsidR="00EB1E31" w:rsidRPr="007F0D6F">
        <w:rPr>
          <w:rFonts w:ascii="Arial" w:hAnsi="Arial" w:cs="Arial"/>
          <w:sz w:val="24"/>
          <w:szCs w:val="24"/>
        </w:rPr>
        <w:t>остановлений Администрации г. Норильска</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 xml:space="preserve">от 14.04.2014 </w:t>
      </w:r>
      <w:r w:rsidR="00B324AB" w:rsidRPr="007F0D6F">
        <w:rPr>
          <w:rFonts w:ascii="Arial" w:hAnsi="Arial" w:cs="Arial"/>
          <w:sz w:val="24"/>
          <w:szCs w:val="24"/>
        </w:rPr>
        <w:t>№</w:t>
      </w:r>
      <w:r w:rsidRPr="007F0D6F">
        <w:rPr>
          <w:rFonts w:ascii="Arial" w:hAnsi="Arial" w:cs="Arial"/>
          <w:sz w:val="24"/>
          <w:szCs w:val="24"/>
        </w:rPr>
        <w:t xml:space="preserve"> 181, от 11.06.2014 </w:t>
      </w:r>
      <w:r w:rsidR="00B324AB" w:rsidRPr="007F0D6F">
        <w:rPr>
          <w:rFonts w:ascii="Arial" w:hAnsi="Arial" w:cs="Arial"/>
          <w:sz w:val="24"/>
          <w:szCs w:val="24"/>
        </w:rPr>
        <w:t>№</w:t>
      </w:r>
      <w:r w:rsidRPr="007F0D6F">
        <w:rPr>
          <w:rFonts w:ascii="Arial" w:hAnsi="Arial" w:cs="Arial"/>
          <w:sz w:val="24"/>
          <w:szCs w:val="24"/>
        </w:rPr>
        <w:t xml:space="preserve"> 352,</w:t>
      </w:r>
      <w:r w:rsidR="003B5748" w:rsidRPr="007F0D6F">
        <w:rPr>
          <w:rFonts w:ascii="Arial" w:hAnsi="Arial" w:cs="Arial"/>
          <w:sz w:val="24"/>
          <w:szCs w:val="24"/>
        </w:rPr>
        <w:t xml:space="preserve"> </w:t>
      </w:r>
      <w:r w:rsidRPr="007F0D6F">
        <w:rPr>
          <w:rFonts w:ascii="Arial" w:hAnsi="Arial" w:cs="Arial"/>
          <w:sz w:val="24"/>
          <w:szCs w:val="24"/>
        </w:rPr>
        <w:t xml:space="preserve">от 28.10.2014 </w:t>
      </w:r>
      <w:r w:rsidR="00B324AB" w:rsidRPr="007F0D6F">
        <w:rPr>
          <w:rFonts w:ascii="Arial" w:hAnsi="Arial" w:cs="Arial"/>
          <w:sz w:val="24"/>
          <w:szCs w:val="24"/>
        </w:rPr>
        <w:t>№</w:t>
      </w:r>
      <w:r w:rsidRPr="007F0D6F">
        <w:rPr>
          <w:rFonts w:ascii="Arial" w:hAnsi="Arial" w:cs="Arial"/>
          <w:sz w:val="24"/>
          <w:szCs w:val="24"/>
        </w:rPr>
        <w:t xml:space="preserve"> 594,</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 xml:space="preserve">от 15.01.2015 </w:t>
      </w:r>
      <w:r w:rsidR="00B324AB" w:rsidRPr="007F0D6F">
        <w:rPr>
          <w:rFonts w:ascii="Arial" w:hAnsi="Arial" w:cs="Arial"/>
          <w:sz w:val="24"/>
          <w:szCs w:val="24"/>
        </w:rPr>
        <w:t>№</w:t>
      </w:r>
      <w:r w:rsidRPr="007F0D6F">
        <w:rPr>
          <w:rFonts w:ascii="Arial" w:hAnsi="Arial" w:cs="Arial"/>
          <w:sz w:val="24"/>
          <w:szCs w:val="24"/>
        </w:rPr>
        <w:t xml:space="preserve"> 03,</w:t>
      </w:r>
      <w:r w:rsidR="00BD7B9C" w:rsidRPr="007F0D6F">
        <w:rPr>
          <w:rFonts w:ascii="Arial" w:hAnsi="Arial" w:cs="Arial"/>
          <w:sz w:val="24"/>
          <w:szCs w:val="24"/>
        </w:rPr>
        <w:t xml:space="preserve"> </w:t>
      </w:r>
      <w:r w:rsidRPr="007F0D6F">
        <w:rPr>
          <w:rFonts w:ascii="Arial" w:hAnsi="Arial" w:cs="Arial"/>
          <w:sz w:val="24"/>
          <w:szCs w:val="24"/>
        </w:rPr>
        <w:t xml:space="preserve">от 23.04.2015 </w:t>
      </w:r>
      <w:r w:rsidR="00B324AB" w:rsidRPr="007F0D6F">
        <w:rPr>
          <w:rFonts w:ascii="Arial" w:hAnsi="Arial" w:cs="Arial"/>
          <w:sz w:val="24"/>
          <w:szCs w:val="24"/>
        </w:rPr>
        <w:t>№</w:t>
      </w:r>
      <w:r w:rsidRPr="007F0D6F">
        <w:rPr>
          <w:rFonts w:ascii="Arial" w:hAnsi="Arial" w:cs="Arial"/>
          <w:sz w:val="24"/>
          <w:szCs w:val="24"/>
        </w:rPr>
        <w:t xml:space="preserve"> 179, от 23.06.2015 </w:t>
      </w:r>
      <w:r w:rsidR="00B324AB" w:rsidRPr="007F0D6F">
        <w:rPr>
          <w:rFonts w:ascii="Arial" w:hAnsi="Arial" w:cs="Arial"/>
          <w:sz w:val="24"/>
          <w:szCs w:val="24"/>
        </w:rPr>
        <w:t>№</w:t>
      </w:r>
      <w:r w:rsidRPr="007F0D6F">
        <w:rPr>
          <w:rFonts w:ascii="Arial" w:hAnsi="Arial" w:cs="Arial"/>
          <w:sz w:val="24"/>
          <w:szCs w:val="24"/>
        </w:rPr>
        <w:t xml:space="preserve"> 309,</w:t>
      </w:r>
    </w:p>
    <w:p w:rsidR="00870B4B" w:rsidRPr="007F0D6F" w:rsidRDefault="00EB1E31" w:rsidP="007F0D6F">
      <w:pPr>
        <w:pStyle w:val="ConsPlusNormal"/>
        <w:jc w:val="center"/>
        <w:rPr>
          <w:rFonts w:ascii="Arial" w:hAnsi="Arial" w:cs="Arial"/>
          <w:sz w:val="24"/>
          <w:szCs w:val="24"/>
        </w:rPr>
      </w:pPr>
      <w:r w:rsidRPr="007F0D6F">
        <w:rPr>
          <w:rFonts w:ascii="Arial" w:hAnsi="Arial" w:cs="Arial"/>
          <w:sz w:val="24"/>
          <w:szCs w:val="24"/>
        </w:rPr>
        <w:t xml:space="preserve">от 13.07.2015 </w:t>
      </w:r>
      <w:r w:rsidR="00B324AB" w:rsidRPr="007F0D6F">
        <w:rPr>
          <w:rFonts w:ascii="Arial" w:hAnsi="Arial" w:cs="Arial"/>
          <w:sz w:val="24"/>
          <w:szCs w:val="24"/>
        </w:rPr>
        <w:t>№</w:t>
      </w:r>
      <w:r w:rsidRPr="007F0D6F">
        <w:rPr>
          <w:rFonts w:ascii="Arial" w:hAnsi="Arial" w:cs="Arial"/>
          <w:sz w:val="24"/>
          <w:szCs w:val="24"/>
        </w:rPr>
        <w:t xml:space="preserve"> 358, от 07.12.2015 </w:t>
      </w:r>
      <w:r w:rsidR="00B324AB" w:rsidRPr="007F0D6F">
        <w:rPr>
          <w:rFonts w:ascii="Arial" w:hAnsi="Arial" w:cs="Arial"/>
          <w:sz w:val="24"/>
          <w:szCs w:val="24"/>
        </w:rPr>
        <w:t>№</w:t>
      </w:r>
      <w:r w:rsidRPr="007F0D6F">
        <w:rPr>
          <w:rFonts w:ascii="Arial" w:hAnsi="Arial" w:cs="Arial"/>
          <w:sz w:val="24"/>
          <w:szCs w:val="24"/>
        </w:rPr>
        <w:t xml:space="preserve"> 605</w:t>
      </w:r>
      <w:r w:rsidR="008119EE" w:rsidRPr="007F0D6F">
        <w:rPr>
          <w:rFonts w:ascii="Arial" w:hAnsi="Arial" w:cs="Arial"/>
          <w:sz w:val="24"/>
          <w:szCs w:val="24"/>
        </w:rPr>
        <w:t>, от 28.01.2016 № 65</w:t>
      </w:r>
      <w:r w:rsidR="004824B3" w:rsidRPr="007F0D6F">
        <w:rPr>
          <w:rFonts w:ascii="Arial" w:hAnsi="Arial" w:cs="Arial"/>
          <w:sz w:val="24"/>
          <w:szCs w:val="24"/>
        </w:rPr>
        <w:t>,</w:t>
      </w:r>
    </w:p>
    <w:p w:rsidR="00870B4B" w:rsidRPr="007F0D6F" w:rsidRDefault="004824B3" w:rsidP="007F0D6F">
      <w:pPr>
        <w:pStyle w:val="ConsPlusNormal"/>
        <w:jc w:val="center"/>
        <w:rPr>
          <w:rFonts w:ascii="Arial" w:hAnsi="Arial" w:cs="Arial"/>
          <w:sz w:val="24"/>
          <w:szCs w:val="24"/>
        </w:rPr>
      </w:pPr>
      <w:r w:rsidRPr="007F0D6F">
        <w:rPr>
          <w:rFonts w:ascii="Arial" w:hAnsi="Arial" w:cs="Arial"/>
          <w:sz w:val="24"/>
          <w:szCs w:val="24"/>
        </w:rPr>
        <w:t>от 18.04.2016 № 229</w:t>
      </w:r>
      <w:r w:rsidR="003B5748" w:rsidRPr="007F0D6F">
        <w:rPr>
          <w:rFonts w:ascii="Arial" w:hAnsi="Arial" w:cs="Arial"/>
          <w:sz w:val="24"/>
          <w:szCs w:val="24"/>
        </w:rPr>
        <w:t>, от 20.04.2016 № 232</w:t>
      </w:r>
      <w:r w:rsidR="008B2BCB" w:rsidRPr="007F0D6F">
        <w:rPr>
          <w:rFonts w:ascii="Arial" w:hAnsi="Arial" w:cs="Arial"/>
          <w:sz w:val="24"/>
          <w:szCs w:val="24"/>
        </w:rPr>
        <w:t>, от 16.06.2016 № 349</w:t>
      </w:r>
      <w:r w:rsidR="00BD7B9C" w:rsidRPr="007F0D6F">
        <w:rPr>
          <w:rFonts w:ascii="Arial" w:hAnsi="Arial" w:cs="Arial"/>
          <w:sz w:val="24"/>
          <w:szCs w:val="24"/>
        </w:rPr>
        <w:t>,</w:t>
      </w:r>
    </w:p>
    <w:p w:rsidR="00870B4B" w:rsidRPr="007F0D6F" w:rsidRDefault="00BD7B9C" w:rsidP="007F0D6F">
      <w:pPr>
        <w:pStyle w:val="ConsPlusNormal"/>
        <w:jc w:val="center"/>
        <w:rPr>
          <w:rFonts w:ascii="Arial" w:hAnsi="Arial" w:cs="Arial"/>
          <w:sz w:val="24"/>
          <w:szCs w:val="24"/>
        </w:rPr>
      </w:pPr>
      <w:r w:rsidRPr="007F0D6F">
        <w:rPr>
          <w:rFonts w:ascii="Arial" w:hAnsi="Arial" w:cs="Arial"/>
          <w:sz w:val="24"/>
          <w:szCs w:val="24"/>
        </w:rPr>
        <w:t>от 06.03.2017 № 107</w:t>
      </w:r>
      <w:r w:rsidR="008349F2" w:rsidRPr="007F0D6F">
        <w:rPr>
          <w:rFonts w:ascii="Arial" w:hAnsi="Arial" w:cs="Arial"/>
          <w:sz w:val="24"/>
          <w:szCs w:val="24"/>
        </w:rPr>
        <w:t>, от 10.10.2017 № 431</w:t>
      </w:r>
      <w:r w:rsidR="00E61558" w:rsidRPr="007F0D6F">
        <w:rPr>
          <w:rFonts w:ascii="Arial" w:hAnsi="Arial" w:cs="Arial"/>
          <w:sz w:val="24"/>
          <w:szCs w:val="24"/>
        </w:rPr>
        <w:t xml:space="preserve">, </w:t>
      </w:r>
      <w:r w:rsidR="004068C2" w:rsidRPr="007F0D6F">
        <w:rPr>
          <w:rFonts w:ascii="Arial" w:hAnsi="Arial" w:cs="Arial"/>
          <w:sz w:val="24"/>
          <w:szCs w:val="24"/>
        </w:rPr>
        <w:t>от 13.04.2018 № 138,</w:t>
      </w:r>
    </w:p>
    <w:p w:rsidR="00870B4B" w:rsidRPr="007F0D6F" w:rsidRDefault="00E61558" w:rsidP="007F0D6F">
      <w:pPr>
        <w:pStyle w:val="ConsPlusNormal"/>
        <w:jc w:val="center"/>
        <w:rPr>
          <w:rFonts w:ascii="Arial" w:hAnsi="Arial" w:cs="Arial"/>
          <w:sz w:val="24"/>
          <w:szCs w:val="24"/>
        </w:rPr>
      </w:pPr>
      <w:r w:rsidRPr="007F0D6F">
        <w:rPr>
          <w:rFonts w:ascii="Arial" w:hAnsi="Arial" w:cs="Arial"/>
          <w:sz w:val="24"/>
          <w:szCs w:val="24"/>
        </w:rPr>
        <w:t>от 24.04.2018 № 157</w:t>
      </w:r>
      <w:r w:rsidR="00E864CB" w:rsidRPr="007F0D6F">
        <w:rPr>
          <w:rFonts w:ascii="Arial" w:hAnsi="Arial" w:cs="Arial"/>
          <w:sz w:val="24"/>
          <w:szCs w:val="24"/>
        </w:rPr>
        <w:t>, от 04.10.2018 № 381</w:t>
      </w:r>
      <w:r w:rsidR="00BD1A7D" w:rsidRPr="007F0D6F">
        <w:rPr>
          <w:rFonts w:ascii="Arial" w:hAnsi="Arial" w:cs="Arial"/>
          <w:sz w:val="24"/>
          <w:szCs w:val="24"/>
        </w:rPr>
        <w:t>, от 29.10.2018 № 406</w:t>
      </w:r>
      <w:r w:rsidR="00C30007" w:rsidRPr="007F0D6F">
        <w:rPr>
          <w:rFonts w:ascii="Arial" w:hAnsi="Arial" w:cs="Arial"/>
          <w:sz w:val="24"/>
          <w:szCs w:val="24"/>
        </w:rPr>
        <w:t>,</w:t>
      </w:r>
    </w:p>
    <w:p w:rsidR="009C2572" w:rsidRPr="007F0D6F" w:rsidRDefault="00C30007" w:rsidP="007F0D6F">
      <w:pPr>
        <w:pStyle w:val="ConsPlusNormal"/>
        <w:jc w:val="center"/>
        <w:rPr>
          <w:rFonts w:ascii="Arial" w:hAnsi="Arial" w:cs="Arial"/>
          <w:sz w:val="24"/>
          <w:szCs w:val="24"/>
        </w:rPr>
      </w:pPr>
      <w:r w:rsidRPr="007F0D6F">
        <w:rPr>
          <w:rFonts w:ascii="Arial" w:hAnsi="Arial" w:cs="Arial"/>
          <w:sz w:val="24"/>
          <w:szCs w:val="24"/>
        </w:rPr>
        <w:t>от 15.02.2019 № 58</w:t>
      </w:r>
      <w:r w:rsidR="00FF1BAF" w:rsidRPr="007F0D6F">
        <w:rPr>
          <w:rFonts w:ascii="Arial" w:hAnsi="Arial" w:cs="Arial"/>
          <w:sz w:val="24"/>
          <w:szCs w:val="24"/>
        </w:rPr>
        <w:t>, от 31.05.2019 № 211</w:t>
      </w:r>
      <w:r w:rsidR="00125B71" w:rsidRPr="007F0D6F">
        <w:rPr>
          <w:rFonts w:ascii="Arial" w:hAnsi="Arial" w:cs="Arial"/>
          <w:sz w:val="24"/>
          <w:szCs w:val="24"/>
        </w:rPr>
        <w:t>, от 26.06.2020 № 321</w:t>
      </w:r>
      <w:r w:rsidR="008D6B6E" w:rsidRPr="007F0D6F">
        <w:rPr>
          <w:rFonts w:ascii="Arial" w:hAnsi="Arial" w:cs="Arial"/>
          <w:sz w:val="24"/>
          <w:szCs w:val="24"/>
        </w:rPr>
        <w:t>,</w:t>
      </w:r>
    </w:p>
    <w:p w:rsidR="00EB1E31" w:rsidRPr="007F0D6F" w:rsidRDefault="008D6B6E" w:rsidP="007F0D6F">
      <w:pPr>
        <w:pStyle w:val="ConsPlusNormal"/>
        <w:jc w:val="center"/>
        <w:rPr>
          <w:rFonts w:ascii="Arial" w:hAnsi="Arial" w:cs="Arial"/>
          <w:sz w:val="24"/>
          <w:szCs w:val="24"/>
        </w:rPr>
      </w:pPr>
      <w:r w:rsidRPr="007F0D6F">
        <w:rPr>
          <w:rFonts w:ascii="Arial" w:hAnsi="Arial" w:cs="Arial"/>
          <w:sz w:val="24"/>
          <w:szCs w:val="24"/>
        </w:rPr>
        <w:t>от 17.02.2021 № 68</w:t>
      </w:r>
      <w:r w:rsidR="00F61ABF" w:rsidRPr="007F0D6F">
        <w:rPr>
          <w:rFonts w:ascii="Arial" w:hAnsi="Arial" w:cs="Arial"/>
          <w:sz w:val="24"/>
          <w:szCs w:val="24"/>
        </w:rPr>
        <w:t>, от 11.01.2022 №12</w:t>
      </w:r>
      <w:r w:rsidR="003F5F52">
        <w:rPr>
          <w:rFonts w:ascii="Arial" w:hAnsi="Arial" w:cs="Arial"/>
          <w:sz w:val="24"/>
          <w:szCs w:val="24"/>
        </w:rPr>
        <w:t>,</w:t>
      </w:r>
      <w:r w:rsidR="003F5F52" w:rsidRPr="003F5F52">
        <w:t xml:space="preserve"> </w:t>
      </w:r>
      <w:r w:rsidR="003F5F52" w:rsidRPr="003F5F52">
        <w:rPr>
          <w:rFonts w:ascii="Arial" w:hAnsi="Arial" w:cs="Arial"/>
          <w:sz w:val="24"/>
          <w:szCs w:val="24"/>
        </w:rPr>
        <w:t>от 10.02.2022 № 98</w:t>
      </w:r>
      <w:r w:rsidR="00EB1E31" w:rsidRPr="007F0D6F">
        <w:rPr>
          <w:rFonts w:ascii="Arial" w:hAnsi="Arial" w:cs="Arial"/>
          <w:sz w:val="24"/>
          <w:szCs w:val="24"/>
        </w:rPr>
        <w:t>)</w:t>
      </w:r>
    </w:p>
    <w:p w:rsidR="00EB1E31" w:rsidRPr="007F0D6F" w:rsidRDefault="00EB1E31" w:rsidP="007F0D6F">
      <w:pPr>
        <w:pStyle w:val="ConsPlusNormal"/>
        <w:jc w:val="center"/>
        <w:rPr>
          <w:rFonts w:ascii="Arial" w:hAnsi="Arial" w:cs="Arial"/>
          <w:sz w:val="24"/>
          <w:szCs w:val="24"/>
        </w:rPr>
      </w:pP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1. Общие положения</w:t>
      </w: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1.1. Настоящий Административный регламент предоставления муниципальной услуги по оказанию материальной помощи в виде ежемесячной фиксированной выплаты определяет порядок и стандарт предоставления муниципальной услуги по оказанию материальной помощи в виде ежемесячной фиксированной выплаты (далее - Административный регламент).</w:t>
      </w:r>
    </w:p>
    <w:p w:rsidR="001F0AAD" w:rsidRPr="007F0D6F" w:rsidRDefault="001F0AAD" w:rsidP="007F0D6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50"/>
      <w:bookmarkEnd w:id="1"/>
      <w:r w:rsidRPr="007F0D6F">
        <w:rPr>
          <w:rFonts w:ascii="Arial" w:eastAsia="Times New Roman" w:hAnsi="Arial" w:cs="Arial"/>
          <w:sz w:val="24"/>
          <w:szCs w:val="24"/>
          <w:lang w:eastAsia="ru-RU"/>
        </w:rPr>
        <w:t xml:space="preserve">1.2. </w:t>
      </w:r>
      <w:r w:rsidRPr="007F0D6F">
        <w:rPr>
          <w:rFonts w:ascii="Arial" w:hAnsi="Arial" w:cs="Arial"/>
          <w:sz w:val="24"/>
          <w:szCs w:val="24"/>
        </w:rPr>
        <w:t xml:space="preserve">Заявителями на получение муниципальной услуги (далее - Заявитель) являются </w:t>
      </w:r>
      <w:r w:rsidRPr="007F0D6F">
        <w:rPr>
          <w:rFonts w:ascii="Arial" w:eastAsia="Times New Roman" w:hAnsi="Arial" w:cs="Arial"/>
          <w:sz w:val="24"/>
          <w:szCs w:val="24"/>
          <w:lang w:eastAsia="ru-RU"/>
        </w:rPr>
        <w:t>граждане, зарегистрированные по месту жительства на территории муниципального образования город Норильск, состоящие на пенсионном учете в Государственном учреждении - Управлении Пенсионного фонда Российской Федерации в г. Норильске Красноярского края (межрайонное), а также в иных органах (учреждениях) пенсионного обеспечения, относящиеся к следующим категориям:</w:t>
      </w:r>
    </w:p>
    <w:p w:rsidR="001F0AAD" w:rsidRPr="007F0D6F" w:rsidRDefault="001F0AAD"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 ветераны Великой Отечественной войны;</w:t>
      </w:r>
    </w:p>
    <w:p w:rsidR="001F0AAD" w:rsidRPr="007F0D6F" w:rsidRDefault="001F0AAD"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 вдовы умерших (погибших) участников Великой Отечественной войны;</w:t>
      </w:r>
    </w:p>
    <w:p w:rsidR="001F0AAD" w:rsidRPr="007F0D6F" w:rsidRDefault="001F0AAD"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 бывшие несовершеннолетние узники фашистских концлагерей;</w:t>
      </w:r>
    </w:p>
    <w:p w:rsidR="00EB1E31" w:rsidRPr="007F0D6F" w:rsidRDefault="001F0AAD" w:rsidP="007F0D6F">
      <w:pPr>
        <w:pStyle w:val="ConsPlusNormal"/>
        <w:ind w:firstLine="709"/>
        <w:jc w:val="both"/>
        <w:rPr>
          <w:rFonts w:ascii="Arial" w:hAnsi="Arial" w:cs="Arial"/>
          <w:sz w:val="24"/>
          <w:szCs w:val="24"/>
        </w:rPr>
      </w:pPr>
      <w:r w:rsidRPr="007F0D6F">
        <w:rPr>
          <w:rFonts w:ascii="Arial" w:hAnsi="Arial" w:cs="Arial"/>
          <w:sz w:val="24"/>
          <w:szCs w:val="24"/>
        </w:rPr>
        <w:t>- неработающие пенсионеры из числа реабилитированных граждан и граждан, пострадавших от политических репрессий, достигших возраста, дающего право на пенсию по старости.</w:t>
      </w:r>
    </w:p>
    <w:p w:rsidR="00EB1E31" w:rsidRPr="007F0D6F" w:rsidRDefault="00EB1E31" w:rsidP="007F0D6F">
      <w:pPr>
        <w:pStyle w:val="ConsPlusNormal"/>
        <w:ind w:firstLine="709"/>
        <w:jc w:val="both"/>
        <w:rPr>
          <w:rFonts w:ascii="Arial" w:hAnsi="Arial" w:cs="Arial"/>
          <w:sz w:val="24"/>
          <w:szCs w:val="24"/>
        </w:rPr>
      </w:pP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2. Стандарт предоставления муниципальных услуг</w:t>
      </w:r>
    </w:p>
    <w:p w:rsidR="008349F2" w:rsidRPr="007F0D6F" w:rsidRDefault="008349F2" w:rsidP="007F0D6F">
      <w:pPr>
        <w:pStyle w:val="ConsPlusNormal"/>
        <w:ind w:firstLine="709"/>
        <w:jc w:val="both"/>
        <w:rPr>
          <w:rFonts w:ascii="Arial" w:hAnsi="Arial" w:cs="Arial"/>
          <w:sz w:val="24"/>
          <w:szCs w:val="24"/>
        </w:rPr>
      </w:pP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 Наименование муниципальной услуги: оказание материальной помощи в виде ежемесячной фиксированной выплаты (далее - муниципальная услуга).</w:t>
      </w:r>
    </w:p>
    <w:p w:rsidR="00EB1E31" w:rsidRPr="007F0D6F" w:rsidRDefault="001F0AAD" w:rsidP="007F0D6F">
      <w:pPr>
        <w:pStyle w:val="ConsPlusNormal"/>
        <w:ind w:firstLine="709"/>
        <w:jc w:val="both"/>
        <w:rPr>
          <w:rFonts w:ascii="Arial" w:hAnsi="Arial" w:cs="Arial"/>
          <w:sz w:val="24"/>
          <w:szCs w:val="24"/>
        </w:rPr>
      </w:pPr>
      <w:r w:rsidRPr="007F0D6F">
        <w:rPr>
          <w:rFonts w:ascii="Arial" w:hAnsi="Arial" w:cs="Arial"/>
          <w:sz w:val="24"/>
          <w:szCs w:val="24"/>
        </w:rPr>
        <w:t>2.2. Муниципальную услугу предоставляет муниципальное казенное учреждение «Управление социальной политики» (далее – Управление).</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оказание материальной помощи в виде ежемесячной фиксированной выплаты либо отказ в оказании материальной помощи в виде ежемесячной фиксированной выплаты.</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2.4. Общий срок предоставления муниципальной услуги не может превышать </w:t>
      </w:r>
      <w:r w:rsidRPr="007F0D6F">
        <w:rPr>
          <w:rFonts w:ascii="Arial" w:hAnsi="Arial" w:cs="Arial"/>
          <w:sz w:val="24"/>
          <w:szCs w:val="24"/>
        </w:rPr>
        <w:lastRenderedPageBreak/>
        <w:t>30 календарных дней с даты регистрации заявления о предоставлении муниципальной услуги по форме, установленной приложением N 1 к настоящему Административному регламенту, и документов, предусмотренных пунктом 2.6 настоящего Административного регламента, в Управлении.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2.5. Правовые основания для предоставления муниципальной услуги являются: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Конституция Российской Федерации;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Бюджетный кодекс Российской Федерации;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Федеральный закон</w:t>
      </w:r>
      <w:r w:rsidR="00B324AB" w:rsidRPr="007F0D6F">
        <w:rPr>
          <w:rFonts w:ascii="Arial" w:hAnsi="Arial" w:cs="Arial"/>
          <w:sz w:val="24"/>
          <w:szCs w:val="24"/>
        </w:rPr>
        <w:t xml:space="preserve"> от 06.10.2003 № 131-ФЗ «</w:t>
      </w:r>
      <w:r w:rsidRPr="007F0D6F">
        <w:rPr>
          <w:rFonts w:ascii="Arial" w:hAnsi="Arial" w:cs="Arial"/>
          <w:sz w:val="24"/>
          <w:szCs w:val="24"/>
        </w:rPr>
        <w:t>Об общих принципах организации местного самоуп</w:t>
      </w:r>
      <w:r w:rsidR="00B324AB" w:rsidRPr="007F0D6F">
        <w:rPr>
          <w:rFonts w:ascii="Arial" w:hAnsi="Arial" w:cs="Arial"/>
          <w:sz w:val="24"/>
          <w:szCs w:val="24"/>
        </w:rPr>
        <w:t>равления в Российской Федерации»</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Федеральный закон</w:t>
      </w:r>
      <w:r w:rsidR="00B324AB" w:rsidRPr="007F0D6F">
        <w:rPr>
          <w:rFonts w:ascii="Arial" w:hAnsi="Arial" w:cs="Arial"/>
          <w:sz w:val="24"/>
          <w:szCs w:val="24"/>
        </w:rPr>
        <w:t xml:space="preserve"> от 27.07.2006 № 149-ФЗ «</w:t>
      </w:r>
      <w:r w:rsidRPr="007F0D6F">
        <w:rPr>
          <w:rFonts w:ascii="Arial" w:hAnsi="Arial" w:cs="Arial"/>
          <w:sz w:val="24"/>
          <w:szCs w:val="24"/>
        </w:rPr>
        <w:t>Об информации, информационных те</w:t>
      </w:r>
      <w:r w:rsidR="00B324AB" w:rsidRPr="007F0D6F">
        <w:rPr>
          <w:rFonts w:ascii="Arial" w:hAnsi="Arial" w:cs="Arial"/>
          <w:sz w:val="24"/>
          <w:szCs w:val="24"/>
        </w:rPr>
        <w:t>хнологиях и о защите информации»</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Федеральный закон</w:t>
      </w:r>
      <w:r w:rsidR="00B324AB" w:rsidRPr="007F0D6F">
        <w:rPr>
          <w:rFonts w:ascii="Arial" w:hAnsi="Arial" w:cs="Arial"/>
          <w:sz w:val="24"/>
          <w:szCs w:val="24"/>
        </w:rPr>
        <w:t xml:space="preserve"> от 27.07.2006 № 152-ФЗ «О персональных данных»</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Федеральный закон</w:t>
      </w:r>
      <w:r w:rsidR="00B324AB" w:rsidRPr="007F0D6F">
        <w:rPr>
          <w:rFonts w:ascii="Arial" w:hAnsi="Arial" w:cs="Arial"/>
          <w:sz w:val="24"/>
          <w:szCs w:val="24"/>
        </w:rPr>
        <w:t xml:space="preserve"> от 09.02.2009 № 8-ФЗ «</w:t>
      </w:r>
      <w:r w:rsidRPr="007F0D6F">
        <w:rPr>
          <w:rFonts w:ascii="Arial" w:hAnsi="Arial" w:cs="Arial"/>
          <w:sz w:val="24"/>
          <w:szCs w:val="24"/>
        </w:rPr>
        <w:t xml:space="preserve">Об обеспечении доступа к информации о деятельности муниципальных органов и </w:t>
      </w:r>
      <w:r w:rsidR="00B324AB" w:rsidRPr="007F0D6F">
        <w:rPr>
          <w:rFonts w:ascii="Arial" w:hAnsi="Arial" w:cs="Arial"/>
          <w:sz w:val="24"/>
          <w:szCs w:val="24"/>
        </w:rPr>
        <w:t>органов местного самоуправления»</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Устав муниципального образования город Норильск, утвержденный Решением Норильског</w:t>
      </w:r>
      <w:r w:rsidR="00B324AB" w:rsidRPr="007F0D6F">
        <w:rPr>
          <w:rFonts w:ascii="Arial" w:hAnsi="Arial" w:cs="Arial"/>
          <w:sz w:val="24"/>
          <w:szCs w:val="24"/>
        </w:rPr>
        <w:t>о городского Совета 24.02.2000 №</w:t>
      </w:r>
      <w:r w:rsidRPr="007F0D6F">
        <w:rPr>
          <w:rFonts w:ascii="Arial" w:hAnsi="Arial" w:cs="Arial"/>
          <w:sz w:val="24"/>
          <w:szCs w:val="24"/>
        </w:rPr>
        <w:t xml:space="preserve"> 386;</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Решение Норильского городского Совета де</w:t>
      </w:r>
      <w:r w:rsidR="00B324AB" w:rsidRPr="007F0D6F">
        <w:rPr>
          <w:rFonts w:ascii="Arial" w:hAnsi="Arial" w:cs="Arial"/>
          <w:sz w:val="24"/>
          <w:szCs w:val="24"/>
        </w:rPr>
        <w:t>путатов от 21.09.2010 № 28-676 «</w:t>
      </w:r>
      <w:r w:rsidRPr="007F0D6F">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w:t>
      </w:r>
      <w:r w:rsidR="00B324AB" w:rsidRPr="007F0D6F">
        <w:rPr>
          <w:rFonts w:ascii="Arial" w:hAnsi="Arial" w:cs="Arial"/>
          <w:sz w:val="24"/>
          <w:szCs w:val="24"/>
        </w:rPr>
        <w:t>ного образования город Норильск»</w:t>
      </w:r>
      <w:r w:rsidRPr="007F0D6F">
        <w:rPr>
          <w:rFonts w:ascii="Arial" w:hAnsi="Arial" w:cs="Arial"/>
          <w:sz w:val="24"/>
          <w:szCs w:val="24"/>
        </w:rPr>
        <w:t>;</w:t>
      </w:r>
    </w:p>
    <w:p w:rsidR="00EB1E31" w:rsidRPr="007F0D6F" w:rsidRDefault="00C90066" w:rsidP="007F0D6F">
      <w:pPr>
        <w:pStyle w:val="ConsPlusNormal"/>
        <w:ind w:firstLine="709"/>
        <w:jc w:val="both"/>
        <w:rPr>
          <w:rFonts w:ascii="Arial" w:hAnsi="Arial" w:cs="Arial"/>
          <w:sz w:val="24"/>
          <w:szCs w:val="24"/>
        </w:rPr>
      </w:pPr>
      <w:r w:rsidRPr="007F0D6F">
        <w:rPr>
          <w:rFonts w:ascii="Arial" w:eastAsiaTheme="minorHAnsi" w:hAnsi="Arial" w:cs="Arial"/>
          <w:sz w:val="24"/>
          <w:szCs w:val="24"/>
          <w:lang w:eastAsia="en-US"/>
        </w:rPr>
        <w:t xml:space="preserve">Постановление Администрации города Норильска от </w:t>
      </w:r>
      <w:r w:rsidR="00BD7B9C" w:rsidRPr="007F0D6F">
        <w:rPr>
          <w:rFonts w:ascii="Arial" w:eastAsiaTheme="minorHAnsi" w:hAnsi="Arial" w:cs="Arial"/>
          <w:sz w:val="24"/>
          <w:szCs w:val="24"/>
          <w:lang w:eastAsia="en-US"/>
        </w:rPr>
        <w:t xml:space="preserve">02.12.2016 № 578 </w:t>
      </w:r>
      <w:r w:rsidRPr="007F0D6F">
        <w:rPr>
          <w:rFonts w:ascii="Arial" w:eastAsiaTheme="minorHAnsi" w:hAnsi="Arial" w:cs="Arial"/>
          <w:sz w:val="24"/>
          <w:szCs w:val="24"/>
          <w:lang w:eastAsia="en-US"/>
        </w:rPr>
        <w:t>«Об утверждении муниципальной программы «Социальная поддержка жителей муниципального образования город Норильск»»</w:t>
      </w:r>
      <w:r w:rsidR="00EB1E31"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bookmarkStart w:id="2" w:name="P81"/>
      <w:bookmarkEnd w:id="2"/>
      <w:r w:rsidRPr="007F0D6F">
        <w:rPr>
          <w:rFonts w:ascii="Arial" w:hAnsi="Arial" w:cs="Arial"/>
          <w:sz w:val="24"/>
          <w:szCs w:val="24"/>
        </w:rPr>
        <w:t>2.6. Перечень документов, необходимых для получения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а) заявление о предоставлении муниципальной услуги по фо</w:t>
      </w:r>
      <w:r w:rsidR="003B5748" w:rsidRPr="007F0D6F">
        <w:rPr>
          <w:rFonts w:ascii="Arial" w:hAnsi="Arial" w:cs="Arial"/>
          <w:sz w:val="24"/>
          <w:szCs w:val="24"/>
        </w:rPr>
        <w:t>рме, установленной приложением №</w:t>
      </w:r>
      <w:r w:rsidRPr="007F0D6F">
        <w:rPr>
          <w:rFonts w:ascii="Arial" w:hAnsi="Arial" w:cs="Arial"/>
          <w:sz w:val="24"/>
          <w:szCs w:val="24"/>
        </w:rPr>
        <w:t xml:space="preserve"> 1 к настоящему Административному регламенту;</w:t>
      </w:r>
    </w:p>
    <w:p w:rsidR="00EB1E31" w:rsidRPr="007F0D6F" w:rsidRDefault="00984C0E" w:rsidP="007F0D6F">
      <w:pPr>
        <w:pStyle w:val="ConsPlusNormal"/>
        <w:ind w:firstLine="709"/>
        <w:jc w:val="both"/>
        <w:rPr>
          <w:rFonts w:ascii="Arial" w:hAnsi="Arial" w:cs="Arial"/>
          <w:sz w:val="24"/>
          <w:szCs w:val="24"/>
        </w:rPr>
      </w:pPr>
      <w:r w:rsidRPr="007F0D6F">
        <w:rPr>
          <w:rFonts w:ascii="Arial" w:hAnsi="Arial" w:cs="Arial"/>
          <w:sz w:val="24"/>
          <w:szCs w:val="24"/>
        </w:rPr>
        <w:t>б) паспорт или иной документ, удостоверяющий личность Заявителя;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в) трудовая книжка (для неработающих пенсионеров из числа реабилитированных граждан и граждан, пострадавших от политических репрессий);</w:t>
      </w:r>
    </w:p>
    <w:p w:rsidR="00EB1E31" w:rsidRPr="007F0D6F" w:rsidRDefault="00EB1E31" w:rsidP="007F0D6F">
      <w:pPr>
        <w:pStyle w:val="ConsPlusNormal"/>
        <w:ind w:firstLine="709"/>
        <w:jc w:val="both"/>
        <w:rPr>
          <w:rFonts w:ascii="Arial" w:hAnsi="Arial" w:cs="Arial"/>
          <w:sz w:val="24"/>
          <w:szCs w:val="24"/>
        </w:rPr>
      </w:pPr>
      <w:bookmarkStart w:id="3" w:name="P86"/>
      <w:bookmarkEnd w:id="3"/>
      <w:r w:rsidRPr="007F0D6F">
        <w:rPr>
          <w:rFonts w:ascii="Arial" w:hAnsi="Arial" w:cs="Arial"/>
          <w:sz w:val="24"/>
          <w:szCs w:val="24"/>
        </w:rPr>
        <w:t>г) пенсионное удостоверение или справка органа, осуществляющего пенсионное обеспечение, о назначении страховой пенсии;</w:t>
      </w:r>
    </w:p>
    <w:p w:rsidR="00EB1E31" w:rsidRPr="007F0D6F" w:rsidRDefault="00984C0E" w:rsidP="007F0D6F">
      <w:pPr>
        <w:pStyle w:val="ConsPlusNormal"/>
        <w:ind w:firstLine="709"/>
        <w:jc w:val="both"/>
        <w:rPr>
          <w:rFonts w:ascii="Arial" w:hAnsi="Arial" w:cs="Arial"/>
          <w:sz w:val="24"/>
          <w:szCs w:val="24"/>
        </w:rPr>
      </w:pPr>
      <w:bookmarkStart w:id="4" w:name="P88"/>
      <w:bookmarkEnd w:id="4"/>
      <w:r w:rsidRPr="007F0D6F">
        <w:rPr>
          <w:rFonts w:ascii="Arial" w:hAnsi="Arial" w:cs="Arial"/>
          <w:sz w:val="24"/>
          <w:szCs w:val="24"/>
        </w:rPr>
        <w:t>д)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е) удостоверение о праве на льготы гражданам, относящимся к категории ветеранов ВОВ, вдов умерших (погибших) участников ВОВ, бывших несовершеннолетних узников фашистских концлагерей или реабилитированных граждан и граждан, пострадавших от политических репрессий из числа неработающих пенсионеров;</w:t>
      </w:r>
    </w:p>
    <w:p w:rsidR="00EB1E31" w:rsidRPr="007F0D6F" w:rsidRDefault="00984C0E" w:rsidP="007F0D6F">
      <w:pPr>
        <w:pStyle w:val="ConsPlusNormal"/>
        <w:ind w:firstLine="709"/>
        <w:jc w:val="both"/>
        <w:rPr>
          <w:rFonts w:ascii="Arial" w:hAnsi="Arial" w:cs="Arial"/>
          <w:sz w:val="24"/>
          <w:szCs w:val="24"/>
        </w:rPr>
      </w:pPr>
      <w:r w:rsidRPr="007F0D6F">
        <w:rPr>
          <w:rFonts w:ascii="Arial" w:hAnsi="Arial" w:cs="Arial"/>
          <w:sz w:val="24"/>
          <w:szCs w:val="24"/>
        </w:rPr>
        <w:t>ж</w:t>
      </w:r>
      <w:r w:rsidR="00EB1E31" w:rsidRPr="007F0D6F">
        <w:rPr>
          <w:rFonts w:ascii="Arial" w:hAnsi="Arial" w:cs="Arial"/>
          <w:sz w:val="24"/>
          <w:szCs w:val="24"/>
        </w:rPr>
        <w:t xml:space="preserve">) </w:t>
      </w:r>
      <w:r w:rsidR="003B5748" w:rsidRPr="007F0D6F">
        <w:rPr>
          <w:rFonts w:ascii="Arial" w:hAnsi="Arial" w:cs="Arial"/>
          <w:sz w:val="24"/>
          <w:szCs w:val="24"/>
        </w:rPr>
        <w:t>документ, удостоверяющий личность законного представителя (доверенного лица), и документ, подтверждающий его полномочия (в случае обращения законного представителя или доверенного лица).</w:t>
      </w:r>
    </w:p>
    <w:p w:rsidR="00EB1E31" w:rsidRPr="007F0D6F" w:rsidRDefault="00EB1E31" w:rsidP="007F0D6F">
      <w:pPr>
        <w:pStyle w:val="ConsPlusNormal"/>
        <w:ind w:firstLine="709"/>
        <w:jc w:val="both"/>
        <w:rPr>
          <w:rFonts w:ascii="Arial" w:hAnsi="Arial" w:cs="Arial"/>
          <w:sz w:val="24"/>
          <w:szCs w:val="24"/>
        </w:rPr>
      </w:pPr>
      <w:bookmarkStart w:id="5" w:name="P93"/>
      <w:bookmarkEnd w:id="5"/>
      <w:r w:rsidRPr="007F0D6F">
        <w:rPr>
          <w:rFonts w:ascii="Arial" w:hAnsi="Arial" w:cs="Arial"/>
          <w:sz w:val="24"/>
          <w:szCs w:val="24"/>
        </w:rPr>
        <w:t xml:space="preserve">2.6.1. В случае непредставления Заявителем документов, указанных в </w:t>
      </w:r>
      <w:r w:rsidR="00B324AB" w:rsidRPr="007F0D6F">
        <w:rPr>
          <w:rFonts w:ascii="Arial" w:hAnsi="Arial" w:cs="Arial"/>
          <w:sz w:val="24"/>
          <w:szCs w:val="24"/>
        </w:rPr>
        <w:t>подпунктах «</w:t>
      </w:r>
      <w:r w:rsidRPr="007F0D6F">
        <w:rPr>
          <w:rFonts w:ascii="Arial" w:hAnsi="Arial" w:cs="Arial"/>
          <w:sz w:val="24"/>
          <w:szCs w:val="24"/>
        </w:rPr>
        <w:t>г</w:t>
      </w:r>
      <w:r w:rsidR="00B324AB" w:rsidRPr="007F0D6F">
        <w:rPr>
          <w:rFonts w:ascii="Arial" w:hAnsi="Arial" w:cs="Arial"/>
          <w:sz w:val="24"/>
          <w:szCs w:val="24"/>
        </w:rPr>
        <w:t>»</w:t>
      </w:r>
      <w:r w:rsidRPr="007F0D6F">
        <w:rPr>
          <w:rFonts w:ascii="Arial" w:hAnsi="Arial" w:cs="Arial"/>
          <w:sz w:val="24"/>
          <w:szCs w:val="24"/>
        </w:rPr>
        <w:t xml:space="preserve">, </w:t>
      </w:r>
      <w:r w:rsidR="00B324AB" w:rsidRPr="007F0D6F">
        <w:rPr>
          <w:rFonts w:ascii="Arial" w:hAnsi="Arial" w:cs="Arial"/>
          <w:sz w:val="24"/>
          <w:szCs w:val="24"/>
        </w:rPr>
        <w:t>«</w:t>
      </w:r>
      <w:r w:rsidRPr="007F0D6F">
        <w:rPr>
          <w:rFonts w:ascii="Arial" w:hAnsi="Arial" w:cs="Arial"/>
          <w:sz w:val="24"/>
          <w:szCs w:val="24"/>
        </w:rPr>
        <w:t>д</w:t>
      </w:r>
      <w:r w:rsidR="00B324AB" w:rsidRPr="007F0D6F">
        <w:rPr>
          <w:rFonts w:ascii="Arial" w:hAnsi="Arial" w:cs="Arial"/>
          <w:sz w:val="24"/>
          <w:szCs w:val="24"/>
        </w:rPr>
        <w:t>»</w:t>
      </w:r>
      <w:r w:rsidRPr="007F0D6F">
        <w:rPr>
          <w:rFonts w:ascii="Arial" w:hAnsi="Arial" w:cs="Arial"/>
          <w:sz w:val="24"/>
          <w:szCs w:val="24"/>
        </w:rPr>
        <w:t xml:space="preserve"> пункта 2.6 настоящего Административного регламента, самостоятельно, Управлением, в рамках межведомственного взаимодействия не позднее </w:t>
      </w:r>
      <w:r w:rsidR="00984C0E" w:rsidRPr="007F0D6F">
        <w:rPr>
          <w:rFonts w:ascii="Arial" w:hAnsi="Arial" w:cs="Arial"/>
          <w:sz w:val="24"/>
          <w:szCs w:val="24"/>
        </w:rPr>
        <w:t>2</w:t>
      </w:r>
      <w:r w:rsidRPr="007F0D6F">
        <w:rPr>
          <w:rFonts w:ascii="Arial" w:hAnsi="Arial" w:cs="Arial"/>
          <w:sz w:val="24"/>
          <w:szCs w:val="24"/>
        </w:rPr>
        <w:t xml:space="preserve"> рабочих дней со дня регистрации заявления, запрашиваются следующие сведения: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lastRenderedPageBreak/>
        <w:t>- из органа, осуществляющего пенсионное обеспечение, о назначении пенсии;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 </w:t>
      </w:r>
      <w:r w:rsidR="00EA7340" w:rsidRPr="007F0D6F">
        <w:rPr>
          <w:rFonts w:ascii="Arial" w:hAnsi="Arial" w:cs="Arial"/>
          <w:sz w:val="24"/>
          <w:szCs w:val="24"/>
        </w:rPr>
        <w:t>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EB1E31" w:rsidRPr="007F0D6F" w:rsidRDefault="00EB1E31" w:rsidP="007F0D6F">
      <w:pPr>
        <w:pStyle w:val="ConsPlusNormal"/>
        <w:ind w:firstLine="709"/>
        <w:jc w:val="both"/>
        <w:rPr>
          <w:rFonts w:ascii="Arial" w:hAnsi="Arial" w:cs="Arial"/>
          <w:sz w:val="24"/>
          <w:szCs w:val="24"/>
        </w:rPr>
      </w:pPr>
      <w:bookmarkStart w:id="6" w:name="P97"/>
      <w:bookmarkEnd w:id="6"/>
      <w:r w:rsidRPr="007F0D6F">
        <w:rPr>
          <w:rFonts w:ascii="Arial" w:hAnsi="Arial" w:cs="Arial"/>
          <w:sz w:val="24"/>
          <w:szCs w:val="24"/>
        </w:rPr>
        <w:t>2.6.2. Документы, указанные в пункте 2.6 настоящего Административного регламента, предоставляются в оригиналах или заверенных надлежащим образом копиях.</w:t>
      </w:r>
    </w:p>
    <w:p w:rsidR="00EB1E31"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3F5F52" w:rsidRPr="007F0D6F" w:rsidRDefault="003F5F52" w:rsidP="007F0D6F">
      <w:pPr>
        <w:pStyle w:val="ConsPlusNormal"/>
        <w:ind w:firstLine="709"/>
        <w:jc w:val="both"/>
        <w:rPr>
          <w:rFonts w:ascii="Arial" w:hAnsi="Arial" w:cs="Arial"/>
          <w:sz w:val="24"/>
          <w:szCs w:val="24"/>
        </w:rPr>
      </w:pPr>
      <w:r w:rsidRPr="003F5F52">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E31" w:rsidRPr="007F0D6F" w:rsidRDefault="00EB1E31" w:rsidP="007F0D6F">
      <w:pPr>
        <w:pStyle w:val="ConsPlusNormal"/>
        <w:ind w:firstLine="709"/>
        <w:jc w:val="both"/>
        <w:rPr>
          <w:rFonts w:ascii="Arial" w:hAnsi="Arial" w:cs="Arial"/>
          <w:sz w:val="24"/>
          <w:szCs w:val="24"/>
        </w:rPr>
      </w:pPr>
      <w:bookmarkStart w:id="7" w:name="P99"/>
      <w:bookmarkEnd w:id="7"/>
      <w:r w:rsidRPr="007F0D6F">
        <w:rPr>
          <w:rFonts w:ascii="Arial" w:hAnsi="Arial" w:cs="Arial"/>
          <w:sz w:val="24"/>
          <w:szCs w:val="24"/>
        </w:rPr>
        <w:t>2.6.3. Требования для подачи документов при получении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Ежемесячная фиксированная выплата назначается с первого числа текущего месяца, если заявление поступило по 15 число текущего месяца включительно, и с первого числа следующего месяца, если заявление поступило после 15 числа текущего месяца.</w:t>
      </w:r>
    </w:p>
    <w:p w:rsidR="00EB1E31" w:rsidRPr="007F0D6F" w:rsidRDefault="00EA7340" w:rsidP="007F0D6F">
      <w:pPr>
        <w:pStyle w:val="ConsPlusNormal"/>
        <w:ind w:firstLine="709"/>
        <w:jc w:val="both"/>
        <w:rPr>
          <w:rFonts w:ascii="Arial" w:hAnsi="Arial" w:cs="Arial"/>
          <w:sz w:val="24"/>
          <w:szCs w:val="24"/>
        </w:rPr>
      </w:pPr>
      <w:r w:rsidRPr="007F0D6F">
        <w:rPr>
          <w:rFonts w:ascii="Arial" w:hAnsi="Arial" w:cs="Arial"/>
          <w:sz w:val="24"/>
          <w:szCs w:val="24"/>
        </w:rPr>
        <w:t>Предоставление муниципальной услуги производится Управлением ежемесячно путем перечисления денежных средств на лицевой счет Заявителя, открытый в кредитной организации Российской Федерации на имя Заявителя или через отделение связи АО «Почта России» (по выбору Заявителя).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2.6.4. Предоставление муниципальной услуги приостанавливается в случаях:</w:t>
      </w:r>
    </w:p>
    <w:p w:rsidR="00EB1E31" w:rsidRPr="007F0D6F" w:rsidRDefault="00EB1E31" w:rsidP="007F0D6F">
      <w:pPr>
        <w:pStyle w:val="ConsPlusNormal"/>
        <w:ind w:firstLine="709"/>
        <w:jc w:val="both"/>
        <w:rPr>
          <w:rFonts w:ascii="Arial" w:hAnsi="Arial" w:cs="Arial"/>
          <w:sz w:val="24"/>
          <w:szCs w:val="24"/>
        </w:rPr>
      </w:pPr>
      <w:bookmarkStart w:id="8" w:name="P105"/>
      <w:bookmarkEnd w:id="8"/>
      <w:r w:rsidRPr="007F0D6F">
        <w:rPr>
          <w:rFonts w:ascii="Arial" w:hAnsi="Arial" w:cs="Arial"/>
          <w:sz w:val="24"/>
          <w:szCs w:val="24"/>
        </w:rPr>
        <w:t>- снятия Заявителя с регистрационного учета для регистрации по другому адресу внутри муниципального образования город Норильск.</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Предоставление муниципальной услуги прекращается в случаях:</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трудоустройства (для неработающих пенсионеров из числа реабилитированных граждан и граждан, пострадавших от политических репрессий);</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снятия с регистрационного или пенсионного учетов для выезда за пределы муниципального образования город Норильск;</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необращения за ежемесячной фиксированной выплатой в течение 12 месяцев с первого числа первого месяца неполучения материальной помощи;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смерти Заявителя, а также в случае объявления его в установленном порядке умершим или признания его безвестно отсутствующим.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2.6.5. В случае приостановления выплаты ежемесячной фиксированной выплаты в соответствии </w:t>
      </w:r>
      <w:r w:rsidR="00E85AE0" w:rsidRPr="007F0D6F">
        <w:rPr>
          <w:rFonts w:ascii="Arial" w:hAnsi="Arial" w:cs="Arial"/>
          <w:sz w:val="24"/>
          <w:szCs w:val="24"/>
        </w:rPr>
        <w:t>с абзацем вторым пункта 2.6.4</w:t>
      </w:r>
      <w:r w:rsidRPr="007F0D6F">
        <w:rPr>
          <w:rFonts w:ascii="Arial" w:hAnsi="Arial" w:cs="Arial"/>
          <w:sz w:val="24"/>
          <w:szCs w:val="24"/>
        </w:rPr>
        <w:t xml:space="preserve"> настоящего Административного регламента, возобновление выплаты материальной помощи осуществляется в соответствии с пунктами 2.6, 2.6.2, 2.6.3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bookmarkStart w:id="9" w:name="P112"/>
      <w:bookmarkStart w:id="10" w:name="P114"/>
      <w:bookmarkEnd w:id="9"/>
      <w:bookmarkEnd w:id="10"/>
      <w:r w:rsidRPr="007F0D6F">
        <w:rPr>
          <w:rFonts w:ascii="Arial" w:hAnsi="Arial" w:cs="Arial"/>
          <w:sz w:val="24"/>
          <w:szCs w:val="24"/>
        </w:rPr>
        <w:t xml:space="preserve">2.7. Основаниями для отказа в приеме документов, необходимых для </w:t>
      </w:r>
      <w:r w:rsidRPr="007F0D6F">
        <w:rPr>
          <w:rFonts w:ascii="Arial" w:hAnsi="Arial" w:cs="Arial"/>
          <w:sz w:val="24"/>
          <w:szCs w:val="24"/>
        </w:rPr>
        <w:lastRenderedPageBreak/>
        <w:t>предоставления муниципальной услуги, являются:</w:t>
      </w:r>
    </w:p>
    <w:p w:rsidR="00EB1E31" w:rsidRPr="007F0D6F" w:rsidRDefault="00EB1E31" w:rsidP="007F0D6F">
      <w:pPr>
        <w:pStyle w:val="ConsPlusNormal"/>
        <w:ind w:firstLine="709"/>
        <w:jc w:val="both"/>
        <w:rPr>
          <w:rFonts w:ascii="Arial" w:hAnsi="Arial" w:cs="Arial"/>
          <w:sz w:val="24"/>
          <w:szCs w:val="24"/>
        </w:rPr>
      </w:pPr>
      <w:bookmarkStart w:id="11" w:name="P115"/>
      <w:bookmarkEnd w:id="11"/>
      <w:r w:rsidRPr="007F0D6F">
        <w:rPr>
          <w:rFonts w:ascii="Arial" w:hAnsi="Arial" w:cs="Arial"/>
          <w:sz w:val="24"/>
          <w:szCs w:val="24"/>
        </w:rPr>
        <w:t xml:space="preserve">-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w:t>
      </w:r>
      <w:r w:rsidR="00B324AB" w:rsidRPr="007F0D6F">
        <w:rPr>
          <w:rFonts w:ascii="Arial" w:hAnsi="Arial" w:cs="Arial"/>
          <w:sz w:val="24"/>
          <w:szCs w:val="24"/>
        </w:rPr>
        <w:t>подпунктах «</w:t>
      </w:r>
      <w:r w:rsidRPr="007F0D6F">
        <w:rPr>
          <w:rFonts w:ascii="Arial" w:hAnsi="Arial" w:cs="Arial"/>
          <w:sz w:val="24"/>
          <w:szCs w:val="24"/>
        </w:rPr>
        <w:t>г</w:t>
      </w:r>
      <w:r w:rsidR="00B324AB" w:rsidRPr="007F0D6F">
        <w:rPr>
          <w:rFonts w:ascii="Arial" w:hAnsi="Arial" w:cs="Arial"/>
          <w:sz w:val="24"/>
          <w:szCs w:val="24"/>
        </w:rPr>
        <w:t>»</w:t>
      </w:r>
      <w:r w:rsidRPr="007F0D6F">
        <w:rPr>
          <w:rFonts w:ascii="Arial" w:hAnsi="Arial" w:cs="Arial"/>
          <w:sz w:val="24"/>
          <w:szCs w:val="24"/>
        </w:rPr>
        <w:t xml:space="preserve">, </w:t>
      </w:r>
      <w:r w:rsidR="00B324AB" w:rsidRPr="007F0D6F">
        <w:rPr>
          <w:rFonts w:ascii="Arial" w:hAnsi="Arial" w:cs="Arial"/>
          <w:sz w:val="24"/>
          <w:szCs w:val="24"/>
        </w:rPr>
        <w:t>«</w:t>
      </w:r>
      <w:r w:rsidRPr="007F0D6F">
        <w:rPr>
          <w:rFonts w:ascii="Arial" w:hAnsi="Arial" w:cs="Arial"/>
          <w:sz w:val="24"/>
          <w:szCs w:val="24"/>
        </w:rPr>
        <w:t>д</w:t>
      </w:r>
      <w:r w:rsidR="00B324AB" w:rsidRPr="007F0D6F">
        <w:rPr>
          <w:rFonts w:ascii="Arial" w:hAnsi="Arial" w:cs="Arial"/>
          <w:sz w:val="24"/>
          <w:szCs w:val="24"/>
        </w:rPr>
        <w:t>»</w:t>
      </w:r>
      <w:r w:rsidRPr="007F0D6F">
        <w:rPr>
          <w:rFonts w:ascii="Arial" w:hAnsi="Arial" w:cs="Arial"/>
          <w:sz w:val="24"/>
          <w:szCs w:val="24"/>
        </w:rPr>
        <w:t xml:space="preserve"> пункта 2.6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несоответствие формы документов требованиям, установленным настоящим Административным регламентом и иным нормативным правовым актам;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в заявлении о предоставлении муниципальной услуги не заполнены необходимые реквизиты и данное заявление не подписано Заявителем (законным представителем</w:t>
      </w:r>
      <w:r w:rsidR="003B5748" w:rsidRPr="007F0D6F">
        <w:rPr>
          <w:rFonts w:ascii="Arial" w:hAnsi="Arial" w:cs="Arial"/>
          <w:sz w:val="24"/>
          <w:szCs w:val="24"/>
        </w:rPr>
        <w:t>, доверенным лицом</w:t>
      </w:r>
      <w:r w:rsidRPr="007F0D6F">
        <w:rPr>
          <w:rFonts w:ascii="Arial" w:hAnsi="Arial" w:cs="Arial"/>
          <w:sz w:val="24"/>
          <w:szCs w:val="24"/>
        </w:rPr>
        <w:t>) или подписано неуполномоченным на то лицом;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текст заявления о предоставлении муниципальной услуги и приложенных к нему документов, предусмотренных пунктом 2.6 настоящего Административного регламента, имеют подчистки, приписки, исправления, зачеркнутые слова (цифры) не позволяющие одноз</w:t>
      </w:r>
      <w:r w:rsidR="00E85AE0" w:rsidRPr="007F0D6F">
        <w:rPr>
          <w:rFonts w:ascii="Arial" w:hAnsi="Arial" w:cs="Arial"/>
          <w:sz w:val="24"/>
          <w:szCs w:val="24"/>
        </w:rPr>
        <w:t>начно истолковать их содержание;</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основания (случаи), указанные в пункте 2.9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bookmarkStart w:id="12" w:name="P120"/>
      <w:bookmarkEnd w:id="12"/>
      <w:r w:rsidRPr="007F0D6F">
        <w:rPr>
          <w:rFonts w:ascii="Arial" w:hAnsi="Arial" w:cs="Arial"/>
          <w:sz w:val="24"/>
          <w:szCs w:val="24"/>
        </w:rPr>
        <w:t>2.8. Основаниями для отказа в предоставлении муниципальной услуги являются: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отсутствие у Заявителя регистрации по месту жительства на территории муниципального образования город Норильск;</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обращение лица, не относящегося к категории Заявителя, указанной в пункте 1.2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 непредоставление документов, указанных в пункте 2.6 настоящего Административного регламента, за исключением документов, указанных в </w:t>
      </w:r>
      <w:r w:rsidR="00B324AB" w:rsidRPr="007F0D6F">
        <w:rPr>
          <w:rFonts w:ascii="Arial" w:hAnsi="Arial" w:cs="Arial"/>
          <w:sz w:val="24"/>
          <w:szCs w:val="24"/>
        </w:rPr>
        <w:t>подпунктах «</w:t>
      </w:r>
      <w:r w:rsidRPr="007F0D6F">
        <w:rPr>
          <w:rFonts w:ascii="Arial" w:hAnsi="Arial" w:cs="Arial"/>
          <w:sz w:val="24"/>
          <w:szCs w:val="24"/>
        </w:rPr>
        <w:t>г</w:t>
      </w:r>
      <w:r w:rsidR="00B324AB" w:rsidRPr="007F0D6F">
        <w:rPr>
          <w:rFonts w:ascii="Arial" w:hAnsi="Arial" w:cs="Arial"/>
          <w:sz w:val="24"/>
          <w:szCs w:val="24"/>
        </w:rPr>
        <w:t>»</w:t>
      </w:r>
      <w:r w:rsidRPr="007F0D6F">
        <w:rPr>
          <w:rFonts w:ascii="Arial" w:hAnsi="Arial" w:cs="Arial"/>
          <w:sz w:val="24"/>
          <w:szCs w:val="24"/>
        </w:rPr>
        <w:t xml:space="preserve">, </w:t>
      </w:r>
      <w:r w:rsidR="00B324AB" w:rsidRPr="007F0D6F">
        <w:rPr>
          <w:rFonts w:ascii="Arial" w:hAnsi="Arial" w:cs="Arial"/>
          <w:sz w:val="24"/>
          <w:szCs w:val="24"/>
        </w:rPr>
        <w:t>«</w:t>
      </w:r>
      <w:r w:rsidRPr="007F0D6F">
        <w:rPr>
          <w:rFonts w:ascii="Arial" w:hAnsi="Arial" w:cs="Arial"/>
          <w:sz w:val="24"/>
          <w:szCs w:val="24"/>
        </w:rPr>
        <w:t>д</w:t>
      </w:r>
      <w:r w:rsidR="00B324AB" w:rsidRPr="007F0D6F">
        <w:rPr>
          <w:rFonts w:ascii="Arial" w:hAnsi="Arial" w:cs="Arial"/>
          <w:sz w:val="24"/>
          <w:szCs w:val="24"/>
        </w:rPr>
        <w:t>»</w:t>
      </w:r>
      <w:r w:rsidRPr="007F0D6F">
        <w:rPr>
          <w:rFonts w:ascii="Arial" w:hAnsi="Arial" w:cs="Arial"/>
          <w:sz w:val="24"/>
          <w:szCs w:val="24"/>
        </w:rPr>
        <w:t xml:space="preserve"> пункта 2.6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сокрытие или предоставление Заявителем недостоверных сведений, установленных при проверке сведе</w:t>
      </w:r>
      <w:r w:rsidR="00E85AE0" w:rsidRPr="007F0D6F">
        <w:rPr>
          <w:rFonts w:ascii="Arial" w:hAnsi="Arial" w:cs="Arial"/>
          <w:sz w:val="24"/>
          <w:szCs w:val="24"/>
        </w:rPr>
        <w:t>ний, предоставленных Заявителем;</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основания (случаи), указанные в пункте 2.9 настоящего Административного регламента.</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«г», «д» пункта 2.6 настоящего Административного регламента);</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«г», «д» пункта 2.6 настоящего Административного регламента).</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w:t>
      </w:r>
      <w:r w:rsidRPr="007F0D6F">
        <w:rPr>
          <w:rFonts w:ascii="Arial" w:hAnsi="Arial" w:cs="Arial"/>
          <w:sz w:val="24"/>
          <w:szCs w:val="24"/>
        </w:rPr>
        <w:lastRenderedPageBreak/>
        <w:t>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2.10. Основаниями для приостановления предоставления муниципальной услуги Заявителю являются:</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наличие ошибок в документах, полученных в рамках межведомственного взаимодействия;</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истечение срока действия документов, полученных в рамках межведомственного взаимодействия.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w:t>
      </w:r>
      <w:r w:rsidR="00D369CA" w:rsidRPr="007F0D6F">
        <w:rPr>
          <w:rFonts w:ascii="Arial" w:hAnsi="Arial" w:cs="Arial"/>
          <w:sz w:val="24"/>
          <w:szCs w:val="24"/>
        </w:rPr>
        <w:t>11</w:t>
      </w:r>
      <w:r w:rsidRPr="007F0D6F">
        <w:rPr>
          <w:rFonts w:ascii="Arial" w:hAnsi="Arial" w:cs="Arial"/>
          <w:sz w:val="24"/>
          <w:szCs w:val="24"/>
        </w:rPr>
        <w:t>. Предоставление муниципальной услуги осуществляется бесплатно.</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2</w:t>
      </w:r>
      <w:r w:rsidRPr="007F0D6F">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 Требования к удобству и комфорту мест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8119EE" w:rsidRPr="007F0D6F" w:rsidRDefault="008119EE" w:rsidP="007F0D6F">
      <w:pPr>
        <w:pStyle w:val="ConsPlusNormal"/>
        <w:ind w:firstLine="709"/>
        <w:jc w:val="both"/>
        <w:rPr>
          <w:rFonts w:ascii="Arial" w:hAnsi="Arial" w:cs="Arial"/>
          <w:sz w:val="24"/>
          <w:szCs w:val="24"/>
        </w:rPr>
      </w:pPr>
      <w:r w:rsidRPr="007F0D6F">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3</w:t>
      </w:r>
      <w:r w:rsidRPr="007F0D6F">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4</w:t>
      </w:r>
      <w:r w:rsidRPr="007F0D6F">
        <w:rPr>
          <w:rFonts w:ascii="Arial" w:hAnsi="Arial" w:cs="Arial"/>
          <w:sz w:val="24"/>
          <w:szCs w:val="24"/>
        </w:rPr>
        <w:t>. На информационных стендах Управления размещается следующая информация: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место нахождения и график работы Управления;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номера телефонов для справок;</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 адрес электронной почты </w:t>
      </w:r>
      <w:r w:rsidR="00E85AE0" w:rsidRPr="007F0D6F">
        <w:rPr>
          <w:rFonts w:ascii="Arial" w:hAnsi="Arial" w:cs="Arial"/>
          <w:sz w:val="24"/>
          <w:szCs w:val="24"/>
        </w:rPr>
        <w:t>Управления MKU_USP@norilsk-city.ru</w:t>
      </w:r>
      <w:r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выдержки из текста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форма заявления о предоставлении му</w:t>
      </w:r>
      <w:r w:rsidR="00B324AB" w:rsidRPr="007F0D6F">
        <w:rPr>
          <w:rFonts w:ascii="Arial" w:hAnsi="Arial" w:cs="Arial"/>
          <w:sz w:val="24"/>
          <w:szCs w:val="24"/>
        </w:rPr>
        <w:t>ниципальной услуги (приложение №</w:t>
      </w:r>
      <w:r w:rsidRPr="007F0D6F">
        <w:rPr>
          <w:rFonts w:ascii="Arial" w:hAnsi="Arial" w:cs="Arial"/>
          <w:sz w:val="24"/>
          <w:szCs w:val="24"/>
        </w:rPr>
        <w:t xml:space="preserve"> 1 к настоящему Административному регламенту);</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описание процедуры предоставления муниципальной услуги в текстовом виде и в виде блок-схемы</w:t>
      </w:r>
      <w:r w:rsidR="00B324AB" w:rsidRPr="007F0D6F">
        <w:rPr>
          <w:rFonts w:ascii="Arial" w:hAnsi="Arial" w:cs="Arial"/>
          <w:sz w:val="24"/>
          <w:szCs w:val="24"/>
        </w:rPr>
        <w:t xml:space="preserve"> (приложение №</w:t>
      </w:r>
      <w:r w:rsidRPr="007F0D6F">
        <w:rPr>
          <w:rFonts w:ascii="Arial" w:hAnsi="Arial" w:cs="Arial"/>
          <w:sz w:val="24"/>
          <w:szCs w:val="24"/>
        </w:rPr>
        <w:t xml:space="preserve"> 2 к настоящему Административному регламенту);</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перечень документов, необходимых для получения муниципальной услуги и требования к ним;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 месторасположение, график (режим) работы, номера телефонов органов и </w:t>
      </w:r>
      <w:r w:rsidRPr="007F0D6F">
        <w:rPr>
          <w:rFonts w:ascii="Arial" w:hAnsi="Arial" w:cs="Arial"/>
          <w:sz w:val="24"/>
          <w:szCs w:val="24"/>
        </w:rPr>
        <w:lastRenderedPageBreak/>
        <w:t>организаций, в которых граждане могут получить документы, необходимые для предоставления муниципальн</w:t>
      </w:r>
      <w:r w:rsidR="00E85AE0" w:rsidRPr="007F0D6F">
        <w:rPr>
          <w:rFonts w:ascii="Arial" w:hAnsi="Arial" w:cs="Arial"/>
          <w:sz w:val="24"/>
          <w:szCs w:val="24"/>
        </w:rPr>
        <w:t>ой услуги, режим приема граждан;</w:t>
      </w:r>
    </w:p>
    <w:p w:rsidR="00E85AE0" w:rsidRPr="007F0D6F" w:rsidRDefault="00E85AE0" w:rsidP="007F0D6F">
      <w:pPr>
        <w:pStyle w:val="ConsPlusNormal"/>
        <w:ind w:firstLine="709"/>
        <w:jc w:val="both"/>
        <w:rPr>
          <w:rFonts w:ascii="Arial" w:hAnsi="Arial" w:cs="Arial"/>
          <w:sz w:val="24"/>
          <w:szCs w:val="24"/>
        </w:rPr>
      </w:pPr>
      <w:r w:rsidRPr="007F0D6F">
        <w:rPr>
          <w:rFonts w:ascii="Arial" w:hAnsi="Arial" w:cs="Arial"/>
          <w:sz w:val="24"/>
          <w:szCs w:val="24"/>
        </w:rPr>
        <w:t>- порядок обжалования действий (бездействия) и решений директора Управления, специалистов Управления осуществляемых (принятых) в ходе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5</w:t>
      </w:r>
      <w:r w:rsidRPr="007F0D6F">
        <w:rPr>
          <w:rFonts w:ascii="Arial" w:hAnsi="Arial" w:cs="Arial"/>
          <w:sz w:val="24"/>
          <w:szCs w:val="24"/>
        </w:rPr>
        <w:t>. Показателями, характеризующими доступность и качество муниципальной услуги, являются: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соблюдение стандарта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 </w:t>
      </w:r>
      <w:r w:rsidR="00E85AE0" w:rsidRPr="007F0D6F">
        <w:rPr>
          <w:rFonts w:ascii="Arial" w:hAnsi="Arial" w:cs="Arial"/>
          <w:sz w:val="24"/>
          <w:szCs w:val="24"/>
        </w:rPr>
        <w:t>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специалистов Управления.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2.1</w:t>
      </w:r>
      <w:r w:rsidR="00D369CA" w:rsidRPr="007F0D6F">
        <w:rPr>
          <w:rFonts w:ascii="Arial" w:hAnsi="Arial" w:cs="Arial"/>
          <w:sz w:val="24"/>
          <w:szCs w:val="24"/>
        </w:rPr>
        <w:t>6</w:t>
      </w:r>
      <w:r w:rsidRPr="007F0D6F">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EB1E31" w:rsidRDefault="00E85AE0" w:rsidP="007F0D6F">
      <w:pPr>
        <w:pStyle w:val="ConsPlusNormal"/>
        <w:ind w:firstLine="540"/>
        <w:jc w:val="both"/>
        <w:rPr>
          <w:rFonts w:ascii="Arial" w:eastAsiaTheme="minorHAnsi" w:hAnsi="Arial" w:cs="Arial"/>
          <w:sz w:val="24"/>
          <w:szCs w:val="24"/>
          <w:lang w:eastAsia="en-US"/>
        </w:rPr>
      </w:pPr>
      <w:r w:rsidRPr="007F0D6F">
        <w:rPr>
          <w:rFonts w:ascii="Arial" w:eastAsiaTheme="minorHAnsi" w:hAnsi="Arial" w:cs="Arial"/>
          <w:sz w:val="24"/>
          <w:szCs w:val="24"/>
          <w:lang w:eastAsia="en-US"/>
        </w:rPr>
        <w:t>2.1</w:t>
      </w:r>
      <w:r w:rsidR="00D369CA" w:rsidRPr="007F0D6F">
        <w:rPr>
          <w:rFonts w:ascii="Arial" w:eastAsiaTheme="minorHAnsi" w:hAnsi="Arial" w:cs="Arial"/>
          <w:sz w:val="24"/>
          <w:szCs w:val="24"/>
          <w:lang w:eastAsia="en-US"/>
        </w:rPr>
        <w:t>6</w:t>
      </w:r>
      <w:r w:rsidRPr="007F0D6F">
        <w:rPr>
          <w:rFonts w:ascii="Arial" w:eastAsiaTheme="minorHAnsi" w:hAnsi="Arial" w:cs="Arial"/>
          <w:sz w:val="24"/>
          <w:szCs w:val="24"/>
          <w:lang w:eastAsia="en-US"/>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многофункциональные центры, расположенные по адресам: Красноярский край, г. Норильск, район Центральный, ул. Нансена, д. 69 (телефон: (3919) 22-35-72, 22-35-55, 8-800-200-3912); район Талнах, ул. Бауманская, д. 10 (телефон: (3919) 44-77-46); район Кайеркан, ул. Шахтерская, д. 4 (телефон: (3919) 39-33-46); поселок Снежногорск, ул. Хантайская Набережная, д. 10 (телефон: (3919) 43-71-62).</w:t>
      </w:r>
    </w:p>
    <w:p w:rsidR="003F5F52" w:rsidRPr="007F0D6F" w:rsidRDefault="003F5F52" w:rsidP="007F0D6F">
      <w:pPr>
        <w:pStyle w:val="ConsPlusNormal"/>
        <w:ind w:firstLine="540"/>
        <w:jc w:val="both"/>
        <w:rPr>
          <w:rFonts w:ascii="Arial" w:eastAsiaTheme="minorHAnsi" w:hAnsi="Arial" w:cs="Arial"/>
          <w:sz w:val="24"/>
          <w:szCs w:val="24"/>
          <w:lang w:eastAsia="en-US"/>
        </w:rPr>
      </w:pPr>
      <w:r w:rsidRPr="003F5F52">
        <w:rPr>
          <w:rFonts w:ascii="Arial" w:eastAsiaTheme="minorHAnsi" w:hAnsi="Arial" w:cs="Arial"/>
          <w:sz w:val="24"/>
          <w:szCs w:val="24"/>
          <w:lang w:eastAsia="en-US"/>
        </w:rPr>
        <w:t>2.17. Предоставление муниципальной услуги в упреждающем (проактивном) режиме не осуществляется.</w:t>
      </w:r>
    </w:p>
    <w:p w:rsidR="00D369CA" w:rsidRPr="007F0D6F" w:rsidRDefault="00D369CA" w:rsidP="007F0D6F">
      <w:pPr>
        <w:pStyle w:val="ConsPlusNormal"/>
        <w:ind w:firstLine="540"/>
        <w:jc w:val="both"/>
        <w:rPr>
          <w:rFonts w:ascii="Arial" w:hAnsi="Arial" w:cs="Arial"/>
          <w:sz w:val="24"/>
          <w:szCs w:val="24"/>
        </w:rPr>
      </w:pP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3. Состав, последовательность и сроки выполнения</w:t>
      </w: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административных процедур, требования к порядку их</w:t>
      </w: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выполнения</w:t>
      </w:r>
    </w:p>
    <w:p w:rsidR="00EB1E31" w:rsidRPr="007F0D6F" w:rsidRDefault="00EB1E31" w:rsidP="007F0D6F">
      <w:pPr>
        <w:pStyle w:val="ConsPlusNormal"/>
        <w:jc w:val="center"/>
        <w:rPr>
          <w:rFonts w:ascii="Arial" w:hAnsi="Arial" w:cs="Arial"/>
          <w:sz w:val="24"/>
          <w:szCs w:val="24"/>
        </w:rPr>
      </w:pP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3.1. Последовательность административных процедур предоставления муниципальной услуги представлена блок-схемой</w:t>
      </w:r>
      <w:r w:rsidR="00B324AB" w:rsidRPr="007F0D6F">
        <w:rPr>
          <w:rFonts w:ascii="Arial" w:hAnsi="Arial" w:cs="Arial"/>
          <w:sz w:val="24"/>
          <w:szCs w:val="24"/>
        </w:rPr>
        <w:t xml:space="preserve"> (приложение №</w:t>
      </w:r>
      <w:r w:rsidRPr="007F0D6F">
        <w:rPr>
          <w:rFonts w:ascii="Arial" w:hAnsi="Arial" w:cs="Arial"/>
          <w:sz w:val="24"/>
          <w:szCs w:val="24"/>
        </w:rPr>
        <w:t xml:space="preserve"> 2 к настоящему Административному регламенту) и включает в себя следующие административные процедуры:</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635008" w:rsidRPr="007F0D6F" w:rsidRDefault="00635008"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B1E31"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lastRenderedPageBreak/>
        <w:t>4</w:t>
      </w:r>
      <w:r w:rsidR="00EB1E31" w:rsidRPr="007F0D6F">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EB1E31"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5</w:t>
      </w:r>
      <w:r w:rsidR="00EB1E31" w:rsidRPr="007F0D6F">
        <w:rPr>
          <w:rFonts w:ascii="Arial" w:hAnsi="Arial" w:cs="Arial"/>
          <w:sz w:val="24"/>
          <w:szCs w:val="24"/>
        </w:rPr>
        <w:t>) уведомление Заявителя о принятом решении;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 xml:space="preserve">6) </w:t>
      </w:r>
      <w:r w:rsidRPr="007F0D6F">
        <w:rPr>
          <w:rFonts w:ascii="Arial" w:eastAsiaTheme="minorHAnsi" w:hAnsi="Arial" w:cs="Arial"/>
          <w:sz w:val="24"/>
          <w:szCs w:val="24"/>
          <w:lang w:eastAsia="en-US"/>
        </w:rPr>
        <w:t xml:space="preserve">перечисление </w:t>
      </w:r>
      <w:r w:rsidRPr="007F0D6F">
        <w:rPr>
          <w:rFonts w:ascii="Arial" w:hAnsi="Arial" w:cs="Arial"/>
          <w:sz w:val="24"/>
          <w:szCs w:val="24"/>
        </w:rPr>
        <w:t>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основанием для начала административной процедуры является поступление в Управление документов, указанных в пункте 2.6 настоящего Административного регламента;</w:t>
      </w:r>
    </w:p>
    <w:p w:rsidR="00EB1E31"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2) прием, проверка и регистрация заявления с документами, указанными в пункте 2.6 настоящего Административного регламента, поступившими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определенным приказом директора Управления (далее – Специалист);</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 при наличии одного из оснований для отказа в приеме документов, указанных в пункт</w:t>
      </w:r>
      <w:r w:rsidR="00635008" w:rsidRPr="007F0D6F">
        <w:rPr>
          <w:rFonts w:ascii="Arial" w:hAnsi="Arial" w:cs="Arial"/>
          <w:sz w:val="24"/>
          <w:szCs w:val="24"/>
        </w:rPr>
        <w:t>ах</w:t>
      </w:r>
      <w:r w:rsidRPr="007F0D6F">
        <w:rPr>
          <w:rFonts w:ascii="Arial" w:hAnsi="Arial" w:cs="Arial"/>
          <w:sz w:val="24"/>
          <w:szCs w:val="24"/>
        </w:rPr>
        <w:t xml:space="preserve"> 2.7</w:t>
      </w:r>
      <w:r w:rsidR="00635008" w:rsidRPr="007F0D6F">
        <w:rPr>
          <w:rFonts w:ascii="Arial" w:hAnsi="Arial" w:cs="Arial"/>
          <w:sz w:val="24"/>
          <w:szCs w:val="24"/>
        </w:rPr>
        <w:t>, 2.9</w:t>
      </w:r>
      <w:r w:rsidRPr="007F0D6F">
        <w:rPr>
          <w:rFonts w:ascii="Arial" w:hAnsi="Arial" w:cs="Arial"/>
          <w:sz w:val="24"/>
          <w:szCs w:val="24"/>
        </w:rPr>
        <w:t xml:space="preserve"> Административного регламента, документы должны быть возвращены Заявителю:</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заместителя начальника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если документы поступили в электронном виде, Заявителю направляется в срок не позднее 5-ти календарных дней с даты их регистрации в Управлении, письмо об отказе в приеме документов за подписью заместителя начальника Управления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EB1E31"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 срок выполнения административной процедуры составляет не более 3 рабочих дней с даты поступления заявления и документов, указанных в пункте 2.6 настоящего Административного регламента, в Управление;</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6)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 xml:space="preserve">3.3. Рассмотрение документов, необходимых для предоставления </w:t>
      </w:r>
      <w:r w:rsidRPr="007F0D6F">
        <w:rPr>
          <w:rFonts w:ascii="Arial" w:hAnsi="Arial" w:cs="Arial"/>
          <w:sz w:val="24"/>
          <w:szCs w:val="24"/>
        </w:rPr>
        <w:lastRenderedPageBreak/>
        <w:t>муниципальной услуги, и принятие решения о приостановлении предоставления муниципальной услуги: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1) основанием для начала административной процедуры является рассмотрение документов, указанных в подпунктах «г», «д» пункта 2.6 настоящего Административного регламента, полученных в рамках межведомственного взаимодействия;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Управления.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«г», «д» пункта 2.6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635008" w:rsidRPr="007F0D6F" w:rsidRDefault="00635008" w:rsidP="007F0D6F">
      <w:pPr>
        <w:pStyle w:val="ConsPlusNormal"/>
        <w:ind w:firstLine="709"/>
        <w:jc w:val="both"/>
        <w:rPr>
          <w:rFonts w:ascii="Arial" w:hAnsi="Arial" w:cs="Arial"/>
          <w:sz w:val="24"/>
          <w:szCs w:val="24"/>
        </w:rPr>
      </w:pPr>
      <w:r w:rsidRPr="007F0D6F">
        <w:rPr>
          <w:rFonts w:ascii="Arial" w:hAnsi="Arial" w:cs="Arial"/>
          <w:sz w:val="24"/>
          <w:szCs w:val="24"/>
        </w:rPr>
        <w:t xml:space="preserve">5) результатом выполнения административной процедуры является запрос </w:t>
      </w:r>
      <w:r w:rsidRPr="007F0D6F">
        <w:rPr>
          <w:rFonts w:ascii="Arial" w:hAnsi="Arial" w:cs="Arial"/>
          <w:sz w:val="24"/>
          <w:szCs w:val="24"/>
        </w:rPr>
        <w:lastRenderedPageBreak/>
        <w:t>документов в рамках межведомственного взаимодействия.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w:t>
      </w:r>
      <w:r w:rsidR="00452FDC" w:rsidRPr="007F0D6F">
        <w:rPr>
          <w:rFonts w:ascii="Arial" w:hAnsi="Arial" w:cs="Arial"/>
          <w:sz w:val="24"/>
          <w:szCs w:val="24"/>
        </w:rPr>
        <w:t>5</w:t>
      </w:r>
      <w:r w:rsidRPr="007F0D6F">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 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 если при рассмотрении заявления с документами, указанными в пункте 2.6 настоящего Административного регламента, выявляются обстоятельства, препятствующие предоставлению муниципальной услуги, указанные в пункт</w:t>
      </w:r>
      <w:r w:rsidR="00635008" w:rsidRPr="007F0D6F">
        <w:rPr>
          <w:rFonts w:ascii="Arial" w:hAnsi="Arial" w:cs="Arial"/>
          <w:sz w:val="24"/>
          <w:szCs w:val="24"/>
        </w:rPr>
        <w:t>ах</w:t>
      </w:r>
      <w:r w:rsidRPr="007F0D6F">
        <w:rPr>
          <w:rFonts w:ascii="Arial" w:hAnsi="Arial" w:cs="Arial"/>
          <w:sz w:val="24"/>
          <w:szCs w:val="24"/>
        </w:rPr>
        <w:t xml:space="preserve"> 2.8</w:t>
      </w:r>
      <w:r w:rsidR="00635008" w:rsidRPr="007F0D6F">
        <w:rPr>
          <w:rFonts w:ascii="Arial" w:hAnsi="Arial" w:cs="Arial"/>
          <w:sz w:val="24"/>
          <w:szCs w:val="24"/>
        </w:rPr>
        <w:t xml:space="preserve">, 2.9 </w:t>
      </w:r>
      <w:r w:rsidRPr="007F0D6F">
        <w:rPr>
          <w:rFonts w:ascii="Arial" w:hAnsi="Arial" w:cs="Arial"/>
          <w:sz w:val="24"/>
          <w:szCs w:val="24"/>
        </w:rPr>
        <w:t xml:space="preserve">настоящего Административного регламента </w:t>
      </w:r>
      <w:r w:rsidR="00635008" w:rsidRPr="007F0D6F">
        <w:rPr>
          <w:rFonts w:ascii="Arial" w:hAnsi="Arial" w:cs="Arial"/>
          <w:sz w:val="24"/>
          <w:szCs w:val="24"/>
        </w:rPr>
        <w:t>С</w:t>
      </w:r>
      <w:r w:rsidRPr="007F0D6F">
        <w:rPr>
          <w:rFonts w:ascii="Arial" w:hAnsi="Arial" w:cs="Arial"/>
          <w:sz w:val="24"/>
          <w:szCs w:val="24"/>
        </w:rPr>
        <w:t xml:space="preserve">пециалист осуществляет подготовку письма об отказе в предоставлении муниципальной услуги и передает его на подпись </w:t>
      </w:r>
      <w:r w:rsidR="00635008" w:rsidRPr="007F0D6F">
        <w:rPr>
          <w:rFonts w:ascii="Arial" w:hAnsi="Arial" w:cs="Arial"/>
          <w:sz w:val="24"/>
          <w:szCs w:val="24"/>
        </w:rPr>
        <w:t>директору</w:t>
      </w:r>
      <w:r w:rsidRPr="007F0D6F">
        <w:rPr>
          <w:rFonts w:ascii="Arial" w:hAnsi="Arial" w:cs="Arial"/>
          <w:sz w:val="24"/>
          <w:szCs w:val="24"/>
        </w:rPr>
        <w:t xml:space="preserve"> Управления;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Управления осуществляет подготовку протокола о назначении материальной помощи за подписью начальника Управления;</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 срок выполнения административной процедуры составляет не более 5 рабочих дней со дня регистрации заявления и документов, необходимых для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6)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w:t>
      </w:r>
      <w:r w:rsidR="00452FDC" w:rsidRPr="007F0D6F">
        <w:rPr>
          <w:rFonts w:ascii="Arial" w:hAnsi="Arial" w:cs="Arial"/>
          <w:sz w:val="24"/>
          <w:szCs w:val="24"/>
        </w:rPr>
        <w:t>6</w:t>
      </w:r>
      <w:r w:rsidRPr="007F0D6F">
        <w:rPr>
          <w:rFonts w:ascii="Arial" w:hAnsi="Arial" w:cs="Arial"/>
          <w:sz w:val="24"/>
          <w:szCs w:val="24"/>
        </w:rPr>
        <w:t>. Уведомление Заявителя о принятом решении: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2)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3) срок выполнения административной процедуры составляет не более 5 рабочих дней со дня принятия решения о предоставлении или об отказе в предоставлении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4) результатом выполнения административной процедуры является направление заявителю письма о предоставлении муниципальной услуги либо об отказе в предоставлении муниципальной услуги с указанием причин отказа и документами, которые были приложены к заявлению.</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3.7.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 xml:space="preserve">1) основанием для начала административной процедуры является принятие решения о предоставлении муниципальной услуги; </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2) специалист Управления, ответственный за перечисление денежных средств заявителю, определенный приказом директора (далее - Ответственный специалист) формирует заявку на выплату;</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lastRenderedPageBreak/>
        <w:t xml:space="preserve"> 3) лицами, ответственными за выполнение административной процедуры, являются Ответственный специалист, непосредственный руководитель Ответственного специалиста, директор Управления;</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 срок выполнения административной процедуры составляет не более 15 календарных дней со дня принятия решения о предоставлении муниципальной услуги;</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3.8</w:t>
      </w:r>
      <w:r w:rsidR="00EB1E31" w:rsidRPr="007F0D6F">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средств массовой информации (печатных и электронных);</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информационных стендов;</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информационно-справочных материалов (буклетов, брошюр);</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3.9. Прием заявлений и документов о предоставлении муниципальной услуги осуществляется по следующим адресам:</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- 663300, Красноярский край, г. Норильск, Ленинский проспект, д. 26;</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-663335, Красноярский край, г. Норильск, поселок Снежногорск, ул. Хантайская Набережная, д. 10.</w:t>
      </w:r>
    </w:p>
    <w:p w:rsidR="008B2BCB"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3.10</w:t>
      </w:r>
      <w:r w:rsidR="008B2BCB" w:rsidRPr="007F0D6F">
        <w:rPr>
          <w:rFonts w:ascii="Arial" w:hAnsi="Arial" w:cs="Arial"/>
          <w:sz w:val="24"/>
          <w:szCs w:val="24"/>
        </w:rPr>
        <w:t>. Дни и время приема заявления о предоставлении муниципальной услуги:</w:t>
      </w:r>
    </w:p>
    <w:p w:rsidR="008B2BCB"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452FDC" w:rsidRPr="007F0D6F" w:rsidRDefault="00452FDC"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3.11.Телефоны Управления:</w:t>
      </w:r>
    </w:p>
    <w:p w:rsidR="00452FDC" w:rsidRPr="007F0D6F" w:rsidRDefault="00452FDC"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- 8 (3919) 43-71-95 (приемная Управления), факс:8 (3919) 43-71-96;</w:t>
      </w:r>
    </w:p>
    <w:p w:rsidR="00452FDC" w:rsidRPr="007F0D6F" w:rsidRDefault="00452FDC" w:rsidP="007F0D6F">
      <w:pPr>
        <w:autoSpaceDE w:val="0"/>
        <w:autoSpaceDN w:val="0"/>
        <w:adjustRightInd w:val="0"/>
        <w:spacing w:after="0" w:line="240" w:lineRule="auto"/>
        <w:ind w:firstLine="709"/>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- 8 (3919) 43-71-95 *1853 (отдел предоставления мер социальной поддержки);</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- 8 (3919) 43-71-62 (общий отдел Снежногорского территориального Управления).</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3.12</w:t>
      </w:r>
      <w:r w:rsidR="00EB1E31" w:rsidRPr="007F0D6F">
        <w:rPr>
          <w:rFonts w:ascii="Arial" w:hAnsi="Arial" w:cs="Arial"/>
          <w:sz w:val="24"/>
          <w:szCs w:val="24"/>
        </w:rPr>
        <w:t>. Сведения о местах нахождения, контактных телефонах У</w:t>
      </w:r>
      <w:r w:rsidR="003B5748" w:rsidRPr="007F0D6F">
        <w:rPr>
          <w:rFonts w:ascii="Arial" w:hAnsi="Arial" w:cs="Arial"/>
          <w:sz w:val="24"/>
          <w:szCs w:val="24"/>
        </w:rPr>
        <w:t>правления указаны в приложении №</w:t>
      </w:r>
      <w:r w:rsidR="00EB1E31" w:rsidRPr="007F0D6F">
        <w:rPr>
          <w:rFonts w:ascii="Arial" w:hAnsi="Arial" w:cs="Arial"/>
          <w:sz w:val="24"/>
          <w:szCs w:val="24"/>
        </w:rPr>
        <w:t xml:space="preserve"> 3 к настоящему Административному регламенту и на официальном сайте муниципального образования город Норильск: www.norilsk-city.ru.</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Электронный адрес Управления: szn13@norilsk-city.ru.</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3.13</w:t>
      </w:r>
      <w:r w:rsidR="00EB1E31" w:rsidRPr="007F0D6F">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адресность;</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актуальность;</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своевременность;</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четкость в изложении материала;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полнота информирования;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наглядность форм подачи материала;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удобство и доступность.</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3.14</w:t>
      </w:r>
      <w:r w:rsidR="00EB1E31" w:rsidRPr="007F0D6F">
        <w:rPr>
          <w:rFonts w:ascii="Arial" w:hAnsi="Arial" w:cs="Arial"/>
          <w:sz w:val="24"/>
          <w:szCs w:val="24"/>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3.15</w:t>
      </w:r>
      <w:r w:rsidR="00EB1E31" w:rsidRPr="007F0D6F">
        <w:rPr>
          <w:rFonts w:ascii="Arial" w:hAnsi="Arial" w:cs="Arial"/>
          <w:sz w:val="24"/>
          <w:szCs w:val="24"/>
        </w:rPr>
        <w:t>. Устное информирование осуществляется специалистами Управления при устном обращении Заявителя в Управление лично либо по телефону.</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lastRenderedPageBreak/>
        <w:t>Информация об обратившемся Заявителе в Управление за</w:t>
      </w:r>
      <w:r w:rsidR="00B324AB" w:rsidRPr="007F0D6F">
        <w:rPr>
          <w:rFonts w:ascii="Arial" w:hAnsi="Arial" w:cs="Arial"/>
          <w:sz w:val="24"/>
          <w:szCs w:val="24"/>
        </w:rPr>
        <w:t>носится в журнал обращений «АСП»</w:t>
      </w:r>
      <w:r w:rsidRPr="007F0D6F">
        <w:rPr>
          <w:rFonts w:ascii="Arial" w:hAnsi="Arial" w:cs="Arial"/>
          <w:sz w:val="24"/>
          <w:szCs w:val="24"/>
        </w:rPr>
        <w:t>.</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3.16</w:t>
      </w:r>
      <w:r w:rsidR="00EB1E31" w:rsidRPr="007F0D6F">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3.17</w:t>
      </w:r>
      <w:r w:rsidR="00EB1E31" w:rsidRPr="007F0D6F">
        <w:rPr>
          <w:rFonts w:ascii="Arial" w:hAnsi="Arial" w:cs="Arial"/>
          <w:sz w:val="24"/>
          <w:szCs w:val="24"/>
        </w:rPr>
        <w:t>. Срок по устному информированию Заявителя не должен превышать 30 минут.</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3.18</w:t>
      </w:r>
      <w:r w:rsidR="00EB1E31" w:rsidRPr="007F0D6F">
        <w:rPr>
          <w:rFonts w:ascii="Arial" w:hAnsi="Arial" w:cs="Arial"/>
          <w:sz w:val="24"/>
          <w:szCs w:val="24"/>
        </w:rPr>
        <w:t>. Письменное информирование осуществляется при обращении Заявителя в Управление:</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нарочным;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посредством направления почтой, в т.ч. электронной;</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направлением по факсу.</w:t>
      </w:r>
    </w:p>
    <w:p w:rsidR="00EB1E31" w:rsidRDefault="00452FDC" w:rsidP="007F0D6F">
      <w:pPr>
        <w:pStyle w:val="ConsPlusNormal"/>
        <w:ind w:firstLine="709"/>
        <w:jc w:val="both"/>
        <w:rPr>
          <w:rFonts w:ascii="Arial" w:hAnsi="Arial" w:cs="Arial"/>
          <w:sz w:val="24"/>
          <w:szCs w:val="24"/>
        </w:rPr>
      </w:pPr>
      <w:r w:rsidRPr="007F0D6F">
        <w:rPr>
          <w:rFonts w:ascii="Arial" w:hAnsi="Arial" w:cs="Arial"/>
          <w:sz w:val="24"/>
          <w:szCs w:val="24"/>
        </w:rPr>
        <w:t>3.19</w:t>
      </w:r>
      <w:r w:rsidR="00EB1E31" w:rsidRPr="007F0D6F">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3F5F52" w:rsidRPr="007F0D6F" w:rsidRDefault="003F5F52" w:rsidP="007F0D6F">
      <w:pPr>
        <w:pStyle w:val="ConsPlusNormal"/>
        <w:ind w:firstLine="709"/>
        <w:jc w:val="both"/>
        <w:rPr>
          <w:rFonts w:ascii="Arial" w:hAnsi="Arial" w:cs="Arial"/>
          <w:sz w:val="24"/>
          <w:szCs w:val="24"/>
        </w:rPr>
      </w:pPr>
      <w:r w:rsidRPr="003F5F52">
        <w:rPr>
          <w:rFonts w:ascii="Arial" w:hAnsi="Arial" w:cs="Arial"/>
          <w:sz w:val="24"/>
          <w:szCs w:val="24"/>
        </w:rPr>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bookmarkStart w:id="13" w:name="_GoBack"/>
      <w:bookmarkEnd w:id="13"/>
    </w:p>
    <w:p w:rsidR="00EB1E31" w:rsidRPr="007F0D6F" w:rsidRDefault="00EB1E31" w:rsidP="007F0D6F">
      <w:pPr>
        <w:pStyle w:val="ConsPlusNormal"/>
        <w:jc w:val="center"/>
        <w:rPr>
          <w:rFonts w:ascii="Arial" w:hAnsi="Arial" w:cs="Arial"/>
          <w:sz w:val="24"/>
          <w:szCs w:val="24"/>
        </w:rPr>
      </w:pPr>
    </w:p>
    <w:p w:rsidR="00EB1E31" w:rsidRPr="007F0D6F" w:rsidRDefault="00EB1E31" w:rsidP="007F0D6F">
      <w:pPr>
        <w:pStyle w:val="ConsPlusNormal"/>
        <w:jc w:val="center"/>
        <w:rPr>
          <w:rFonts w:ascii="Arial" w:hAnsi="Arial" w:cs="Arial"/>
          <w:sz w:val="24"/>
          <w:szCs w:val="24"/>
        </w:rPr>
      </w:pPr>
      <w:r w:rsidRPr="007F0D6F">
        <w:rPr>
          <w:rFonts w:ascii="Arial" w:hAnsi="Arial" w:cs="Arial"/>
          <w:sz w:val="24"/>
          <w:szCs w:val="24"/>
        </w:rPr>
        <w:t>4. Формы контроля за исполнением регламента</w:t>
      </w:r>
    </w:p>
    <w:p w:rsidR="00EB1E31" w:rsidRPr="007F0D6F" w:rsidRDefault="00EB1E31" w:rsidP="007F0D6F">
      <w:pPr>
        <w:pStyle w:val="ConsPlusNormal"/>
        <w:jc w:val="center"/>
        <w:rPr>
          <w:rFonts w:ascii="Arial" w:hAnsi="Arial" w:cs="Arial"/>
          <w:sz w:val="24"/>
          <w:szCs w:val="24"/>
        </w:rPr>
      </w:pP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4.3. Периодичность текущего контроля устанавливается распоряжением директора Управления.</w:t>
      </w:r>
    </w:p>
    <w:p w:rsidR="00452FDC"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EB1E31" w:rsidRPr="007F0D6F" w:rsidRDefault="00452FDC" w:rsidP="007F0D6F">
      <w:pPr>
        <w:pStyle w:val="ConsPlusNormal"/>
        <w:ind w:firstLine="709"/>
        <w:jc w:val="both"/>
        <w:rPr>
          <w:rFonts w:ascii="Arial" w:hAnsi="Arial" w:cs="Arial"/>
          <w:sz w:val="24"/>
          <w:szCs w:val="24"/>
        </w:rPr>
      </w:pPr>
      <w:r w:rsidRPr="007F0D6F">
        <w:rPr>
          <w:rFonts w:ascii="Arial" w:hAnsi="Arial" w:cs="Arial"/>
          <w:sz w:val="24"/>
          <w:szCs w:val="24"/>
        </w:rPr>
        <w:t xml:space="preserve">Внеплановый контроль за исполнением директором Управления требований, </w:t>
      </w:r>
      <w:r w:rsidRPr="007F0D6F">
        <w:rPr>
          <w:rFonts w:ascii="Arial" w:hAnsi="Arial" w:cs="Arial"/>
          <w:sz w:val="24"/>
          <w:szCs w:val="24"/>
        </w:rPr>
        <w:lastRenderedPageBreak/>
        <w:t>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РФ.</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EB1E31" w:rsidRPr="007F0D6F" w:rsidRDefault="00EB1E31" w:rsidP="007F0D6F">
      <w:pPr>
        <w:pStyle w:val="ConsPlusNormal"/>
        <w:ind w:firstLine="709"/>
        <w:jc w:val="center"/>
        <w:rPr>
          <w:rFonts w:ascii="Arial" w:hAnsi="Arial" w:cs="Arial"/>
          <w:sz w:val="24"/>
          <w:szCs w:val="24"/>
        </w:rPr>
      </w:pPr>
    </w:p>
    <w:p w:rsidR="00EB1E31" w:rsidRPr="007F0D6F" w:rsidRDefault="00452FDC" w:rsidP="007F0D6F">
      <w:pPr>
        <w:pStyle w:val="ConsPlusNormal"/>
        <w:jc w:val="center"/>
        <w:rPr>
          <w:rFonts w:ascii="Arial" w:hAnsi="Arial" w:cs="Arial"/>
          <w:sz w:val="24"/>
          <w:szCs w:val="24"/>
        </w:rPr>
      </w:pPr>
      <w:r w:rsidRPr="007F0D6F">
        <w:rPr>
          <w:rFonts w:ascii="Arial" w:hAnsi="Arial" w:cs="Arial"/>
          <w:sz w:val="24"/>
          <w:szCs w:val="24"/>
        </w:rPr>
        <w:t>5. Досудебный (внесудебный) порядок обжалования решений и действий (бездействия) дир</w:t>
      </w:r>
      <w:r w:rsidR="0015424E" w:rsidRPr="007F0D6F">
        <w:rPr>
          <w:rFonts w:ascii="Arial" w:hAnsi="Arial" w:cs="Arial"/>
          <w:sz w:val="24"/>
          <w:szCs w:val="24"/>
        </w:rPr>
        <w:t>ектора, специалистов Управления</w:t>
      </w:r>
    </w:p>
    <w:p w:rsidR="00EB1E31" w:rsidRPr="007F0D6F" w:rsidRDefault="00EB1E31" w:rsidP="007F0D6F">
      <w:pPr>
        <w:pStyle w:val="ConsPlusNormal"/>
        <w:jc w:val="center"/>
        <w:rPr>
          <w:rFonts w:ascii="Arial" w:hAnsi="Arial" w:cs="Arial"/>
          <w:sz w:val="24"/>
          <w:szCs w:val="24"/>
        </w:rPr>
      </w:pPr>
    </w:p>
    <w:p w:rsidR="0015424E" w:rsidRPr="007F0D6F" w:rsidRDefault="0015424E" w:rsidP="007F0D6F">
      <w:pPr>
        <w:pStyle w:val="ConsPlusNormal"/>
        <w:ind w:firstLine="709"/>
        <w:jc w:val="both"/>
        <w:rPr>
          <w:rFonts w:ascii="Arial" w:hAnsi="Arial" w:cs="Arial"/>
          <w:sz w:val="24"/>
          <w:szCs w:val="24"/>
        </w:rPr>
      </w:pPr>
      <w:bookmarkStart w:id="14" w:name="P255"/>
      <w:bookmarkEnd w:id="14"/>
      <w:r w:rsidRPr="007F0D6F">
        <w:rPr>
          <w:rFonts w:ascii="Arial" w:hAnsi="Arial" w:cs="Arial"/>
          <w:sz w:val="24"/>
          <w:szCs w:val="24"/>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15424E"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В досудебном порядке Заявитель вправе обжаловать действия (бездействие):</w:t>
      </w:r>
    </w:p>
    <w:p w:rsidR="0015424E"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 специалистов Управления – директору Управления;</w:t>
      </w:r>
    </w:p>
    <w:p w:rsidR="00EB1E31"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 директора Управления – Главе города Норильска.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5.2. Предметом досудебного (внесудебного) обжалования является: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1) нарушение срока регистрации заявления о предоставлении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 нарушение срока предоставления муниципальной услуги;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3) требование у Заявителя </w:t>
      </w:r>
      <w:r w:rsidR="00BD1A7D" w:rsidRPr="007F0D6F">
        <w:rPr>
          <w:rFonts w:ascii="Arial" w:eastAsiaTheme="minorHAnsi" w:hAnsi="Arial" w:cs="Arial"/>
          <w:sz w:val="24"/>
          <w:szCs w:val="24"/>
          <w:lang w:eastAsia="en-US"/>
        </w:rPr>
        <w:t>документов или информации либо осуществление действий, предоставление или осуществление которых не предусмотрено</w:t>
      </w:r>
      <w:r w:rsidRPr="007F0D6F">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w:t>
      </w:r>
      <w:r w:rsidRPr="007F0D6F">
        <w:rPr>
          <w:rFonts w:ascii="Arial" w:hAnsi="Arial" w:cs="Arial"/>
          <w:sz w:val="24"/>
          <w:szCs w:val="24"/>
        </w:rPr>
        <w:lastRenderedPageBreak/>
        <w:t>регламентом;</w:t>
      </w:r>
    </w:p>
    <w:p w:rsidR="00EB1E31"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068C2" w:rsidRPr="007F0D6F" w:rsidRDefault="004068C2" w:rsidP="007F0D6F">
      <w:pPr>
        <w:spacing w:after="0" w:line="240" w:lineRule="auto"/>
        <w:ind w:firstLine="709"/>
        <w:jc w:val="both"/>
        <w:rPr>
          <w:rFonts w:ascii="Arial" w:hAnsi="Arial" w:cs="Arial"/>
          <w:sz w:val="24"/>
          <w:szCs w:val="24"/>
        </w:rPr>
      </w:pPr>
      <w:r w:rsidRPr="007F0D6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068C2" w:rsidRPr="007F0D6F" w:rsidRDefault="004068C2" w:rsidP="007F0D6F">
      <w:pPr>
        <w:pStyle w:val="ConsPlusNormal"/>
        <w:ind w:firstLine="709"/>
        <w:jc w:val="both"/>
        <w:rPr>
          <w:rFonts w:ascii="Arial" w:eastAsiaTheme="minorHAnsi" w:hAnsi="Arial" w:cs="Arial"/>
          <w:sz w:val="24"/>
          <w:szCs w:val="24"/>
          <w:lang w:eastAsia="en-US"/>
        </w:rPr>
      </w:pPr>
      <w:r w:rsidRPr="007F0D6F">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BD1A7D" w:rsidRPr="007F0D6F">
        <w:rPr>
          <w:rFonts w:ascii="Arial" w:eastAsiaTheme="minorHAnsi" w:hAnsi="Arial" w:cs="Arial"/>
          <w:sz w:val="24"/>
          <w:szCs w:val="24"/>
          <w:lang w:eastAsia="en-US"/>
        </w:rPr>
        <w:t>муниципальными правовыми актами;</w:t>
      </w:r>
    </w:p>
    <w:p w:rsidR="00BD1A7D" w:rsidRPr="007F0D6F" w:rsidRDefault="00BD1A7D" w:rsidP="007F0D6F">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7F0D6F">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D1A7D" w:rsidRPr="007F0D6F" w:rsidRDefault="00BD1A7D" w:rsidP="007F0D6F">
      <w:pPr>
        <w:autoSpaceDE w:val="0"/>
        <w:autoSpaceDN w:val="0"/>
        <w:adjustRightInd w:val="0"/>
        <w:spacing w:after="0" w:line="240" w:lineRule="auto"/>
        <w:ind w:firstLine="709"/>
        <w:jc w:val="both"/>
        <w:rPr>
          <w:rFonts w:ascii="Arial" w:hAnsi="Arial" w:cs="Arial"/>
          <w:sz w:val="24"/>
          <w:szCs w:val="24"/>
        </w:rPr>
      </w:pPr>
      <w:r w:rsidRPr="007F0D6F">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A7D" w:rsidRPr="007F0D6F" w:rsidRDefault="00BD1A7D" w:rsidP="007F0D6F">
      <w:pPr>
        <w:autoSpaceDE w:val="0"/>
        <w:autoSpaceDN w:val="0"/>
        <w:adjustRightInd w:val="0"/>
        <w:spacing w:after="0" w:line="240" w:lineRule="auto"/>
        <w:ind w:firstLine="709"/>
        <w:jc w:val="both"/>
        <w:rPr>
          <w:rFonts w:ascii="Arial" w:hAnsi="Arial" w:cs="Arial"/>
          <w:sz w:val="24"/>
          <w:szCs w:val="24"/>
        </w:rPr>
      </w:pPr>
      <w:r w:rsidRPr="007F0D6F">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A7D" w:rsidRPr="007F0D6F" w:rsidRDefault="00BD1A7D" w:rsidP="007F0D6F">
      <w:pPr>
        <w:autoSpaceDE w:val="0"/>
        <w:autoSpaceDN w:val="0"/>
        <w:adjustRightInd w:val="0"/>
        <w:spacing w:after="0" w:line="240" w:lineRule="auto"/>
        <w:ind w:firstLine="709"/>
        <w:jc w:val="both"/>
        <w:rPr>
          <w:rFonts w:ascii="Arial" w:hAnsi="Arial" w:cs="Arial"/>
          <w:sz w:val="24"/>
          <w:szCs w:val="24"/>
        </w:rPr>
      </w:pPr>
      <w:r w:rsidRPr="007F0D6F">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1A7D"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5.3. Жалоба рассматривается в порядке, определенном Федеральным законом</w:t>
      </w:r>
      <w:r w:rsidR="00B324AB" w:rsidRPr="007F0D6F">
        <w:rPr>
          <w:rFonts w:ascii="Arial" w:hAnsi="Arial" w:cs="Arial"/>
          <w:sz w:val="24"/>
          <w:szCs w:val="24"/>
        </w:rPr>
        <w:t xml:space="preserve"> от 27.07.2010 № 210-ФЗ «</w:t>
      </w:r>
      <w:r w:rsidRPr="007F0D6F">
        <w:rPr>
          <w:rFonts w:ascii="Arial" w:hAnsi="Arial" w:cs="Arial"/>
          <w:sz w:val="24"/>
          <w:szCs w:val="24"/>
        </w:rPr>
        <w:t>Об организации предоставления госуда</w:t>
      </w:r>
      <w:r w:rsidR="00B324AB" w:rsidRPr="007F0D6F">
        <w:rPr>
          <w:rFonts w:ascii="Arial" w:hAnsi="Arial" w:cs="Arial"/>
          <w:sz w:val="24"/>
          <w:szCs w:val="24"/>
        </w:rPr>
        <w:t>рственных и муниципальных услуг»</w:t>
      </w:r>
      <w:r w:rsidRPr="007F0D6F">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15424E"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5424E"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проспект,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B1E31"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 xml:space="preserve">Жалоба на действия (бездействие) специалистов Управления подается директору Управления и может быть направлена по почте по адресу: г. Норильск, </w:t>
      </w:r>
      <w:r w:rsidRPr="007F0D6F">
        <w:rPr>
          <w:rFonts w:ascii="Arial" w:hAnsi="Arial" w:cs="Arial"/>
          <w:sz w:val="24"/>
          <w:szCs w:val="24"/>
        </w:rPr>
        <w:lastRenderedPageBreak/>
        <w:t>Ленинский проспект,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Жалоба регистрируется в течение трех календарных дней с даты поступления.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5.5. Жалоба в письменной форме должна содержать следующую информацию:</w:t>
      </w:r>
    </w:p>
    <w:p w:rsidR="00EB1E31"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1) наименование Управления, директора Управления, специалиста Управления, решения и действия (бездействие) которых обжалуются;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24E"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3) сведения об обжалуемых решениях и действиях (бездействии) директора, специалистов Управления;</w:t>
      </w:r>
    </w:p>
    <w:p w:rsidR="00EB1E31" w:rsidRPr="007F0D6F" w:rsidRDefault="0015424E" w:rsidP="007F0D6F">
      <w:pPr>
        <w:pStyle w:val="ConsPlusNormal"/>
        <w:ind w:firstLine="709"/>
        <w:jc w:val="both"/>
        <w:rPr>
          <w:rFonts w:ascii="Arial" w:hAnsi="Arial" w:cs="Arial"/>
          <w:sz w:val="24"/>
          <w:szCs w:val="24"/>
        </w:rPr>
      </w:pPr>
      <w:r w:rsidRPr="007F0D6F">
        <w:rPr>
          <w:rFonts w:ascii="Arial" w:hAnsi="Arial" w:cs="Arial"/>
          <w:sz w:val="24"/>
          <w:szCs w:val="24"/>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FF1BAF" w:rsidRPr="007F0D6F">
        <w:rPr>
          <w:rFonts w:ascii="Arial" w:hAnsi="Arial" w:cs="Arial"/>
          <w:sz w:val="24"/>
          <w:szCs w:val="24"/>
        </w:rPr>
        <w:t>.</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5.8. По результатам рассмотрения жалобы принимается одно из следующих решений:</w:t>
      </w:r>
    </w:p>
    <w:p w:rsidR="004068C2" w:rsidRPr="007F0D6F" w:rsidRDefault="004068C2" w:rsidP="007F0D6F">
      <w:pPr>
        <w:pStyle w:val="ConsPlusNormal"/>
        <w:ind w:firstLine="709"/>
        <w:jc w:val="both"/>
        <w:rPr>
          <w:rFonts w:ascii="Arial" w:hAnsi="Arial" w:cs="Arial"/>
          <w:sz w:val="24"/>
          <w:szCs w:val="24"/>
        </w:rPr>
      </w:pPr>
      <w:r w:rsidRPr="007F0D6F">
        <w:rPr>
          <w:rFonts w:ascii="Arial" w:eastAsiaTheme="minorHAns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2) в удовлетворении жалобы отказывается.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A7D" w:rsidRPr="007F0D6F" w:rsidRDefault="00BD1A7D" w:rsidP="007F0D6F">
      <w:pPr>
        <w:autoSpaceDE w:val="0"/>
        <w:autoSpaceDN w:val="0"/>
        <w:adjustRightInd w:val="0"/>
        <w:spacing w:after="0" w:line="240" w:lineRule="auto"/>
        <w:ind w:firstLine="705"/>
        <w:jc w:val="both"/>
        <w:rPr>
          <w:rFonts w:ascii="Arial" w:hAnsi="Arial" w:cs="Arial"/>
          <w:sz w:val="24"/>
          <w:szCs w:val="24"/>
        </w:rPr>
      </w:pPr>
      <w:r w:rsidRPr="007F0D6F">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1A7D" w:rsidRPr="007F0D6F" w:rsidRDefault="00BD1A7D" w:rsidP="007F0D6F">
      <w:pPr>
        <w:pStyle w:val="ConsPlusNormal"/>
        <w:ind w:firstLine="709"/>
        <w:jc w:val="both"/>
        <w:rPr>
          <w:rFonts w:ascii="Arial" w:hAnsi="Arial" w:cs="Arial"/>
          <w:sz w:val="24"/>
          <w:szCs w:val="24"/>
        </w:rPr>
      </w:pPr>
      <w:r w:rsidRPr="007F0D6F">
        <w:rPr>
          <w:rFonts w:ascii="Arial" w:eastAsiaTheme="minorHAnsi" w:hAnsi="Arial" w:cs="Arial"/>
          <w:sz w:val="24"/>
          <w:szCs w:val="24"/>
          <w:lang w:eastAsia="en-US"/>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w:t>
      </w:r>
      <w:r w:rsidRPr="007F0D6F">
        <w:rPr>
          <w:rFonts w:ascii="Arial" w:eastAsiaTheme="minorHAnsi" w:hAnsi="Arial" w:cs="Arial"/>
          <w:sz w:val="24"/>
          <w:szCs w:val="24"/>
          <w:lang w:eastAsia="en-US"/>
        </w:rPr>
        <w:lastRenderedPageBreak/>
        <w:t>информация о порядке обжалования принятого решения.</w:t>
      </w:r>
    </w:p>
    <w:p w:rsidR="00EB1E31" w:rsidRPr="007F0D6F" w:rsidRDefault="00EB1E31" w:rsidP="007F0D6F">
      <w:pPr>
        <w:pStyle w:val="ConsPlusNormal"/>
        <w:ind w:firstLine="709"/>
        <w:jc w:val="both"/>
        <w:rPr>
          <w:rFonts w:ascii="Arial" w:hAnsi="Arial" w:cs="Arial"/>
          <w:sz w:val="24"/>
          <w:szCs w:val="24"/>
        </w:rPr>
      </w:pPr>
      <w:r w:rsidRPr="007F0D6F">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EB1E31" w:rsidRPr="007F0D6F" w:rsidRDefault="00EB1E31" w:rsidP="007F0D6F">
      <w:pPr>
        <w:pStyle w:val="ConsPlusNormal"/>
        <w:ind w:left="540"/>
        <w:jc w:val="both"/>
        <w:rPr>
          <w:rFonts w:ascii="Arial" w:hAnsi="Arial" w:cs="Arial"/>
          <w:sz w:val="24"/>
          <w:szCs w:val="24"/>
        </w:rPr>
      </w:pPr>
    </w:p>
    <w:p w:rsidR="00EB1E31" w:rsidRPr="007F0D6F" w:rsidRDefault="00EB1E31" w:rsidP="007F0D6F">
      <w:pPr>
        <w:pStyle w:val="ConsPlusNormal"/>
        <w:ind w:left="540"/>
        <w:jc w:val="both"/>
        <w:rPr>
          <w:rFonts w:ascii="Arial" w:hAnsi="Arial" w:cs="Arial"/>
          <w:sz w:val="24"/>
          <w:szCs w:val="24"/>
        </w:rPr>
      </w:pPr>
    </w:p>
    <w:p w:rsidR="00EB1E31" w:rsidRPr="007F0D6F" w:rsidRDefault="00EB1E31" w:rsidP="007F0D6F">
      <w:pPr>
        <w:pStyle w:val="ConsPlusNormal"/>
        <w:ind w:left="540"/>
        <w:jc w:val="both"/>
        <w:rPr>
          <w:rFonts w:ascii="Arial" w:hAnsi="Arial" w:cs="Arial"/>
          <w:sz w:val="24"/>
          <w:szCs w:val="24"/>
        </w:rPr>
      </w:pPr>
    </w:p>
    <w:p w:rsidR="00EB1E31" w:rsidRPr="007F0D6F" w:rsidRDefault="00EB1E31" w:rsidP="007F0D6F">
      <w:pPr>
        <w:pStyle w:val="ConsPlusNormal"/>
        <w:ind w:left="540"/>
        <w:jc w:val="both"/>
        <w:rPr>
          <w:rFonts w:ascii="Arial" w:hAnsi="Arial" w:cs="Arial"/>
          <w:sz w:val="24"/>
          <w:szCs w:val="24"/>
        </w:rPr>
      </w:pPr>
    </w:p>
    <w:p w:rsidR="00BD7B9C" w:rsidRPr="007F0D6F" w:rsidRDefault="00BD7B9C" w:rsidP="007F0D6F">
      <w:pPr>
        <w:pStyle w:val="ConsPlusNormal"/>
        <w:ind w:left="540"/>
        <w:jc w:val="both"/>
        <w:rPr>
          <w:rFonts w:ascii="Arial" w:hAnsi="Arial" w:cs="Arial"/>
          <w:sz w:val="24"/>
          <w:szCs w:val="24"/>
        </w:rPr>
      </w:pPr>
    </w:p>
    <w:p w:rsidR="00BD7B9C" w:rsidRPr="007F0D6F" w:rsidRDefault="00BD7B9C" w:rsidP="007F0D6F">
      <w:pPr>
        <w:pStyle w:val="ConsPlusNormal"/>
        <w:ind w:left="540"/>
        <w:jc w:val="both"/>
        <w:rPr>
          <w:rFonts w:ascii="Arial" w:hAnsi="Arial" w:cs="Arial"/>
          <w:sz w:val="24"/>
          <w:szCs w:val="24"/>
        </w:rPr>
      </w:pPr>
    </w:p>
    <w:p w:rsidR="009C2572" w:rsidRPr="007F0D6F" w:rsidRDefault="009C2572" w:rsidP="007F0D6F">
      <w:pPr>
        <w:pStyle w:val="ConsPlusNormal"/>
        <w:ind w:left="540"/>
        <w:jc w:val="both"/>
        <w:rPr>
          <w:rFonts w:ascii="Arial" w:hAnsi="Arial" w:cs="Arial"/>
          <w:sz w:val="24"/>
          <w:szCs w:val="24"/>
        </w:rPr>
      </w:pPr>
    </w:p>
    <w:p w:rsidR="009C2572" w:rsidRPr="007F0D6F" w:rsidRDefault="009C2572" w:rsidP="007F0D6F">
      <w:pPr>
        <w:pStyle w:val="ConsPlusNormal"/>
        <w:ind w:left="540"/>
        <w:jc w:val="both"/>
        <w:rPr>
          <w:rFonts w:ascii="Arial" w:hAnsi="Arial" w:cs="Arial"/>
          <w:sz w:val="24"/>
          <w:szCs w:val="24"/>
        </w:rPr>
      </w:pPr>
    </w:p>
    <w:p w:rsidR="009C2572" w:rsidRPr="007F0D6F" w:rsidRDefault="009C2572" w:rsidP="007F0D6F">
      <w:pPr>
        <w:pStyle w:val="ConsPlusNormal"/>
        <w:ind w:left="540"/>
        <w:jc w:val="both"/>
        <w:rPr>
          <w:rFonts w:ascii="Arial" w:hAnsi="Arial" w:cs="Arial"/>
          <w:sz w:val="24"/>
          <w:szCs w:val="24"/>
        </w:rPr>
      </w:pPr>
    </w:p>
    <w:p w:rsidR="009C2572" w:rsidRPr="007F0D6F" w:rsidRDefault="009C2572" w:rsidP="007F0D6F">
      <w:pPr>
        <w:pStyle w:val="ConsPlusNormal"/>
        <w:ind w:left="540"/>
        <w:jc w:val="both"/>
        <w:rPr>
          <w:rFonts w:ascii="Arial" w:hAnsi="Arial" w:cs="Arial"/>
          <w:sz w:val="24"/>
          <w:szCs w:val="24"/>
        </w:rPr>
      </w:pP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Прилож</w:t>
      </w:r>
      <w:r w:rsidR="00B324AB" w:rsidRPr="007F0D6F">
        <w:rPr>
          <w:rFonts w:ascii="Arial" w:hAnsi="Arial" w:cs="Arial"/>
          <w:sz w:val="24"/>
          <w:szCs w:val="24"/>
        </w:rPr>
        <w:t>ение №</w:t>
      </w:r>
      <w:r w:rsidRPr="007F0D6F">
        <w:rPr>
          <w:rFonts w:ascii="Arial" w:hAnsi="Arial" w:cs="Arial"/>
          <w:sz w:val="24"/>
          <w:szCs w:val="24"/>
        </w:rPr>
        <w:t xml:space="preserve"> 1</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к Административному регламенту</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предоставления муниципальной</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услуги по оказанию материальной</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помощи в виде ежемесячной</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фиксированной выплаты,</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утвержденному Постановлением</w:t>
      </w:r>
    </w:p>
    <w:p w:rsidR="00EB1E31" w:rsidRPr="007F0D6F" w:rsidRDefault="00EB1E31" w:rsidP="007F0D6F">
      <w:pPr>
        <w:pStyle w:val="ConsPlusNormal"/>
        <w:ind w:firstLine="4820"/>
        <w:rPr>
          <w:rFonts w:ascii="Arial" w:hAnsi="Arial" w:cs="Arial"/>
          <w:sz w:val="24"/>
          <w:szCs w:val="24"/>
        </w:rPr>
      </w:pPr>
      <w:r w:rsidRPr="007F0D6F">
        <w:rPr>
          <w:rFonts w:ascii="Arial" w:hAnsi="Arial" w:cs="Arial"/>
          <w:sz w:val="24"/>
          <w:szCs w:val="24"/>
        </w:rPr>
        <w:t>Администрации города Норильска</w:t>
      </w:r>
    </w:p>
    <w:p w:rsidR="00EB1E31" w:rsidRPr="007F0D6F" w:rsidRDefault="00B324AB" w:rsidP="007F0D6F">
      <w:pPr>
        <w:pStyle w:val="ConsPlusNormal"/>
        <w:ind w:firstLine="4820"/>
        <w:rPr>
          <w:rFonts w:ascii="Arial" w:hAnsi="Arial" w:cs="Arial"/>
          <w:sz w:val="24"/>
          <w:szCs w:val="24"/>
        </w:rPr>
      </w:pPr>
      <w:r w:rsidRPr="007F0D6F">
        <w:rPr>
          <w:rFonts w:ascii="Arial" w:hAnsi="Arial" w:cs="Arial"/>
          <w:sz w:val="24"/>
          <w:szCs w:val="24"/>
        </w:rPr>
        <w:t>от 3 июля 2013 г. №</w:t>
      </w:r>
      <w:r w:rsidR="00EB1E31" w:rsidRPr="007F0D6F">
        <w:rPr>
          <w:rFonts w:ascii="Arial" w:hAnsi="Arial" w:cs="Arial"/>
          <w:sz w:val="24"/>
          <w:szCs w:val="24"/>
        </w:rPr>
        <w:t xml:space="preserve"> 320</w:t>
      </w:r>
    </w:p>
    <w:p w:rsidR="00F6378C" w:rsidRPr="007F0D6F" w:rsidRDefault="00F6378C" w:rsidP="007F0D6F">
      <w:pPr>
        <w:pStyle w:val="ConsPlusNormal"/>
        <w:jc w:val="center"/>
        <w:rPr>
          <w:rFonts w:ascii="Arial" w:hAnsi="Arial" w:cs="Arial"/>
          <w:sz w:val="24"/>
          <w:szCs w:val="24"/>
        </w:rPr>
      </w:pPr>
    </w:p>
    <w:p w:rsidR="00125B71" w:rsidRPr="007F0D6F" w:rsidRDefault="00125B71" w:rsidP="007F0D6F">
      <w:pPr>
        <w:pStyle w:val="ConsPlusNormal"/>
        <w:jc w:val="center"/>
        <w:rPr>
          <w:rFonts w:ascii="Arial" w:hAnsi="Arial" w:cs="Arial"/>
          <w:sz w:val="24"/>
          <w:szCs w:val="24"/>
        </w:rPr>
      </w:pPr>
      <w:r w:rsidRPr="007F0D6F">
        <w:rPr>
          <w:rFonts w:ascii="Arial" w:hAnsi="Arial" w:cs="Arial"/>
          <w:sz w:val="24"/>
          <w:szCs w:val="24"/>
        </w:rPr>
        <w:t>(в ред. постановлений Администрации г. Норильска от 26.06.2020 № 321)</w:t>
      </w:r>
    </w:p>
    <w:p w:rsidR="00F6378C" w:rsidRPr="007F0D6F" w:rsidRDefault="00F6378C" w:rsidP="007F0D6F">
      <w:pPr>
        <w:pStyle w:val="ConsPlusNonformat"/>
        <w:ind w:left="3969"/>
        <w:jc w:val="both"/>
        <w:rPr>
          <w:rFonts w:ascii="Arial" w:hAnsi="Arial" w:cs="Arial"/>
          <w:sz w:val="24"/>
          <w:szCs w:val="24"/>
        </w:rPr>
      </w:pPr>
      <w:bookmarkStart w:id="15" w:name="P305"/>
      <w:bookmarkEnd w:id="15"/>
    </w:p>
    <w:p w:rsidR="00681676" w:rsidRPr="007F0D6F" w:rsidRDefault="00B324AB" w:rsidP="007F0D6F">
      <w:pPr>
        <w:pStyle w:val="ConsPlusNonformat"/>
        <w:ind w:left="3402"/>
        <w:jc w:val="both"/>
        <w:rPr>
          <w:rFonts w:ascii="Arial" w:hAnsi="Arial" w:cs="Arial"/>
          <w:sz w:val="24"/>
          <w:szCs w:val="24"/>
        </w:rPr>
      </w:pPr>
      <w:r w:rsidRPr="007F0D6F">
        <w:rPr>
          <w:rFonts w:ascii="Arial" w:hAnsi="Arial" w:cs="Arial"/>
          <w:sz w:val="24"/>
          <w:szCs w:val="24"/>
        </w:rPr>
        <w:t>№</w:t>
      </w:r>
      <w:r w:rsidR="00EB1E31" w:rsidRPr="007F0D6F">
        <w:rPr>
          <w:rFonts w:ascii="Arial" w:hAnsi="Arial" w:cs="Arial"/>
          <w:sz w:val="24"/>
          <w:szCs w:val="24"/>
        </w:rPr>
        <w:t xml:space="preserve"> личного дела _____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pacing w:val="-4"/>
          <w:sz w:val="24"/>
          <w:szCs w:val="24"/>
          <w:lang w:eastAsia="ru-RU"/>
        </w:rPr>
      </w:pPr>
      <w:r w:rsidRPr="007F0D6F">
        <w:rPr>
          <w:rFonts w:ascii="Arial" w:eastAsia="Times New Roman" w:hAnsi="Arial" w:cs="Arial"/>
          <w:spacing w:val="-4"/>
          <w:sz w:val="24"/>
          <w:szCs w:val="24"/>
          <w:lang w:eastAsia="ru-RU"/>
        </w:rPr>
        <w:t>Директору МКУ «Управления социальной политики»</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от ________________________________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___________________________________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зарегистрированного (ой) по адресу:</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город Норильск, район ________________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ул. ______________, д. ___, кв. ___</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проживающего (-ей) по адресу:</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 xml:space="preserve"> город Норильск, район ________________</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ул. ______________, д. ___, кв. 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 xml:space="preserve">тел. ______________________________ </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дата рождения _____________________</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данные паспорта:</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серия ____________, № _____________</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выдан: когда ______________________</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кем _______________________________</w:t>
      </w:r>
    </w:p>
    <w:p w:rsidR="009A727A"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категория: ветеран ВОВ, бывший н/л узник концлагеря, вдова умершего (погибшего) ветерана ВОВ, реабилитированное лицо, лиц</w:t>
      </w:r>
      <w:r w:rsidR="009C2572" w:rsidRPr="007F0D6F">
        <w:rPr>
          <w:rFonts w:ascii="Arial" w:eastAsia="Times New Roman" w:hAnsi="Arial" w:cs="Arial"/>
          <w:sz w:val="24"/>
          <w:szCs w:val="24"/>
          <w:lang w:eastAsia="ru-RU"/>
        </w:rPr>
        <w:t>о, пострадавшее от политических</w:t>
      </w:r>
      <w:r w:rsidRPr="007F0D6F">
        <w:rPr>
          <w:rFonts w:ascii="Arial" w:eastAsia="Times New Roman" w:hAnsi="Arial" w:cs="Arial"/>
          <w:sz w:val="24"/>
          <w:szCs w:val="24"/>
          <w:lang w:eastAsia="ru-RU"/>
        </w:rPr>
        <w:t xml:space="preserve"> репрессий</w:t>
      </w:r>
    </w:p>
    <w:p w:rsidR="00F6378C" w:rsidRPr="007F0D6F" w:rsidRDefault="00F6378C" w:rsidP="007F0D6F">
      <w:pPr>
        <w:autoSpaceDE w:val="0"/>
        <w:autoSpaceDN w:val="0"/>
        <w:adjustRightInd w:val="0"/>
        <w:spacing w:after="0" w:line="240" w:lineRule="auto"/>
        <w:ind w:left="3402"/>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 пенсионного удостоверения (при наличии) _____</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center"/>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Заявление</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lastRenderedPageBreak/>
        <w:t xml:space="preserve">Прошу назначить (возобновить) материальную помощь в виде ежемесячной фиксированной выплаты в размере _____ руб. с _____________________ 20__ г. </w:t>
      </w:r>
    </w:p>
    <w:p w:rsidR="00F6378C" w:rsidRPr="007F0D6F" w:rsidRDefault="00F6378C" w:rsidP="007F0D6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Сообщаю, что по договорам, заключенным по различным основаниям, не работаю, индивидуальным предпринимателем, адвокатом, нотариусом не являюсь.</w:t>
      </w:r>
    </w:p>
    <w:p w:rsidR="00F6378C" w:rsidRPr="007F0D6F" w:rsidRDefault="00F6378C" w:rsidP="007F0D6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 xml:space="preserve">Ознакомлен(а), что в случае трудоустройства, снятия с регистрационного или пенсионного учетов по месту жительства, обязуюсь в 10 - дневный срок известить МКУ «Управление социальной политики», в противном случае при возникновении мне переплаты гарантирую возврат сумм в бюджет муниципального образования город Норильск. </w:t>
      </w:r>
    </w:p>
    <w:p w:rsidR="00F6378C" w:rsidRPr="007F0D6F" w:rsidRDefault="00F6378C" w:rsidP="007F0D6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Ознакомлен(а), что возобновление выплаты осуществляется в заявительном порядке (с первого числа текущего месяца – если заявление поступило по 15 число текущего месяца включительно, и с первого числа следующего месяца – если заявление поступило после 15 числа текущего месяца.</w:t>
      </w:r>
    </w:p>
    <w:p w:rsidR="00F6378C" w:rsidRPr="007F0D6F" w:rsidRDefault="00F6378C" w:rsidP="007F0D6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F6378C" w:rsidRPr="007F0D6F" w:rsidRDefault="00F6378C" w:rsidP="007F0D6F">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7F0D6F">
        <w:rPr>
          <w:rFonts w:ascii="Arial" w:hAnsi="Arial" w:cs="Arial"/>
          <w:bCs/>
          <w:sz w:val="24"/>
          <w:szCs w:val="24"/>
        </w:rPr>
        <w:t>Денежные средства прошу:</w:t>
      </w:r>
    </w:p>
    <w:p w:rsidR="00F6378C" w:rsidRPr="007F0D6F" w:rsidRDefault="00F6378C" w:rsidP="007F0D6F">
      <w:pPr>
        <w:autoSpaceDE w:val="0"/>
        <w:autoSpaceDN w:val="0"/>
        <w:adjustRightInd w:val="0"/>
        <w:spacing w:after="0" w:line="240" w:lineRule="auto"/>
        <w:ind w:firstLine="709"/>
        <w:jc w:val="both"/>
        <w:rPr>
          <w:rFonts w:ascii="Arial" w:hAnsi="Arial" w:cs="Arial"/>
          <w:sz w:val="24"/>
          <w:szCs w:val="24"/>
        </w:rPr>
      </w:pPr>
      <w:r w:rsidRPr="007F0D6F">
        <w:rPr>
          <w:rFonts w:ascii="Arial" w:hAnsi="Arial" w:cs="Arial"/>
          <w:sz w:val="24"/>
          <w:szCs w:val="24"/>
        </w:rPr>
        <w:t>- перечислить на мой лицевой счет № ___, открытый в кредитной организации Российской Федерации;</w:t>
      </w:r>
    </w:p>
    <w:p w:rsidR="00F6378C" w:rsidRPr="007F0D6F" w:rsidRDefault="00F6378C" w:rsidP="007F0D6F">
      <w:pPr>
        <w:autoSpaceDE w:val="0"/>
        <w:autoSpaceDN w:val="0"/>
        <w:adjustRightInd w:val="0"/>
        <w:spacing w:after="0" w:line="240" w:lineRule="auto"/>
        <w:ind w:firstLine="709"/>
        <w:jc w:val="both"/>
        <w:rPr>
          <w:rFonts w:ascii="Arial" w:hAnsi="Arial" w:cs="Arial"/>
          <w:sz w:val="24"/>
          <w:szCs w:val="24"/>
        </w:rPr>
      </w:pPr>
      <w:r w:rsidRPr="007F0D6F">
        <w:rPr>
          <w:rFonts w:ascii="Arial" w:hAnsi="Arial" w:cs="Arial"/>
          <w:sz w:val="24"/>
          <w:szCs w:val="24"/>
        </w:rPr>
        <w:t>- выплатить через отделение связи АО «Почта России» № _____ с доставкой\без доставки (нужное подчеркнуть).</w:t>
      </w:r>
    </w:p>
    <w:p w:rsidR="00F6378C" w:rsidRPr="007F0D6F" w:rsidRDefault="00F6378C" w:rsidP="007F0D6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Достоверность и полноту сведений, указанных в заявлении и приложенных к нему документах, подтверждаю.</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Дата ________________ Подпись ______________________</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Заявление принял специалист ________________ Дата _______________ 20___ г.</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Регистрационный номер ________________________________________________</w:t>
      </w:r>
    </w:p>
    <w:p w:rsidR="00F6378C" w:rsidRPr="007F0D6F" w:rsidRDefault="00F6378C" w:rsidP="007F0D6F">
      <w:pPr>
        <w:autoSpaceDE w:val="0"/>
        <w:autoSpaceDN w:val="0"/>
        <w:adjustRightInd w:val="0"/>
        <w:spacing w:after="0" w:line="240" w:lineRule="auto"/>
        <w:jc w:val="both"/>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ind w:firstLine="540"/>
        <w:jc w:val="both"/>
        <w:rPr>
          <w:rFonts w:ascii="Arial" w:eastAsia="Times New Roman" w:hAnsi="Arial" w:cs="Arial"/>
          <w:sz w:val="24"/>
          <w:szCs w:val="24"/>
          <w:lang w:eastAsia="ru-RU"/>
        </w:rPr>
      </w:pPr>
      <w:r w:rsidRPr="007F0D6F">
        <w:rPr>
          <w:rFonts w:ascii="Arial" w:eastAsia="Times New Roman" w:hAnsi="Arial" w:cs="Arial"/>
          <w:sz w:val="24"/>
          <w:szCs w:val="24"/>
          <w:lang w:eastAsia="ru-RU"/>
        </w:rPr>
        <w:t>К заявлению прилагаю следующие документы:</w:t>
      </w:r>
    </w:p>
    <w:p w:rsidR="00F6378C" w:rsidRPr="007F0D6F" w:rsidRDefault="00F6378C" w:rsidP="007F0D6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519"/>
        <w:gridCol w:w="1842"/>
      </w:tblGrid>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Кол-во листов</w:t>
            </w: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1</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2</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3</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4</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5</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6</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r w:rsidR="00F6378C" w:rsidRPr="007F0D6F" w:rsidTr="00EE1BEB">
        <w:tc>
          <w:tcPr>
            <w:tcW w:w="340"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r w:rsidRPr="007F0D6F">
              <w:rPr>
                <w:rFonts w:ascii="Arial" w:eastAsia="Times New Roman" w:hAnsi="Arial" w:cs="Arial"/>
                <w:sz w:val="20"/>
                <w:szCs w:val="20"/>
                <w:lang w:eastAsia="ru-RU"/>
              </w:rPr>
              <w:t>7</w:t>
            </w:r>
          </w:p>
        </w:tc>
        <w:tc>
          <w:tcPr>
            <w:tcW w:w="7519"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6378C" w:rsidRPr="007F0D6F" w:rsidRDefault="00F6378C" w:rsidP="007F0D6F">
            <w:pPr>
              <w:autoSpaceDE w:val="0"/>
              <w:autoSpaceDN w:val="0"/>
              <w:adjustRightInd w:val="0"/>
              <w:spacing w:after="0" w:line="240" w:lineRule="auto"/>
              <w:jc w:val="both"/>
              <w:rPr>
                <w:rFonts w:ascii="Arial" w:eastAsia="Times New Roman" w:hAnsi="Arial" w:cs="Arial"/>
                <w:sz w:val="20"/>
                <w:szCs w:val="20"/>
                <w:lang w:eastAsia="ru-RU"/>
              </w:rPr>
            </w:pPr>
          </w:p>
        </w:tc>
      </w:tr>
    </w:tbl>
    <w:p w:rsidR="00F6378C" w:rsidRPr="007F0D6F" w:rsidRDefault="00F6378C" w:rsidP="007F0D6F">
      <w:pPr>
        <w:autoSpaceDE w:val="0"/>
        <w:autoSpaceDN w:val="0"/>
        <w:adjustRightInd w:val="0"/>
        <w:spacing w:after="0" w:line="240" w:lineRule="auto"/>
        <w:jc w:val="both"/>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Подпись: ________________ Дата: _________________</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Расписка уведомление</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Заявление и документы гражданина ___________________________________</w:t>
      </w:r>
    </w:p>
    <w:p w:rsidR="00F6378C" w:rsidRPr="007F0D6F" w:rsidRDefault="00F6378C" w:rsidP="007F0D6F">
      <w:pPr>
        <w:autoSpaceDE w:val="0"/>
        <w:autoSpaceDN w:val="0"/>
        <w:adjustRightInd w:val="0"/>
        <w:spacing w:after="0" w:line="240" w:lineRule="auto"/>
        <w:ind w:left="4248" w:firstLine="708"/>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lastRenderedPageBreak/>
        <w:t>(Ф.И.О.)</w:t>
      </w:r>
    </w:p>
    <w:p w:rsidR="00F6378C" w:rsidRPr="007F0D6F" w:rsidRDefault="00F6378C" w:rsidP="007F0D6F">
      <w:pPr>
        <w:autoSpaceDE w:val="0"/>
        <w:autoSpaceDN w:val="0"/>
        <w:adjustRightInd w:val="0"/>
        <w:spacing w:after="0" w:line="240" w:lineRule="auto"/>
        <w:jc w:val="both"/>
        <w:outlineLvl w:val="0"/>
        <w:rPr>
          <w:rFonts w:ascii="Arial" w:eastAsia="Times New Roman" w:hAnsi="Arial" w:cs="Arial"/>
          <w:sz w:val="24"/>
          <w:szCs w:val="24"/>
          <w:lang w:eastAsia="ru-RU"/>
        </w:rPr>
      </w:pPr>
      <w:r w:rsidRPr="007F0D6F">
        <w:rPr>
          <w:rFonts w:ascii="Arial" w:eastAsia="Times New Roman" w:hAnsi="Arial" w:cs="Arial"/>
          <w:sz w:val="24"/>
          <w:szCs w:val="24"/>
          <w:lang w:eastAsia="ru-RU"/>
        </w:rPr>
        <w:t>принял специалист ___________________ Дата ______________ 20___ г.</w:t>
      </w:r>
    </w:p>
    <w:p w:rsidR="00F6378C" w:rsidRPr="007F0D6F" w:rsidRDefault="00F6378C" w:rsidP="007F0D6F">
      <w:pPr>
        <w:autoSpaceDE w:val="0"/>
        <w:autoSpaceDN w:val="0"/>
        <w:adjustRightInd w:val="0"/>
        <w:spacing w:after="0" w:line="240" w:lineRule="auto"/>
        <w:jc w:val="both"/>
        <w:rPr>
          <w:rFonts w:ascii="Arial" w:eastAsia="Times New Roman" w:hAnsi="Arial" w:cs="Arial"/>
          <w:sz w:val="24"/>
          <w:szCs w:val="24"/>
          <w:lang w:eastAsia="ru-RU"/>
        </w:rPr>
      </w:pP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540"/>
        <w:jc w:val="both"/>
        <w:rPr>
          <w:rFonts w:ascii="Arial" w:hAnsi="Arial" w:cs="Arial"/>
          <w:sz w:val="24"/>
          <w:szCs w:val="24"/>
        </w:rPr>
      </w:pPr>
    </w:p>
    <w:p w:rsidR="00EB1E31" w:rsidRPr="007F0D6F" w:rsidRDefault="00EB1E31" w:rsidP="007F0D6F">
      <w:pPr>
        <w:pStyle w:val="ConsPlusNormal"/>
        <w:ind w:firstLine="540"/>
        <w:jc w:val="both"/>
        <w:rPr>
          <w:rFonts w:ascii="Arial" w:hAnsi="Arial" w:cs="Arial"/>
          <w:sz w:val="24"/>
          <w:szCs w:val="24"/>
        </w:rPr>
      </w:pPr>
    </w:p>
    <w:p w:rsidR="00EC72C4" w:rsidRPr="007F0D6F" w:rsidRDefault="00EC72C4" w:rsidP="007F0D6F">
      <w:pPr>
        <w:pStyle w:val="ConsPlusNormal"/>
        <w:ind w:firstLine="540"/>
        <w:jc w:val="both"/>
        <w:rPr>
          <w:rFonts w:ascii="Arial" w:hAnsi="Arial" w:cs="Arial"/>
          <w:sz w:val="24"/>
          <w:szCs w:val="24"/>
        </w:rPr>
      </w:pPr>
    </w:p>
    <w:p w:rsidR="007355D0" w:rsidRPr="007F0D6F" w:rsidRDefault="007355D0" w:rsidP="007F0D6F">
      <w:pPr>
        <w:pStyle w:val="ConsPlusNormal"/>
        <w:ind w:firstLine="4820"/>
        <w:rPr>
          <w:rFonts w:ascii="Arial" w:hAnsi="Arial" w:cs="Arial"/>
          <w:sz w:val="24"/>
          <w:szCs w:val="24"/>
        </w:rPr>
      </w:pPr>
    </w:p>
    <w:p w:rsidR="007355D0" w:rsidRPr="007F0D6F" w:rsidRDefault="007355D0" w:rsidP="007F0D6F">
      <w:pPr>
        <w:pStyle w:val="ConsPlusNormal"/>
        <w:ind w:firstLine="4820"/>
        <w:rPr>
          <w:rFonts w:ascii="Arial" w:hAnsi="Arial" w:cs="Arial"/>
          <w:sz w:val="24"/>
          <w:szCs w:val="24"/>
        </w:rPr>
      </w:pPr>
    </w:p>
    <w:p w:rsidR="007355D0" w:rsidRPr="007F0D6F" w:rsidRDefault="007355D0" w:rsidP="007F0D6F">
      <w:pPr>
        <w:pStyle w:val="ConsPlusNormal"/>
        <w:ind w:firstLine="4820"/>
        <w:rPr>
          <w:rFonts w:ascii="Arial" w:hAnsi="Arial" w:cs="Arial"/>
          <w:sz w:val="24"/>
          <w:szCs w:val="24"/>
        </w:rPr>
      </w:pPr>
    </w:p>
    <w:p w:rsidR="00870B4B" w:rsidRPr="007F0D6F" w:rsidRDefault="00870B4B" w:rsidP="007F0D6F">
      <w:pPr>
        <w:pStyle w:val="ConsPlusNormal"/>
        <w:ind w:firstLine="4820"/>
        <w:rPr>
          <w:rFonts w:ascii="Arial" w:hAnsi="Arial" w:cs="Arial"/>
          <w:sz w:val="24"/>
          <w:szCs w:val="24"/>
        </w:rPr>
      </w:pPr>
    </w:p>
    <w:p w:rsidR="00870B4B" w:rsidRPr="007F0D6F" w:rsidRDefault="00870B4B" w:rsidP="007F0D6F">
      <w:pPr>
        <w:pStyle w:val="ConsPlusNormal"/>
        <w:ind w:firstLine="4820"/>
        <w:rPr>
          <w:rFonts w:ascii="Arial" w:hAnsi="Arial" w:cs="Arial"/>
          <w:sz w:val="24"/>
          <w:szCs w:val="24"/>
        </w:rPr>
      </w:pPr>
    </w:p>
    <w:p w:rsidR="00870B4B" w:rsidRPr="007F0D6F" w:rsidRDefault="00870B4B" w:rsidP="007F0D6F">
      <w:pPr>
        <w:pStyle w:val="ConsPlusNormal"/>
        <w:ind w:firstLine="4820"/>
        <w:rPr>
          <w:rFonts w:ascii="Arial" w:hAnsi="Arial" w:cs="Arial"/>
          <w:sz w:val="24"/>
          <w:szCs w:val="24"/>
        </w:rPr>
      </w:pPr>
    </w:p>
    <w:p w:rsidR="007355D0" w:rsidRPr="007F0D6F" w:rsidRDefault="007355D0" w:rsidP="007F0D6F">
      <w:pPr>
        <w:pStyle w:val="ConsPlusNormal"/>
        <w:ind w:firstLine="4820"/>
        <w:rPr>
          <w:rFonts w:ascii="Arial" w:hAnsi="Arial" w:cs="Arial"/>
          <w:sz w:val="24"/>
          <w:szCs w:val="24"/>
        </w:rPr>
      </w:pPr>
    </w:p>
    <w:p w:rsidR="009C2572" w:rsidRPr="007F0D6F" w:rsidRDefault="009C2572" w:rsidP="007F0D6F">
      <w:pPr>
        <w:pStyle w:val="ConsPlusNormal"/>
        <w:ind w:firstLine="4820"/>
        <w:rPr>
          <w:rFonts w:ascii="Arial" w:hAnsi="Arial" w:cs="Arial"/>
          <w:sz w:val="24"/>
          <w:szCs w:val="24"/>
        </w:rPr>
      </w:pP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Приложение № 2</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к Административному регламенту</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предоставления муниципальной</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услуги по оказанию материальной</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помощи в виде ежемесячной</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фиксированной выплаты,</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утвержденному Постановлением</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Администрации города Норильска</w:t>
      </w:r>
    </w:p>
    <w:p w:rsidR="008917DD" w:rsidRPr="007F0D6F" w:rsidRDefault="008917DD" w:rsidP="007F0D6F">
      <w:pPr>
        <w:pStyle w:val="ConsPlusNormal"/>
        <w:ind w:firstLine="4820"/>
        <w:rPr>
          <w:rFonts w:ascii="Arial" w:hAnsi="Arial" w:cs="Arial"/>
          <w:sz w:val="24"/>
          <w:szCs w:val="24"/>
        </w:rPr>
      </w:pPr>
      <w:r w:rsidRPr="007F0D6F">
        <w:rPr>
          <w:rFonts w:ascii="Arial" w:hAnsi="Arial" w:cs="Arial"/>
          <w:sz w:val="24"/>
          <w:szCs w:val="24"/>
        </w:rPr>
        <w:t>от 3 июля 2013 г. № 320</w:t>
      </w:r>
    </w:p>
    <w:p w:rsidR="008917DD" w:rsidRPr="007F0D6F" w:rsidRDefault="00125B71" w:rsidP="007F0D6F">
      <w:pPr>
        <w:widowControl w:val="0"/>
        <w:autoSpaceDE w:val="0"/>
        <w:autoSpaceDN w:val="0"/>
        <w:adjustRightInd w:val="0"/>
        <w:spacing w:after="0" w:line="240" w:lineRule="auto"/>
        <w:jc w:val="center"/>
        <w:rPr>
          <w:rFonts w:ascii="Arial" w:hAnsi="Arial" w:cs="Arial"/>
          <w:sz w:val="24"/>
          <w:szCs w:val="24"/>
        </w:rPr>
      </w:pPr>
      <w:r w:rsidRPr="007F0D6F">
        <w:rPr>
          <w:rFonts w:ascii="Arial" w:hAnsi="Arial" w:cs="Arial"/>
          <w:sz w:val="24"/>
          <w:szCs w:val="24"/>
        </w:rPr>
        <w:t>(в ред. постановлений Администрации г. Норильска от 26.06.2020 № 321)</w:t>
      </w:r>
    </w:p>
    <w:p w:rsidR="007355D0" w:rsidRPr="007F0D6F" w:rsidRDefault="007355D0" w:rsidP="007F0D6F">
      <w:pPr>
        <w:autoSpaceDE w:val="0"/>
        <w:autoSpaceDN w:val="0"/>
        <w:adjustRightInd w:val="0"/>
        <w:spacing w:after="0" w:line="240" w:lineRule="auto"/>
        <w:jc w:val="center"/>
        <w:rPr>
          <w:rFonts w:ascii="Arial" w:eastAsia="Times New Roman" w:hAnsi="Arial" w:cs="Arial"/>
          <w:b/>
          <w:bCs/>
          <w:sz w:val="24"/>
          <w:szCs w:val="24"/>
          <w:lang w:eastAsia="ru-RU"/>
        </w:rPr>
      </w:pPr>
      <w:bookmarkStart w:id="16" w:name="Par454"/>
      <w:bookmarkEnd w:id="16"/>
      <w:r w:rsidRPr="007F0D6F">
        <w:rPr>
          <w:rFonts w:ascii="Arial" w:eastAsia="Times New Roman" w:hAnsi="Arial" w:cs="Arial"/>
          <w:b/>
          <w:bCs/>
          <w:sz w:val="24"/>
          <w:szCs w:val="24"/>
          <w:lang w:eastAsia="ru-RU"/>
        </w:rPr>
        <w:t>БЛОК-СХЕМА</w:t>
      </w:r>
    </w:p>
    <w:p w:rsidR="007355D0" w:rsidRPr="007F0D6F" w:rsidRDefault="007355D0" w:rsidP="007F0D6F">
      <w:pPr>
        <w:autoSpaceDE w:val="0"/>
        <w:autoSpaceDN w:val="0"/>
        <w:adjustRightInd w:val="0"/>
        <w:spacing w:after="0" w:line="240" w:lineRule="auto"/>
        <w:rPr>
          <w:rFonts w:ascii="Arial" w:eastAsia="Times New Roman" w:hAnsi="Arial" w:cs="Arial"/>
          <w:noProof/>
          <w:sz w:val="24"/>
          <w:szCs w:val="24"/>
          <w:lang w:eastAsia="ru-RU"/>
        </w:rPr>
      </w:pPr>
    </w:p>
    <w:p w:rsidR="007355D0" w:rsidRPr="007F0D6F" w:rsidRDefault="007355D0" w:rsidP="007F0D6F">
      <w:pPr>
        <w:autoSpaceDE w:val="0"/>
        <w:autoSpaceDN w:val="0"/>
        <w:adjustRightInd w:val="0"/>
        <w:spacing w:after="0" w:line="240" w:lineRule="auto"/>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6DC44B8D" wp14:editId="1E9342D5">
                <wp:simplePos x="0" y="0"/>
                <wp:positionH relativeFrom="column">
                  <wp:posOffset>17145</wp:posOffset>
                </wp:positionH>
                <wp:positionV relativeFrom="paragraph">
                  <wp:posOffset>30480</wp:posOffset>
                </wp:positionV>
                <wp:extent cx="5187950" cy="438150"/>
                <wp:effectExtent l="0" t="0" r="1270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autoSpaceDE w:val="0"/>
                              <w:autoSpaceDN w:val="0"/>
                              <w:adjustRightInd w:val="0"/>
                              <w:spacing w:after="0" w:line="240" w:lineRule="auto"/>
                              <w:jc w:val="center"/>
                              <w:rPr>
                                <w:rFonts w:ascii="Arial" w:hAnsi="Arial" w:cs="Arial"/>
                              </w:rPr>
                            </w:pPr>
                            <w:r w:rsidRPr="00FD646A">
                              <w:rPr>
                                <w:rFonts w:ascii="Arial" w:hAnsi="Arial" w:cs="Arial"/>
                              </w:rPr>
                              <w:t>Прием, проверка, регистрация заявления и документов, необходимых для предоставления муниципальной услуги</w:t>
                            </w:r>
                          </w:p>
                          <w:p w:rsidR="007355D0" w:rsidRPr="000B0EAE" w:rsidRDefault="007355D0" w:rsidP="007355D0">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4B8D" id="Прямоугольник 29" o:spid="_x0000_s1026" style="position:absolute;margin-left:1.35pt;margin-top:2.4pt;width:40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">
                <v:textbox>
                  <w:txbxContent>
                    <w:p w:rsidR="007355D0" w:rsidRPr="00FD646A" w:rsidRDefault="007355D0" w:rsidP="007355D0">
                      <w:pPr>
                        <w:autoSpaceDE w:val="0"/>
                        <w:autoSpaceDN w:val="0"/>
                        <w:adjustRightInd w:val="0"/>
                        <w:spacing w:after="0" w:line="240" w:lineRule="auto"/>
                        <w:jc w:val="center"/>
                        <w:rPr>
                          <w:rFonts w:ascii="Arial" w:hAnsi="Arial" w:cs="Arial"/>
                        </w:rPr>
                      </w:pPr>
                      <w:r w:rsidRPr="00FD646A">
                        <w:rPr>
                          <w:rFonts w:ascii="Arial" w:hAnsi="Arial" w:cs="Arial"/>
                        </w:rPr>
                        <w:t>Прием, проверка, регистрация заявления и документов, необходимых для предоставления муниципальной услуги</w:t>
                      </w:r>
                    </w:p>
                    <w:p w:rsidR="007355D0" w:rsidRPr="000B0EAE" w:rsidRDefault="007355D0" w:rsidP="007355D0">
                      <w:pPr>
                        <w:spacing w:after="0" w:line="240" w:lineRule="auto"/>
                      </w:pPr>
                    </w:p>
                  </w:txbxContent>
                </v:textbox>
              </v:rect>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64384" behindDoc="0" locked="0" layoutInCell="1" allowOverlap="1" wp14:anchorId="12779A5B" wp14:editId="116958A6">
                <wp:simplePos x="0" y="0"/>
                <wp:positionH relativeFrom="column">
                  <wp:posOffset>2602229</wp:posOffset>
                </wp:positionH>
                <wp:positionV relativeFrom="paragraph">
                  <wp:posOffset>184150</wp:posOffset>
                </wp:positionV>
                <wp:extent cx="0" cy="320675"/>
                <wp:effectExtent l="76200" t="0" r="7620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B5A32" id="_x0000_t32" coordsize="21600,21600" o:spt="32" o:oned="t" path="m,l21600,21600e" filled="f">
                <v:path arrowok="t" fillok="f" o:connecttype="none"/>
                <o:lock v:ext="edit" shapetype="t"/>
              </v:shapetype>
              <v:shape id="Прямая со стрелкой 28" o:spid="_x0000_s1026" type="#_x0000_t32" style="position:absolute;margin-left:204.9pt;margin-top:14.5pt;width:0;height:25.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uLYA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">
                <v:stroke endarrow="block"/>
              </v:shape>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14:anchorId="117A85A4" wp14:editId="246593EF">
                <wp:simplePos x="0" y="0"/>
                <wp:positionH relativeFrom="column">
                  <wp:posOffset>6730364</wp:posOffset>
                </wp:positionH>
                <wp:positionV relativeFrom="paragraph">
                  <wp:posOffset>-290195</wp:posOffset>
                </wp:positionV>
                <wp:extent cx="0" cy="320675"/>
                <wp:effectExtent l="76200" t="0" r="7620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A6542" id="Прямая со стрелкой 27" o:spid="_x0000_s1026" type="#_x0000_t32" style="position:absolute;margin-left:529.95pt;margin-top:-22.85pt;width:0;height:25.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ws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67E909DE" wp14:editId="722C85E0">
                <wp:simplePos x="0" y="0"/>
                <wp:positionH relativeFrom="column">
                  <wp:posOffset>897255</wp:posOffset>
                </wp:positionH>
                <wp:positionV relativeFrom="paragraph">
                  <wp:posOffset>170180</wp:posOffset>
                </wp:positionV>
                <wp:extent cx="3135630" cy="255270"/>
                <wp:effectExtent l="0" t="0" r="2667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jc w:val="center"/>
                              <w:rPr>
                                <w:rFonts w:ascii="Arial" w:hAnsi="Arial" w:cs="Arial"/>
                              </w:rPr>
                            </w:pPr>
                            <w:r w:rsidRPr="00FD646A">
                              <w:rPr>
                                <w:rFonts w:ascii="Arial" w:hAnsi="Arial" w:cs="Arial"/>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909DE" id="Прямоугольник 26" o:spid="_x0000_s1027" style="position:absolute;left:0;text-align:left;margin-left:70.65pt;margin-top:13.4pt;width:246.9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">
                <v:textbox>
                  <w:txbxContent>
                    <w:p w:rsidR="007355D0" w:rsidRPr="00FD646A" w:rsidRDefault="007355D0" w:rsidP="007355D0">
                      <w:pPr>
                        <w:jc w:val="center"/>
                        <w:rPr>
                          <w:rFonts w:ascii="Arial" w:hAnsi="Arial" w:cs="Arial"/>
                        </w:rPr>
                      </w:pPr>
                      <w:r w:rsidRPr="00FD646A">
                        <w:rPr>
                          <w:rFonts w:ascii="Arial" w:hAnsi="Arial" w:cs="Arial"/>
                        </w:rPr>
                        <w:t>Основания для отказа в приеме документов</w:t>
                      </w:r>
                    </w:p>
                  </w:txbxContent>
                </v:textbox>
              </v:rect>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3118E8B9" wp14:editId="23A4CEE9">
                <wp:simplePos x="0" y="0"/>
                <wp:positionH relativeFrom="column">
                  <wp:posOffset>4830444</wp:posOffset>
                </wp:positionH>
                <wp:positionV relativeFrom="paragraph">
                  <wp:posOffset>99060</wp:posOffset>
                </wp:positionV>
                <wp:extent cx="0" cy="320675"/>
                <wp:effectExtent l="76200" t="0" r="76200" b="603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D6C23" id="Прямая со стрелкой 25" o:spid="_x0000_s1026" type="#_x0000_t32" style="position:absolute;margin-left:380.35pt;margin-top:7.8pt;width:0;height:25.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4294967295" distB="4294967295" distL="114300" distR="114300" simplePos="0" relativeHeight="251673600" behindDoc="0" locked="0" layoutInCell="1" allowOverlap="1" wp14:anchorId="04A281FC" wp14:editId="69616302">
                <wp:simplePos x="0" y="0"/>
                <wp:positionH relativeFrom="column">
                  <wp:posOffset>4267200</wp:posOffset>
                </wp:positionH>
                <wp:positionV relativeFrom="paragraph">
                  <wp:posOffset>99059</wp:posOffset>
                </wp:positionV>
                <wp:extent cx="563245" cy="0"/>
                <wp:effectExtent l="0" t="0" r="2730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286B6" id="Прямая со стрелкой 24" o:spid="_x0000_s1026" type="#_x0000_t32" style="position:absolute;margin-left:336pt;margin-top:7.8pt;width:44.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X5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"/>
            </w:pict>
          </mc:Fallback>
        </mc:AlternateContent>
      </w:r>
      <w:r w:rsidRPr="007F0D6F">
        <w:rPr>
          <w:rFonts w:ascii="Arial" w:eastAsia="Times New Roman" w:hAnsi="Arial" w:cs="Arial"/>
          <w:noProof/>
          <w:sz w:val="24"/>
          <w:szCs w:val="24"/>
          <w:lang w:eastAsia="ru-RU"/>
        </w:rPr>
        <mc:AlternateContent>
          <mc:Choice Requires="wps">
            <w:drawing>
              <wp:anchor distT="0" distB="0" distL="114299" distR="114299" simplePos="0" relativeHeight="251671552" behindDoc="0" locked="0" layoutInCell="1" allowOverlap="1" wp14:anchorId="582021FC" wp14:editId="63C4ADB7">
                <wp:simplePos x="0" y="0"/>
                <wp:positionH relativeFrom="column">
                  <wp:posOffset>60959</wp:posOffset>
                </wp:positionH>
                <wp:positionV relativeFrom="paragraph">
                  <wp:posOffset>89535</wp:posOffset>
                </wp:positionV>
                <wp:extent cx="0" cy="320675"/>
                <wp:effectExtent l="76200" t="0" r="76200" b="603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972F1" id="Прямая со стрелкой 23" o:spid="_x0000_s1026" type="#_x0000_t32" style="position:absolute;margin-left:4.8pt;margin-top:7.05pt;width:0;height:25.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Hn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4294967295" distB="4294967295" distL="114300" distR="114300" simplePos="0" relativeHeight="251669504" behindDoc="0" locked="0" layoutInCell="1" allowOverlap="1" wp14:anchorId="0B493846" wp14:editId="13009366">
                <wp:simplePos x="0" y="0"/>
                <wp:positionH relativeFrom="column">
                  <wp:posOffset>60960</wp:posOffset>
                </wp:positionH>
                <wp:positionV relativeFrom="paragraph">
                  <wp:posOffset>89534</wp:posOffset>
                </wp:positionV>
                <wp:extent cx="658495" cy="0"/>
                <wp:effectExtent l="0" t="0" r="2730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61030" id="Прямая со стрелкой 22" o:spid="_x0000_s1026" type="#_x0000_t32" style="position:absolute;margin-left:4.8pt;margin-top:7.05pt;width:51.8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"/>
            </w:pict>
          </mc:Fallback>
        </mc:AlternateContent>
      </w:r>
    </w:p>
    <w:p w:rsidR="007355D0" w:rsidRPr="007F0D6F" w:rsidRDefault="007355D0" w:rsidP="007F0D6F">
      <w:pPr>
        <w:autoSpaceDE w:val="0"/>
        <w:autoSpaceDN w:val="0"/>
        <w:adjustRightInd w:val="0"/>
        <w:spacing w:after="0" w:line="240" w:lineRule="auto"/>
        <w:ind w:firstLine="708"/>
        <w:rPr>
          <w:rFonts w:ascii="Arial" w:eastAsia="Times New Roman" w:hAnsi="Arial" w:cs="Arial"/>
          <w:b/>
          <w:bCs/>
          <w:sz w:val="24"/>
          <w:szCs w:val="24"/>
          <w:lang w:eastAsia="ru-RU"/>
        </w:rPr>
      </w:pPr>
      <w:r w:rsidRPr="007F0D6F">
        <w:rPr>
          <w:rFonts w:ascii="Arial" w:eastAsia="Times New Roman" w:hAnsi="Arial" w:cs="Arial"/>
          <w:bCs/>
          <w:sz w:val="24"/>
          <w:szCs w:val="24"/>
          <w:lang w:eastAsia="ru-RU"/>
        </w:rPr>
        <w:t xml:space="preserve">да </w:t>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
          <w:bCs/>
          <w:sz w:val="24"/>
          <w:szCs w:val="24"/>
          <w:lang w:eastAsia="ru-RU"/>
        </w:rPr>
        <w:tab/>
      </w:r>
      <w:r w:rsidRPr="007F0D6F">
        <w:rPr>
          <w:rFonts w:ascii="Arial" w:eastAsia="Times New Roman" w:hAnsi="Arial" w:cs="Arial"/>
          <w:bCs/>
          <w:sz w:val="24"/>
          <w:szCs w:val="24"/>
          <w:lang w:eastAsia="ru-RU"/>
        </w:rPr>
        <w:t>нет</w:t>
      </w:r>
    </w:p>
    <w:p w:rsidR="007355D0" w:rsidRPr="007F0D6F" w:rsidRDefault="007355D0" w:rsidP="007F0D6F">
      <w:pPr>
        <w:autoSpaceDE w:val="0"/>
        <w:autoSpaceDN w:val="0"/>
        <w:adjustRightInd w:val="0"/>
        <w:spacing w:after="0" w:line="240" w:lineRule="auto"/>
        <w:ind w:left="2832" w:firstLine="708"/>
        <w:rPr>
          <w:rFonts w:ascii="Arial" w:eastAsia="Times New Roman" w:hAnsi="Arial" w:cs="Arial"/>
          <w:bCs/>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18236BDA" wp14:editId="21ED3BBA">
                <wp:simplePos x="0" y="0"/>
                <wp:positionH relativeFrom="column">
                  <wp:posOffset>2597150</wp:posOffset>
                </wp:positionH>
                <wp:positionV relativeFrom="paragraph">
                  <wp:posOffset>90170</wp:posOffset>
                </wp:positionV>
                <wp:extent cx="3509010" cy="494030"/>
                <wp:effectExtent l="0" t="0" r="15240" b="203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jc w:val="center"/>
                              <w:rPr>
                                <w:rFonts w:ascii="Arial" w:hAnsi="Arial" w:cs="Arial"/>
                              </w:rPr>
                            </w:pPr>
                            <w:r w:rsidRPr="00FD646A">
                              <w:rPr>
                                <w:rFonts w:ascii="Arial" w:hAnsi="Arial" w:cs="Arial"/>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36BDA" id="Прямоугольник 20" o:spid="_x0000_s1028" style="position:absolute;left:0;text-align:left;margin-left:204.5pt;margin-top:7.1pt;width:276.3pt;height:3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">
                <v:textbox>
                  <w:txbxContent>
                    <w:p w:rsidR="007355D0" w:rsidRPr="00FD646A" w:rsidRDefault="007355D0" w:rsidP="007355D0">
                      <w:pPr>
                        <w:jc w:val="center"/>
                        <w:rPr>
                          <w:rFonts w:ascii="Arial" w:hAnsi="Arial" w:cs="Arial"/>
                        </w:rPr>
                      </w:pPr>
                      <w:r w:rsidRPr="00FD646A">
                        <w:rPr>
                          <w:rFonts w:ascii="Arial" w:hAnsi="Arial" w:cs="Arial"/>
                        </w:rPr>
                        <w:t>Основания для приостановления предоставления муниципальной услуги</w:t>
                      </w:r>
                    </w:p>
                  </w:txbxContent>
                </v:textbox>
              </v:rect>
            </w:pict>
          </mc:Fallback>
        </mc:AlternateContent>
      </w:r>
      <w:r w:rsidRPr="007F0D6F">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25190485" wp14:editId="4BCF33C3">
                <wp:simplePos x="0" y="0"/>
                <wp:positionH relativeFrom="column">
                  <wp:posOffset>-516890</wp:posOffset>
                </wp:positionH>
                <wp:positionV relativeFrom="paragraph">
                  <wp:posOffset>254635</wp:posOffset>
                </wp:positionV>
                <wp:extent cx="1353185" cy="454025"/>
                <wp:effectExtent l="0" t="0" r="18415"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jc w:val="center"/>
                              <w:rPr>
                                <w:rFonts w:ascii="Arial" w:hAnsi="Arial" w:cs="Arial"/>
                              </w:rPr>
                            </w:pPr>
                            <w:r w:rsidRPr="00FD646A">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0485" id="Прямоугольник 21" o:spid="_x0000_s1029" style="position:absolute;left:0;text-align:left;margin-left:-40.7pt;margin-top:20.05pt;width:106.55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">
                <v:textbox>
                  <w:txbxContent>
                    <w:p w:rsidR="007355D0" w:rsidRPr="00FD646A" w:rsidRDefault="007355D0" w:rsidP="007355D0">
                      <w:pPr>
                        <w:jc w:val="center"/>
                        <w:rPr>
                          <w:rFonts w:ascii="Arial" w:hAnsi="Arial" w:cs="Arial"/>
                        </w:rPr>
                      </w:pPr>
                      <w:r w:rsidRPr="00FD646A">
                        <w:rPr>
                          <w:rFonts w:ascii="Arial" w:hAnsi="Arial" w:cs="Arial"/>
                        </w:rPr>
                        <w:t>Отказ в приеме документов</w:t>
                      </w:r>
                    </w:p>
                  </w:txbxContent>
                </v:textbox>
              </v:rect>
            </w:pict>
          </mc:Fallback>
        </mc:AlternateContent>
      </w:r>
    </w:p>
    <w:p w:rsidR="007355D0" w:rsidRPr="007F0D6F" w:rsidRDefault="007355D0" w:rsidP="007F0D6F">
      <w:pPr>
        <w:autoSpaceDE w:val="0"/>
        <w:autoSpaceDN w:val="0"/>
        <w:adjustRightInd w:val="0"/>
        <w:spacing w:after="0" w:line="240" w:lineRule="auto"/>
        <w:ind w:left="2832" w:firstLine="708"/>
        <w:rPr>
          <w:rFonts w:ascii="Arial" w:eastAsia="Times New Roman" w:hAnsi="Arial" w:cs="Arial"/>
          <w:bCs/>
          <w:sz w:val="24"/>
          <w:szCs w:val="24"/>
          <w:lang w:eastAsia="ru-RU"/>
        </w:rPr>
      </w:pPr>
      <w:r w:rsidRPr="007F0D6F">
        <w:rPr>
          <w:rFonts w:ascii="Arial" w:eastAsia="Times New Roman" w:hAnsi="Arial" w:cs="Arial"/>
          <w:bCs/>
          <w:sz w:val="24"/>
          <w:szCs w:val="24"/>
          <w:lang w:eastAsia="ru-RU"/>
        </w:rPr>
        <w:t>да</w:t>
      </w:r>
    </w:p>
    <w:p w:rsidR="007355D0" w:rsidRPr="007F0D6F" w:rsidRDefault="007355D0" w:rsidP="007F0D6F">
      <w:pPr>
        <w:autoSpaceDE w:val="0"/>
        <w:autoSpaceDN w:val="0"/>
        <w:adjustRightInd w:val="0"/>
        <w:spacing w:after="0" w:line="240" w:lineRule="auto"/>
        <w:ind w:left="-1701"/>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77696" behindDoc="0" locked="0" layoutInCell="1" allowOverlap="1" wp14:anchorId="6701AAAF" wp14:editId="45FDFC87">
                <wp:simplePos x="0" y="0"/>
                <wp:positionH relativeFrom="column">
                  <wp:posOffset>1870710</wp:posOffset>
                </wp:positionH>
                <wp:positionV relativeFrom="paragraph">
                  <wp:posOffset>34290</wp:posOffset>
                </wp:positionV>
                <wp:extent cx="0" cy="320675"/>
                <wp:effectExtent l="76200" t="0" r="76200" b="603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413A2" id="Прямая со стрелкой 19" o:spid="_x0000_s1026" type="#_x0000_t32" style="position:absolute;margin-left:147.3pt;margin-top:2.7pt;width:0;height:25.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P+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4294967295" distB="4294967295" distL="114300" distR="114300" simplePos="0" relativeHeight="251676672" behindDoc="0" locked="0" layoutInCell="1" allowOverlap="1" wp14:anchorId="3BCD91AC" wp14:editId="585A4A07">
                <wp:simplePos x="0" y="0"/>
                <wp:positionH relativeFrom="column">
                  <wp:posOffset>1899285</wp:posOffset>
                </wp:positionH>
                <wp:positionV relativeFrom="paragraph">
                  <wp:posOffset>34925</wp:posOffset>
                </wp:positionV>
                <wp:extent cx="629285" cy="0"/>
                <wp:effectExtent l="0" t="0" r="1841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A9D1" id="Прямая со стрелкой 18" o:spid="_x0000_s1026" type="#_x0000_t32" style="position:absolute;margin-left:149.55pt;margin-top:2.75pt;width:49.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"/>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1AD6C084" wp14:editId="3BA456DA">
                <wp:simplePos x="0" y="0"/>
                <wp:positionH relativeFrom="column">
                  <wp:posOffset>5619750</wp:posOffset>
                </wp:positionH>
                <wp:positionV relativeFrom="paragraph">
                  <wp:posOffset>15240</wp:posOffset>
                </wp:positionV>
                <wp:extent cx="14605" cy="1149350"/>
                <wp:effectExtent l="38100" t="0" r="61595" b="508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9C0F5" id="Прямая со стрелкой 17" o:spid="_x0000_s1026" type="#_x0000_t32" style="position:absolute;margin-left:442.5pt;margin-top:1.2pt;width:1.1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">
                <v:stroke endarrow="block"/>
              </v:shape>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2AA4CD4D" wp14:editId="0F64D03A">
                <wp:simplePos x="0" y="0"/>
                <wp:positionH relativeFrom="column">
                  <wp:posOffset>1170940</wp:posOffset>
                </wp:positionH>
                <wp:positionV relativeFrom="paragraph">
                  <wp:posOffset>17780</wp:posOffset>
                </wp:positionV>
                <wp:extent cx="4034790" cy="464185"/>
                <wp:effectExtent l="0" t="0" r="22860"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jc w:val="center"/>
                              <w:rPr>
                                <w:rFonts w:ascii="Arial" w:hAnsi="Arial" w:cs="Arial"/>
                              </w:rPr>
                            </w:pPr>
                            <w:r w:rsidRPr="00FD646A">
                              <w:rPr>
                                <w:rFonts w:ascii="Arial" w:hAnsi="Arial" w:cs="Arial"/>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CD4D" id="Прямоугольник 14" o:spid="_x0000_s1030" style="position:absolute;left:0;text-align:left;margin-left:92.2pt;margin-top:1.4pt;width:317.7pt;height:3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">
                <v:textbox>
                  <w:txbxContent>
                    <w:p w:rsidR="007355D0" w:rsidRPr="00FD646A" w:rsidRDefault="007355D0" w:rsidP="007355D0">
                      <w:pPr>
                        <w:jc w:val="center"/>
                        <w:rPr>
                          <w:rFonts w:ascii="Arial" w:hAnsi="Arial" w:cs="Arial"/>
                        </w:rPr>
                      </w:pPr>
                      <w:r w:rsidRPr="00FD646A">
                        <w:rPr>
                          <w:rFonts w:ascii="Arial" w:hAnsi="Arial" w:cs="Arial"/>
                        </w:rPr>
                        <w:t>Повторный запрос документов в рамках межведомственного взаимодействия</w:t>
                      </w:r>
                    </w:p>
                  </w:txbxContent>
                </v:textbox>
              </v:rect>
            </w:pict>
          </mc:Fallback>
        </mc:AlternateContent>
      </w:r>
      <w:r w:rsidRPr="007F0D6F">
        <w:rPr>
          <w:rFonts w:ascii="Arial" w:eastAsia="Times New Roman" w:hAnsi="Arial" w:cs="Arial"/>
          <w:noProof/>
          <w:sz w:val="24"/>
          <w:szCs w:val="24"/>
          <w:lang w:eastAsia="ru-RU"/>
        </w:rPr>
        <mc:AlternateContent>
          <mc:Choice Requires="wps">
            <w:drawing>
              <wp:anchor distT="0" distB="0" distL="114299" distR="114299" simplePos="0" relativeHeight="251679744" behindDoc="0" locked="0" layoutInCell="1" allowOverlap="1" wp14:anchorId="2994FEF6" wp14:editId="5405FE8E">
                <wp:simplePos x="0" y="0"/>
                <wp:positionH relativeFrom="column">
                  <wp:posOffset>92074</wp:posOffset>
                </wp:positionH>
                <wp:positionV relativeFrom="paragraph">
                  <wp:posOffset>69215</wp:posOffset>
                </wp:positionV>
                <wp:extent cx="0" cy="320675"/>
                <wp:effectExtent l="76200" t="0" r="76200" b="603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BED2" id="Прямая со стрелкой 16" o:spid="_x0000_s1026" type="#_x0000_t32" style="position:absolute;margin-left:7.25pt;margin-top:5.45pt;width:0;height:25.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RZ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">
                <v:stroke endarrow="block"/>
              </v:shape>
            </w:pict>
          </mc:Fallback>
        </mc:AlternateContent>
      </w:r>
    </w:p>
    <w:p w:rsidR="007355D0" w:rsidRPr="007F0D6F" w:rsidRDefault="007355D0" w:rsidP="007F0D6F">
      <w:pPr>
        <w:autoSpaceDE w:val="0"/>
        <w:autoSpaceDN w:val="0"/>
        <w:adjustRightInd w:val="0"/>
        <w:spacing w:after="0" w:line="240" w:lineRule="auto"/>
        <w:ind w:left="9068" w:right="-285" w:firstLine="136"/>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0503699A" wp14:editId="6EF6EE84">
                <wp:simplePos x="0" y="0"/>
                <wp:positionH relativeFrom="column">
                  <wp:posOffset>-434975</wp:posOffset>
                </wp:positionH>
                <wp:positionV relativeFrom="paragraph">
                  <wp:posOffset>257810</wp:posOffset>
                </wp:positionV>
                <wp:extent cx="1198880" cy="499745"/>
                <wp:effectExtent l="0" t="0" r="20320"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jc w:val="center"/>
                              <w:rPr>
                                <w:rFonts w:ascii="Arial" w:hAnsi="Arial" w:cs="Arial"/>
                              </w:rPr>
                            </w:pPr>
                            <w:r w:rsidRPr="00FD646A">
                              <w:rPr>
                                <w:rFonts w:ascii="Arial" w:hAnsi="Arial" w:cs="Arial"/>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699A" id="Прямоугольник 15" o:spid="_x0000_s1031" style="position:absolute;left:0;text-align:left;margin-left:-34.25pt;margin-top:20.3pt;width:94.4pt;height:3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">
                <v:textbox>
                  <w:txbxContent>
                    <w:p w:rsidR="007355D0" w:rsidRPr="00FD646A" w:rsidRDefault="007355D0" w:rsidP="007355D0">
                      <w:pPr>
                        <w:jc w:val="center"/>
                        <w:rPr>
                          <w:rFonts w:ascii="Arial" w:hAnsi="Arial" w:cs="Arial"/>
                        </w:rPr>
                      </w:pPr>
                      <w:r w:rsidRPr="00FD646A">
                        <w:rPr>
                          <w:rFonts w:ascii="Arial" w:hAnsi="Arial" w:cs="Arial"/>
                        </w:rPr>
                        <w:t>Уведомление Заявителя</w:t>
                      </w:r>
                    </w:p>
                  </w:txbxContent>
                </v:textbox>
              </v:rect>
            </w:pict>
          </mc:Fallback>
        </mc:AlternateContent>
      </w:r>
      <w:r w:rsidRPr="007F0D6F">
        <w:rPr>
          <w:rFonts w:ascii="Arial" w:eastAsia="Times New Roman" w:hAnsi="Arial" w:cs="Arial"/>
          <w:sz w:val="24"/>
          <w:szCs w:val="24"/>
          <w:lang w:eastAsia="ru-RU"/>
        </w:rPr>
        <w:t>нет</w: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14:anchorId="1229394A" wp14:editId="52877EC2">
                <wp:simplePos x="0" y="0"/>
                <wp:positionH relativeFrom="column">
                  <wp:posOffset>3244215</wp:posOffset>
                </wp:positionH>
                <wp:positionV relativeFrom="paragraph">
                  <wp:posOffset>128905</wp:posOffset>
                </wp:positionV>
                <wp:extent cx="0" cy="320675"/>
                <wp:effectExtent l="76200" t="0" r="7620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87068" id="Прямая со стрелкой 13" o:spid="_x0000_s1026" type="#_x0000_t32" style="position:absolute;margin-left:255.45pt;margin-top:10.15pt;width:0;height:25.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Y7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">
                <v:stroke endarrow="block"/>
              </v:shape>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8360" w:firstLine="136"/>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3316BF21" wp14:editId="0AAF28FD">
                <wp:simplePos x="0" y="0"/>
                <wp:positionH relativeFrom="column">
                  <wp:posOffset>723265</wp:posOffset>
                </wp:positionH>
                <wp:positionV relativeFrom="paragraph">
                  <wp:posOffset>26670</wp:posOffset>
                </wp:positionV>
                <wp:extent cx="5290185" cy="569595"/>
                <wp:effectExtent l="0" t="0" r="24765"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569595"/>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autoSpaceDE w:val="0"/>
                              <w:autoSpaceDN w:val="0"/>
                              <w:adjustRightInd w:val="0"/>
                              <w:spacing w:after="0" w:line="240" w:lineRule="auto"/>
                              <w:jc w:val="center"/>
                              <w:outlineLvl w:val="1"/>
                              <w:rPr>
                                <w:rFonts w:ascii="Arial" w:hAnsi="Arial" w:cs="Arial"/>
                              </w:rPr>
                            </w:pPr>
                            <w:r w:rsidRPr="00FD646A">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BF21" id="Прямоугольник 12" o:spid="_x0000_s1032" style="position:absolute;left:0;text-align:left;margin-left:56.95pt;margin-top:2.1pt;width:416.5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">
                <v:textbox>
                  <w:txbxContent>
                    <w:p w:rsidR="007355D0" w:rsidRPr="00FD646A" w:rsidRDefault="007355D0" w:rsidP="007355D0">
                      <w:pPr>
                        <w:autoSpaceDE w:val="0"/>
                        <w:autoSpaceDN w:val="0"/>
                        <w:adjustRightInd w:val="0"/>
                        <w:spacing w:after="0" w:line="240" w:lineRule="auto"/>
                        <w:jc w:val="center"/>
                        <w:outlineLvl w:val="1"/>
                        <w:rPr>
                          <w:rFonts w:ascii="Arial" w:hAnsi="Arial" w:cs="Arial"/>
                        </w:rPr>
                      </w:pPr>
                      <w:r w:rsidRPr="00FD646A">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CC416C6" wp14:editId="09AA91DC">
                <wp:simplePos x="0" y="0"/>
                <wp:positionH relativeFrom="column">
                  <wp:posOffset>4447839</wp:posOffset>
                </wp:positionH>
                <wp:positionV relativeFrom="paragraph">
                  <wp:posOffset>66787</wp:posOffset>
                </wp:positionV>
                <wp:extent cx="594061" cy="2623820"/>
                <wp:effectExtent l="0" t="5397" r="10477" b="10478"/>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061" cy="262382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pStyle w:val="a5"/>
                              <w:jc w:val="center"/>
                              <w:rPr>
                                <w:rFonts w:ascii="Arial" w:hAnsi="Arial" w:cs="Arial"/>
                                <w:sz w:val="20"/>
                                <w:szCs w:val="20"/>
                              </w:rPr>
                            </w:pPr>
                            <w:r w:rsidRPr="00FD646A">
                              <w:rPr>
                                <w:rFonts w:ascii="Arial" w:hAnsi="Arial" w:cs="Arial"/>
                                <w:sz w:val="20"/>
                                <w:szCs w:val="20"/>
                              </w:rPr>
                              <w:t>Уведомление Заявителя об отказе в предоставлении муниципальной услуги</w:t>
                            </w:r>
                          </w:p>
                          <w:p w:rsidR="007355D0" w:rsidRPr="0088084D" w:rsidRDefault="007355D0" w:rsidP="007355D0">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16C6" id="Прямоугольник 5" o:spid="_x0000_s1033" style="position:absolute;left:0;text-align:left;margin-left:350.2pt;margin-top:5.25pt;width:46.8pt;height:206.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">
                <v:textbox>
                  <w:txbxContent>
                    <w:p w:rsidR="007355D0" w:rsidRPr="00FD646A" w:rsidRDefault="007355D0" w:rsidP="007355D0">
                      <w:pPr>
                        <w:pStyle w:val="a5"/>
                        <w:jc w:val="center"/>
                        <w:rPr>
                          <w:rFonts w:ascii="Arial" w:hAnsi="Arial" w:cs="Arial"/>
                          <w:sz w:val="20"/>
                          <w:szCs w:val="20"/>
                        </w:rPr>
                      </w:pPr>
                      <w:r w:rsidRPr="00FD646A">
                        <w:rPr>
                          <w:rFonts w:ascii="Arial" w:hAnsi="Arial" w:cs="Arial"/>
                          <w:sz w:val="20"/>
                          <w:szCs w:val="20"/>
                        </w:rPr>
                        <w:t>Уведомление Заявителя об отказе в предоставлении муниципальной услуги</w:t>
                      </w:r>
                    </w:p>
                    <w:p w:rsidR="007355D0" w:rsidRPr="0088084D" w:rsidRDefault="007355D0" w:rsidP="007355D0">
                      <w:pPr>
                        <w:ind w:right="797"/>
                        <w:rPr>
                          <w:szCs w:val="26"/>
                        </w:rPr>
                      </w:pPr>
                    </w:p>
                  </w:txbxContent>
                </v:textbox>
              </v:rect>
            </w:pict>
          </mc:Fallback>
        </mc:AlternateContent>
      </w:r>
      <w:r w:rsidRPr="007F0D6F">
        <w:rPr>
          <w:rFonts w:ascii="Arial" w:eastAsia="Times New Roman" w:hAnsi="Arial" w:cs="Arial"/>
          <w:noProof/>
          <w:sz w:val="24"/>
          <w:szCs w:val="24"/>
          <w:lang w:eastAsia="ru-RU"/>
        </w:rPr>
        <mc:AlternateContent>
          <mc:Choice Requires="wps">
            <w:drawing>
              <wp:anchor distT="0" distB="0" distL="114299" distR="114299" simplePos="0" relativeHeight="251683840" behindDoc="0" locked="0" layoutInCell="1" allowOverlap="1" wp14:anchorId="6FAA55FF" wp14:editId="74B216DD">
                <wp:simplePos x="0" y="0"/>
                <wp:positionH relativeFrom="column">
                  <wp:posOffset>4750435</wp:posOffset>
                </wp:positionH>
                <wp:positionV relativeFrom="paragraph">
                  <wp:posOffset>26035</wp:posOffset>
                </wp:positionV>
                <wp:extent cx="0" cy="260985"/>
                <wp:effectExtent l="7620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AE184" id="Прямая со стрелкой 10" o:spid="_x0000_s1026" type="#_x0000_t32" style="position:absolute;margin-left:374.05pt;margin-top:2.05pt;width:0;height:20.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EAXwIAAHc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0" distB="0" distL="114299" distR="114299" simplePos="0" relativeHeight="251666432" behindDoc="0" locked="0" layoutInCell="1" allowOverlap="1" wp14:anchorId="6F24069B" wp14:editId="541E5EEB">
                <wp:simplePos x="0" y="0"/>
                <wp:positionH relativeFrom="column">
                  <wp:posOffset>1931670</wp:posOffset>
                </wp:positionH>
                <wp:positionV relativeFrom="paragraph">
                  <wp:posOffset>26670</wp:posOffset>
                </wp:positionV>
                <wp:extent cx="0" cy="260985"/>
                <wp:effectExtent l="76200" t="0" r="57150" b="628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D64CC" id="Прямая со стрелкой 11" o:spid="_x0000_s1026" type="#_x0000_t32" style="position:absolute;margin-left:152.1pt;margin-top:2.1pt;width:0;height:20.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">
                <v:stroke endarrow="block"/>
              </v:shape>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2C2C4BE4" wp14:editId="3A684099">
                <wp:simplePos x="0" y="0"/>
                <wp:positionH relativeFrom="column">
                  <wp:posOffset>3438077</wp:posOffset>
                </wp:positionH>
                <wp:positionV relativeFrom="paragraph">
                  <wp:posOffset>95325</wp:posOffset>
                </wp:positionV>
                <wp:extent cx="2573020" cy="527050"/>
                <wp:effectExtent l="0" t="0" r="1778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52705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spacing w:after="0" w:line="240" w:lineRule="auto"/>
                              <w:ind w:left="-142"/>
                              <w:jc w:val="center"/>
                              <w:rPr>
                                <w:rFonts w:ascii="Arial" w:hAnsi="Arial" w:cs="Arial"/>
                                <w:sz w:val="20"/>
                                <w:szCs w:val="20"/>
                              </w:rPr>
                            </w:pPr>
                            <w:r w:rsidRPr="00FD646A">
                              <w:rPr>
                                <w:rFonts w:ascii="Arial" w:hAnsi="Arial" w:cs="Arial"/>
                                <w:sz w:val="20"/>
                                <w:szCs w:val="20"/>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C4BE4" id="Прямоугольник 8" o:spid="_x0000_s1034" style="position:absolute;left:0;text-align:left;margin-left:270.7pt;margin-top:7.5pt;width:202.6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">
                <v:textbox>
                  <w:txbxContent>
                    <w:p w:rsidR="007355D0" w:rsidRPr="00FD646A" w:rsidRDefault="007355D0" w:rsidP="007355D0">
                      <w:pPr>
                        <w:spacing w:after="0" w:line="240" w:lineRule="auto"/>
                        <w:ind w:left="-142"/>
                        <w:jc w:val="center"/>
                        <w:rPr>
                          <w:rFonts w:ascii="Arial" w:hAnsi="Arial" w:cs="Arial"/>
                          <w:sz w:val="20"/>
                          <w:szCs w:val="20"/>
                        </w:rPr>
                      </w:pPr>
                      <w:r w:rsidRPr="00FD646A">
                        <w:rPr>
                          <w:rFonts w:ascii="Arial" w:hAnsi="Arial" w:cs="Arial"/>
                          <w:sz w:val="20"/>
                          <w:szCs w:val="20"/>
                        </w:rPr>
                        <w:t>Принятие решения об отказе в предоставлении муниципальной услуги</w:t>
                      </w:r>
                    </w:p>
                  </w:txbxContent>
                </v:textbox>
              </v:rect>
            </w:pict>
          </mc:Fallback>
        </mc:AlternateContent>
      </w:r>
      <w:r w:rsidRPr="007F0D6F">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4C82EE18" wp14:editId="55F4F79E">
                <wp:simplePos x="0" y="0"/>
                <wp:positionH relativeFrom="column">
                  <wp:posOffset>694690</wp:posOffset>
                </wp:positionH>
                <wp:positionV relativeFrom="paragraph">
                  <wp:posOffset>94615</wp:posOffset>
                </wp:positionV>
                <wp:extent cx="2458085" cy="527050"/>
                <wp:effectExtent l="0" t="0" r="1841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52705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spacing w:after="0" w:line="240" w:lineRule="auto"/>
                              <w:jc w:val="center"/>
                              <w:rPr>
                                <w:rFonts w:ascii="Arial" w:hAnsi="Arial" w:cs="Arial"/>
                                <w:sz w:val="20"/>
                                <w:szCs w:val="20"/>
                              </w:rPr>
                            </w:pPr>
                            <w:r w:rsidRPr="00FD646A">
                              <w:rPr>
                                <w:rFonts w:ascii="Arial" w:hAnsi="Arial" w:cs="Arial"/>
                                <w:sz w:val="20"/>
                                <w:szCs w:val="20"/>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EE18" id="Прямоугольник 9" o:spid="_x0000_s1035" style="position:absolute;left:0;text-align:left;margin-left:54.7pt;margin-top:7.45pt;width:193.5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">
                <v:textbox>
                  <w:txbxContent>
                    <w:p w:rsidR="007355D0" w:rsidRPr="00FD646A" w:rsidRDefault="007355D0" w:rsidP="007355D0">
                      <w:pPr>
                        <w:spacing w:after="0" w:line="240" w:lineRule="auto"/>
                        <w:jc w:val="center"/>
                        <w:rPr>
                          <w:rFonts w:ascii="Arial" w:hAnsi="Arial" w:cs="Arial"/>
                          <w:sz w:val="20"/>
                          <w:szCs w:val="20"/>
                        </w:rPr>
                      </w:pPr>
                      <w:r w:rsidRPr="00FD646A">
                        <w:rPr>
                          <w:rFonts w:ascii="Arial" w:hAnsi="Arial" w:cs="Arial"/>
                          <w:sz w:val="20"/>
                          <w:szCs w:val="20"/>
                        </w:rPr>
                        <w:t xml:space="preserve">Принятие решения о предоставлении муниципальной услуги </w:t>
                      </w:r>
                    </w:p>
                  </w:txbxContent>
                </v:textbox>
              </v:rect>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65408" behindDoc="0" locked="0" layoutInCell="1" allowOverlap="1" wp14:anchorId="31CC4DA1" wp14:editId="05CADC2E">
                <wp:simplePos x="0" y="0"/>
                <wp:positionH relativeFrom="column">
                  <wp:posOffset>4751705</wp:posOffset>
                </wp:positionH>
                <wp:positionV relativeFrom="paragraph">
                  <wp:posOffset>50800</wp:posOffset>
                </wp:positionV>
                <wp:extent cx="0" cy="240665"/>
                <wp:effectExtent l="76200" t="0" r="57150" b="641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7B70" id="Прямая со стрелкой 7" o:spid="_x0000_s1026" type="#_x0000_t32" style="position:absolute;margin-left:374.15pt;margin-top:4pt;width:0;height:18.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">
                <v:stroke endarrow="block"/>
              </v:shape>
            </w:pict>
          </mc:Fallback>
        </mc:AlternateContent>
      </w:r>
      <w:r w:rsidRPr="007F0D6F">
        <w:rPr>
          <w:rFonts w:ascii="Arial" w:eastAsia="Times New Roman" w:hAnsi="Arial" w:cs="Arial"/>
          <w:noProof/>
          <w:sz w:val="24"/>
          <w:szCs w:val="24"/>
          <w:lang w:eastAsia="ru-RU"/>
        </w:rPr>
        <mc:AlternateContent>
          <mc:Choice Requires="wps">
            <w:drawing>
              <wp:anchor distT="0" distB="0" distL="114299" distR="114299" simplePos="0" relativeHeight="251684864" behindDoc="0" locked="0" layoutInCell="1" allowOverlap="1" wp14:anchorId="526D7726" wp14:editId="4C80CD9D">
                <wp:simplePos x="0" y="0"/>
                <wp:positionH relativeFrom="column">
                  <wp:posOffset>1906905</wp:posOffset>
                </wp:positionH>
                <wp:positionV relativeFrom="paragraph">
                  <wp:posOffset>81915</wp:posOffset>
                </wp:positionV>
                <wp:extent cx="0" cy="240665"/>
                <wp:effectExtent l="76200" t="0" r="57150" b="641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A53E7" id="Прямая со стрелкой 6" o:spid="_x0000_s1026" type="#_x0000_t32" style="position:absolute;margin-left:150.15pt;margin-top:6.4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">
                <v:stroke endarrow="block"/>
              </v:shape>
            </w:pict>
          </mc:Fallback>
        </mc:AlternateContent>
      </w:r>
    </w:p>
    <w:p w:rsidR="007355D0" w:rsidRPr="007F0D6F" w:rsidRDefault="007355D0" w:rsidP="007F0D6F">
      <w:pPr>
        <w:autoSpaceDE w:val="0"/>
        <w:autoSpaceDN w:val="0"/>
        <w:adjustRightInd w:val="0"/>
        <w:spacing w:after="0" w:line="240" w:lineRule="auto"/>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w:lastRenderedPageBreak/>
        <mc:AlternateContent>
          <mc:Choice Requires="wps">
            <w:drawing>
              <wp:anchor distT="0" distB="0" distL="114300" distR="114300" simplePos="0" relativeHeight="251661312" behindDoc="0" locked="0" layoutInCell="1" allowOverlap="1" wp14:anchorId="045CCD97" wp14:editId="7747CD41">
                <wp:simplePos x="0" y="0"/>
                <wp:positionH relativeFrom="column">
                  <wp:posOffset>694877</wp:posOffset>
                </wp:positionH>
                <wp:positionV relativeFrom="paragraph">
                  <wp:posOffset>133723</wp:posOffset>
                </wp:positionV>
                <wp:extent cx="2480907" cy="591670"/>
                <wp:effectExtent l="0" t="0" r="15240"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0907" cy="59167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spacing w:line="240" w:lineRule="auto"/>
                              <w:jc w:val="center"/>
                              <w:rPr>
                                <w:rFonts w:ascii="Arial" w:hAnsi="Arial" w:cs="Arial"/>
                              </w:rPr>
                            </w:pPr>
                            <w:r w:rsidRPr="00FD646A">
                              <w:rPr>
                                <w:rFonts w:ascii="Arial" w:hAnsi="Arial" w:cs="Arial"/>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CCD97" id="Прямоугольник 4" o:spid="_x0000_s1036" style="position:absolute;margin-left:54.7pt;margin-top:10.55pt;width:195.35pt;height:46.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">
                <v:textbox>
                  <w:txbxContent>
                    <w:p w:rsidR="007355D0" w:rsidRPr="00FD646A" w:rsidRDefault="007355D0" w:rsidP="007355D0">
                      <w:pPr>
                        <w:spacing w:line="240" w:lineRule="auto"/>
                        <w:jc w:val="center"/>
                        <w:rPr>
                          <w:rFonts w:ascii="Arial" w:hAnsi="Arial" w:cs="Arial"/>
                        </w:rPr>
                      </w:pPr>
                      <w:r w:rsidRPr="00FD646A">
                        <w:rPr>
                          <w:rFonts w:ascii="Arial" w:hAnsi="Arial" w:cs="Arial"/>
                        </w:rPr>
                        <w:t>Уведомление Заявителя о предоставлении муниципальной услуги</w:t>
                      </w:r>
                    </w:p>
                  </w:txbxContent>
                </v:textbox>
              </v:rect>
            </w:pict>
          </mc:Fallback>
        </mc:AlternateContent>
      </w:r>
    </w:p>
    <w:p w:rsidR="007355D0" w:rsidRPr="007F0D6F" w:rsidRDefault="007355D0" w:rsidP="007F0D6F">
      <w:pPr>
        <w:autoSpaceDE w:val="0"/>
        <w:autoSpaceDN w:val="0"/>
        <w:adjustRightInd w:val="0"/>
        <w:spacing w:after="0" w:line="240" w:lineRule="auto"/>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299" distR="114299" simplePos="0" relativeHeight="251685888" behindDoc="0" locked="0" layoutInCell="1" allowOverlap="1" wp14:anchorId="189A27AF" wp14:editId="6CF11BCB">
                <wp:simplePos x="0" y="0"/>
                <wp:positionH relativeFrom="column">
                  <wp:posOffset>1903095</wp:posOffset>
                </wp:positionH>
                <wp:positionV relativeFrom="paragraph">
                  <wp:posOffset>153035</wp:posOffset>
                </wp:positionV>
                <wp:extent cx="0" cy="240665"/>
                <wp:effectExtent l="76200" t="0" r="57150" b="641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8930" id="Прямая со стрелкой 3" o:spid="_x0000_s1026" type="#_x0000_t32" style="position:absolute;margin-left:149.85pt;margin-top:12.05pt;width:0;height:1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">
                <v:stroke endarrow="block"/>
              </v:shape>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r w:rsidRPr="007F0D6F">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78C435ED" wp14:editId="1A55B69E">
                <wp:simplePos x="0" y="0"/>
                <wp:positionH relativeFrom="column">
                  <wp:posOffset>693420</wp:posOffset>
                </wp:positionH>
                <wp:positionV relativeFrom="paragraph">
                  <wp:posOffset>46990</wp:posOffset>
                </wp:positionV>
                <wp:extent cx="3429000" cy="869950"/>
                <wp:effectExtent l="0" t="0" r="19050"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69950"/>
                        </a:xfrm>
                        <a:prstGeom prst="rect">
                          <a:avLst/>
                        </a:prstGeom>
                        <a:solidFill>
                          <a:srgbClr val="FFFFFF"/>
                        </a:solidFill>
                        <a:ln w="9525">
                          <a:solidFill>
                            <a:srgbClr val="000000"/>
                          </a:solidFill>
                          <a:miter lim="800000"/>
                          <a:headEnd/>
                          <a:tailEnd/>
                        </a:ln>
                      </wps:spPr>
                      <wps:txbx>
                        <w:txbxContent>
                          <w:p w:rsidR="007355D0" w:rsidRPr="00FD646A" w:rsidRDefault="007355D0" w:rsidP="007355D0">
                            <w:pPr>
                              <w:spacing w:after="0" w:line="240" w:lineRule="auto"/>
                              <w:jc w:val="center"/>
                              <w:rPr>
                                <w:rFonts w:ascii="Arial" w:hAnsi="Arial" w:cs="Arial"/>
                                <w:sz w:val="20"/>
                                <w:szCs w:val="20"/>
                              </w:rPr>
                            </w:pPr>
                            <w:r w:rsidRPr="00FD646A">
                              <w:rPr>
                                <w:rFonts w:ascii="Arial" w:hAnsi="Arial" w:cs="Arial"/>
                                <w:sz w:val="20"/>
                                <w:szCs w:val="20"/>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35ED" id="Прямоугольник 2" o:spid="_x0000_s1037" style="position:absolute;left:0;text-align:left;margin-left:54.6pt;margin-top:3.7pt;width:270pt;height: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">
                <v:textbox>
                  <w:txbxContent>
                    <w:p w:rsidR="007355D0" w:rsidRPr="00FD646A" w:rsidRDefault="007355D0" w:rsidP="007355D0">
                      <w:pPr>
                        <w:spacing w:after="0" w:line="240" w:lineRule="auto"/>
                        <w:jc w:val="center"/>
                        <w:rPr>
                          <w:rFonts w:ascii="Arial" w:hAnsi="Arial" w:cs="Arial"/>
                          <w:sz w:val="20"/>
                          <w:szCs w:val="20"/>
                        </w:rPr>
                      </w:pPr>
                      <w:r w:rsidRPr="00FD646A">
                        <w:rPr>
                          <w:rFonts w:ascii="Arial" w:hAnsi="Arial" w:cs="Arial"/>
                          <w:sz w:val="20"/>
                          <w:szCs w:val="20"/>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txbxContent>
                </v:textbox>
              </v:rect>
            </w:pict>
          </mc:Fallback>
        </mc:AlternateContent>
      </w: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7355D0" w:rsidRPr="007F0D6F" w:rsidRDefault="007355D0" w:rsidP="007F0D6F">
      <w:pPr>
        <w:autoSpaceDE w:val="0"/>
        <w:autoSpaceDN w:val="0"/>
        <w:adjustRightInd w:val="0"/>
        <w:spacing w:after="0" w:line="240" w:lineRule="auto"/>
        <w:ind w:left="4820"/>
        <w:jc w:val="center"/>
        <w:outlineLvl w:val="1"/>
        <w:rPr>
          <w:rFonts w:ascii="Arial" w:eastAsia="Times New Roman" w:hAnsi="Arial" w:cs="Arial"/>
          <w:sz w:val="24"/>
          <w:szCs w:val="24"/>
          <w:lang w:eastAsia="ru-RU"/>
        </w:rPr>
      </w:pPr>
    </w:p>
    <w:p w:rsidR="009B036C" w:rsidRPr="007F0D6F" w:rsidRDefault="009B036C" w:rsidP="007F0D6F">
      <w:pPr>
        <w:pStyle w:val="ConsPlusNormal"/>
        <w:jc w:val="both"/>
        <w:rPr>
          <w:rFonts w:ascii="Arial" w:hAnsi="Arial" w:cs="Arial"/>
        </w:rPr>
      </w:pPr>
    </w:p>
    <w:p w:rsidR="008917DD" w:rsidRPr="007F0D6F" w:rsidRDefault="008917DD" w:rsidP="007F0D6F">
      <w:pPr>
        <w:pStyle w:val="ConsPlusNonformat"/>
        <w:jc w:val="both"/>
        <w:rPr>
          <w:rFonts w:ascii="Arial" w:hAnsi="Arial" w:cs="Arial"/>
        </w:rPr>
      </w:pPr>
    </w:p>
    <w:p w:rsidR="00EB1E31" w:rsidRPr="007F0D6F" w:rsidRDefault="00EB1E31" w:rsidP="007F0D6F">
      <w:pPr>
        <w:pStyle w:val="ConsPlusNonformat"/>
        <w:jc w:val="both"/>
        <w:rPr>
          <w:rFonts w:ascii="Arial" w:hAnsi="Arial" w:cs="Arial"/>
          <w:sz w:val="24"/>
          <w:szCs w:val="24"/>
        </w:rPr>
      </w:pPr>
    </w:p>
    <w:p w:rsidR="00EB1E31" w:rsidRPr="007F0D6F" w:rsidRDefault="00EB1E31" w:rsidP="007F0D6F">
      <w:pPr>
        <w:spacing w:after="0" w:line="240" w:lineRule="auto"/>
        <w:rPr>
          <w:rFonts w:ascii="Arial" w:hAnsi="Arial" w:cs="Arial"/>
          <w:sz w:val="24"/>
          <w:szCs w:val="24"/>
        </w:rPr>
        <w:sectPr w:rsidR="00EB1E31" w:rsidRPr="007F0D6F">
          <w:pgSz w:w="11905" w:h="16838"/>
          <w:pgMar w:top="1134" w:right="850" w:bottom="1134" w:left="1701" w:header="0" w:footer="0" w:gutter="0"/>
          <w:cols w:space="720"/>
        </w:sectPr>
      </w:pPr>
    </w:p>
    <w:p w:rsidR="00EB1E31" w:rsidRPr="007F0D6F" w:rsidRDefault="008119EE" w:rsidP="007F0D6F">
      <w:pPr>
        <w:pStyle w:val="ConsPlusNormal"/>
        <w:ind w:firstLine="5387"/>
        <w:rPr>
          <w:rFonts w:ascii="Arial" w:hAnsi="Arial" w:cs="Arial"/>
          <w:sz w:val="24"/>
          <w:szCs w:val="24"/>
        </w:rPr>
      </w:pPr>
      <w:r w:rsidRPr="007F0D6F">
        <w:rPr>
          <w:rFonts w:ascii="Arial" w:hAnsi="Arial" w:cs="Arial"/>
          <w:sz w:val="24"/>
          <w:szCs w:val="24"/>
        </w:rPr>
        <w:lastRenderedPageBreak/>
        <w:t>Приложение №</w:t>
      </w:r>
      <w:r w:rsidR="00EB1E31" w:rsidRPr="007F0D6F">
        <w:rPr>
          <w:rFonts w:ascii="Arial" w:hAnsi="Arial" w:cs="Arial"/>
          <w:sz w:val="24"/>
          <w:szCs w:val="24"/>
        </w:rPr>
        <w:t xml:space="preserve"> 3</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к Административному регламенту</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предоставления муниципальной</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услуги по оказанию материальной</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помощи в виде ежемесячной</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фиксированной выплаты,</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утвержденному Постановлением</w:t>
      </w:r>
    </w:p>
    <w:p w:rsidR="00EB1E31" w:rsidRPr="007F0D6F" w:rsidRDefault="00EB1E31" w:rsidP="007F0D6F">
      <w:pPr>
        <w:pStyle w:val="ConsPlusNormal"/>
        <w:ind w:firstLine="5387"/>
        <w:rPr>
          <w:rFonts w:ascii="Arial" w:hAnsi="Arial" w:cs="Arial"/>
          <w:sz w:val="24"/>
          <w:szCs w:val="24"/>
        </w:rPr>
      </w:pPr>
      <w:r w:rsidRPr="007F0D6F">
        <w:rPr>
          <w:rFonts w:ascii="Arial" w:hAnsi="Arial" w:cs="Arial"/>
          <w:sz w:val="24"/>
          <w:szCs w:val="24"/>
        </w:rPr>
        <w:t>Администрации города Норильска</w:t>
      </w:r>
    </w:p>
    <w:p w:rsidR="00EB1E31" w:rsidRPr="007F0D6F" w:rsidRDefault="008119EE" w:rsidP="007F0D6F">
      <w:pPr>
        <w:pStyle w:val="ConsPlusNormal"/>
        <w:ind w:firstLine="5387"/>
        <w:rPr>
          <w:rFonts w:ascii="Arial" w:hAnsi="Arial" w:cs="Arial"/>
          <w:sz w:val="24"/>
          <w:szCs w:val="24"/>
        </w:rPr>
      </w:pPr>
      <w:r w:rsidRPr="007F0D6F">
        <w:rPr>
          <w:rFonts w:ascii="Arial" w:hAnsi="Arial" w:cs="Arial"/>
          <w:sz w:val="24"/>
          <w:szCs w:val="24"/>
        </w:rPr>
        <w:t>от 3 июля 2013 г. №</w:t>
      </w:r>
      <w:r w:rsidR="00EB1E31" w:rsidRPr="007F0D6F">
        <w:rPr>
          <w:rFonts w:ascii="Arial" w:hAnsi="Arial" w:cs="Arial"/>
          <w:sz w:val="24"/>
          <w:szCs w:val="24"/>
        </w:rPr>
        <w:t xml:space="preserve"> 320</w:t>
      </w:r>
    </w:p>
    <w:p w:rsidR="00EB1E31" w:rsidRPr="007F0D6F" w:rsidRDefault="00EB1E31" w:rsidP="007F0D6F">
      <w:pPr>
        <w:pStyle w:val="ConsPlusNormal"/>
        <w:rPr>
          <w:rFonts w:ascii="Arial" w:hAnsi="Arial" w:cs="Arial"/>
          <w:sz w:val="24"/>
          <w:szCs w:val="24"/>
        </w:rPr>
      </w:pPr>
    </w:p>
    <w:p w:rsidR="007355D0" w:rsidRPr="007F0D6F" w:rsidRDefault="00E864CB" w:rsidP="007F0D6F">
      <w:pPr>
        <w:pStyle w:val="ConsPlusNormal"/>
        <w:jc w:val="center"/>
        <w:rPr>
          <w:rFonts w:ascii="Arial" w:hAnsi="Arial" w:cs="Arial"/>
          <w:sz w:val="24"/>
          <w:szCs w:val="24"/>
        </w:rPr>
      </w:pPr>
      <w:bookmarkStart w:id="17" w:name="P474"/>
      <w:bookmarkEnd w:id="17"/>
      <w:r w:rsidRPr="007F0D6F">
        <w:rPr>
          <w:rFonts w:ascii="Arial" w:hAnsi="Arial" w:cs="Arial"/>
          <w:sz w:val="24"/>
          <w:szCs w:val="24"/>
        </w:rPr>
        <w:t>(</w:t>
      </w:r>
      <w:r w:rsidR="007355D0" w:rsidRPr="007F0D6F">
        <w:rPr>
          <w:rFonts w:ascii="Arial" w:hAnsi="Arial" w:cs="Arial"/>
          <w:sz w:val="24"/>
          <w:szCs w:val="24"/>
        </w:rPr>
        <w:t>в ред. постановлений Администрации г. Норильска</w:t>
      </w:r>
      <w:r w:rsidRPr="007F0D6F">
        <w:rPr>
          <w:rFonts w:ascii="Arial" w:hAnsi="Arial" w:cs="Arial"/>
          <w:sz w:val="24"/>
          <w:szCs w:val="24"/>
        </w:rPr>
        <w:t xml:space="preserve"> от 04.10.2018 № 381</w:t>
      </w:r>
      <w:r w:rsidR="00125B71" w:rsidRPr="007F0D6F">
        <w:rPr>
          <w:rFonts w:ascii="Arial" w:hAnsi="Arial" w:cs="Arial"/>
          <w:sz w:val="24"/>
          <w:szCs w:val="24"/>
        </w:rPr>
        <w:t xml:space="preserve">, </w:t>
      </w:r>
    </w:p>
    <w:p w:rsidR="00EB1E31" w:rsidRPr="007F0D6F" w:rsidRDefault="00125B71" w:rsidP="007F0D6F">
      <w:pPr>
        <w:pStyle w:val="ConsPlusNormal"/>
        <w:jc w:val="center"/>
        <w:rPr>
          <w:rFonts w:ascii="Arial" w:hAnsi="Arial" w:cs="Arial"/>
          <w:sz w:val="24"/>
          <w:szCs w:val="24"/>
        </w:rPr>
      </w:pPr>
      <w:r w:rsidRPr="007F0D6F">
        <w:rPr>
          <w:rFonts w:ascii="Arial" w:hAnsi="Arial" w:cs="Arial"/>
          <w:sz w:val="24"/>
          <w:szCs w:val="24"/>
        </w:rPr>
        <w:t>от 26.06.2020 № 321</w:t>
      </w:r>
      <w:r w:rsidR="00E864CB" w:rsidRPr="007F0D6F">
        <w:rPr>
          <w:rFonts w:ascii="Arial" w:hAnsi="Arial" w:cs="Arial"/>
          <w:sz w:val="24"/>
          <w:szCs w:val="24"/>
        </w:rPr>
        <w:t>)</w:t>
      </w:r>
    </w:p>
    <w:p w:rsidR="00E864CB" w:rsidRPr="007F0D6F" w:rsidRDefault="00E864CB" w:rsidP="007F0D6F">
      <w:pPr>
        <w:pStyle w:val="ConsPlusNormal"/>
        <w:jc w:val="center"/>
        <w:rPr>
          <w:rFonts w:ascii="Arial" w:hAnsi="Arial" w:cs="Arial"/>
          <w:sz w:val="24"/>
          <w:szCs w:val="24"/>
        </w:rPr>
      </w:pP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Сведения</w:t>
      </w: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 xml:space="preserve">о местах нахождения, контактных телефонах </w:t>
      </w: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 xml:space="preserve">МКУ «Управления социальной политики» </w:t>
      </w:r>
    </w:p>
    <w:p w:rsidR="007355D0" w:rsidRPr="007F0D6F" w:rsidRDefault="007355D0" w:rsidP="007F0D6F">
      <w:pPr>
        <w:pStyle w:val="ConsPlusNormal"/>
        <w:jc w:val="center"/>
        <w:rPr>
          <w:rFonts w:ascii="Arial" w:hAnsi="Arial" w:cs="Arial"/>
          <w:sz w:val="24"/>
          <w:szCs w:val="24"/>
        </w:rPr>
      </w:pP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 xml:space="preserve">МКУ «Управление социальной политики» </w:t>
      </w: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663300, Красноярский край, г. Норильск, Ленинский проспект, д. 26</w:t>
      </w: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rPr>
        <w:t>Телефон: 8 (3919) 43-71-95, факс: 8 (3919) 43-71-96</w:t>
      </w:r>
    </w:p>
    <w:p w:rsidR="007355D0" w:rsidRPr="007F0D6F" w:rsidRDefault="007355D0" w:rsidP="007F0D6F">
      <w:pPr>
        <w:pStyle w:val="ConsPlusNormal"/>
        <w:jc w:val="center"/>
        <w:rPr>
          <w:rFonts w:ascii="Arial" w:hAnsi="Arial" w:cs="Arial"/>
          <w:sz w:val="24"/>
          <w:szCs w:val="24"/>
        </w:rPr>
      </w:pPr>
      <w:r w:rsidRPr="007F0D6F">
        <w:rPr>
          <w:rFonts w:ascii="Arial" w:hAnsi="Arial" w:cs="Arial"/>
          <w:sz w:val="24"/>
          <w:szCs w:val="24"/>
          <w:lang w:val="en-US"/>
        </w:rPr>
        <w:t>e</w:t>
      </w:r>
      <w:r w:rsidRPr="007F0D6F">
        <w:rPr>
          <w:rFonts w:ascii="Arial" w:hAnsi="Arial" w:cs="Arial"/>
          <w:sz w:val="24"/>
          <w:szCs w:val="24"/>
        </w:rPr>
        <w:t>-</w:t>
      </w:r>
      <w:r w:rsidRPr="007F0D6F">
        <w:rPr>
          <w:rFonts w:ascii="Arial" w:hAnsi="Arial" w:cs="Arial"/>
          <w:sz w:val="24"/>
          <w:szCs w:val="24"/>
          <w:lang w:val="en-US"/>
        </w:rPr>
        <w:t>mail</w:t>
      </w:r>
      <w:r w:rsidRPr="007F0D6F">
        <w:rPr>
          <w:rFonts w:ascii="Arial" w:hAnsi="Arial" w:cs="Arial"/>
          <w:sz w:val="24"/>
          <w:szCs w:val="24"/>
        </w:rPr>
        <w:t xml:space="preserve">: </w:t>
      </w:r>
      <w:r w:rsidRPr="007F0D6F">
        <w:rPr>
          <w:rFonts w:ascii="Arial" w:hAnsi="Arial" w:cs="Arial"/>
          <w:sz w:val="24"/>
          <w:szCs w:val="24"/>
          <w:lang w:val="en-US"/>
        </w:rPr>
        <w:t>MKU</w:t>
      </w:r>
      <w:r w:rsidRPr="007F0D6F">
        <w:rPr>
          <w:rFonts w:ascii="Arial" w:hAnsi="Arial" w:cs="Arial"/>
          <w:sz w:val="24"/>
          <w:szCs w:val="24"/>
        </w:rPr>
        <w:t>_</w:t>
      </w:r>
      <w:r w:rsidRPr="007F0D6F">
        <w:rPr>
          <w:rFonts w:ascii="Arial" w:hAnsi="Arial" w:cs="Arial"/>
          <w:sz w:val="24"/>
          <w:szCs w:val="24"/>
          <w:lang w:val="en-US"/>
        </w:rPr>
        <w:t>USP</w:t>
      </w:r>
      <w:r w:rsidRPr="007F0D6F">
        <w:rPr>
          <w:rFonts w:ascii="Arial" w:hAnsi="Arial" w:cs="Arial"/>
          <w:sz w:val="24"/>
          <w:szCs w:val="24"/>
        </w:rPr>
        <w:t>@</w:t>
      </w:r>
      <w:r w:rsidRPr="007F0D6F">
        <w:rPr>
          <w:rFonts w:ascii="Arial" w:hAnsi="Arial" w:cs="Arial"/>
          <w:sz w:val="24"/>
          <w:szCs w:val="24"/>
          <w:lang w:val="en-US"/>
        </w:rPr>
        <w:t>norilsk</w:t>
      </w:r>
      <w:r w:rsidRPr="007F0D6F">
        <w:rPr>
          <w:rFonts w:ascii="Arial" w:hAnsi="Arial" w:cs="Arial"/>
          <w:sz w:val="24"/>
          <w:szCs w:val="24"/>
        </w:rPr>
        <w:t>-</w:t>
      </w:r>
      <w:r w:rsidRPr="007F0D6F">
        <w:rPr>
          <w:rFonts w:ascii="Arial" w:hAnsi="Arial" w:cs="Arial"/>
          <w:sz w:val="24"/>
          <w:szCs w:val="24"/>
          <w:lang w:val="en-US"/>
        </w:rPr>
        <w:t>city</w:t>
      </w:r>
      <w:r w:rsidRPr="007F0D6F">
        <w:rPr>
          <w:rFonts w:ascii="Arial" w:hAnsi="Arial" w:cs="Arial"/>
          <w:sz w:val="24"/>
          <w:szCs w:val="24"/>
        </w:rPr>
        <w:t>.</w:t>
      </w:r>
      <w:r w:rsidRPr="007F0D6F">
        <w:rPr>
          <w:rFonts w:ascii="Arial" w:hAnsi="Arial" w:cs="Arial"/>
          <w:sz w:val="24"/>
          <w:szCs w:val="24"/>
          <w:lang w:val="en-US"/>
        </w:rPr>
        <w:t>ru</w:t>
      </w:r>
    </w:p>
    <w:p w:rsidR="007355D0" w:rsidRPr="007F0D6F" w:rsidRDefault="007355D0" w:rsidP="007F0D6F">
      <w:pPr>
        <w:pStyle w:val="ConsPlusNormal"/>
        <w:jc w:val="center"/>
        <w:rPr>
          <w:rFonts w:ascii="Arial" w:hAnsi="Arial" w:cs="Arial"/>
          <w:sz w:val="24"/>
          <w:szCs w:val="24"/>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753"/>
        <w:gridCol w:w="2268"/>
        <w:gridCol w:w="3402"/>
        <w:gridCol w:w="1899"/>
      </w:tblGrid>
      <w:tr w:rsidR="007355D0" w:rsidRPr="007F0D6F" w:rsidTr="00EE1BEB">
        <w:tc>
          <w:tcPr>
            <w:tcW w:w="510"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jc w:val="center"/>
              <w:rPr>
                <w:rFonts w:ascii="Arial" w:hAnsi="Arial" w:cs="Arial"/>
                <w:bCs/>
                <w:sz w:val="20"/>
                <w:szCs w:val="20"/>
              </w:rPr>
            </w:pPr>
            <w:r w:rsidRPr="007F0D6F">
              <w:rPr>
                <w:rFonts w:ascii="Arial" w:hAnsi="Arial" w:cs="Arial"/>
                <w:bCs/>
                <w:sz w:val="20"/>
                <w:szCs w:val="20"/>
              </w:rPr>
              <w:t>№</w:t>
            </w:r>
          </w:p>
        </w:tc>
        <w:tc>
          <w:tcPr>
            <w:tcW w:w="1753"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jc w:val="center"/>
              <w:rPr>
                <w:rFonts w:ascii="Arial" w:hAnsi="Arial" w:cs="Arial"/>
                <w:bCs/>
                <w:sz w:val="20"/>
                <w:szCs w:val="20"/>
              </w:rPr>
            </w:pPr>
            <w:r w:rsidRPr="007F0D6F">
              <w:rPr>
                <w:rFonts w:ascii="Arial" w:hAnsi="Arial" w:cs="Arial"/>
                <w:bCs/>
                <w:sz w:val="20"/>
                <w:szCs w:val="20"/>
              </w:rPr>
              <w:t>Наименование территории</w:t>
            </w:r>
          </w:p>
        </w:tc>
        <w:tc>
          <w:tcPr>
            <w:tcW w:w="2268"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jc w:val="center"/>
              <w:rPr>
                <w:rFonts w:ascii="Arial" w:hAnsi="Arial" w:cs="Arial"/>
                <w:bCs/>
                <w:sz w:val="20"/>
                <w:szCs w:val="20"/>
              </w:rPr>
            </w:pPr>
            <w:r w:rsidRPr="007F0D6F">
              <w:rPr>
                <w:rFonts w:ascii="Arial" w:hAnsi="Arial" w:cs="Arial"/>
                <w:bCs/>
                <w:sz w:val="20"/>
                <w:szCs w:val="20"/>
              </w:rPr>
              <w:t>Адрес</w:t>
            </w:r>
          </w:p>
        </w:tc>
        <w:tc>
          <w:tcPr>
            <w:tcW w:w="3402"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jc w:val="center"/>
              <w:rPr>
                <w:rFonts w:ascii="Arial" w:hAnsi="Arial" w:cs="Arial"/>
                <w:bCs/>
                <w:sz w:val="20"/>
                <w:szCs w:val="20"/>
              </w:rPr>
            </w:pPr>
            <w:r w:rsidRPr="007F0D6F">
              <w:rPr>
                <w:rFonts w:ascii="Arial" w:hAnsi="Arial" w:cs="Arial"/>
                <w:bCs/>
                <w:sz w:val="20"/>
                <w:szCs w:val="20"/>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jc w:val="center"/>
              <w:rPr>
                <w:rFonts w:ascii="Arial" w:hAnsi="Arial" w:cs="Arial"/>
                <w:bCs/>
                <w:sz w:val="20"/>
                <w:szCs w:val="20"/>
              </w:rPr>
            </w:pPr>
            <w:r w:rsidRPr="007F0D6F">
              <w:rPr>
                <w:rFonts w:ascii="Arial" w:hAnsi="Arial" w:cs="Arial"/>
                <w:bCs/>
                <w:sz w:val="20"/>
                <w:szCs w:val="20"/>
              </w:rPr>
              <w:t>Телефон</w:t>
            </w:r>
          </w:p>
        </w:tc>
      </w:tr>
      <w:tr w:rsidR="007355D0" w:rsidRPr="007F0D6F" w:rsidTr="00EE1BEB">
        <w:tc>
          <w:tcPr>
            <w:tcW w:w="510" w:type="dxa"/>
            <w:tcBorders>
              <w:top w:val="single" w:sz="4" w:space="0" w:color="auto"/>
              <w:left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1</w:t>
            </w:r>
          </w:p>
        </w:tc>
        <w:tc>
          <w:tcPr>
            <w:tcW w:w="1753" w:type="dxa"/>
            <w:tcBorders>
              <w:top w:val="single" w:sz="4" w:space="0" w:color="auto"/>
              <w:left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Центральный район</w:t>
            </w:r>
          </w:p>
        </w:tc>
        <w:tc>
          <w:tcPr>
            <w:tcW w:w="2268" w:type="dxa"/>
            <w:tcBorders>
              <w:top w:val="single" w:sz="4" w:space="0" w:color="auto"/>
              <w:left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Ленинский проспект д. 26, г. Норильск</w:t>
            </w:r>
          </w:p>
        </w:tc>
        <w:tc>
          <w:tcPr>
            <w:tcW w:w="3402" w:type="dxa"/>
            <w:tcBorders>
              <w:top w:val="single" w:sz="4" w:space="0" w:color="auto"/>
              <w:left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eastAsia="Times New Roman" w:hAnsi="Arial" w:cs="Arial"/>
                <w:sz w:val="20"/>
                <w:szCs w:val="20"/>
                <w:u w:val="single"/>
                <w:lang w:val="en-US" w:eastAsia="ru-RU"/>
              </w:rPr>
              <w:t>MKU</w:t>
            </w:r>
            <w:r w:rsidRPr="007F0D6F">
              <w:rPr>
                <w:rFonts w:ascii="Arial" w:eastAsia="Times New Roman" w:hAnsi="Arial" w:cs="Arial"/>
                <w:sz w:val="20"/>
                <w:szCs w:val="20"/>
                <w:u w:val="single"/>
                <w:lang w:eastAsia="ru-RU"/>
              </w:rPr>
              <w:t>_</w:t>
            </w:r>
            <w:r w:rsidRPr="007F0D6F">
              <w:rPr>
                <w:rFonts w:ascii="Arial" w:eastAsia="Times New Roman" w:hAnsi="Arial" w:cs="Arial"/>
                <w:sz w:val="20"/>
                <w:szCs w:val="20"/>
                <w:u w:val="single"/>
                <w:lang w:val="en-US" w:eastAsia="ru-RU"/>
              </w:rPr>
              <w:t>USP</w:t>
            </w:r>
            <w:r w:rsidRPr="007F0D6F">
              <w:rPr>
                <w:rFonts w:ascii="Arial" w:eastAsia="Times New Roman" w:hAnsi="Arial" w:cs="Arial"/>
                <w:sz w:val="20"/>
                <w:szCs w:val="20"/>
                <w:u w:val="single"/>
                <w:lang w:eastAsia="ru-RU"/>
              </w:rPr>
              <w:t>@</w:t>
            </w:r>
            <w:r w:rsidRPr="007F0D6F">
              <w:rPr>
                <w:rFonts w:ascii="Arial" w:eastAsia="Times New Roman" w:hAnsi="Arial" w:cs="Arial"/>
                <w:sz w:val="20"/>
                <w:szCs w:val="20"/>
                <w:u w:val="single"/>
                <w:lang w:val="en-US" w:eastAsia="ru-RU"/>
              </w:rPr>
              <w:t>norilsk</w:t>
            </w:r>
            <w:r w:rsidRPr="007F0D6F">
              <w:rPr>
                <w:rFonts w:ascii="Arial" w:eastAsia="Times New Roman" w:hAnsi="Arial" w:cs="Arial"/>
                <w:sz w:val="20"/>
                <w:szCs w:val="20"/>
                <w:u w:val="single"/>
                <w:lang w:eastAsia="ru-RU"/>
              </w:rPr>
              <w:t>-</w:t>
            </w:r>
            <w:r w:rsidRPr="007F0D6F">
              <w:rPr>
                <w:rFonts w:ascii="Arial" w:eastAsia="Times New Roman" w:hAnsi="Arial" w:cs="Arial"/>
                <w:sz w:val="20"/>
                <w:szCs w:val="20"/>
                <w:u w:val="single"/>
                <w:lang w:val="en-US" w:eastAsia="ru-RU"/>
              </w:rPr>
              <w:t>city</w:t>
            </w:r>
            <w:r w:rsidRPr="007F0D6F">
              <w:rPr>
                <w:rFonts w:ascii="Arial" w:eastAsia="Times New Roman" w:hAnsi="Arial" w:cs="Arial"/>
                <w:sz w:val="20"/>
                <w:szCs w:val="20"/>
                <w:u w:val="single"/>
                <w:lang w:eastAsia="ru-RU"/>
              </w:rPr>
              <w:t>.</w:t>
            </w:r>
            <w:r w:rsidRPr="007F0D6F">
              <w:rPr>
                <w:rFonts w:ascii="Arial" w:eastAsia="Times New Roman" w:hAnsi="Arial" w:cs="Arial"/>
                <w:sz w:val="20"/>
                <w:szCs w:val="20"/>
                <w:u w:val="single"/>
                <w:lang w:val="en-US" w:eastAsia="ru-RU"/>
              </w:rPr>
              <w:t>ru</w:t>
            </w:r>
          </w:p>
        </w:tc>
        <w:tc>
          <w:tcPr>
            <w:tcW w:w="1899" w:type="dxa"/>
            <w:tcBorders>
              <w:top w:val="single" w:sz="4" w:space="0" w:color="auto"/>
              <w:left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(3919) 43-71-95</w:t>
            </w:r>
          </w:p>
        </w:tc>
      </w:tr>
      <w:tr w:rsidR="007355D0" w:rsidRPr="007F0D6F" w:rsidTr="00EE1BEB">
        <w:tc>
          <w:tcPr>
            <w:tcW w:w="510"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2</w:t>
            </w:r>
          </w:p>
        </w:tc>
        <w:tc>
          <w:tcPr>
            <w:tcW w:w="1753"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Поселок Снежногорск, г. Норильск</w:t>
            </w:r>
          </w:p>
        </w:tc>
        <w:tc>
          <w:tcPr>
            <w:tcW w:w="2268"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ул. Хантайская Набережная, д. 10</w:t>
            </w:r>
          </w:p>
        </w:tc>
        <w:tc>
          <w:tcPr>
            <w:tcW w:w="3402"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u w:val="single"/>
              </w:rPr>
              <w:t>snezhnogorsk@norilsk-city.ru</w:t>
            </w:r>
          </w:p>
          <w:p w:rsidR="007355D0" w:rsidRPr="007F0D6F" w:rsidRDefault="007355D0" w:rsidP="007F0D6F">
            <w:pPr>
              <w:autoSpaceDE w:val="0"/>
              <w:autoSpaceDN w:val="0"/>
              <w:adjustRightInd w:val="0"/>
              <w:spacing w:after="0" w:line="240" w:lineRule="auto"/>
              <w:rPr>
                <w:rFonts w:ascii="Arial" w:hAnsi="Arial" w:cs="Arial"/>
                <w:bCs/>
                <w:sz w:val="20"/>
                <w:szCs w:val="20"/>
              </w:rPr>
            </w:pPr>
          </w:p>
        </w:tc>
        <w:tc>
          <w:tcPr>
            <w:tcW w:w="1899" w:type="dxa"/>
            <w:tcBorders>
              <w:top w:val="single" w:sz="4" w:space="0" w:color="auto"/>
              <w:left w:val="single" w:sz="4" w:space="0" w:color="auto"/>
              <w:bottom w:val="single" w:sz="4" w:space="0" w:color="auto"/>
              <w:right w:val="single" w:sz="4" w:space="0" w:color="auto"/>
            </w:tcBorders>
          </w:tcPr>
          <w:p w:rsidR="007355D0" w:rsidRPr="007F0D6F" w:rsidRDefault="007355D0" w:rsidP="007F0D6F">
            <w:pPr>
              <w:autoSpaceDE w:val="0"/>
              <w:autoSpaceDN w:val="0"/>
              <w:adjustRightInd w:val="0"/>
              <w:spacing w:after="0" w:line="240" w:lineRule="auto"/>
              <w:rPr>
                <w:rFonts w:ascii="Arial" w:hAnsi="Arial" w:cs="Arial"/>
                <w:bCs/>
                <w:sz w:val="20"/>
                <w:szCs w:val="20"/>
              </w:rPr>
            </w:pPr>
            <w:r w:rsidRPr="007F0D6F">
              <w:rPr>
                <w:rFonts w:ascii="Arial" w:hAnsi="Arial" w:cs="Arial"/>
                <w:bCs/>
                <w:sz w:val="20"/>
                <w:szCs w:val="20"/>
              </w:rPr>
              <w:t>(3919) 43-71-62</w:t>
            </w:r>
          </w:p>
        </w:tc>
      </w:tr>
    </w:tbl>
    <w:p w:rsidR="00912275" w:rsidRPr="007F0D6F" w:rsidRDefault="00912275" w:rsidP="007F0D6F">
      <w:pPr>
        <w:pStyle w:val="ConsPlusNormal"/>
        <w:jc w:val="center"/>
        <w:rPr>
          <w:rFonts w:ascii="Arial" w:hAnsi="Arial" w:cs="Arial"/>
          <w:sz w:val="24"/>
          <w:szCs w:val="24"/>
        </w:rPr>
      </w:pPr>
    </w:p>
    <w:sectPr w:rsidR="00912275" w:rsidRPr="007F0D6F" w:rsidSect="00EB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31"/>
    <w:rsid w:val="0000552B"/>
    <w:rsid w:val="00056BA0"/>
    <w:rsid w:val="00083951"/>
    <w:rsid w:val="000C6F9D"/>
    <w:rsid w:val="00125B71"/>
    <w:rsid w:val="001306FA"/>
    <w:rsid w:val="0015424E"/>
    <w:rsid w:val="001E4F83"/>
    <w:rsid w:val="001F0AAD"/>
    <w:rsid w:val="00204A3D"/>
    <w:rsid w:val="002705A8"/>
    <w:rsid w:val="00340136"/>
    <w:rsid w:val="00370E3A"/>
    <w:rsid w:val="003B5748"/>
    <w:rsid w:val="003F5F52"/>
    <w:rsid w:val="00400A40"/>
    <w:rsid w:val="004068C2"/>
    <w:rsid w:val="00452FDC"/>
    <w:rsid w:val="0047395A"/>
    <w:rsid w:val="004824B3"/>
    <w:rsid w:val="004A57F1"/>
    <w:rsid w:val="004A7CCD"/>
    <w:rsid w:val="00583274"/>
    <w:rsid w:val="00587450"/>
    <w:rsid w:val="005C56B2"/>
    <w:rsid w:val="00627975"/>
    <w:rsid w:val="00635008"/>
    <w:rsid w:val="00650795"/>
    <w:rsid w:val="00681676"/>
    <w:rsid w:val="007355D0"/>
    <w:rsid w:val="007C45F9"/>
    <w:rsid w:val="007F0D6F"/>
    <w:rsid w:val="007F7431"/>
    <w:rsid w:val="008119EE"/>
    <w:rsid w:val="008349F2"/>
    <w:rsid w:val="00863FC9"/>
    <w:rsid w:val="00870B4B"/>
    <w:rsid w:val="008917DD"/>
    <w:rsid w:val="008B2BCB"/>
    <w:rsid w:val="008D6B6E"/>
    <w:rsid w:val="00912275"/>
    <w:rsid w:val="00984C0E"/>
    <w:rsid w:val="00987454"/>
    <w:rsid w:val="009A727A"/>
    <w:rsid w:val="009B036C"/>
    <w:rsid w:val="009C2572"/>
    <w:rsid w:val="00AC5D36"/>
    <w:rsid w:val="00B324AB"/>
    <w:rsid w:val="00BD1A7D"/>
    <w:rsid w:val="00BD7B9C"/>
    <w:rsid w:val="00C30007"/>
    <w:rsid w:val="00C76DE4"/>
    <w:rsid w:val="00C90066"/>
    <w:rsid w:val="00D25950"/>
    <w:rsid w:val="00D369CA"/>
    <w:rsid w:val="00D74CCE"/>
    <w:rsid w:val="00D8451B"/>
    <w:rsid w:val="00E039B0"/>
    <w:rsid w:val="00E61558"/>
    <w:rsid w:val="00E71A68"/>
    <w:rsid w:val="00E85AE0"/>
    <w:rsid w:val="00E864CB"/>
    <w:rsid w:val="00EA7340"/>
    <w:rsid w:val="00EB1E31"/>
    <w:rsid w:val="00EC72C4"/>
    <w:rsid w:val="00EE191F"/>
    <w:rsid w:val="00EF5045"/>
    <w:rsid w:val="00F61ABF"/>
    <w:rsid w:val="00F6378C"/>
    <w:rsid w:val="00FF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CCB9"/>
  <w15:docId w15:val="{9159BD96-87E4-4C9D-A9F5-FF70B218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275"/>
  </w:style>
  <w:style w:type="paragraph" w:styleId="1">
    <w:name w:val="heading 1"/>
    <w:basedOn w:val="a"/>
    <w:next w:val="a"/>
    <w:link w:val="10"/>
    <w:qFormat/>
    <w:rsid w:val="00650795"/>
    <w:pPr>
      <w:keepNext/>
      <w:spacing w:after="0" w:line="240" w:lineRule="auto"/>
      <w:jc w:val="center"/>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795"/>
    <w:rPr>
      <w:rFonts w:ascii="Times New Roman" w:eastAsia="Times New Roman" w:hAnsi="Times New Roman" w:cs="Times New Roman"/>
      <w:b/>
      <w:bCs/>
      <w:sz w:val="26"/>
      <w:szCs w:val="24"/>
      <w:lang w:eastAsia="ru-RU"/>
    </w:rPr>
  </w:style>
  <w:style w:type="paragraph" w:customStyle="1" w:styleId="ConsPlusNonformat">
    <w:name w:val="ConsPlusNonformat"/>
    <w:uiPriority w:val="99"/>
    <w:rsid w:val="007F74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6507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795"/>
    <w:rPr>
      <w:rFonts w:ascii="Tahoma" w:hAnsi="Tahoma" w:cs="Tahoma"/>
      <w:sz w:val="16"/>
      <w:szCs w:val="16"/>
    </w:rPr>
  </w:style>
  <w:style w:type="paragraph" w:customStyle="1" w:styleId="ConsPlusNormal">
    <w:name w:val="ConsPlusNormal"/>
    <w:link w:val="ConsPlusNormal0"/>
    <w:rsid w:val="00EB1E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B1E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rsid w:val="00BD7B9C"/>
    <w:rPr>
      <w:rFonts w:ascii="Calibri" w:eastAsia="Times New Roman" w:hAnsi="Calibri" w:cs="Calibri"/>
      <w:szCs w:val="20"/>
      <w:lang w:eastAsia="ru-RU"/>
    </w:rPr>
  </w:style>
  <w:style w:type="paragraph" w:styleId="a5">
    <w:name w:val="No Spacing"/>
    <w:uiPriority w:val="1"/>
    <w:qFormat/>
    <w:rsid w:val="007355D0"/>
    <w:pPr>
      <w:spacing w:after="0" w:line="240" w:lineRule="auto"/>
    </w:pPr>
    <w:rPr>
      <w:rFonts w:ascii="Calibri" w:eastAsia="Calibri" w:hAnsi="Calibri" w:cs="Times New Roman"/>
    </w:rPr>
  </w:style>
  <w:style w:type="character" w:styleId="a6">
    <w:name w:val="Hyperlink"/>
    <w:basedOn w:val="a0"/>
    <w:uiPriority w:val="99"/>
    <w:unhideWhenUsed/>
    <w:rsid w:val="00735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Сендецкая Ирина Алексеевна</cp:lastModifiedBy>
  <cp:revision>6</cp:revision>
  <dcterms:created xsi:type="dcterms:W3CDTF">2021-02-19T02:28:00Z</dcterms:created>
  <dcterms:modified xsi:type="dcterms:W3CDTF">2022-02-14T09:29:00Z</dcterms:modified>
</cp:coreProperties>
</file>