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1" w:rightFromText="397" w:vertAnchor="text" w:tblpX="-5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425"/>
        <w:gridCol w:w="1490"/>
        <w:gridCol w:w="407"/>
        <w:gridCol w:w="1314"/>
        <w:gridCol w:w="899"/>
      </w:tblGrid>
      <w:tr w:rsidR="00BD4CFB" w:rsidRPr="00BD4CFB" w:rsidTr="008614AC">
        <w:tc>
          <w:tcPr>
            <w:tcW w:w="4956" w:type="dxa"/>
            <w:gridSpan w:val="6"/>
          </w:tcPr>
          <w:p w:rsidR="00384931" w:rsidRPr="000012A6" w:rsidRDefault="000012A6" w:rsidP="008614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2A6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АДМИНИСТРАЦИЯ ГОРОДА </w:t>
            </w:r>
            <w:r w:rsidR="008576F8">
              <w:rPr>
                <w:rFonts w:ascii="Times New Roman" w:hAnsi="Times New Roman" w:cs="Times New Roman"/>
                <w:caps/>
                <w:sz w:val="24"/>
                <w:szCs w:val="24"/>
              </w:rPr>
              <w:t>Н</w:t>
            </w:r>
            <w:r w:rsidRPr="000012A6">
              <w:rPr>
                <w:rFonts w:ascii="Times New Roman" w:hAnsi="Times New Roman" w:cs="Times New Roman"/>
                <w:caps/>
                <w:sz w:val="24"/>
                <w:szCs w:val="24"/>
              </w:rPr>
              <w:t>ОРИЛЬСКА</w:t>
            </w:r>
          </w:p>
        </w:tc>
      </w:tr>
      <w:tr w:rsidR="00BD4CFB" w:rsidRPr="00BD4CFB" w:rsidTr="008614AC">
        <w:tc>
          <w:tcPr>
            <w:tcW w:w="4956" w:type="dxa"/>
            <w:gridSpan w:val="6"/>
          </w:tcPr>
          <w:p w:rsidR="00BD4CFB" w:rsidRPr="000012A6" w:rsidRDefault="00BD4CFB" w:rsidP="008614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CFB" w:rsidRPr="00BD4CFB" w:rsidTr="008614AC">
        <w:tc>
          <w:tcPr>
            <w:tcW w:w="4956" w:type="dxa"/>
            <w:gridSpan w:val="6"/>
          </w:tcPr>
          <w:p w:rsidR="00384931" w:rsidRPr="000012A6" w:rsidRDefault="000012A6" w:rsidP="008614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012A6">
              <w:rPr>
                <w:rFonts w:ascii="Times New Roman" w:hAnsi="Times New Roman" w:cs="Times New Roman"/>
                <w:b/>
                <w:sz w:val="26"/>
                <w:szCs w:val="26"/>
              </w:rPr>
              <w:t>Муниципальное казенное учреждение «Управление муниципальных закупок»</w:t>
            </w:r>
          </w:p>
        </w:tc>
      </w:tr>
      <w:tr w:rsidR="00BD4CFB" w:rsidRPr="00BD4CFB" w:rsidTr="008614AC">
        <w:tc>
          <w:tcPr>
            <w:tcW w:w="4956" w:type="dxa"/>
            <w:gridSpan w:val="6"/>
          </w:tcPr>
          <w:p w:rsidR="00BD4CFB" w:rsidRPr="00BD4CFB" w:rsidRDefault="00BD4CFB" w:rsidP="008614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4CFB" w:rsidRPr="00A13C67" w:rsidTr="008614AC">
        <w:tc>
          <w:tcPr>
            <w:tcW w:w="4956" w:type="dxa"/>
            <w:gridSpan w:val="6"/>
          </w:tcPr>
          <w:p w:rsidR="00BD4CFB" w:rsidRPr="00BD4CFB" w:rsidRDefault="00BD4CFB" w:rsidP="008614AC">
            <w:pPr>
              <w:jc w:val="center"/>
              <w:rPr>
                <w:rFonts w:ascii="Times New Roman" w:hAnsi="Times New Roman" w:cs="Times New Roman"/>
              </w:rPr>
            </w:pPr>
            <w:r w:rsidRPr="00BD4CFB">
              <w:rPr>
                <w:rFonts w:ascii="Times New Roman" w:hAnsi="Times New Roman" w:cs="Times New Roman"/>
              </w:rPr>
              <w:t>6633</w:t>
            </w:r>
            <w:r w:rsidR="00927C77">
              <w:rPr>
                <w:rFonts w:ascii="Times New Roman" w:hAnsi="Times New Roman" w:cs="Times New Roman"/>
              </w:rPr>
              <w:t>10</w:t>
            </w:r>
            <w:r w:rsidRPr="00BD4CFB">
              <w:rPr>
                <w:rFonts w:ascii="Times New Roman" w:hAnsi="Times New Roman" w:cs="Times New Roman"/>
              </w:rPr>
              <w:t>, Красноярский край,</w:t>
            </w:r>
          </w:p>
          <w:p w:rsidR="00BD4CFB" w:rsidRPr="00BD4CFB" w:rsidRDefault="00BD4CFB" w:rsidP="008614AC">
            <w:pPr>
              <w:jc w:val="center"/>
              <w:rPr>
                <w:rFonts w:ascii="Times New Roman" w:hAnsi="Times New Roman" w:cs="Times New Roman"/>
              </w:rPr>
            </w:pPr>
            <w:r w:rsidRPr="00BD4CFB">
              <w:rPr>
                <w:rFonts w:ascii="Times New Roman" w:hAnsi="Times New Roman" w:cs="Times New Roman"/>
              </w:rPr>
              <w:t xml:space="preserve">г. Норильск, </w:t>
            </w:r>
            <w:r w:rsidR="00927C77">
              <w:rPr>
                <w:rFonts w:ascii="Times New Roman" w:hAnsi="Times New Roman" w:cs="Times New Roman"/>
              </w:rPr>
              <w:t>Ленинский проспект</w:t>
            </w:r>
            <w:r w:rsidR="00732D05">
              <w:rPr>
                <w:rFonts w:ascii="Times New Roman" w:hAnsi="Times New Roman" w:cs="Times New Roman"/>
              </w:rPr>
              <w:t>, д.</w:t>
            </w:r>
            <w:r w:rsidR="006937F0">
              <w:rPr>
                <w:rFonts w:ascii="Times New Roman" w:hAnsi="Times New Roman" w:cs="Times New Roman"/>
              </w:rPr>
              <w:t xml:space="preserve"> </w:t>
            </w:r>
            <w:r w:rsidR="00732B7F">
              <w:rPr>
                <w:rFonts w:ascii="Times New Roman" w:hAnsi="Times New Roman" w:cs="Times New Roman"/>
              </w:rPr>
              <w:t>1</w:t>
            </w:r>
            <w:r w:rsidR="00927C77">
              <w:rPr>
                <w:rFonts w:ascii="Times New Roman" w:hAnsi="Times New Roman" w:cs="Times New Roman"/>
              </w:rPr>
              <w:t xml:space="preserve"> </w:t>
            </w:r>
          </w:p>
          <w:p w:rsidR="00BD4CFB" w:rsidRPr="00F43A09" w:rsidRDefault="00BD4CFB" w:rsidP="008614AC">
            <w:pPr>
              <w:jc w:val="center"/>
              <w:rPr>
                <w:rFonts w:ascii="Times New Roman" w:hAnsi="Times New Roman" w:cs="Times New Roman"/>
              </w:rPr>
            </w:pPr>
            <w:r w:rsidRPr="00BD4CFB">
              <w:rPr>
                <w:rFonts w:ascii="Times New Roman" w:hAnsi="Times New Roman" w:cs="Times New Roman"/>
              </w:rPr>
              <w:t>Телефон:</w:t>
            </w:r>
            <w:r>
              <w:rPr>
                <w:rFonts w:ascii="Times New Roman" w:hAnsi="Times New Roman" w:cs="Times New Roman"/>
              </w:rPr>
              <w:t xml:space="preserve"> 43-7</w:t>
            </w:r>
            <w:r w:rsidR="00927C77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-</w:t>
            </w:r>
            <w:r w:rsidR="00927C77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, факс: 43-7</w:t>
            </w:r>
            <w:r w:rsidR="00927C77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-</w:t>
            </w:r>
            <w:r w:rsidR="00927C77">
              <w:rPr>
                <w:rFonts w:ascii="Times New Roman" w:hAnsi="Times New Roman" w:cs="Times New Roman"/>
              </w:rPr>
              <w:t>11</w:t>
            </w:r>
          </w:p>
          <w:p w:rsidR="00BD4CFB" w:rsidRPr="006C52A6" w:rsidRDefault="00BD4CFB" w:rsidP="008614AC">
            <w:pPr>
              <w:jc w:val="center"/>
              <w:rPr>
                <w:rStyle w:val="a4"/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e</w:t>
            </w:r>
            <w:r w:rsidRPr="006C52A6">
              <w:rPr>
                <w:rFonts w:ascii="Times New Roman" w:hAnsi="Times New Roman" w:cs="Times New Roman"/>
              </w:rPr>
              <w:t>-</w:t>
            </w:r>
            <w:r w:rsidRPr="00F43A09">
              <w:rPr>
                <w:rFonts w:ascii="Times New Roman" w:hAnsi="Times New Roman" w:cs="Times New Roman"/>
                <w:lang w:val="en-US"/>
              </w:rPr>
              <w:t>mail</w:t>
            </w:r>
            <w:r w:rsidRPr="006C52A6">
              <w:rPr>
                <w:rFonts w:ascii="Times New Roman" w:hAnsi="Times New Roman" w:cs="Times New Roman"/>
              </w:rPr>
              <w:t xml:space="preserve">: </w:t>
            </w:r>
            <w:hyperlink r:id="rId4" w:history="1">
              <w:r w:rsidR="00927C77" w:rsidRPr="00927C77">
                <w:rPr>
                  <w:rStyle w:val="a4"/>
                  <w:rFonts w:ascii="Times New Roman" w:hAnsi="Times New Roman" w:cs="Times New Roman"/>
                  <w:lang w:val="en-US"/>
                </w:rPr>
                <w:t>umz</w:t>
              </w:r>
              <w:r w:rsidR="00927C77" w:rsidRPr="006C52A6">
                <w:rPr>
                  <w:rStyle w:val="a4"/>
                  <w:rFonts w:ascii="Times New Roman" w:hAnsi="Times New Roman" w:cs="Times New Roman"/>
                </w:rPr>
                <w:t>@</w:t>
              </w:r>
              <w:r w:rsidR="00927C77" w:rsidRPr="00927C77">
                <w:rPr>
                  <w:rStyle w:val="a4"/>
                  <w:rFonts w:ascii="Times New Roman" w:hAnsi="Times New Roman" w:cs="Times New Roman"/>
                  <w:lang w:val="en-US"/>
                </w:rPr>
                <w:t>norilsk</w:t>
              </w:r>
              <w:r w:rsidR="00927C77" w:rsidRPr="006C52A6">
                <w:rPr>
                  <w:rStyle w:val="a4"/>
                  <w:rFonts w:ascii="Times New Roman" w:hAnsi="Times New Roman" w:cs="Times New Roman"/>
                </w:rPr>
                <w:t>-</w:t>
              </w:r>
              <w:r w:rsidR="00927C77" w:rsidRPr="00927C77">
                <w:rPr>
                  <w:rStyle w:val="a4"/>
                  <w:rFonts w:ascii="Times New Roman" w:hAnsi="Times New Roman" w:cs="Times New Roman"/>
                  <w:lang w:val="en-US"/>
                </w:rPr>
                <w:t>city</w:t>
              </w:r>
              <w:r w:rsidR="00927C77" w:rsidRPr="006C52A6">
                <w:rPr>
                  <w:rStyle w:val="a4"/>
                  <w:rFonts w:ascii="Times New Roman" w:hAnsi="Times New Roman" w:cs="Times New Roman"/>
                </w:rPr>
                <w:t>.</w:t>
              </w:r>
              <w:r w:rsidR="00927C77" w:rsidRPr="00927C77">
                <w:rPr>
                  <w:rStyle w:val="a4"/>
                  <w:rFonts w:ascii="Times New Roman" w:hAnsi="Times New Roman" w:cs="Times New Roman"/>
                  <w:lang w:val="en-US"/>
                </w:rPr>
                <w:t>ru</w:t>
              </w:r>
            </w:hyperlink>
            <w:r w:rsidR="00927C77" w:rsidRPr="006C52A6">
              <w:br/>
            </w:r>
            <w:hyperlink r:id="rId5" w:history="1">
              <w:r w:rsidR="006C52A6" w:rsidRPr="007920F8">
                <w:rPr>
                  <w:rStyle w:val="a4"/>
                  <w:rFonts w:ascii="Times New Roman" w:hAnsi="Times New Roman" w:cs="Times New Roman"/>
                  <w:lang w:val="en-US"/>
                </w:rPr>
                <w:t>http</w:t>
              </w:r>
              <w:r w:rsidR="006C52A6" w:rsidRPr="006C52A6">
                <w:rPr>
                  <w:rStyle w:val="a4"/>
                  <w:rFonts w:ascii="Times New Roman" w:hAnsi="Times New Roman" w:cs="Times New Roman"/>
                </w:rPr>
                <w:t>://</w:t>
              </w:r>
              <w:r w:rsidR="006C52A6" w:rsidRPr="007920F8">
                <w:rPr>
                  <w:rStyle w:val="a4"/>
                  <w:rFonts w:ascii="Times New Roman" w:hAnsi="Times New Roman" w:cs="Times New Roman"/>
                </w:rPr>
                <w:t>норильск.рф</w:t>
              </w:r>
              <w:r w:rsidR="006C52A6" w:rsidRPr="006C52A6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</w:p>
          <w:p w:rsidR="00F75474" w:rsidRPr="00384931" w:rsidRDefault="00F75474" w:rsidP="008614AC">
            <w:pPr>
              <w:jc w:val="center"/>
              <w:rPr>
                <w:rFonts w:ascii="Times New Roman" w:hAnsi="Times New Roman" w:cs="Times New Roman"/>
              </w:rPr>
            </w:pPr>
            <w:r w:rsidRPr="00BA1F8B">
              <w:rPr>
                <w:rFonts w:ascii="Times New Roman" w:hAnsi="Times New Roman" w:cs="Times New Roman"/>
              </w:rPr>
              <w:t xml:space="preserve">ОКПО </w:t>
            </w:r>
            <w:r w:rsidR="00927C77" w:rsidRPr="00927C77">
              <w:rPr>
                <w:rFonts w:ascii="Times New Roman" w:hAnsi="Times New Roman" w:cs="Times New Roman"/>
              </w:rPr>
              <w:t>71101779</w:t>
            </w:r>
            <w:r>
              <w:rPr>
                <w:rFonts w:ascii="Times New Roman" w:hAnsi="Times New Roman" w:cs="Times New Roman"/>
              </w:rPr>
              <w:t xml:space="preserve">, ОГРН </w:t>
            </w:r>
            <w:r w:rsidR="00927C77" w:rsidRPr="00927C77">
              <w:rPr>
                <w:rFonts w:ascii="Times New Roman" w:hAnsi="Times New Roman" w:cs="Times New Roman"/>
              </w:rPr>
              <w:t>1032401504651</w:t>
            </w:r>
          </w:p>
          <w:p w:rsidR="00F75474" w:rsidRPr="00732B7F" w:rsidRDefault="00F75474" w:rsidP="008614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</w:rPr>
              <w:t>ИНН/КПП</w:t>
            </w:r>
            <w:r w:rsidRPr="00927C77">
              <w:rPr>
                <w:rFonts w:ascii="Times New Roman" w:hAnsi="Times New Roman" w:cs="Times New Roman"/>
              </w:rPr>
              <w:t xml:space="preserve"> </w:t>
            </w:r>
            <w:r w:rsidR="00927C77" w:rsidRPr="00927C77">
              <w:rPr>
                <w:rFonts w:ascii="Times New Roman" w:hAnsi="Times New Roman" w:cs="Times New Roman"/>
              </w:rPr>
              <w:t>2457054591</w:t>
            </w:r>
            <w:r>
              <w:rPr>
                <w:rFonts w:ascii="Times New Roman" w:hAnsi="Times New Roman" w:cs="Times New Roman"/>
              </w:rPr>
              <w:t>/</w:t>
            </w:r>
            <w:r w:rsidR="00384931" w:rsidRPr="00927C77">
              <w:rPr>
                <w:rFonts w:ascii="Times New Roman" w:hAnsi="Times New Roman" w:cs="Times New Roman"/>
              </w:rPr>
              <w:t>245701001</w:t>
            </w:r>
          </w:p>
        </w:tc>
      </w:tr>
      <w:tr w:rsidR="00BD4CFB" w:rsidRPr="00A13C67" w:rsidTr="008614AC">
        <w:tc>
          <w:tcPr>
            <w:tcW w:w="4956" w:type="dxa"/>
            <w:gridSpan w:val="6"/>
          </w:tcPr>
          <w:p w:rsidR="00BD4CFB" w:rsidRPr="00732B7F" w:rsidRDefault="00BD4CFB" w:rsidP="008614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4CFB" w:rsidRPr="00BD4CFB" w:rsidTr="008614AC">
        <w:trPr>
          <w:trHeight w:val="340"/>
        </w:trPr>
        <w:tc>
          <w:tcPr>
            <w:tcW w:w="421" w:type="dxa"/>
            <w:vAlign w:val="center"/>
          </w:tcPr>
          <w:p w:rsidR="00BD4CFB" w:rsidRPr="00BD4CFB" w:rsidRDefault="00BD4CFB" w:rsidP="008614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CFB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</w:p>
        </w:tc>
        <w:tc>
          <w:tcPr>
            <w:tcW w:w="1915" w:type="dxa"/>
            <w:gridSpan w:val="2"/>
            <w:tcBorders>
              <w:bottom w:val="single" w:sz="4" w:space="0" w:color="auto"/>
            </w:tcBorders>
            <w:vAlign w:val="center"/>
          </w:tcPr>
          <w:p w:rsidR="00BD4CFB" w:rsidRPr="00732B7F" w:rsidRDefault="00BD4CFB" w:rsidP="008614AC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REGDATESTAMP"/>
            <w:bookmarkEnd w:id="0"/>
          </w:p>
        </w:tc>
        <w:tc>
          <w:tcPr>
            <w:tcW w:w="407" w:type="dxa"/>
            <w:vAlign w:val="center"/>
          </w:tcPr>
          <w:p w:rsidR="00BD4CFB" w:rsidRPr="00BD4CFB" w:rsidRDefault="00BD4CFB" w:rsidP="008614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213" w:type="dxa"/>
            <w:gridSpan w:val="2"/>
            <w:tcBorders>
              <w:bottom w:val="single" w:sz="4" w:space="0" w:color="auto"/>
            </w:tcBorders>
            <w:vAlign w:val="center"/>
          </w:tcPr>
          <w:p w:rsidR="00BD4CFB" w:rsidRPr="00732B7F" w:rsidRDefault="00BD4CFB" w:rsidP="008614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REGNUMSTAMP"/>
            <w:bookmarkEnd w:id="1"/>
          </w:p>
        </w:tc>
      </w:tr>
      <w:tr w:rsidR="00BD4CFB" w:rsidRPr="00BD4CFB" w:rsidTr="008614AC">
        <w:trPr>
          <w:trHeight w:val="340"/>
        </w:trPr>
        <w:tc>
          <w:tcPr>
            <w:tcW w:w="421" w:type="dxa"/>
            <w:vAlign w:val="center"/>
          </w:tcPr>
          <w:p w:rsidR="00BD4CFB" w:rsidRPr="00BD4CFB" w:rsidRDefault="00BD4CFB" w:rsidP="008614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:rsidR="00BD4CFB" w:rsidRPr="00BD4CFB" w:rsidRDefault="00BD4CFB" w:rsidP="008614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4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4CFB" w:rsidRPr="00732B7F" w:rsidRDefault="00BD4CFB" w:rsidP="008614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dxa"/>
            <w:vAlign w:val="center"/>
          </w:tcPr>
          <w:p w:rsidR="00BD4CFB" w:rsidRPr="00BD4CFB" w:rsidRDefault="00BD4CFB" w:rsidP="008614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</w:p>
        </w:tc>
        <w:tc>
          <w:tcPr>
            <w:tcW w:w="13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4CFB" w:rsidRPr="00732B7F" w:rsidRDefault="00BD4CFB" w:rsidP="008614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single" w:sz="4" w:space="0" w:color="auto"/>
            </w:tcBorders>
            <w:vAlign w:val="center"/>
          </w:tcPr>
          <w:p w:rsidR="00BD4CFB" w:rsidRPr="00BD4CFB" w:rsidRDefault="00BD4CFB" w:rsidP="009E6B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326B1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</w:tbl>
    <w:p w:rsidR="009E6B0A" w:rsidRPr="008C09A0" w:rsidRDefault="009E6B0A" w:rsidP="009E6B0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Руководителям муниципальных заказчиков и бюджетных учреждений (по списку)</w:t>
      </w:r>
    </w:p>
    <w:p w:rsidR="00BD4CFB" w:rsidRDefault="00BD4CFB" w:rsidP="00BD4CF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D4CFB" w:rsidRDefault="00BD4CFB" w:rsidP="00BD4CF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D4CFB" w:rsidRDefault="00BD4CFB" w:rsidP="00BD4CF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D4CFB" w:rsidRDefault="00BD4CFB" w:rsidP="00BD4CF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D4CFB" w:rsidRDefault="00BD4CFB" w:rsidP="00BD4CF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D4CFB" w:rsidRDefault="00BD4CFB" w:rsidP="00BD4CF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E1549" w:rsidRDefault="009E1549" w:rsidP="00883E78">
      <w:pPr>
        <w:spacing w:after="0" w:line="240" w:lineRule="auto"/>
        <w:ind w:right="4664"/>
        <w:rPr>
          <w:rFonts w:ascii="Times New Roman" w:hAnsi="Times New Roman" w:cs="Times New Roman"/>
          <w:sz w:val="26"/>
          <w:szCs w:val="26"/>
        </w:rPr>
      </w:pPr>
    </w:p>
    <w:p w:rsidR="003D47D0" w:rsidRDefault="003D47D0" w:rsidP="003D47D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О проведении совместной закупки в электронной</w:t>
      </w:r>
    </w:p>
    <w:p w:rsidR="003D47D0" w:rsidRDefault="003D47D0" w:rsidP="003D47D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форме на</w:t>
      </w:r>
      <w:r w:rsidRPr="00767AC0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оказание услуг по комплексному</w:t>
      </w:r>
    </w:p>
    <w:p w:rsidR="003D47D0" w:rsidRDefault="003D47D0" w:rsidP="003D47D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B6375">
        <w:rPr>
          <w:rFonts w:ascii="Times New Roman" w:eastAsia="Times New Roman" w:hAnsi="Times New Roman" w:cs="Times New Roman"/>
          <w:lang w:eastAsia="ru-RU"/>
        </w:rPr>
        <w:t>техническому</w:t>
      </w:r>
      <w:r>
        <w:rPr>
          <w:rFonts w:ascii="Times New Roman" w:eastAsia="Times New Roman" w:hAnsi="Times New Roman" w:cs="Times New Roman"/>
          <w:lang w:eastAsia="ru-RU"/>
        </w:rPr>
        <w:t xml:space="preserve"> обслуживанию инженерных систем</w:t>
      </w:r>
    </w:p>
    <w:p w:rsidR="006D52AD" w:rsidRDefault="003D47D0" w:rsidP="003D47D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B6375">
        <w:rPr>
          <w:rFonts w:ascii="Times New Roman" w:eastAsia="Times New Roman" w:hAnsi="Times New Roman" w:cs="Times New Roman"/>
          <w:lang w:eastAsia="ru-RU"/>
        </w:rPr>
        <w:t>зданий (помещений) Заказчика</w:t>
      </w:r>
      <w:r>
        <w:rPr>
          <w:rFonts w:ascii="Times New Roman" w:eastAsia="Times New Roman" w:hAnsi="Times New Roman" w:cs="Times New Roman"/>
          <w:lang w:eastAsia="ru-RU"/>
        </w:rPr>
        <w:t xml:space="preserve"> в 2025 – 2026 годах</w:t>
      </w:r>
    </w:p>
    <w:p w:rsidR="006D52AD" w:rsidRDefault="006D52AD" w:rsidP="00BD4CF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D4CFB" w:rsidRPr="006D52AD" w:rsidRDefault="000551EE" w:rsidP="00BD4CF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D52AD">
        <w:rPr>
          <w:rFonts w:ascii="Times New Roman" w:hAnsi="Times New Roman" w:cs="Times New Roman"/>
          <w:sz w:val="26"/>
          <w:szCs w:val="26"/>
        </w:rPr>
        <w:t>Уважаем</w:t>
      </w:r>
      <w:r w:rsidR="005A3566">
        <w:rPr>
          <w:rFonts w:ascii="Times New Roman" w:hAnsi="Times New Roman" w:cs="Times New Roman"/>
          <w:sz w:val="26"/>
          <w:szCs w:val="26"/>
        </w:rPr>
        <w:t>ые</w:t>
      </w:r>
      <w:r w:rsidRPr="006D52AD">
        <w:rPr>
          <w:rFonts w:ascii="Times New Roman" w:hAnsi="Times New Roman" w:cs="Times New Roman"/>
          <w:sz w:val="26"/>
          <w:szCs w:val="26"/>
        </w:rPr>
        <w:t xml:space="preserve"> </w:t>
      </w:r>
      <w:r w:rsidR="005A3566">
        <w:rPr>
          <w:rFonts w:ascii="Times New Roman" w:hAnsi="Times New Roman" w:cs="Times New Roman"/>
          <w:sz w:val="26"/>
          <w:szCs w:val="26"/>
        </w:rPr>
        <w:t>коллеги</w:t>
      </w:r>
      <w:r w:rsidR="00BD4CFB" w:rsidRPr="006D52AD">
        <w:rPr>
          <w:rFonts w:ascii="Times New Roman" w:hAnsi="Times New Roman" w:cs="Times New Roman"/>
          <w:sz w:val="26"/>
          <w:szCs w:val="26"/>
        </w:rPr>
        <w:t>!</w:t>
      </w:r>
    </w:p>
    <w:p w:rsidR="00BD4CFB" w:rsidRPr="004C0938" w:rsidRDefault="00BD4CFB" w:rsidP="00BD4CF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D47D0" w:rsidRPr="006F70EC" w:rsidRDefault="003D47D0" w:rsidP="003D47D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проведения подготовительной работы в целях осуществления совместной закупки </w:t>
      </w:r>
      <w:r w:rsidRPr="006F70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</w:t>
      </w:r>
      <w:r w:rsidRPr="006F7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F70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оказание услуг по комплексному техническому обслуживанию инженерных систем зданий (помещений) Заказчика </w:t>
      </w:r>
      <w:r w:rsidRPr="006F70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в 2025 – 2026 годах</w:t>
      </w:r>
      <w:r w:rsidR="009A64D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</w:t>
      </w:r>
      <w:r w:rsidRPr="006F70E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направляю предлагаемые результаты исследования рынка (мониторинга цен) для рассмотрения и утверждения заказчиками на оказание услуг по комплексному техническому обслуживанию инженерных систем зданий (помещений) Заказчика в 2025 – 2026 годах (приложение 1).</w:t>
      </w:r>
    </w:p>
    <w:p w:rsidR="009A64DE" w:rsidRDefault="009A64DE" w:rsidP="003D47D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3D47D0" w:rsidRPr="006F7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прилагаемыми тарифами и объемными показателями Заказчика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необходимо:</w:t>
      </w:r>
    </w:p>
    <w:p w:rsidR="003D47D0" w:rsidRDefault="003D47D0" w:rsidP="003D47D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0EC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рассчитать стоимость услуг;</w:t>
      </w:r>
    </w:p>
    <w:p w:rsidR="003D47D0" w:rsidRPr="006F70EC" w:rsidRDefault="003D47D0" w:rsidP="003D47D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0EC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включить закупку в план-график и указать:</w:t>
      </w:r>
    </w:p>
    <w:p w:rsidR="003D47D0" w:rsidRPr="006F70EC" w:rsidRDefault="003D47D0" w:rsidP="003D47D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0E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объекта закупки -</w:t>
      </w:r>
      <w:r w:rsidRPr="006F70EC">
        <w:rPr>
          <w:rFonts w:ascii="Times New Roman" w:hAnsi="Times New Roman" w:cs="Times New Roman"/>
          <w:sz w:val="24"/>
          <w:szCs w:val="24"/>
        </w:rPr>
        <w:t xml:space="preserve"> </w:t>
      </w:r>
      <w:r w:rsidRPr="006F70EC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услуг по комплексному техническому обслуживанию инженерных систем зданий (помещений) Заказчика;</w:t>
      </w:r>
    </w:p>
    <w:p w:rsidR="003D47D0" w:rsidRPr="006F70EC" w:rsidRDefault="003D47D0" w:rsidP="003D47D0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F70EC">
        <w:rPr>
          <w:rFonts w:ascii="Times New Roman" w:eastAsia="Times New Roman" w:hAnsi="Times New Roman" w:cs="Times New Roman"/>
          <w:sz w:val="24"/>
          <w:szCs w:val="24"/>
          <w:lang w:eastAsia="ru-RU"/>
        </w:rPr>
        <w:t>ОКПД2 - 81.10.10.000 «</w:t>
      </w:r>
      <w:r w:rsidRPr="006F70EC">
        <w:rPr>
          <w:rFonts w:ascii="Times New Roman" w:hAnsi="Times New Roman" w:cs="Times New Roman"/>
          <w:sz w:val="24"/>
          <w:szCs w:val="24"/>
        </w:rPr>
        <w:t>Услуги по обслуживанию помещений комплексные»;</w:t>
      </w:r>
    </w:p>
    <w:p w:rsidR="003D47D0" w:rsidRPr="006F70EC" w:rsidRDefault="003D47D0" w:rsidP="003D47D0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F70EC">
        <w:rPr>
          <w:rFonts w:ascii="Times New Roman" w:hAnsi="Times New Roman" w:cs="Times New Roman"/>
          <w:sz w:val="24"/>
          <w:szCs w:val="24"/>
        </w:rPr>
        <w:t>выбрать – совместные торги;</w:t>
      </w:r>
    </w:p>
    <w:p w:rsidR="003D47D0" w:rsidRPr="006F70EC" w:rsidRDefault="003D47D0" w:rsidP="003D47D0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70EC">
        <w:rPr>
          <w:rFonts w:ascii="Times New Roman" w:hAnsi="Times New Roman" w:cs="Times New Roman"/>
          <w:sz w:val="24"/>
          <w:szCs w:val="24"/>
        </w:rPr>
        <w:t xml:space="preserve">выбрать наименование организатора совместных торгов - Муниципальное казенное учреждение «Управление муниципальных закупок» ИНН 2457054591 </w:t>
      </w:r>
      <w:r w:rsidRPr="006F70EC">
        <w:rPr>
          <w:rFonts w:ascii="Times New Roman" w:hAnsi="Times New Roman" w:cs="Times New Roman"/>
          <w:b/>
          <w:i/>
          <w:sz w:val="24"/>
          <w:szCs w:val="24"/>
        </w:rPr>
        <w:t>(в</w:t>
      </w:r>
      <w:r w:rsidRPr="006F70EC">
        <w:rPr>
          <w:rFonts w:ascii="Times New Roman" w:hAnsi="Times New Roman" w:cs="Times New Roman"/>
          <w:b/>
          <w:bCs/>
          <w:i/>
          <w:sz w:val="24"/>
          <w:szCs w:val="24"/>
        </w:rPr>
        <w:t>нимательно выбрать организатора совместных торгов из выпадающего списка по ИНН!)</w:t>
      </w:r>
      <w:r w:rsidRPr="006F70EC">
        <w:rPr>
          <w:rFonts w:ascii="Times New Roman" w:hAnsi="Times New Roman" w:cs="Times New Roman"/>
          <w:b/>
          <w:sz w:val="24"/>
          <w:szCs w:val="24"/>
        </w:rPr>
        <w:t>;</w:t>
      </w:r>
    </w:p>
    <w:p w:rsidR="00DA28FE" w:rsidRPr="006F70EC" w:rsidRDefault="003D47D0" w:rsidP="000E1B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0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A28FE" w:rsidRPr="006F70E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 оказания услуг – 01.01.</w:t>
      </w:r>
      <w:r w:rsidRPr="006F7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2025 – </w:t>
      </w:r>
      <w:r w:rsidR="00DA28FE" w:rsidRPr="006F70EC">
        <w:rPr>
          <w:rFonts w:ascii="Times New Roman" w:eastAsia="Times New Roman" w:hAnsi="Times New Roman" w:cs="Times New Roman"/>
          <w:sz w:val="24"/>
          <w:szCs w:val="24"/>
          <w:lang w:eastAsia="ru-RU"/>
        </w:rPr>
        <w:t>31.12.</w:t>
      </w:r>
      <w:r w:rsidRPr="006F70EC">
        <w:rPr>
          <w:rFonts w:ascii="Times New Roman" w:eastAsia="Times New Roman" w:hAnsi="Times New Roman" w:cs="Times New Roman"/>
          <w:sz w:val="24"/>
          <w:szCs w:val="24"/>
          <w:lang w:eastAsia="ru-RU"/>
        </w:rPr>
        <w:t>2026</w:t>
      </w:r>
      <w:r w:rsidR="00DA28FE" w:rsidRPr="006F70E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0E1BCA" w:rsidRDefault="000E1BCA" w:rsidP="00DA28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 же прощу учесть положения Федерального закона от 05.04.2013 </w:t>
      </w:r>
      <w:r w:rsidR="0015367D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Pr="006F7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44-ФЗ «О контрактной системе в сфере закупок товаров, работ, услуг для обеспечения государственных и муниципальных нужд» об оплате выполненных работ (оказанных услуг) только после выполнения работ (оказания услуг) в установленном контрактом/договором периоде (этапе - при наличии), приемки </w:t>
      </w:r>
      <w:r w:rsidR="00DA28FE" w:rsidRPr="006F7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проведении экспертизы </w:t>
      </w:r>
      <w:r w:rsidRPr="006F70E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выполненных работ (оказанных услуг)</w:t>
      </w:r>
      <w:r w:rsidR="00DA28FE" w:rsidRPr="006F70E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96B12" w:rsidRDefault="00D96B12" w:rsidP="00DA28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 обеспечения заявки (</w:t>
      </w:r>
      <w:r w:rsidRPr="00D96B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размер начальной (максимальной) цены контракта превышает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</w:t>
      </w:r>
      <w:r w:rsidRPr="00D96B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миллион рублей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 - 0,5</w:t>
      </w:r>
      <w:r w:rsidRPr="00D96B12">
        <w:rPr>
          <w:rFonts w:ascii="Times New Roman" w:eastAsia="Times New Roman" w:hAnsi="Times New Roman" w:cs="Times New Roman"/>
          <w:sz w:val="24"/>
          <w:szCs w:val="24"/>
          <w:lang w:eastAsia="ru-RU"/>
        </w:rPr>
        <w:t>%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96B12" w:rsidRPr="006F70EC" w:rsidRDefault="00D96B12" w:rsidP="00DA28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D96B12">
        <w:rPr>
          <w:rFonts w:ascii="Times New Roman" w:eastAsia="Times New Roman" w:hAnsi="Times New Roman" w:cs="Times New Roman"/>
          <w:sz w:val="24"/>
          <w:szCs w:val="24"/>
          <w:lang w:eastAsia="ru-RU"/>
        </w:rPr>
        <w:t>азмер об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еспечения исполнения контракта – 0,5</w:t>
      </w:r>
      <w:r w:rsidRPr="00D96B12">
        <w:rPr>
          <w:rFonts w:ascii="Times New Roman" w:eastAsia="Times New Roman" w:hAnsi="Times New Roman" w:cs="Times New Roman"/>
          <w:sz w:val="24"/>
          <w:szCs w:val="24"/>
          <w:lang w:eastAsia="ru-RU"/>
        </w:rPr>
        <w:t>%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D47D0" w:rsidRPr="006F70EC" w:rsidRDefault="003D47D0" w:rsidP="000E1B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70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при формирования ИКЗ </w:t>
      </w:r>
      <w:r w:rsidRPr="006F70EC">
        <w:rPr>
          <w:rFonts w:ascii="Times New Roman" w:hAnsi="Times New Roman" w:cs="Times New Roman"/>
          <w:sz w:val="24"/>
          <w:szCs w:val="24"/>
        </w:rPr>
        <w:t xml:space="preserve">30 - 33 разряды - указать </w:t>
      </w:r>
      <w:r w:rsidRPr="006F70EC">
        <w:rPr>
          <w:rFonts w:ascii="Times New Roman" w:hAnsi="Times New Roman" w:cs="Times New Roman"/>
          <w:sz w:val="24"/>
          <w:szCs w:val="24"/>
          <w:u w:val="single"/>
        </w:rPr>
        <w:t>8110</w:t>
      </w:r>
      <w:r w:rsidRPr="006F70EC">
        <w:rPr>
          <w:rFonts w:ascii="Times New Roman" w:hAnsi="Times New Roman" w:cs="Times New Roman"/>
          <w:sz w:val="24"/>
          <w:szCs w:val="24"/>
        </w:rPr>
        <w:t xml:space="preserve">; 34 - 36 разряды - код вида расходов по бюджетной классификации – </w:t>
      </w:r>
      <w:r w:rsidRPr="006F70EC">
        <w:rPr>
          <w:rFonts w:ascii="Times New Roman" w:hAnsi="Times New Roman" w:cs="Times New Roman"/>
          <w:sz w:val="24"/>
          <w:szCs w:val="24"/>
          <w:u w:val="single"/>
        </w:rPr>
        <w:t>244</w:t>
      </w:r>
      <w:r w:rsidRPr="006F70EC">
        <w:rPr>
          <w:rFonts w:ascii="Times New Roman" w:hAnsi="Times New Roman" w:cs="Times New Roman"/>
          <w:sz w:val="24"/>
          <w:szCs w:val="24"/>
        </w:rPr>
        <w:t>.</w:t>
      </w:r>
    </w:p>
    <w:p w:rsidR="00DA28FE" w:rsidRPr="006F70EC" w:rsidRDefault="00DA28FE" w:rsidP="003D47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0A05" w:rsidRDefault="003D47D0" w:rsidP="003D47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70EC">
        <w:rPr>
          <w:rFonts w:ascii="Times New Roman" w:hAnsi="Times New Roman" w:cs="Times New Roman"/>
          <w:sz w:val="24"/>
          <w:szCs w:val="24"/>
        </w:rPr>
        <w:lastRenderedPageBreak/>
        <w:tab/>
      </w:r>
      <w:r w:rsidR="00390A05" w:rsidRPr="006F70EC">
        <w:rPr>
          <w:rFonts w:ascii="Times New Roman" w:hAnsi="Times New Roman" w:cs="Times New Roman"/>
          <w:sz w:val="24"/>
          <w:szCs w:val="24"/>
        </w:rPr>
        <w:t xml:space="preserve">В </w:t>
      </w:r>
      <w:r w:rsidR="00DA28FE" w:rsidRPr="006F70EC">
        <w:rPr>
          <w:rFonts w:ascii="Times New Roman" w:hAnsi="Times New Roman" w:cs="Times New Roman"/>
          <w:sz w:val="24"/>
          <w:szCs w:val="24"/>
        </w:rPr>
        <w:t>«</w:t>
      </w:r>
      <w:r w:rsidR="00390A05" w:rsidRPr="006F70EC">
        <w:rPr>
          <w:rFonts w:ascii="Times New Roman" w:hAnsi="Times New Roman" w:cs="Times New Roman"/>
          <w:sz w:val="24"/>
          <w:szCs w:val="24"/>
        </w:rPr>
        <w:t>С</w:t>
      </w:r>
      <w:r w:rsidR="00DA28FE" w:rsidRPr="006F70EC">
        <w:rPr>
          <w:rFonts w:ascii="Times New Roman" w:hAnsi="Times New Roman" w:cs="Times New Roman"/>
          <w:sz w:val="24"/>
          <w:szCs w:val="24"/>
        </w:rPr>
        <w:t>водной таблице</w:t>
      </w:r>
      <w:r w:rsidRPr="006F70EC">
        <w:rPr>
          <w:rFonts w:ascii="Times New Roman" w:hAnsi="Times New Roman" w:cs="Times New Roman"/>
          <w:sz w:val="24"/>
          <w:szCs w:val="24"/>
        </w:rPr>
        <w:t xml:space="preserve"> объемных показателей</w:t>
      </w:r>
      <w:r w:rsidR="00DA28FE" w:rsidRPr="006F70EC">
        <w:rPr>
          <w:rFonts w:ascii="Times New Roman" w:hAnsi="Times New Roman" w:cs="Times New Roman"/>
          <w:sz w:val="24"/>
          <w:szCs w:val="24"/>
        </w:rPr>
        <w:t>» (приложение 2)</w:t>
      </w:r>
      <w:r w:rsidRPr="006F70EC">
        <w:rPr>
          <w:rFonts w:ascii="Times New Roman" w:hAnsi="Times New Roman" w:cs="Times New Roman"/>
          <w:sz w:val="24"/>
          <w:szCs w:val="24"/>
        </w:rPr>
        <w:t xml:space="preserve"> </w:t>
      </w:r>
      <w:r w:rsidR="00DA28FE" w:rsidRPr="006F70EC">
        <w:rPr>
          <w:rFonts w:ascii="Times New Roman" w:hAnsi="Times New Roman" w:cs="Times New Roman"/>
          <w:sz w:val="24"/>
          <w:szCs w:val="24"/>
        </w:rPr>
        <w:t xml:space="preserve">представлены предварительные расчеты. В случае выявления несоответствия </w:t>
      </w:r>
      <w:r w:rsidR="00165991" w:rsidRPr="006F70EC">
        <w:rPr>
          <w:rFonts w:ascii="Times New Roman" w:hAnsi="Times New Roman" w:cs="Times New Roman"/>
          <w:sz w:val="24"/>
          <w:szCs w:val="24"/>
        </w:rPr>
        <w:t>или изменения</w:t>
      </w:r>
      <w:r w:rsidR="00DA28FE" w:rsidRPr="006F70EC">
        <w:rPr>
          <w:rFonts w:ascii="Times New Roman" w:hAnsi="Times New Roman" w:cs="Times New Roman"/>
          <w:sz w:val="24"/>
          <w:szCs w:val="24"/>
        </w:rPr>
        <w:t xml:space="preserve"> </w:t>
      </w:r>
      <w:r w:rsidR="00165991" w:rsidRPr="006F70EC">
        <w:rPr>
          <w:rFonts w:ascii="Times New Roman" w:hAnsi="Times New Roman" w:cs="Times New Roman"/>
          <w:sz w:val="24"/>
          <w:szCs w:val="24"/>
        </w:rPr>
        <w:t xml:space="preserve">ранее представленной информации прошу сообщить </w:t>
      </w:r>
      <w:r w:rsidR="009F57F7">
        <w:rPr>
          <w:rFonts w:ascii="Times New Roman" w:hAnsi="Times New Roman" w:cs="Times New Roman"/>
          <w:sz w:val="24"/>
          <w:szCs w:val="24"/>
        </w:rPr>
        <w:t>г</w:t>
      </w:r>
      <w:r w:rsidR="00165991" w:rsidRPr="006F70EC">
        <w:rPr>
          <w:rFonts w:ascii="Times New Roman" w:hAnsi="Times New Roman" w:cs="Times New Roman"/>
          <w:sz w:val="24"/>
          <w:szCs w:val="24"/>
        </w:rPr>
        <w:t xml:space="preserve">лавному специалисту отдела закупок работ и услуг МКУ «УМЗ» Долговой Инне Валериевне: 8(3919)437010*2610 или на электронную почту: </w:t>
      </w:r>
      <w:hyperlink r:id="rId6" w:history="1">
        <w:r w:rsidR="009A64DE" w:rsidRPr="0087589E">
          <w:rPr>
            <w:rStyle w:val="a4"/>
            <w:rFonts w:ascii="Times New Roman" w:hAnsi="Times New Roman" w:cs="Times New Roman"/>
            <w:sz w:val="24"/>
            <w:szCs w:val="24"/>
          </w:rPr>
          <w:t>DolgovaIV@norilsk-city.ru</w:t>
        </w:r>
      </w:hyperlink>
      <w:r w:rsidR="00165991" w:rsidRPr="006F70EC">
        <w:rPr>
          <w:rFonts w:ascii="Times New Roman" w:hAnsi="Times New Roman" w:cs="Times New Roman"/>
          <w:sz w:val="24"/>
          <w:szCs w:val="24"/>
        </w:rPr>
        <w:t>.</w:t>
      </w:r>
    </w:p>
    <w:p w:rsidR="009A64DE" w:rsidRPr="006F70EC" w:rsidRDefault="009A64DE" w:rsidP="003D47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3D47D0" w:rsidRPr="006F70EC" w:rsidRDefault="006F70EC" w:rsidP="001659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F70EC">
        <w:rPr>
          <w:rFonts w:ascii="Times New Roman" w:hAnsi="Times New Roman" w:cs="Times New Roman"/>
          <w:sz w:val="24"/>
          <w:szCs w:val="24"/>
        </w:rPr>
        <w:t>Приложения к настоящему письму и проект контракта будут размещены н</w:t>
      </w:r>
      <w:r w:rsidR="003D47D0" w:rsidRPr="006F70EC">
        <w:rPr>
          <w:rFonts w:ascii="Times New Roman" w:hAnsi="Times New Roman" w:cs="Times New Roman"/>
          <w:sz w:val="24"/>
          <w:szCs w:val="24"/>
        </w:rPr>
        <w:t>а официальном сайте города Норильска (</w:t>
      </w:r>
      <w:r w:rsidR="00165991" w:rsidRPr="006F70EC">
        <w:rPr>
          <w:rFonts w:ascii="Times New Roman" w:hAnsi="Times New Roman" w:cs="Times New Roman"/>
          <w:sz w:val="24"/>
          <w:szCs w:val="24"/>
        </w:rPr>
        <w:t>http://норильск.рф/</w:t>
      </w:r>
      <w:r w:rsidR="003D47D0" w:rsidRPr="006F70EC">
        <w:rPr>
          <w:rFonts w:ascii="Times New Roman" w:hAnsi="Times New Roman" w:cs="Times New Roman"/>
          <w:sz w:val="24"/>
          <w:szCs w:val="24"/>
        </w:rPr>
        <w:t xml:space="preserve">) в разделе </w:t>
      </w:r>
      <w:r w:rsidRPr="006F70EC">
        <w:rPr>
          <w:rFonts w:ascii="Times New Roman" w:hAnsi="Times New Roman" w:cs="Times New Roman"/>
          <w:sz w:val="24"/>
          <w:szCs w:val="24"/>
        </w:rPr>
        <w:t xml:space="preserve">«Экономика, бизнес, финансы», </w:t>
      </w:r>
      <w:r w:rsidR="003D47D0" w:rsidRPr="006F70EC">
        <w:rPr>
          <w:rFonts w:ascii="Times New Roman" w:hAnsi="Times New Roman" w:cs="Times New Roman"/>
          <w:sz w:val="24"/>
          <w:szCs w:val="24"/>
        </w:rPr>
        <w:t xml:space="preserve">«Муниципальный заказ», </w:t>
      </w:r>
      <w:r w:rsidRPr="006F70EC">
        <w:rPr>
          <w:rFonts w:ascii="Times New Roman" w:hAnsi="Times New Roman" w:cs="Times New Roman"/>
          <w:sz w:val="24"/>
          <w:szCs w:val="24"/>
        </w:rPr>
        <w:t xml:space="preserve">«Совместные торги 2025». </w:t>
      </w:r>
    </w:p>
    <w:p w:rsidR="003D47D0" w:rsidRPr="006F70EC" w:rsidRDefault="003D47D0" w:rsidP="003D47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47D0" w:rsidRPr="006F70EC" w:rsidRDefault="003D47D0" w:rsidP="001659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70EC">
        <w:rPr>
          <w:rFonts w:ascii="Times New Roman" w:hAnsi="Times New Roman" w:cs="Times New Roman"/>
          <w:sz w:val="24"/>
          <w:szCs w:val="24"/>
        </w:rPr>
        <w:tab/>
      </w:r>
    </w:p>
    <w:p w:rsidR="003D47D0" w:rsidRPr="006F70EC" w:rsidRDefault="003D47D0" w:rsidP="003D47D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A28FE" w:rsidRPr="006F70EC" w:rsidRDefault="003D47D0" w:rsidP="003D47D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F70EC">
        <w:rPr>
          <w:rFonts w:ascii="Times New Roman" w:hAnsi="Times New Roman" w:cs="Times New Roman"/>
          <w:sz w:val="24"/>
          <w:szCs w:val="24"/>
        </w:rPr>
        <w:t xml:space="preserve">Приложение: </w:t>
      </w:r>
    </w:p>
    <w:p w:rsidR="003D47D0" w:rsidRPr="006F70EC" w:rsidRDefault="00DA28FE" w:rsidP="003D47D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F70EC">
        <w:rPr>
          <w:rFonts w:ascii="Times New Roman" w:hAnsi="Times New Roman" w:cs="Times New Roman"/>
          <w:sz w:val="24"/>
          <w:szCs w:val="24"/>
        </w:rPr>
        <w:t xml:space="preserve">1. </w:t>
      </w:r>
      <w:r w:rsidR="009F57F7">
        <w:rPr>
          <w:rFonts w:ascii="Times New Roman" w:hAnsi="Times New Roman" w:cs="Times New Roman"/>
          <w:sz w:val="24"/>
          <w:szCs w:val="24"/>
        </w:rPr>
        <w:t>И</w:t>
      </w:r>
      <w:r w:rsidR="003D47D0" w:rsidRPr="006F70EC">
        <w:rPr>
          <w:rFonts w:ascii="Times New Roman" w:hAnsi="Times New Roman" w:cs="Times New Roman"/>
          <w:sz w:val="24"/>
          <w:szCs w:val="24"/>
        </w:rPr>
        <w:t>нформация о тарифах на 202</w:t>
      </w:r>
      <w:r w:rsidR="009F57F7">
        <w:rPr>
          <w:rFonts w:ascii="Times New Roman" w:hAnsi="Times New Roman" w:cs="Times New Roman"/>
          <w:sz w:val="24"/>
          <w:szCs w:val="24"/>
        </w:rPr>
        <w:t>5</w:t>
      </w:r>
      <w:r w:rsidR="003D47D0" w:rsidRPr="006F70EC">
        <w:rPr>
          <w:rFonts w:ascii="Times New Roman" w:hAnsi="Times New Roman" w:cs="Times New Roman"/>
          <w:sz w:val="24"/>
          <w:szCs w:val="24"/>
        </w:rPr>
        <w:t xml:space="preserve"> – 202</w:t>
      </w:r>
      <w:r w:rsidR="009F57F7">
        <w:rPr>
          <w:rFonts w:ascii="Times New Roman" w:hAnsi="Times New Roman" w:cs="Times New Roman"/>
          <w:sz w:val="24"/>
          <w:szCs w:val="24"/>
        </w:rPr>
        <w:t>6</w:t>
      </w:r>
      <w:r w:rsidR="003D47D0" w:rsidRPr="006F70EC">
        <w:rPr>
          <w:rFonts w:ascii="Times New Roman" w:hAnsi="Times New Roman" w:cs="Times New Roman"/>
          <w:sz w:val="24"/>
          <w:szCs w:val="24"/>
        </w:rPr>
        <w:t xml:space="preserve"> годы.</w:t>
      </w:r>
    </w:p>
    <w:p w:rsidR="00DA28FE" w:rsidRPr="006F70EC" w:rsidRDefault="00DA28FE" w:rsidP="003D47D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F70EC">
        <w:rPr>
          <w:rFonts w:ascii="Times New Roman" w:hAnsi="Times New Roman" w:cs="Times New Roman"/>
          <w:sz w:val="24"/>
          <w:szCs w:val="24"/>
        </w:rPr>
        <w:t>2. Сводная таблица объемных показателей</w:t>
      </w:r>
      <w:r w:rsidR="00165991" w:rsidRPr="006F70EC">
        <w:rPr>
          <w:rFonts w:ascii="Times New Roman" w:hAnsi="Times New Roman" w:cs="Times New Roman"/>
          <w:sz w:val="24"/>
          <w:szCs w:val="24"/>
        </w:rPr>
        <w:t>.</w:t>
      </w:r>
    </w:p>
    <w:p w:rsidR="006D52AD" w:rsidRPr="006F70EC" w:rsidRDefault="006D52AD" w:rsidP="00FE275A">
      <w:pPr>
        <w:pStyle w:val="Default"/>
        <w:ind w:firstLine="709"/>
        <w:jc w:val="both"/>
        <w:rPr>
          <w:b/>
        </w:rPr>
      </w:pPr>
    </w:p>
    <w:p w:rsidR="008E51B1" w:rsidRPr="006F70EC" w:rsidRDefault="008E51B1" w:rsidP="004C09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E51B1" w:rsidRPr="006F70EC" w:rsidRDefault="00381217" w:rsidP="004C09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70EC">
        <w:rPr>
          <w:rFonts w:ascii="Times New Roman" w:hAnsi="Times New Roman" w:cs="Times New Roman"/>
          <w:sz w:val="24"/>
          <w:szCs w:val="24"/>
        </w:rPr>
        <w:tab/>
      </w:r>
      <w:r w:rsidR="006C52A6" w:rsidRPr="006F70EC">
        <w:rPr>
          <w:rFonts w:ascii="Times New Roman" w:hAnsi="Times New Roman" w:cs="Times New Roman"/>
          <w:sz w:val="24"/>
          <w:szCs w:val="24"/>
        </w:rPr>
        <w:t>С уважением,</w:t>
      </w:r>
    </w:p>
    <w:p w:rsidR="006C52A6" w:rsidRPr="006F70EC" w:rsidRDefault="006C52A6" w:rsidP="004C09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3549"/>
        <w:gridCol w:w="2977"/>
      </w:tblGrid>
      <w:tr w:rsidR="00381217" w:rsidRPr="006F70EC" w:rsidTr="001A0CA2">
        <w:tc>
          <w:tcPr>
            <w:tcW w:w="6379" w:type="dxa"/>
            <w:gridSpan w:val="2"/>
            <w:tcMar>
              <w:left w:w="0" w:type="dxa"/>
            </w:tcMar>
          </w:tcPr>
          <w:p w:rsidR="00381217" w:rsidRPr="006F70EC" w:rsidRDefault="00A73FAB" w:rsidP="00BD4C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70EC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977" w:type="dxa"/>
            <w:tcMar>
              <w:right w:w="0" w:type="dxa"/>
            </w:tcMar>
          </w:tcPr>
          <w:p w:rsidR="00381217" w:rsidRPr="006F70EC" w:rsidRDefault="00A73FAB" w:rsidP="0038121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70EC">
              <w:rPr>
                <w:rFonts w:ascii="Times New Roman" w:hAnsi="Times New Roman" w:cs="Times New Roman"/>
                <w:sz w:val="24"/>
                <w:szCs w:val="24"/>
              </w:rPr>
              <w:t>Е.В. Чуйкова</w:t>
            </w:r>
          </w:p>
        </w:tc>
      </w:tr>
      <w:tr w:rsidR="00381217" w:rsidRPr="006F70EC" w:rsidTr="001A0CA2">
        <w:tc>
          <w:tcPr>
            <w:tcW w:w="2830" w:type="dxa"/>
          </w:tcPr>
          <w:p w:rsidR="00381217" w:rsidRPr="006F70EC" w:rsidRDefault="00381217" w:rsidP="00BD4C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9" w:type="dxa"/>
          </w:tcPr>
          <w:p w:rsidR="00381217" w:rsidRPr="006F70EC" w:rsidRDefault="00381217" w:rsidP="00DE1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SIGNERSTAMP1"/>
            <w:bookmarkEnd w:id="2"/>
          </w:p>
        </w:tc>
        <w:tc>
          <w:tcPr>
            <w:tcW w:w="2977" w:type="dxa"/>
          </w:tcPr>
          <w:p w:rsidR="00381217" w:rsidRPr="006F70EC" w:rsidRDefault="00381217" w:rsidP="00BD4C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81217" w:rsidRPr="006F70EC" w:rsidRDefault="00381217" w:rsidP="00BD4C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1217" w:rsidRPr="006F70EC" w:rsidRDefault="00381217" w:rsidP="00BD4C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1EEA" w:rsidRPr="006F70EC" w:rsidRDefault="00761EEA" w:rsidP="00BD4C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1EEA" w:rsidRPr="006F70EC" w:rsidRDefault="00761EEA" w:rsidP="00BD4C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6B12" w:rsidRPr="006F70EC" w:rsidRDefault="00326B12" w:rsidP="00BD4C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6B12" w:rsidRPr="006F70EC" w:rsidRDefault="00326B12" w:rsidP="00BD4C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381217" w:rsidRPr="006F70EC" w:rsidRDefault="00381217" w:rsidP="00BD4C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0938" w:rsidRPr="006F70EC" w:rsidRDefault="004C0938" w:rsidP="00BD4C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E51B1" w:rsidRPr="006F70EC" w:rsidRDefault="008E51B1" w:rsidP="00BD4C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52A6" w:rsidRDefault="006C52A6" w:rsidP="00BD4C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57F7" w:rsidRDefault="009F57F7" w:rsidP="00BD4C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57F7" w:rsidRDefault="009F57F7" w:rsidP="00BD4C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57F7" w:rsidRDefault="009F57F7" w:rsidP="00BD4C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57F7" w:rsidRDefault="009F57F7" w:rsidP="00BD4C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57F7" w:rsidRDefault="009F57F7" w:rsidP="00BD4C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57F7" w:rsidRDefault="009F57F7" w:rsidP="00BD4C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57F7" w:rsidRDefault="009F57F7" w:rsidP="00BD4C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57F7" w:rsidRDefault="009F57F7" w:rsidP="00BD4C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57F7" w:rsidRDefault="009F57F7" w:rsidP="00BD4C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57F7" w:rsidRDefault="009F57F7" w:rsidP="00BD4C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57F7" w:rsidRDefault="009F57F7" w:rsidP="00BD4C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57F7" w:rsidRDefault="009F57F7" w:rsidP="00BD4C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57F7" w:rsidRDefault="009F57F7" w:rsidP="00BD4C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57F7" w:rsidRDefault="009F57F7" w:rsidP="00BD4C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57F7" w:rsidRDefault="009F57F7" w:rsidP="00BD4C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57F7" w:rsidRDefault="009F57F7" w:rsidP="00BD4C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57F7" w:rsidRDefault="009F57F7" w:rsidP="00BD4C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57F7" w:rsidRDefault="009F57F7" w:rsidP="00BD4C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57F7" w:rsidRDefault="009F57F7" w:rsidP="00BD4C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E51B1" w:rsidRPr="006F70EC" w:rsidRDefault="008E51B1" w:rsidP="00BD4C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" w:name="_GoBack"/>
      <w:bookmarkEnd w:id="3"/>
    </w:p>
    <w:p w:rsidR="00381217" w:rsidRPr="006F70EC" w:rsidRDefault="00355D28" w:rsidP="00BD4C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70EC">
        <w:rPr>
          <w:rFonts w:ascii="Times New Roman" w:hAnsi="Times New Roman" w:cs="Times New Roman"/>
          <w:sz w:val="24"/>
          <w:szCs w:val="24"/>
        </w:rPr>
        <w:t>Елина Ирина Дмитриевна</w:t>
      </w:r>
    </w:p>
    <w:p w:rsidR="00381217" w:rsidRPr="006F70EC" w:rsidRDefault="00355D28" w:rsidP="00BD4C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70EC">
        <w:rPr>
          <w:rFonts w:ascii="Times New Roman" w:hAnsi="Times New Roman" w:cs="Times New Roman"/>
          <w:sz w:val="24"/>
          <w:szCs w:val="24"/>
        </w:rPr>
        <w:t>8(3919)437010*2609</w:t>
      </w:r>
      <w:r w:rsidR="00A86F35" w:rsidRPr="006F70EC"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sectPr w:rsidR="00381217" w:rsidRPr="006F70EC" w:rsidSect="00BD4CFB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4CFB"/>
    <w:rsid w:val="000012A6"/>
    <w:rsid w:val="00051516"/>
    <w:rsid w:val="00053D10"/>
    <w:rsid w:val="000551EE"/>
    <w:rsid w:val="000B276D"/>
    <w:rsid w:val="000B44F5"/>
    <w:rsid w:val="000E0F04"/>
    <w:rsid w:val="000E1BCA"/>
    <w:rsid w:val="0015367D"/>
    <w:rsid w:val="00157121"/>
    <w:rsid w:val="00157A35"/>
    <w:rsid w:val="00165991"/>
    <w:rsid w:val="001A0CA2"/>
    <w:rsid w:val="001E0D71"/>
    <w:rsid w:val="00203533"/>
    <w:rsid w:val="00215AA6"/>
    <w:rsid w:val="00241C82"/>
    <w:rsid w:val="002500F9"/>
    <w:rsid w:val="00256EBC"/>
    <w:rsid w:val="00257398"/>
    <w:rsid w:val="0027220A"/>
    <w:rsid w:val="00326B12"/>
    <w:rsid w:val="00352773"/>
    <w:rsid w:val="00355D28"/>
    <w:rsid w:val="003745D2"/>
    <w:rsid w:val="00381217"/>
    <w:rsid w:val="00384931"/>
    <w:rsid w:val="00390A05"/>
    <w:rsid w:val="003B5881"/>
    <w:rsid w:val="003D47D0"/>
    <w:rsid w:val="00437FC8"/>
    <w:rsid w:val="004457B1"/>
    <w:rsid w:val="004C0938"/>
    <w:rsid w:val="005A3566"/>
    <w:rsid w:val="00612AE9"/>
    <w:rsid w:val="0063557C"/>
    <w:rsid w:val="00647C6D"/>
    <w:rsid w:val="006937F0"/>
    <w:rsid w:val="006C52A6"/>
    <w:rsid w:val="006D52AD"/>
    <w:rsid w:val="006F70EC"/>
    <w:rsid w:val="00732B7F"/>
    <w:rsid w:val="00732D05"/>
    <w:rsid w:val="00761EEA"/>
    <w:rsid w:val="00780FEF"/>
    <w:rsid w:val="00781D89"/>
    <w:rsid w:val="007D4069"/>
    <w:rsid w:val="008339F6"/>
    <w:rsid w:val="008576F8"/>
    <w:rsid w:val="008614AC"/>
    <w:rsid w:val="00883E78"/>
    <w:rsid w:val="008C09A0"/>
    <w:rsid w:val="008E51B1"/>
    <w:rsid w:val="00904C58"/>
    <w:rsid w:val="00927C77"/>
    <w:rsid w:val="00952FA5"/>
    <w:rsid w:val="009754D1"/>
    <w:rsid w:val="009A64DE"/>
    <w:rsid w:val="009C6907"/>
    <w:rsid w:val="009E1549"/>
    <w:rsid w:val="009E6B0A"/>
    <w:rsid w:val="009F57F7"/>
    <w:rsid w:val="00A13C67"/>
    <w:rsid w:val="00A62A4E"/>
    <w:rsid w:val="00A73FAB"/>
    <w:rsid w:val="00A86F35"/>
    <w:rsid w:val="00AF09F3"/>
    <w:rsid w:val="00B30A93"/>
    <w:rsid w:val="00BB2D6E"/>
    <w:rsid w:val="00BD4CFB"/>
    <w:rsid w:val="00C2269A"/>
    <w:rsid w:val="00C424E4"/>
    <w:rsid w:val="00CE2F2E"/>
    <w:rsid w:val="00D43DB6"/>
    <w:rsid w:val="00D65A2F"/>
    <w:rsid w:val="00D96B12"/>
    <w:rsid w:val="00DA28FE"/>
    <w:rsid w:val="00DB3CF9"/>
    <w:rsid w:val="00DE1A58"/>
    <w:rsid w:val="00E83430"/>
    <w:rsid w:val="00EC4C86"/>
    <w:rsid w:val="00EF0832"/>
    <w:rsid w:val="00F214D3"/>
    <w:rsid w:val="00F43A09"/>
    <w:rsid w:val="00F75474"/>
    <w:rsid w:val="00F8449E"/>
    <w:rsid w:val="00FA618E"/>
    <w:rsid w:val="00FC58D3"/>
    <w:rsid w:val="00FE2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F61F62-6E36-4C88-A184-5BECC67E4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6D52AD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D4C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BD4CFB"/>
    <w:rPr>
      <w:color w:val="0563C1" w:themeColor="hyperlink"/>
      <w:u w:val="single"/>
    </w:rPr>
  </w:style>
  <w:style w:type="character" w:styleId="a5">
    <w:name w:val="Emphasis"/>
    <w:basedOn w:val="a0"/>
    <w:uiPriority w:val="20"/>
    <w:qFormat/>
    <w:rsid w:val="00732D05"/>
    <w:rPr>
      <w:i/>
      <w:iCs/>
    </w:rPr>
  </w:style>
  <w:style w:type="character" w:styleId="a6">
    <w:name w:val="FollowedHyperlink"/>
    <w:basedOn w:val="a0"/>
    <w:uiPriority w:val="99"/>
    <w:semiHidden/>
    <w:unhideWhenUsed/>
    <w:rsid w:val="000B276D"/>
    <w:rPr>
      <w:color w:val="954F72" w:themeColor="followedHyperlink"/>
      <w:u w:val="single"/>
    </w:rPr>
  </w:style>
  <w:style w:type="character" w:customStyle="1" w:styleId="40">
    <w:name w:val="Заголовок 4 Знак"/>
    <w:basedOn w:val="a0"/>
    <w:link w:val="4"/>
    <w:rsid w:val="006D52AD"/>
    <w:rPr>
      <w:rFonts w:ascii="Times New Roman" w:eastAsia="Times New Roman" w:hAnsi="Times New Roman" w:cs="Times New Roman"/>
      <w:b/>
      <w:bCs/>
      <w:sz w:val="26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26B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26B12"/>
    <w:rPr>
      <w:rFonts w:ascii="Segoe UI" w:hAnsi="Segoe UI" w:cs="Segoe UI"/>
      <w:sz w:val="18"/>
      <w:szCs w:val="18"/>
    </w:rPr>
  </w:style>
  <w:style w:type="paragraph" w:customStyle="1" w:styleId="Default">
    <w:name w:val="Default"/>
    <w:basedOn w:val="a"/>
    <w:rsid w:val="00E83430"/>
    <w:pPr>
      <w:autoSpaceDE w:val="0"/>
      <w:autoSpaceDN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15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DolgovaIV@norilsk-city.ru" TargetMode="External"/><Relationship Id="rId5" Type="http://schemas.openxmlformats.org/officeDocument/2006/relationships/hyperlink" Target="http://&#1085;&#1086;&#1088;&#1080;&#1083;&#1100;&#1089;&#1082;.&#1088;&#1092;/" TargetMode="External"/><Relationship Id="rId4" Type="http://schemas.openxmlformats.org/officeDocument/2006/relationships/hyperlink" Target="mailto:umz@norilsk-cit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507</Words>
  <Characters>2894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Норильска</Company>
  <LinksUpToDate>false</LinksUpToDate>
  <CharactersWithSpaces>3395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Мальцева Анастасия Владимировна</dc:creator>
  <cp:keywords/>
  <dc:description/>
  <cp:lastModifiedBy>Дзебоева Надежда Васильевна</cp:lastModifiedBy>
  <cp:revision>14</cp:revision>
  <cp:lastPrinted>2024-04-11T07:16:00Z</cp:lastPrinted>
  <dcterms:created xsi:type="dcterms:W3CDTF">2024-09-24T03:20:00Z</dcterms:created>
  <dcterms:modified xsi:type="dcterms:W3CDTF">2024-11-02T08:46:00Z</dcterms:modified>
</cp:coreProperties>
</file>