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00F" w:rsidRDefault="00F3500F" w:rsidP="00F350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F3500F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253365</wp:posOffset>
            </wp:positionV>
            <wp:extent cx="3146425" cy="1974850"/>
            <wp:effectExtent l="0" t="0" r="0" b="6350"/>
            <wp:wrapTopAndBottom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425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500F" w:rsidRDefault="00F3500F" w:rsidP="00F350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F3500F" w:rsidRPr="00F3500F" w:rsidRDefault="00F3500F" w:rsidP="00F350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F3500F">
        <w:rPr>
          <w:rFonts w:ascii="Arial" w:eastAsia="Times New Roman" w:hAnsi="Arial" w:cs="Arial"/>
          <w:sz w:val="24"/>
          <w:szCs w:val="24"/>
        </w:rPr>
        <w:t xml:space="preserve">Покупки в интернет-магазине </w:t>
      </w:r>
      <w:r w:rsidRPr="002C2169">
        <w:rPr>
          <w:rFonts w:ascii="Arial" w:eastAsia="Times New Roman" w:hAnsi="Arial" w:cs="Arial"/>
          <w:sz w:val="24"/>
          <w:szCs w:val="24"/>
        </w:rPr>
        <w:t>(</w:t>
      </w:r>
      <w:r w:rsidRPr="00F3500F">
        <w:rPr>
          <w:rFonts w:ascii="Arial" w:eastAsia="Times New Roman" w:hAnsi="Arial" w:cs="Arial"/>
          <w:sz w:val="24"/>
          <w:szCs w:val="24"/>
        </w:rPr>
        <w:t xml:space="preserve">на </w:t>
      </w:r>
      <w:r w:rsidRPr="002C2169">
        <w:rPr>
          <w:rFonts w:ascii="Arial" w:eastAsia="Times New Roman" w:hAnsi="Arial" w:cs="Arial"/>
          <w:sz w:val="24"/>
          <w:szCs w:val="24"/>
        </w:rPr>
        <w:t>сайт</w:t>
      </w:r>
      <w:r w:rsidRPr="00F3500F">
        <w:rPr>
          <w:rFonts w:ascii="Arial" w:eastAsia="Times New Roman" w:hAnsi="Arial" w:cs="Arial"/>
          <w:sz w:val="24"/>
          <w:szCs w:val="24"/>
        </w:rPr>
        <w:t>ах</w:t>
      </w:r>
      <w:r w:rsidRPr="002C2169">
        <w:rPr>
          <w:rFonts w:ascii="Arial" w:eastAsia="Times New Roman" w:hAnsi="Arial" w:cs="Arial"/>
          <w:sz w:val="24"/>
          <w:szCs w:val="24"/>
        </w:rPr>
        <w:t>-агрегатор</w:t>
      </w:r>
      <w:r w:rsidRPr="00F3500F">
        <w:rPr>
          <w:rFonts w:ascii="Arial" w:eastAsia="Times New Roman" w:hAnsi="Arial" w:cs="Arial"/>
          <w:sz w:val="24"/>
          <w:szCs w:val="24"/>
        </w:rPr>
        <w:t>ов</w:t>
      </w:r>
      <w:r w:rsidRPr="002C2169">
        <w:rPr>
          <w:rFonts w:ascii="Arial" w:eastAsia="Times New Roman" w:hAnsi="Arial" w:cs="Arial"/>
          <w:sz w:val="24"/>
          <w:szCs w:val="24"/>
        </w:rPr>
        <w:t>)</w:t>
      </w:r>
      <w:r w:rsidRPr="00F3500F">
        <w:rPr>
          <w:rFonts w:ascii="Arial" w:eastAsia="Times New Roman" w:hAnsi="Arial" w:cs="Arial"/>
          <w:sz w:val="24"/>
          <w:szCs w:val="24"/>
        </w:rPr>
        <w:t xml:space="preserve"> в настоящее время очень распространены, так как это помогает избежать походов по магазинам.   </w:t>
      </w:r>
    </w:p>
    <w:p w:rsidR="00F3500F" w:rsidRDefault="00F3500F" w:rsidP="00F350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F3500F" w:rsidRPr="00F3500F" w:rsidRDefault="00F3500F" w:rsidP="00F350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F3500F">
        <w:rPr>
          <w:rFonts w:ascii="Arial" w:eastAsia="Times New Roman" w:hAnsi="Arial" w:cs="Arial"/>
          <w:sz w:val="24"/>
          <w:szCs w:val="24"/>
        </w:rPr>
        <w:t>Потребителей часто интересует вопрос о том, как и кому вернуть товар в интернет-магазин если он оказался некачественным.</w:t>
      </w:r>
    </w:p>
    <w:p w:rsidR="00F3500F" w:rsidRDefault="00F3500F" w:rsidP="00F350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F3500F" w:rsidRPr="00F3500F" w:rsidRDefault="00262266" w:rsidP="00F350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3699510</wp:posOffset>
            </wp:positionH>
            <wp:positionV relativeFrom="paragraph">
              <wp:posOffset>440055</wp:posOffset>
            </wp:positionV>
            <wp:extent cx="2479040" cy="2479040"/>
            <wp:effectExtent l="0" t="0" r="0" b="0"/>
            <wp:wrapTopAndBottom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00F" w:rsidRPr="002C2169">
        <w:rPr>
          <w:rFonts w:ascii="Arial" w:eastAsia="Times New Roman" w:hAnsi="Arial" w:cs="Arial"/>
          <w:b/>
          <w:sz w:val="24"/>
          <w:szCs w:val="24"/>
          <w:u w:val="single"/>
        </w:rPr>
        <w:t>Агрегатор товаров</w:t>
      </w:r>
      <w:r w:rsidR="00F3500F" w:rsidRPr="002C2169">
        <w:rPr>
          <w:rFonts w:ascii="Arial" w:eastAsia="Times New Roman" w:hAnsi="Arial" w:cs="Arial"/>
          <w:sz w:val="24"/>
          <w:szCs w:val="24"/>
        </w:rPr>
        <w:t xml:space="preserve"> — это площадка для онлайн-торговли, на которой размещены предложения от разных продавцов о продаже товаров.</w:t>
      </w:r>
      <w:r w:rsidR="00F3500F" w:rsidRPr="00F3500F">
        <w:rPr>
          <w:rFonts w:ascii="Arial" w:eastAsia="Times New Roman" w:hAnsi="Arial" w:cs="Arial"/>
          <w:sz w:val="24"/>
          <w:szCs w:val="24"/>
        </w:rPr>
        <w:t xml:space="preserve"> </w:t>
      </w:r>
      <w:r w:rsidR="00F3500F" w:rsidRPr="002C2169">
        <w:rPr>
          <w:rFonts w:ascii="Arial" w:eastAsia="Times New Roman" w:hAnsi="Arial" w:cs="Arial"/>
          <w:sz w:val="24"/>
          <w:szCs w:val="24"/>
        </w:rPr>
        <w:t>Агрегатор не является стороной сделки, а предоставляет доступ к онлайн-платформе.</w:t>
      </w:r>
    </w:p>
    <w:p w:rsidR="00F3500F" w:rsidRDefault="00F3500F" w:rsidP="00F350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F3500F" w:rsidRPr="00262266" w:rsidRDefault="00262266" w:rsidP="00F350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62266">
        <w:rPr>
          <w:rFonts w:ascii="Arial" w:eastAsia="Times New Roman" w:hAnsi="Arial" w:cs="Arial"/>
          <w:b/>
          <w:bCs/>
          <w:sz w:val="24"/>
          <w:szCs w:val="24"/>
        </w:rPr>
        <w:t xml:space="preserve">Внимание! </w:t>
      </w:r>
      <w:r w:rsidRPr="00262266">
        <w:rPr>
          <w:rFonts w:ascii="Arial" w:eastAsia="Times New Roman" w:hAnsi="Arial" w:cs="Arial"/>
          <w:bCs/>
          <w:sz w:val="24"/>
          <w:szCs w:val="24"/>
        </w:rPr>
        <w:t>Рекомендуем до получения товара в пунктах выдачи заказов в присутствии их сотрудников проверять товары на предмет их соответствия заказу (условиям договора), по возможности проверять работоспособность, функциональные и эксплуатационные свойства товара в целях минимизации споров с торговыми площадками.</w:t>
      </w:r>
    </w:p>
    <w:p w:rsidR="00F3500F" w:rsidRDefault="00F3500F" w:rsidP="00F350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F3500F" w:rsidRDefault="00F3500F" w:rsidP="00F350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F3500F" w:rsidRDefault="00262266" w:rsidP="00F350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3500F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3526155</wp:posOffset>
            </wp:positionH>
            <wp:positionV relativeFrom="paragraph">
              <wp:posOffset>509716</wp:posOffset>
            </wp:positionV>
            <wp:extent cx="3114675" cy="2075815"/>
            <wp:effectExtent l="0" t="0" r="9525" b="635"/>
            <wp:wrapTight wrapText="bothSides">
              <wp:wrapPolygon edited="0">
                <wp:start x="0" y="0"/>
                <wp:lineTo x="0" y="21408"/>
                <wp:lineTo x="21534" y="21408"/>
                <wp:lineTo x="21534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07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00F" w:rsidRPr="00231198">
        <w:rPr>
          <w:rFonts w:ascii="Arial" w:eastAsia="Times New Roman" w:hAnsi="Arial" w:cs="Arial"/>
          <w:b/>
          <w:bCs/>
          <w:sz w:val="24"/>
          <w:szCs w:val="24"/>
        </w:rPr>
        <w:t>Владелец агрегатора обязан довести до сведения потребителей на своем сайте следующую информацию о себе и продавце товара:</w:t>
      </w:r>
    </w:p>
    <w:p w:rsidR="00F3500F" w:rsidRPr="00231198" w:rsidRDefault="00F3500F" w:rsidP="00F350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F3500F" w:rsidRPr="00F3500F" w:rsidRDefault="00F3500F" w:rsidP="00F3500F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3500F">
        <w:rPr>
          <w:rFonts w:ascii="Arial" w:eastAsia="Times New Roman" w:hAnsi="Arial" w:cs="Arial"/>
          <w:sz w:val="24"/>
          <w:szCs w:val="24"/>
        </w:rPr>
        <w:t xml:space="preserve"> фирменное наименование;</w:t>
      </w:r>
    </w:p>
    <w:p w:rsidR="00F3500F" w:rsidRPr="00F3500F" w:rsidRDefault="00F3500F" w:rsidP="00F3500F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3500F">
        <w:rPr>
          <w:rFonts w:ascii="Arial" w:eastAsia="Times New Roman" w:hAnsi="Arial" w:cs="Arial"/>
          <w:sz w:val="24"/>
          <w:szCs w:val="24"/>
        </w:rPr>
        <w:t xml:space="preserve"> место нахождения (адрес);</w:t>
      </w:r>
    </w:p>
    <w:p w:rsidR="00F3500F" w:rsidRPr="00F3500F" w:rsidRDefault="00F3500F" w:rsidP="00F3500F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3500F">
        <w:rPr>
          <w:rFonts w:ascii="Arial" w:eastAsia="Times New Roman" w:hAnsi="Arial" w:cs="Arial"/>
          <w:sz w:val="24"/>
          <w:szCs w:val="24"/>
        </w:rPr>
        <w:t xml:space="preserve"> режим работы;</w:t>
      </w:r>
    </w:p>
    <w:p w:rsidR="00F3500F" w:rsidRPr="00F3500F" w:rsidRDefault="00F3500F" w:rsidP="00F3500F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3500F">
        <w:rPr>
          <w:rFonts w:ascii="Arial" w:eastAsia="Times New Roman" w:hAnsi="Arial" w:cs="Arial"/>
          <w:sz w:val="24"/>
          <w:szCs w:val="24"/>
        </w:rPr>
        <w:t xml:space="preserve"> ОГРН юридического лица, индивидуального предпринимателя.</w:t>
      </w:r>
    </w:p>
    <w:p w:rsidR="00F3500F" w:rsidRDefault="00F3500F" w:rsidP="00F350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F3500F" w:rsidRDefault="00F3500F" w:rsidP="00F350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C2169">
        <w:rPr>
          <w:rFonts w:ascii="Arial" w:eastAsia="Times New Roman" w:hAnsi="Arial" w:cs="Arial"/>
          <w:sz w:val="24"/>
          <w:szCs w:val="24"/>
        </w:rPr>
        <w:t>Ответственность за исполнение договора перед потребителем несет продавец, если иное не предусмотрено соглашением между владельцем агрегатора и продавцом или не вытекает из существа отношений между ними.</w:t>
      </w:r>
      <w:r w:rsidRPr="00F3500F">
        <w:rPr>
          <w:rFonts w:ascii="Arial" w:eastAsia="Times New Roman" w:hAnsi="Arial" w:cs="Arial"/>
          <w:sz w:val="24"/>
          <w:szCs w:val="24"/>
        </w:rPr>
        <w:t xml:space="preserve"> </w:t>
      </w:r>
    </w:p>
    <w:p w:rsidR="00F3500F" w:rsidRPr="002C2169" w:rsidRDefault="00F3500F" w:rsidP="00F350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F3500F">
        <w:rPr>
          <w:rFonts w:ascii="Arial" w:eastAsia="Times New Roman" w:hAnsi="Arial" w:cs="Arial"/>
          <w:sz w:val="24"/>
          <w:szCs w:val="24"/>
        </w:rPr>
        <w:t>Таким образом</w:t>
      </w:r>
      <w:r w:rsidRPr="002C2169">
        <w:rPr>
          <w:rFonts w:ascii="Arial" w:eastAsia="Times New Roman" w:hAnsi="Arial" w:cs="Arial"/>
          <w:sz w:val="24"/>
          <w:szCs w:val="24"/>
        </w:rPr>
        <w:t xml:space="preserve">, </w:t>
      </w:r>
      <w:r w:rsidRPr="002C2169">
        <w:rPr>
          <w:rFonts w:ascii="Arial" w:eastAsia="Times New Roman" w:hAnsi="Arial" w:cs="Arial"/>
          <w:b/>
          <w:sz w:val="24"/>
          <w:szCs w:val="24"/>
        </w:rPr>
        <w:t>в случае, если потребитель купил товар ненадлежащего качества, ему необходимо обратиться напрямую к продавцу</w:t>
      </w:r>
      <w:r w:rsidRPr="002C2169">
        <w:rPr>
          <w:rFonts w:ascii="Arial" w:eastAsia="Times New Roman" w:hAnsi="Arial" w:cs="Arial"/>
          <w:sz w:val="24"/>
          <w:szCs w:val="24"/>
        </w:rPr>
        <w:t>.</w:t>
      </w:r>
    </w:p>
    <w:p w:rsidR="00F3500F" w:rsidRPr="00F3500F" w:rsidRDefault="00F3500F" w:rsidP="00262266">
      <w:pPr>
        <w:jc w:val="both"/>
        <w:rPr>
          <w:rFonts w:ascii="Arial" w:eastAsia="Times New Roman" w:hAnsi="Arial" w:cs="Arial"/>
          <w:sz w:val="24"/>
          <w:szCs w:val="24"/>
        </w:rPr>
      </w:pPr>
      <w:r w:rsidRPr="00F3500F">
        <w:rPr>
          <w:rFonts w:ascii="Arial" w:hAnsi="Arial" w:cs="Arial"/>
          <w:sz w:val="24"/>
          <w:szCs w:val="24"/>
        </w:rPr>
        <w:lastRenderedPageBreak/>
        <w:t xml:space="preserve"> </w:t>
      </w:r>
      <w:r w:rsidRPr="00F3500F">
        <w:rPr>
          <w:rFonts w:ascii="Arial" w:eastAsia="Times New Roman" w:hAnsi="Arial" w:cs="Arial"/>
          <w:b/>
          <w:bCs/>
          <w:sz w:val="24"/>
          <w:szCs w:val="24"/>
        </w:rPr>
        <w:t>В случае обнаружения потребителем недостатков покупатель вправе по своему выбору потребовать:</w:t>
      </w:r>
    </w:p>
    <w:p w:rsidR="00F3500F" w:rsidRPr="00F3500F" w:rsidRDefault="00F3500F" w:rsidP="00F3500F">
      <w:pPr>
        <w:pStyle w:val="a3"/>
        <w:numPr>
          <w:ilvl w:val="0"/>
          <w:numId w:val="27"/>
        </w:numPr>
        <w:spacing w:after="0" w:line="240" w:lineRule="auto"/>
        <w:ind w:left="0" w:firstLine="927"/>
        <w:jc w:val="both"/>
        <w:rPr>
          <w:rFonts w:ascii="Arial" w:eastAsia="Times New Roman" w:hAnsi="Arial" w:cs="Arial"/>
          <w:sz w:val="24"/>
          <w:szCs w:val="24"/>
        </w:rPr>
      </w:pPr>
      <w:r w:rsidRPr="00F3500F">
        <w:rPr>
          <w:rFonts w:ascii="Arial" w:eastAsia="Times New Roman" w:hAnsi="Arial" w:cs="Arial"/>
          <w:sz w:val="24"/>
          <w:szCs w:val="24"/>
        </w:rPr>
        <w:t xml:space="preserve"> безвозмездного устранения недостатков товара или возмещения расходов на их исправление покупателем или третьим лицом;</w:t>
      </w:r>
    </w:p>
    <w:p w:rsidR="00F3500F" w:rsidRPr="00F3500F" w:rsidRDefault="00F3500F" w:rsidP="00F3500F">
      <w:pPr>
        <w:pStyle w:val="a3"/>
        <w:numPr>
          <w:ilvl w:val="0"/>
          <w:numId w:val="27"/>
        </w:numPr>
        <w:spacing w:after="0" w:line="240" w:lineRule="auto"/>
        <w:ind w:left="0" w:firstLine="927"/>
        <w:jc w:val="both"/>
        <w:rPr>
          <w:rFonts w:ascii="Arial" w:eastAsia="Times New Roman" w:hAnsi="Arial" w:cs="Arial"/>
          <w:sz w:val="24"/>
          <w:szCs w:val="24"/>
        </w:rPr>
      </w:pPr>
      <w:r w:rsidRPr="00F3500F">
        <w:rPr>
          <w:rFonts w:ascii="Arial" w:eastAsia="Times New Roman" w:hAnsi="Arial" w:cs="Arial"/>
          <w:sz w:val="24"/>
          <w:szCs w:val="24"/>
        </w:rPr>
        <w:t xml:space="preserve"> соразмерного уменьшения покупной цены;</w:t>
      </w:r>
    </w:p>
    <w:p w:rsidR="00F3500F" w:rsidRPr="00F3500F" w:rsidRDefault="00F3500F" w:rsidP="00F3500F">
      <w:pPr>
        <w:pStyle w:val="a3"/>
        <w:numPr>
          <w:ilvl w:val="0"/>
          <w:numId w:val="27"/>
        </w:numPr>
        <w:spacing w:after="0" w:line="240" w:lineRule="auto"/>
        <w:ind w:left="0" w:firstLine="927"/>
        <w:jc w:val="both"/>
        <w:rPr>
          <w:rFonts w:ascii="Arial" w:eastAsia="Times New Roman" w:hAnsi="Arial" w:cs="Arial"/>
          <w:sz w:val="24"/>
          <w:szCs w:val="24"/>
        </w:rPr>
      </w:pPr>
      <w:r w:rsidRPr="00F3500F">
        <w:rPr>
          <w:rFonts w:ascii="Arial" w:eastAsia="Times New Roman" w:hAnsi="Arial" w:cs="Arial"/>
          <w:sz w:val="24"/>
          <w:szCs w:val="24"/>
        </w:rPr>
        <w:t xml:space="preserve"> замены на товар аналогичной марки (модели, артикула) или на такой же товар другой марки (модели, артикула) с соответствующим перерасчетом покупной цены;</w:t>
      </w:r>
    </w:p>
    <w:p w:rsidR="00F3500F" w:rsidRPr="00F3500F" w:rsidRDefault="00F3500F" w:rsidP="00F3500F">
      <w:pPr>
        <w:pStyle w:val="a3"/>
        <w:numPr>
          <w:ilvl w:val="0"/>
          <w:numId w:val="27"/>
        </w:numPr>
        <w:spacing w:after="0" w:line="240" w:lineRule="auto"/>
        <w:ind w:left="0" w:firstLine="927"/>
        <w:jc w:val="both"/>
        <w:rPr>
          <w:rFonts w:ascii="Arial" w:eastAsia="Times New Roman" w:hAnsi="Arial" w:cs="Arial"/>
          <w:sz w:val="24"/>
          <w:szCs w:val="24"/>
        </w:rPr>
      </w:pPr>
      <w:r w:rsidRPr="00F3500F">
        <w:rPr>
          <w:rFonts w:ascii="Arial" w:eastAsia="Times New Roman" w:hAnsi="Arial" w:cs="Arial"/>
          <w:sz w:val="24"/>
          <w:szCs w:val="24"/>
        </w:rPr>
        <w:t xml:space="preserve"> отказ от исполнения договора и потребовать возврата уплаченной за товар суммы. По требованию продавца и за его счет покупатель должен возвратить товар с недостатками;</w:t>
      </w:r>
    </w:p>
    <w:p w:rsidR="00F3500F" w:rsidRPr="00F3500F" w:rsidRDefault="00F3500F" w:rsidP="00F3500F">
      <w:pPr>
        <w:pStyle w:val="a3"/>
        <w:numPr>
          <w:ilvl w:val="0"/>
          <w:numId w:val="27"/>
        </w:numPr>
        <w:spacing w:after="0" w:line="240" w:lineRule="auto"/>
        <w:ind w:left="0" w:firstLine="927"/>
        <w:jc w:val="both"/>
        <w:rPr>
          <w:rFonts w:ascii="Arial" w:eastAsia="Times New Roman" w:hAnsi="Arial" w:cs="Arial"/>
          <w:sz w:val="24"/>
          <w:szCs w:val="24"/>
        </w:rPr>
      </w:pPr>
      <w:r w:rsidRPr="00F3500F">
        <w:rPr>
          <w:rFonts w:ascii="Arial" w:eastAsia="Times New Roman" w:hAnsi="Arial" w:cs="Arial"/>
          <w:sz w:val="24"/>
          <w:szCs w:val="24"/>
        </w:rPr>
        <w:t xml:space="preserve"> полного возмещения убытков, причиненных ему вследствие продажи товара ненадлежащего качества.</w:t>
      </w:r>
    </w:p>
    <w:p w:rsidR="00F3500F" w:rsidRDefault="00F3500F" w:rsidP="00F3500F">
      <w:pPr>
        <w:spacing w:after="0" w:line="240" w:lineRule="auto"/>
        <w:ind w:firstLine="851"/>
        <w:rPr>
          <w:rFonts w:ascii="Arial" w:eastAsia="Times New Roman" w:hAnsi="Arial" w:cs="Arial"/>
          <w:b/>
          <w:sz w:val="24"/>
          <w:szCs w:val="24"/>
        </w:rPr>
      </w:pPr>
    </w:p>
    <w:p w:rsidR="00F3500F" w:rsidRDefault="00F3500F" w:rsidP="00F3500F">
      <w:pPr>
        <w:spacing w:after="0" w:line="240" w:lineRule="auto"/>
        <w:ind w:firstLine="851"/>
        <w:rPr>
          <w:rFonts w:ascii="Arial" w:eastAsia="Times New Roman" w:hAnsi="Arial" w:cs="Arial"/>
          <w:b/>
          <w:sz w:val="24"/>
          <w:szCs w:val="24"/>
        </w:rPr>
      </w:pPr>
    </w:p>
    <w:p w:rsidR="00262266" w:rsidRDefault="00262266" w:rsidP="00F3500F">
      <w:pPr>
        <w:spacing w:after="0" w:line="240" w:lineRule="auto"/>
        <w:ind w:firstLine="851"/>
        <w:rPr>
          <w:rFonts w:ascii="Arial" w:eastAsia="Times New Roman" w:hAnsi="Arial" w:cs="Arial"/>
          <w:b/>
          <w:sz w:val="24"/>
          <w:szCs w:val="24"/>
        </w:rPr>
      </w:pPr>
    </w:p>
    <w:p w:rsidR="00262266" w:rsidRDefault="00262266" w:rsidP="00F3500F">
      <w:pPr>
        <w:spacing w:after="0" w:line="240" w:lineRule="auto"/>
        <w:ind w:firstLine="851"/>
        <w:rPr>
          <w:rFonts w:ascii="Arial" w:eastAsia="Times New Roman" w:hAnsi="Arial" w:cs="Arial"/>
          <w:b/>
          <w:sz w:val="24"/>
          <w:szCs w:val="24"/>
        </w:rPr>
      </w:pPr>
    </w:p>
    <w:p w:rsidR="00262266" w:rsidRDefault="00262266" w:rsidP="00F3500F">
      <w:pPr>
        <w:spacing w:after="0" w:line="240" w:lineRule="auto"/>
        <w:ind w:firstLine="851"/>
        <w:rPr>
          <w:rFonts w:ascii="Arial" w:eastAsia="Times New Roman" w:hAnsi="Arial" w:cs="Arial"/>
          <w:b/>
          <w:sz w:val="24"/>
          <w:szCs w:val="24"/>
        </w:rPr>
      </w:pPr>
    </w:p>
    <w:p w:rsidR="00F3500F" w:rsidRPr="00F3500F" w:rsidRDefault="00F3500F" w:rsidP="00F3500F">
      <w:pPr>
        <w:spacing w:after="0" w:line="240" w:lineRule="auto"/>
        <w:ind w:firstLine="851"/>
        <w:rPr>
          <w:rFonts w:ascii="Arial" w:eastAsia="Times New Roman" w:hAnsi="Arial" w:cs="Arial"/>
          <w:b/>
          <w:sz w:val="24"/>
          <w:szCs w:val="24"/>
        </w:rPr>
      </w:pPr>
      <w:r w:rsidRPr="00F3500F">
        <w:rPr>
          <w:rFonts w:ascii="Arial" w:eastAsia="Times New Roman" w:hAnsi="Arial" w:cs="Arial"/>
          <w:b/>
          <w:sz w:val="24"/>
          <w:szCs w:val="24"/>
        </w:rPr>
        <w:t>Алгоритм действий в случае покупки неисправного товара:</w:t>
      </w:r>
    </w:p>
    <w:p w:rsidR="00F3500F" w:rsidRDefault="00F3500F" w:rsidP="00F3500F">
      <w:pPr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</w:rPr>
      </w:pPr>
    </w:p>
    <w:p w:rsidR="00F3500F" w:rsidRPr="00F3500F" w:rsidRDefault="00F3500F" w:rsidP="00F3500F">
      <w:pPr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</w:rPr>
      </w:pPr>
      <w:r w:rsidRPr="00F3500F">
        <w:rPr>
          <w:rFonts w:ascii="Arial" w:eastAsia="Times New Roman" w:hAnsi="Arial" w:cs="Arial"/>
          <w:sz w:val="24"/>
          <w:szCs w:val="24"/>
        </w:rPr>
        <w:t>Первым делом зафиксируйте факт брака: сделайте фото, видео и сохраните упаковку. Затем свяжитесь с продавцом, лучше в письменной форме, чтобы остался след переписки.</w:t>
      </w:r>
    </w:p>
    <w:p w:rsidR="00F3500F" w:rsidRDefault="00F3500F" w:rsidP="00F3500F">
      <w:pPr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</w:rPr>
      </w:pPr>
    </w:p>
    <w:p w:rsidR="00F3500F" w:rsidRPr="00F3500F" w:rsidRDefault="00F3500F" w:rsidP="00F3500F">
      <w:pPr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</w:rPr>
      </w:pPr>
      <w:r w:rsidRPr="00F3500F">
        <w:rPr>
          <w:rFonts w:ascii="Arial" w:eastAsia="Times New Roman" w:hAnsi="Arial" w:cs="Arial"/>
          <w:sz w:val="24"/>
          <w:szCs w:val="24"/>
        </w:rPr>
        <w:t>В претензии/заявлении необходимо указать:</w:t>
      </w:r>
    </w:p>
    <w:p w:rsidR="00F3500F" w:rsidRPr="00F3500F" w:rsidRDefault="00F3500F" w:rsidP="00F3500F">
      <w:pPr>
        <w:pStyle w:val="a3"/>
        <w:numPr>
          <w:ilvl w:val="0"/>
          <w:numId w:val="28"/>
        </w:numPr>
        <w:spacing w:after="0" w:line="240" w:lineRule="auto"/>
        <w:ind w:left="1418" w:hanging="720"/>
        <w:jc w:val="both"/>
        <w:rPr>
          <w:rFonts w:ascii="Arial" w:eastAsia="Times New Roman" w:hAnsi="Arial" w:cs="Arial"/>
          <w:sz w:val="24"/>
          <w:szCs w:val="24"/>
        </w:rPr>
      </w:pPr>
      <w:r w:rsidRPr="00F3500F">
        <w:rPr>
          <w:rFonts w:ascii="Arial" w:eastAsia="Times New Roman" w:hAnsi="Arial" w:cs="Arial"/>
          <w:sz w:val="24"/>
          <w:szCs w:val="24"/>
        </w:rPr>
        <w:t>информация о заказе (номер, дата покупки);</w:t>
      </w:r>
    </w:p>
    <w:p w:rsidR="00F3500F" w:rsidRPr="00F3500F" w:rsidRDefault="00F3500F" w:rsidP="00F3500F">
      <w:pPr>
        <w:pStyle w:val="a3"/>
        <w:numPr>
          <w:ilvl w:val="0"/>
          <w:numId w:val="28"/>
        </w:numPr>
        <w:spacing w:after="0" w:line="240" w:lineRule="auto"/>
        <w:ind w:left="1418" w:hanging="720"/>
        <w:jc w:val="both"/>
        <w:rPr>
          <w:rFonts w:ascii="Arial" w:eastAsia="Times New Roman" w:hAnsi="Arial" w:cs="Arial"/>
          <w:sz w:val="24"/>
          <w:szCs w:val="24"/>
        </w:rPr>
      </w:pPr>
      <w:r w:rsidRPr="00F3500F">
        <w:rPr>
          <w:rFonts w:ascii="Arial" w:eastAsia="Times New Roman" w:hAnsi="Arial" w:cs="Arial"/>
          <w:sz w:val="24"/>
          <w:szCs w:val="24"/>
        </w:rPr>
        <w:t>описание выявленного дефекта или несоответствия;</w:t>
      </w:r>
    </w:p>
    <w:p w:rsidR="00F3500F" w:rsidRPr="00F3500F" w:rsidRDefault="00F3500F" w:rsidP="00F3500F">
      <w:pPr>
        <w:pStyle w:val="a3"/>
        <w:numPr>
          <w:ilvl w:val="0"/>
          <w:numId w:val="28"/>
        </w:numPr>
        <w:spacing w:after="0" w:line="240" w:lineRule="auto"/>
        <w:ind w:left="1418" w:hanging="720"/>
        <w:jc w:val="both"/>
        <w:rPr>
          <w:rFonts w:ascii="Arial" w:eastAsia="Times New Roman" w:hAnsi="Arial" w:cs="Arial"/>
          <w:sz w:val="24"/>
          <w:szCs w:val="24"/>
        </w:rPr>
      </w:pPr>
      <w:r w:rsidRPr="00F3500F">
        <w:rPr>
          <w:rFonts w:ascii="Arial" w:eastAsia="Times New Roman" w:hAnsi="Arial" w:cs="Arial"/>
          <w:sz w:val="24"/>
          <w:szCs w:val="24"/>
        </w:rPr>
        <w:t>ваше требование: возврат денег, замена товара или бесплатный ремонт;</w:t>
      </w:r>
    </w:p>
    <w:p w:rsidR="00F3500F" w:rsidRDefault="00F3500F" w:rsidP="00F3500F">
      <w:pPr>
        <w:pStyle w:val="a3"/>
        <w:numPr>
          <w:ilvl w:val="0"/>
          <w:numId w:val="28"/>
        </w:numPr>
        <w:spacing w:after="0" w:line="240" w:lineRule="auto"/>
        <w:ind w:left="1418" w:hanging="720"/>
        <w:jc w:val="both"/>
        <w:rPr>
          <w:rFonts w:ascii="Arial" w:eastAsia="Times New Roman" w:hAnsi="Arial" w:cs="Arial"/>
          <w:sz w:val="24"/>
          <w:szCs w:val="24"/>
        </w:rPr>
      </w:pPr>
      <w:r w:rsidRPr="00F3500F">
        <w:rPr>
          <w:rFonts w:ascii="Arial" w:eastAsia="Times New Roman" w:hAnsi="Arial" w:cs="Arial"/>
          <w:sz w:val="24"/>
          <w:szCs w:val="24"/>
        </w:rPr>
        <w:t>сроки и способы связи для обратной связи от продавца.</w:t>
      </w:r>
    </w:p>
    <w:p w:rsidR="00262266" w:rsidRDefault="00262266" w:rsidP="00262266">
      <w:pPr>
        <w:pStyle w:val="a3"/>
        <w:spacing w:after="0" w:line="240" w:lineRule="auto"/>
        <w:ind w:left="1418"/>
        <w:jc w:val="both"/>
        <w:rPr>
          <w:rFonts w:ascii="Arial" w:eastAsia="Times New Roman" w:hAnsi="Arial" w:cs="Arial"/>
          <w:sz w:val="24"/>
          <w:szCs w:val="24"/>
        </w:rPr>
      </w:pPr>
    </w:p>
    <w:p w:rsidR="00F3500F" w:rsidRDefault="00F3500F" w:rsidP="0015035B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097865">
        <w:rPr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33733132" wp14:editId="653323BA">
            <wp:simplePos x="0" y="0"/>
            <wp:positionH relativeFrom="column">
              <wp:posOffset>247650</wp:posOffset>
            </wp:positionH>
            <wp:positionV relativeFrom="paragraph">
              <wp:posOffset>12151</wp:posOffset>
            </wp:positionV>
            <wp:extent cx="2790825" cy="1487170"/>
            <wp:effectExtent l="0" t="0" r="0" b="0"/>
            <wp:wrapTight wrapText="bothSides">
              <wp:wrapPolygon edited="0">
                <wp:start x="4276" y="3320"/>
                <wp:lineTo x="442" y="7747"/>
                <wp:lineTo x="442" y="16878"/>
                <wp:lineTo x="737" y="17155"/>
                <wp:lineTo x="5013" y="18538"/>
                <wp:lineTo x="12827" y="18538"/>
                <wp:lineTo x="21084" y="17431"/>
                <wp:lineTo x="21231" y="6917"/>
                <wp:lineTo x="16956" y="4704"/>
                <wp:lineTo x="12090" y="3320"/>
                <wp:lineTo x="4276" y="3320"/>
              </wp:wrapPolygon>
            </wp:wrapTight>
            <wp:docPr id="9" name="Рисунок 9" descr="C:\Users\Проскурнина\Desktop\Памятки ко дню ЗПП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роскурнина\Desktop\Памятки ко дню ЗПП\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500F" w:rsidRDefault="00F3500F" w:rsidP="0015035B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:rsidR="00F3500F" w:rsidRDefault="00F3500F" w:rsidP="0015035B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:rsidR="0006548A" w:rsidRPr="00703129" w:rsidRDefault="0006548A" w:rsidP="0006548A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C00000"/>
          <w:sz w:val="20"/>
          <w:szCs w:val="20"/>
        </w:rPr>
      </w:pPr>
      <w:r w:rsidRPr="00703129">
        <w:rPr>
          <w:rFonts w:ascii="Arial" w:eastAsia="Times New Roman" w:hAnsi="Arial" w:cs="Arial"/>
          <w:b/>
          <w:i/>
          <w:color w:val="C00000"/>
          <w:sz w:val="20"/>
          <w:szCs w:val="20"/>
        </w:rPr>
        <w:t>Уважаемые потребители!</w:t>
      </w:r>
    </w:p>
    <w:p w:rsidR="0006548A" w:rsidRPr="00703129" w:rsidRDefault="0006548A" w:rsidP="0006548A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C00000"/>
          <w:sz w:val="20"/>
          <w:szCs w:val="20"/>
        </w:rPr>
      </w:pPr>
      <w:r w:rsidRPr="00703129">
        <w:rPr>
          <w:rFonts w:ascii="Arial" w:eastAsia="Times New Roman" w:hAnsi="Arial" w:cs="Arial"/>
          <w:i/>
          <w:color w:val="C00000"/>
          <w:sz w:val="20"/>
          <w:szCs w:val="20"/>
        </w:rPr>
        <w:t xml:space="preserve">Для получения консультаций и правовой помощи по защите прав потребителей Вы можете обратиться в </w:t>
      </w:r>
      <w:r w:rsidRPr="00703129">
        <w:rPr>
          <w:rFonts w:ascii="Arial" w:eastAsia="Times New Roman" w:hAnsi="Arial" w:cs="Arial"/>
          <w:b/>
          <w:i/>
          <w:color w:val="C00000"/>
          <w:sz w:val="20"/>
          <w:szCs w:val="20"/>
        </w:rPr>
        <w:t>консультационные Центр и пункты ФБУЗ «Центр гигиены и эпидемиологии в Красноярском крае» на личном приеме, по телефону или посредством электронного сообщения</w:t>
      </w:r>
    </w:p>
    <w:p w:rsidR="009258B0" w:rsidRPr="00703129" w:rsidRDefault="009258B0" w:rsidP="0006548A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C00000"/>
        </w:rPr>
      </w:pPr>
    </w:p>
    <w:p w:rsidR="00DE5A8B" w:rsidRPr="00DE5A8B" w:rsidRDefault="00DE5A8B" w:rsidP="0006548A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70C0"/>
        </w:rPr>
      </w:pPr>
    </w:p>
    <w:p w:rsidR="00E1594D" w:rsidRPr="00DE5A8B" w:rsidRDefault="002E65A6" w:rsidP="00DE5A8B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16"/>
          <w:szCs w:val="16"/>
          <w:shd w:val="clear" w:color="auto" w:fill="FFFFFF"/>
        </w:rPr>
      </w:pPr>
      <w:r w:rsidRPr="00DE5A8B">
        <w:rPr>
          <w:rFonts w:ascii="Arial" w:eastAsia="Times New Roman" w:hAnsi="Arial" w:cs="Arial"/>
          <w:i/>
          <w:iCs/>
          <w:sz w:val="16"/>
          <w:szCs w:val="16"/>
          <w:shd w:val="clear" w:color="auto" w:fill="FFFFFF"/>
        </w:rPr>
        <w:t>Подготовлено Консультационным центром</w:t>
      </w:r>
      <w:r w:rsidR="00DE5A8B">
        <w:rPr>
          <w:rFonts w:ascii="Arial" w:eastAsia="Times New Roman" w:hAnsi="Arial" w:cs="Arial"/>
          <w:i/>
          <w:iCs/>
          <w:sz w:val="16"/>
          <w:szCs w:val="16"/>
          <w:shd w:val="clear" w:color="auto" w:fill="FFFFFF"/>
        </w:rPr>
        <w:t xml:space="preserve"> </w:t>
      </w:r>
      <w:r w:rsidRPr="00DE5A8B">
        <w:rPr>
          <w:rFonts w:ascii="Arial" w:eastAsia="Times New Roman" w:hAnsi="Arial" w:cs="Arial"/>
          <w:i/>
          <w:iCs/>
          <w:sz w:val="16"/>
          <w:szCs w:val="16"/>
          <w:shd w:val="clear" w:color="auto" w:fill="FFFFFF"/>
        </w:rPr>
        <w:t>ФБУЗ «Центр гигиены и</w:t>
      </w:r>
      <w:r w:rsidR="00DE5A8B">
        <w:rPr>
          <w:rFonts w:ascii="Arial" w:eastAsia="Times New Roman" w:hAnsi="Arial" w:cs="Arial"/>
          <w:i/>
          <w:iCs/>
          <w:sz w:val="16"/>
          <w:szCs w:val="16"/>
          <w:shd w:val="clear" w:color="auto" w:fill="FFFFFF"/>
        </w:rPr>
        <w:t xml:space="preserve"> </w:t>
      </w:r>
      <w:r w:rsidRPr="00DE5A8B">
        <w:rPr>
          <w:rFonts w:ascii="Arial" w:eastAsia="Times New Roman" w:hAnsi="Arial" w:cs="Arial"/>
          <w:i/>
          <w:iCs/>
          <w:sz w:val="16"/>
          <w:szCs w:val="16"/>
          <w:shd w:val="clear" w:color="auto" w:fill="FFFFFF"/>
        </w:rPr>
        <w:t>эпидемиологии в Красноярском крае»</w:t>
      </w:r>
    </w:p>
    <w:p w:rsidR="00E1594D" w:rsidRDefault="00E1594D" w:rsidP="00051D0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A27B6"/>
          <w:sz w:val="26"/>
          <w:szCs w:val="26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32"/>
          <w:szCs w:val="26"/>
        </w:rPr>
      </w:pPr>
      <w:r w:rsidRPr="00967837">
        <w:rPr>
          <w:rFonts w:ascii="Arial" w:eastAsia="Times New Roman" w:hAnsi="Arial" w:cs="Arial"/>
          <w:b/>
          <w:color w:val="C00000"/>
          <w:sz w:val="32"/>
          <w:szCs w:val="26"/>
        </w:rPr>
        <w:t>Консультационный центр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32"/>
          <w:szCs w:val="26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32"/>
          <w:szCs w:val="24"/>
        </w:rPr>
      </w:pPr>
      <w:r w:rsidRPr="00967837">
        <w:rPr>
          <w:rFonts w:ascii="Arial" w:eastAsia="Times New Roman" w:hAnsi="Arial" w:cs="Arial"/>
          <w:sz w:val="32"/>
          <w:szCs w:val="24"/>
        </w:rPr>
        <w:t>660001, г. Красноярск,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32"/>
          <w:szCs w:val="24"/>
        </w:rPr>
      </w:pPr>
      <w:r w:rsidRPr="00967837">
        <w:rPr>
          <w:rFonts w:ascii="Arial" w:eastAsia="Times New Roman" w:hAnsi="Arial" w:cs="Arial"/>
          <w:sz w:val="32"/>
          <w:szCs w:val="24"/>
        </w:rPr>
        <w:t>ул. Академика Киренского, д. 71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32"/>
          <w:szCs w:val="26"/>
        </w:rPr>
      </w:pPr>
      <w:r w:rsidRPr="00967837">
        <w:rPr>
          <w:rFonts w:ascii="Arial" w:eastAsia="Times New Roman" w:hAnsi="Arial" w:cs="Arial"/>
          <w:sz w:val="32"/>
          <w:szCs w:val="26"/>
        </w:rPr>
        <w:t>тел. (391)202 58 35</w:t>
      </w:r>
    </w:p>
    <w:p w:rsidR="00120721" w:rsidRPr="00E22D88" w:rsidRDefault="00120721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C00000"/>
          <w:sz w:val="32"/>
          <w:szCs w:val="26"/>
          <w:u w:val="single"/>
        </w:rPr>
      </w:pPr>
    </w:p>
    <w:p w:rsidR="00967837" w:rsidRPr="00967837" w:rsidRDefault="00120721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noProof/>
          <w:color w:val="C00000"/>
          <w:sz w:val="32"/>
          <w:szCs w:val="26"/>
        </w:rPr>
      </w:pPr>
      <w:hyperlink r:id="rId12" w:history="1">
        <w:r w:rsidR="00967837" w:rsidRPr="00967837">
          <w:rPr>
            <w:rFonts w:ascii="Arial" w:eastAsia="Times New Roman" w:hAnsi="Arial" w:cs="Arial"/>
            <w:color w:val="C00000"/>
            <w:sz w:val="32"/>
            <w:szCs w:val="26"/>
            <w:u w:val="single"/>
            <w:lang w:val="en-US"/>
          </w:rPr>
          <w:t>kc</w:t>
        </w:r>
        <w:r w:rsidR="00967837" w:rsidRPr="00967837">
          <w:rPr>
            <w:rFonts w:ascii="Arial" w:eastAsia="Times New Roman" w:hAnsi="Arial" w:cs="Arial"/>
            <w:color w:val="C00000"/>
            <w:sz w:val="32"/>
            <w:szCs w:val="26"/>
            <w:u w:val="single"/>
          </w:rPr>
          <w:t>@</w:t>
        </w:r>
        <w:r w:rsidR="00967837" w:rsidRPr="00967837">
          <w:rPr>
            <w:rFonts w:ascii="Arial" w:eastAsia="Times New Roman" w:hAnsi="Arial" w:cs="Arial"/>
            <w:color w:val="C00000"/>
            <w:sz w:val="32"/>
            <w:szCs w:val="26"/>
            <w:u w:val="single"/>
            <w:lang w:val="en-US"/>
          </w:rPr>
          <w:t>fbuz</w:t>
        </w:r>
        <w:r w:rsidR="00967837" w:rsidRPr="00967837">
          <w:rPr>
            <w:rFonts w:ascii="Arial" w:eastAsia="Times New Roman" w:hAnsi="Arial" w:cs="Arial"/>
            <w:color w:val="C00000"/>
            <w:sz w:val="32"/>
            <w:szCs w:val="26"/>
            <w:u w:val="single"/>
          </w:rPr>
          <w:t>24.</w:t>
        </w:r>
        <w:r w:rsidR="00967837" w:rsidRPr="00967837">
          <w:rPr>
            <w:rFonts w:ascii="Arial" w:eastAsia="Times New Roman" w:hAnsi="Arial" w:cs="Arial"/>
            <w:color w:val="C00000"/>
            <w:sz w:val="32"/>
            <w:szCs w:val="26"/>
            <w:u w:val="single"/>
            <w:lang w:val="en-US"/>
          </w:rPr>
          <w:t>ru</w:t>
        </w:r>
      </w:hyperlink>
      <w:r w:rsidR="00967837" w:rsidRPr="00967837">
        <w:rPr>
          <w:rFonts w:ascii="Arial" w:eastAsia="Times New Roman" w:hAnsi="Arial" w:cs="Arial"/>
          <w:color w:val="C00000"/>
          <w:sz w:val="32"/>
          <w:szCs w:val="26"/>
        </w:rPr>
        <w:t xml:space="preserve"> </w:t>
      </w:r>
    </w:p>
    <w:p w:rsidR="00967837" w:rsidRPr="00967837" w:rsidRDefault="00FC263F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C00000"/>
          <w:sz w:val="24"/>
          <w:szCs w:val="24"/>
        </w:rPr>
      </w:pPr>
      <w:hyperlink r:id="rId13" w:history="1">
        <w:r w:rsidR="00967837" w:rsidRPr="00967837">
          <w:rPr>
            <w:rFonts w:ascii="Arial" w:eastAsia="Times New Roman" w:hAnsi="Arial" w:cs="Arial"/>
            <w:color w:val="C00000"/>
            <w:sz w:val="32"/>
            <w:szCs w:val="24"/>
            <w:u w:val="single"/>
          </w:rPr>
          <w:t>http://fbuz24.ru</w:t>
        </w:r>
      </w:hyperlink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67837" w:rsidRPr="00967837" w:rsidRDefault="00E22D88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B1DAC">
        <w:rPr>
          <w:noProof/>
        </w:rPr>
        <w:drawing>
          <wp:anchor distT="0" distB="0" distL="114300" distR="114300" simplePos="0" relativeHeight="251668480" behindDoc="1" locked="0" layoutInCell="1" allowOverlap="1" wp14:anchorId="4E915050" wp14:editId="37C2FD4E">
            <wp:simplePos x="0" y="0"/>
            <wp:positionH relativeFrom="column">
              <wp:posOffset>2129790</wp:posOffset>
            </wp:positionH>
            <wp:positionV relativeFrom="paragraph">
              <wp:posOffset>267970</wp:posOffset>
            </wp:positionV>
            <wp:extent cx="828675" cy="771525"/>
            <wp:effectExtent l="0" t="0" r="9525" b="9525"/>
            <wp:wrapTight wrapText="bothSides">
              <wp:wrapPolygon edited="0">
                <wp:start x="21600" y="21600"/>
                <wp:lineTo x="21600" y="267"/>
                <wp:lineTo x="248" y="267"/>
                <wp:lineTo x="248" y="21600"/>
                <wp:lineTo x="21600" y="21600"/>
              </wp:wrapPolygon>
            </wp:wrapTight>
            <wp:docPr id="5" name="Рисунок 5" descr="C:\Users\Bezgodova\Downloads\photo_5262891155035198211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zgodova\Downloads\photo_5262891155035198211_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17" t="44395" r="25273" b="23969"/>
                    <a:stretch/>
                  </pic:blipFill>
                  <pic:spPr bwMode="auto">
                    <a:xfrm rot="10800000" flipH="1">
                      <a:off x="0" y="0"/>
                      <a:ext cx="8286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783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0C5FC50" wp14:editId="466D3A84">
            <wp:simplePos x="0" y="0"/>
            <wp:positionH relativeFrom="column">
              <wp:posOffset>1253490</wp:posOffset>
            </wp:positionH>
            <wp:positionV relativeFrom="paragraph">
              <wp:posOffset>201930</wp:posOffset>
            </wp:positionV>
            <wp:extent cx="820420" cy="915670"/>
            <wp:effectExtent l="0" t="0" r="0" b="0"/>
            <wp:wrapSquare wrapText="bothSides"/>
            <wp:docPr id="16" name="Рисунок 16" descr="IMG_9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917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15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7837" w:rsidRPr="00967837" w:rsidRDefault="00E22D88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A27B6"/>
          <w:sz w:val="24"/>
          <w:szCs w:val="24"/>
        </w:rPr>
      </w:pPr>
      <w:r w:rsidRPr="0096783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2BB002F" wp14:editId="5B02BEA0">
            <wp:simplePos x="0" y="0"/>
            <wp:positionH relativeFrom="column">
              <wp:posOffset>215265</wp:posOffset>
            </wp:positionH>
            <wp:positionV relativeFrom="paragraph">
              <wp:posOffset>26035</wp:posOffset>
            </wp:positionV>
            <wp:extent cx="1042035" cy="977265"/>
            <wp:effectExtent l="0" t="0" r="5715" b="0"/>
            <wp:wrapSquare wrapText="bothSides"/>
            <wp:docPr id="17" name="Рисунок 17" descr="t_me-kc_z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_me-kc_zp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977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A27B6"/>
          <w:sz w:val="24"/>
          <w:szCs w:val="24"/>
        </w:rPr>
      </w:pPr>
    </w:p>
    <w:p w:rsidR="00967837" w:rsidRPr="00967837" w:rsidRDefault="00967837" w:rsidP="00E22D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A27B6"/>
          <w:sz w:val="24"/>
          <w:szCs w:val="24"/>
        </w:rPr>
      </w:pPr>
      <w:bookmarkStart w:id="0" w:name="_GoBack"/>
      <w:bookmarkEnd w:id="0"/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A27B6"/>
          <w:sz w:val="24"/>
          <w:szCs w:val="24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24"/>
          <w:szCs w:val="24"/>
        </w:rPr>
      </w:pPr>
      <w:r w:rsidRPr="00967837">
        <w:rPr>
          <w:rFonts w:ascii="Arial" w:eastAsia="Times New Roman" w:hAnsi="Arial" w:cs="Arial"/>
          <w:b/>
          <w:color w:val="C00000"/>
          <w:sz w:val="24"/>
          <w:szCs w:val="24"/>
        </w:rPr>
        <w:t>Консультационные пункты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24"/>
          <w:szCs w:val="24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</w:rPr>
      </w:pPr>
      <w:r w:rsidRPr="00967837">
        <w:rPr>
          <w:rFonts w:ascii="Arial" w:eastAsia="Times New Roman" w:hAnsi="Arial" w:cs="Arial"/>
          <w:b/>
          <w:i/>
          <w:sz w:val="20"/>
          <w:szCs w:val="20"/>
        </w:rPr>
        <w:t>г. Ачинск</w:t>
      </w:r>
      <w:r w:rsidRPr="00967837">
        <w:rPr>
          <w:rFonts w:ascii="Arial" w:eastAsia="Times New Roman" w:hAnsi="Arial" w:cs="Arial"/>
          <w:i/>
          <w:sz w:val="20"/>
          <w:szCs w:val="20"/>
        </w:rPr>
        <w:t xml:space="preserve">, ул. Л. Толстого, д. 23, каб. № 7 </w:t>
      </w:r>
    </w:p>
    <w:p w:rsidR="00967837" w:rsidRPr="00967837" w:rsidRDefault="00967837" w:rsidP="0096783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967837">
        <w:rPr>
          <w:rFonts w:ascii="Arial" w:eastAsia="Times New Roman" w:hAnsi="Arial" w:cs="Arial"/>
          <w:i/>
          <w:sz w:val="20"/>
          <w:szCs w:val="20"/>
        </w:rPr>
        <w:t>тел. 8(39151)5-09-41</w:t>
      </w:r>
    </w:p>
    <w:p w:rsidR="00967837" w:rsidRPr="00967837" w:rsidRDefault="00FC263F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  <w:u w:val="single"/>
        </w:rPr>
      </w:pPr>
      <w:hyperlink r:id="rId17" w:history="1">
        <w:r w:rsidR="00967837" w:rsidRPr="00967837">
          <w:rPr>
            <w:rFonts w:ascii="Arial" w:eastAsia="Times New Roman" w:hAnsi="Arial" w:cs="Arial"/>
            <w:i/>
            <w:sz w:val="20"/>
            <w:szCs w:val="20"/>
            <w:u w:val="single"/>
          </w:rPr>
          <w:t>achinsk@fbuz24.ru</w:t>
        </w:r>
      </w:hyperlink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967837">
        <w:rPr>
          <w:rFonts w:ascii="Arial" w:eastAsia="Times New Roman" w:hAnsi="Arial" w:cs="Arial"/>
          <w:b/>
          <w:i/>
          <w:sz w:val="20"/>
          <w:szCs w:val="20"/>
        </w:rPr>
        <w:t>г. Канск</w:t>
      </w:r>
      <w:r w:rsidRPr="00967837">
        <w:rPr>
          <w:rFonts w:ascii="Arial" w:eastAsia="Times New Roman" w:hAnsi="Arial" w:cs="Arial"/>
          <w:i/>
          <w:sz w:val="20"/>
          <w:szCs w:val="20"/>
        </w:rPr>
        <w:t>, ул. Эйдемана, 4, каб. № 301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967837">
        <w:rPr>
          <w:rFonts w:ascii="Arial" w:eastAsia="Times New Roman" w:hAnsi="Arial" w:cs="Arial"/>
          <w:i/>
          <w:sz w:val="20"/>
          <w:szCs w:val="20"/>
        </w:rPr>
        <w:t xml:space="preserve">тел. 8(39161) 3-26-55 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  <w:u w:val="single"/>
        </w:rPr>
      </w:pPr>
      <w:r w:rsidRPr="00967837">
        <w:rPr>
          <w:rFonts w:ascii="Arial" w:eastAsia="Times New Roman" w:hAnsi="Arial" w:cs="Arial"/>
          <w:i/>
          <w:sz w:val="20"/>
          <w:szCs w:val="20"/>
          <w:u w:val="single"/>
        </w:rPr>
        <w:t>kansk@fbuz24.ru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967837">
        <w:rPr>
          <w:rFonts w:ascii="Arial" w:eastAsia="Times New Roman" w:hAnsi="Arial" w:cs="Arial"/>
          <w:b/>
          <w:i/>
          <w:sz w:val="20"/>
          <w:szCs w:val="20"/>
        </w:rPr>
        <w:t>г. Минусинск</w:t>
      </w:r>
      <w:r w:rsidRPr="00967837">
        <w:rPr>
          <w:rFonts w:ascii="Arial" w:eastAsia="Times New Roman" w:hAnsi="Arial" w:cs="Arial"/>
          <w:i/>
          <w:sz w:val="20"/>
          <w:szCs w:val="20"/>
        </w:rPr>
        <w:t xml:space="preserve">, ул. Комарова, 1, каб. № 31 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967837">
        <w:rPr>
          <w:rFonts w:ascii="Arial" w:eastAsia="Times New Roman" w:hAnsi="Arial" w:cs="Arial"/>
          <w:i/>
          <w:sz w:val="20"/>
          <w:szCs w:val="20"/>
        </w:rPr>
        <w:t>тел. 8 (39132) 5-74-20</w:t>
      </w:r>
    </w:p>
    <w:p w:rsidR="00967837" w:rsidRPr="00967837" w:rsidRDefault="00FC263F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hyperlink r:id="rId18" w:history="1">
        <w:r w:rsidR="00967837" w:rsidRPr="00967837">
          <w:rPr>
            <w:rFonts w:ascii="Arial" w:eastAsia="Times New Roman" w:hAnsi="Arial" w:cs="Arial"/>
            <w:i/>
            <w:sz w:val="20"/>
            <w:szCs w:val="20"/>
            <w:u w:val="single"/>
          </w:rPr>
          <w:t>minusinsk@fbuz24.ru</w:t>
        </w:r>
      </w:hyperlink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967837">
        <w:rPr>
          <w:rFonts w:ascii="Arial" w:eastAsia="Times New Roman" w:hAnsi="Arial" w:cs="Arial"/>
          <w:b/>
          <w:i/>
          <w:sz w:val="20"/>
          <w:szCs w:val="20"/>
        </w:rPr>
        <w:t>г. Норильск</w:t>
      </w:r>
      <w:r w:rsidRPr="00967837">
        <w:rPr>
          <w:rFonts w:ascii="Arial" w:eastAsia="Times New Roman" w:hAnsi="Arial" w:cs="Arial"/>
          <w:i/>
          <w:sz w:val="20"/>
          <w:szCs w:val="20"/>
        </w:rPr>
        <w:t xml:space="preserve">, ул. Комсомольская, 31 А, каб. № 310 тел. 8(3919) 46-77-06 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u w:val="single"/>
        </w:rPr>
      </w:pPr>
      <w:r w:rsidRPr="00967837">
        <w:rPr>
          <w:rFonts w:ascii="Arial" w:eastAsia="Times New Roman" w:hAnsi="Arial" w:cs="Arial"/>
          <w:i/>
          <w:sz w:val="20"/>
          <w:szCs w:val="20"/>
          <w:u w:val="single"/>
        </w:rPr>
        <w:t>norilsk@fbuz24.ru</w:t>
      </w:r>
    </w:p>
    <w:p w:rsidR="00703129" w:rsidRPr="00703129" w:rsidRDefault="00703129" w:rsidP="00703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color w:val="33CC33"/>
        </w:rPr>
      </w:pPr>
    </w:p>
    <w:p w:rsidR="000A57D1" w:rsidRDefault="000A57D1" w:rsidP="00703129">
      <w:pPr>
        <w:spacing w:before="80" w:after="0" w:line="240" w:lineRule="auto"/>
        <w:ind w:firstLine="181"/>
        <w:jc w:val="center"/>
        <w:rPr>
          <w:rFonts w:ascii="Book Antiqua" w:eastAsia="Times New Roman" w:hAnsi="Book Antiqua" w:cs="Arial"/>
          <w:szCs w:val="24"/>
        </w:rPr>
      </w:pPr>
      <w:r>
        <w:lastRenderedPageBreak/>
        <w:fldChar w:fldCharType="begin"/>
      </w:r>
      <w:r>
        <w:instrText xml:space="preserve"> INCLUDEPICTURE "https://forma-odezhda.com/image/data/104/rospotrebnadzor_emb_n9349.gif" \* MERGEFORMATINET </w:instrText>
      </w:r>
      <w:r>
        <w:fldChar w:fldCharType="separate"/>
      </w:r>
      <w:r w:rsidR="00293538">
        <w:fldChar w:fldCharType="begin"/>
      </w:r>
      <w:r w:rsidR="00293538">
        <w:instrText xml:space="preserve"> INCLUDEPICTURE  "https://forma-odezhda.com/image/data/104/rospotrebnadzor_emb_n9349.gif" \* MERGEFORMATINET </w:instrText>
      </w:r>
      <w:r w:rsidR="00293538">
        <w:fldChar w:fldCharType="separate"/>
      </w:r>
      <w:r w:rsidR="00120721">
        <w:fldChar w:fldCharType="begin"/>
      </w:r>
      <w:r w:rsidR="00120721">
        <w:instrText xml:space="preserve"> INCLUDEPICTURE  "https://forma-odezhda.com/image/data/104/rospotrebnadzor_emb_n9349.gif" \* MERGEFORMATINET </w:instrText>
      </w:r>
      <w:r w:rsidR="00120721">
        <w:fldChar w:fldCharType="separate"/>
      </w:r>
      <w:r w:rsidR="00FC263F">
        <w:fldChar w:fldCharType="begin"/>
      </w:r>
      <w:r w:rsidR="00FC263F">
        <w:instrText xml:space="preserve"> </w:instrText>
      </w:r>
      <w:r w:rsidR="00FC263F">
        <w:instrText>INCLUDEPICTURE  "https://forma-odezhda.com/image/data/104/rospotrebnadzor_emb_n9349.gif" \* MERGEFORMATINET</w:instrText>
      </w:r>
      <w:r w:rsidR="00FC263F">
        <w:instrText xml:space="preserve"> </w:instrText>
      </w:r>
      <w:r w:rsidR="00FC263F">
        <w:fldChar w:fldCharType="separate"/>
      </w:r>
      <w:r w:rsidR="00E22D88">
        <w:pict>
          <v:shape id="_x0000_i1026" type="#_x0000_t75" style="width:69.75pt;height:77.25pt">
            <v:imagedata r:id="rId19" r:href="rId20"/>
          </v:shape>
        </w:pict>
      </w:r>
      <w:r w:rsidR="00FC263F">
        <w:fldChar w:fldCharType="end"/>
      </w:r>
      <w:r w:rsidR="00120721">
        <w:fldChar w:fldCharType="end"/>
      </w:r>
      <w:r w:rsidR="00293538">
        <w:fldChar w:fldCharType="end"/>
      </w:r>
      <w:r>
        <w:fldChar w:fldCharType="end"/>
      </w:r>
    </w:p>
    <w:p w:rsidR="00703129" w:rsidRPr="00703129" w:rsidRDefault="00703129" w:rsidP="00703129">
      <w:pPr>
        <w:spacing w:before="80" w:after="0" w:line="240" w:lineRule="auto"/>
        <w:ind w:firstLine="181"/>
        <w:jc w:val="center"/>
        <w:rPr>
          <w:rFonts w:ascii="Book Antiqua" w:eastAsia="Times New Roman" w:hAnsi="Book Antiqua" w:cs="Arial"/>
          <w:szCs w:val="24"/>
        </w:rPr>
      </w:pPr>
      <w:r w:rsidRPr="00703129">
        <w:rPr>
          <w:rFonts w:ascii="Book Antiqua" w:eastAsia="Times New Roman" w:hAnsi="Book Antiqua" w:cs="Arial"/>
          <w:szCs w:val="24"/>
        </w:rPr>
        <w:t>ФЕДЕРАЛЬНАЯ СЛУЖБА ПО НАДЗОРУ</w:t>
      </w:r>
    </w:p>
    <w:p w:rsidR="00703129" w:rsidRPr="00703129" w:rsidRDefault="00703129" w:rsidP="00703129">
      <w:pPr>
        <w:spacing w:before="80" w:after="0" w:line="240" w:lineRule="auto"/>
        <w:ind w:firstLine="181"/>
        <w:jc w:val="center"/>
        <w:rPr>
          <w:rFonts w:ascii="Book Antiqua" w:eastAsia="Times New Roman" w:hAnsi="Book Antiqua" w:cs="Arial"/>
          <w:szCs w:val="24"/>
        </w:rPr>
      </w:pPr>
      <w:r w:rsidRPr="00703129">
        <w:rPr>
          <w:rFonts w:ascii="Book Antiqua" w:eastAsia="Times New Roman" w:hAnsi="Book Antiqua" w:cs="Arial"/>
          <w:szCs w:val="24"/>
        </w:rPr>
        <w:t>В СФЕРЕ ЗАЩИТЫ ПРАВ ПОТРЕБИТЕЛЕЙ</w:t>
      </w:r>
    </w:p>
    <w:p w:rsidR="00703129" w:rsidRPr="00703129" w:rsidRDefault="00703129" w:rsidP="00703129">
      <w:pPr>
        <w:spacing w:before="80" w:after="0" w:line="240" w:lineRule="auto"/>
        <w:ind w:firstLine="181"/>
        <w:jc w:val="center"/>
        <w:rPr>
          <w:rFonts w:ascii="Book Antiqua" w:eastAsia="Times New Roman" w:hAnsi="Book Antiqua" w:cs="Arial"/>
          <w:szCs w:val="24"/>
        </w:rPr>
      </w:pPr>
      <w:r w:rsidRPr="00703129">
        <w:rPr>
          <w:rFonts w:ascii="Book Antiqua" w:eastAsia="Times New Roman" w:hAnsi="Book Antiqua" w:cs="Arial"/>
          <w:szCs w:val="24"/>
        </w:rPr>
        <w:t>И БЛАГОПОЛУЧИЯ ЧЕЛОВЕКА</w:t>
      </w:r>
    </w:p>
    <w:p w:rsidR="00703129" w:rsidRPr="00703129" w:rsidRDefault="00703129" w:rsidP="00703129">
      <w:pPr>
        <w:spacing w:before="80" w:after="0" w:line="240" w:lineRule="auto"/>
        <w:ind w:firstLine="181"/>
        <w:jc w:val="center"/>
        <w:rPr>
          <w:rFonts w:ascii="Book Antiqua" w:eastAsia="Times New Roman" w:hAnsi="Book Antiqua" w:cs="Arial"/>
          <w:szCs w:val="24"/>
        </w:rPr>
      </w:pPr>
      <w:r w:rsidRPr="00703129">
        <w:rPr>
          <w:rFonts w:ascii="Book Antiqua" w:eastAsia="Times New Roman" w:hAnsi="Book Antiqua" w:cs="Arial"/>
          <w:szCs w:val="20"/>
        </w:rPr>
        <w:t>Федеральное бюджетное учреждение здравоохранения «Центр гигиены и эпидемиологии в Красноярском крае»</w:t>
      </w:r>
      <w:r w:rsidRPr="00703129">
        <w:rPr>
          <w:rFonts w:ascii="Book Antiqua" w:eastAsia="Times New Roman" w:hAnsi="Book Antiqua" w:cs="Arial"/>
          <w:sz w:val="24"/>
          <w:szCs w:val="24"/>
        </w:rPr>
        <w:t xml:space="preserve"> </w:t>
      </w:r>
    </w:p>
    <w:p w:rsidR="0000340E" w:rsidRPr="00FB1FEE" w:rsidRDefault="0000340E" w:rsidP="00ED788B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BD6C96" w:rsidRPr="00262266" w:rsidRDefault="00F3500F" w:rsidP="00BD6C96">
      <w:pPr>
        <w:spacing w:after="0" w:line="240" w:lineRule="auto"/>
        <w:rPr>
          <w:rFonts w:ascii="Book Antiqua" w:eastAsia="Calibri" w:hAnsi="Book Antiqua" w:cs="Times New Roman"/>
          <w:b/>
          <w:sz w:val="32"/>
          <w:szCs w:val="32"/>
        </w:rPr>
      </w:pPr>
      <w:r w:rsidRPr="00262266">
        <w:rPr>
          <w:rFonts w:ascii="Book Antiqua" w:hAnsi="Book Antiqua" w:cs="Times New Roman"/>
          <w:b/>
          <w:sz w:val="44"/>
          <w:szCs w:val="40"/>
        </w:rPr>
        <w:t>Как вернуть некачественный товар в интернет-магазин</w:t>
      </w:r>
      <w:r w:rsidR="00096D4C" w:rsidRPr="00262266">
        <w:rPr>
          <w:rFonts w:ascii="Book Antiqua" w:eastAsia="Calibri" w:hAnsi="Book Antiqua" w:cs="Times New Roman"/>
          <w:b/>
          <w:sz w:val="32"/>
          <w:szCs w:val="32"/>
        </w:rPr>
        <w:t xml:space="preserve">   </w:t>
      </w:r>
    </w:p>
    <w:p w:rsidR="00BD6C96" w:rsidRPr="00BD6C96" w:rsidRDefault="00BD6C96" w:rsidP="00BD6C96">
      <w:pPr>
        <w:spacing w:after="0" w:line="240" w:lineRule="auto"/>
        <w:rPr>
          <w:rFonts w:ascii="Book Antiqua" w:eastAsia="Calibri" w:hAnsi="Book Antiqua" w:cs="Times New Roman"/>
          <w:b/>
          <w:color w:val="0070C0"/>
          <w:sz w:val="32"/>
          <w:szCs w:val="32"/>
        </w:rPr>
      </w:pPr>
    </w:p>
    <w:p w:rsidR="00F3500F" w:rsidRDefault="00F3500F" w:rsidP="00BC655C">
      <w:pPr>
        <w:spacing w:after="0" w:line="240" w:lineRule="auto"/>
        <w:ind w:firstLine="180"/>
        <w:jc w:val="right"/>
        <w:rPr>
          <w:rFonts w:ascii="Book Antiqua" w:eastAsia="Times New Roman" w:hAnsi="Book Antiqua" w:cs="Times New Roman"/>
          <w:b/>
          <w:color w:val="FF0000"/>
          <w:sz w:val="26"/>
          <w:szCs w:val="26"/>
        </w:rPr>
      </w:pPr>
      <w:r>
        <w:rPr>
          <w:noProof/>
        </w:rPr>
        <w:drawing>
          <wp:inline distT="0" distB="0" distL="0" distR="0" wp14:anchorId="7AD63B2F" wp14:editId="07A96AD8">
            <wp:extent cx="3248025" cy="1825625"/>
            <wp:effectExtent l="0" t="0" r="9525" b="317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00F" w:rsidRDefault="00F3500F" w:rsidP="00BC655C">
      <w:pPr>
        <w:spacing w:after="0" w:line="240" w:lineRule="auto"/>
        <w:ind w:firstLine="180"/>
        <w:jc w:val="right"/>
        <w:rPr>
          <w:rFonts w:ascii="Book Antiqua" w:eastAsia="Times New Roman" w:hAnsi="Book Antiqua" w:cs="Times New Roman"/>
          <w:b/>
          <w:color w:val="FF0000"/>
          <w:sz w:val="26"/>
          <w:szCs w:val="26"/>
        </w:rPr>
      </w:pPr>
    </w:p>
    <w:p w:rsidR="00BC655C" w:rsidRPr="00F3500F" w:rsidRDefault="00BC655C" w:rsidP="00BC655C">
      <w:pPr>
        <w:spacing w:after="0" w:line="240" w:lineRule="auto"/>
        <w:ind w:firstLine="180"/>
        <w:jc w:val="right"/>
        <w:rPr>
          <w:rFonts w:ascii="Book Antiqua" w:eastAsia="Times New Roman" w:hAnsi="Book Antiqua" w:cs="Times New Roman"/>
          <w:b/>
          <w:sz w:val="26"/>
          <w:szCs w:val="26"/>
        </w:rPr>
      </w:pPr>
      <w:r w:rsidRPr="00F3500F">
        <w:rPr>
          <w:rFonts w:ascii="Book Antiqua" w:eastAsia="Times New Roman" w:hAnsi="Book Antiqua" w:cs="Times New Roman"/>
          <w:b/>
          <w:sz w:val="26"/>
          <w:szCs w:val="26"/>
        </w:rPr>
        <w:t>Консультационный центр</w:t>
      </w:r>
    </w:p>
    <w:p w:rsidR="00453D08" w:rsidRPr="00F3500F" w:rsidRDefault="00BC655C" w:rsidP="00BD563D">
      <w:pPr>
        <w:spacing w:after="0" w:line="240" w:lineRule="auto"/>
        <w:ind w:firstLine="180"/>
        <w:jc w:val="right"/>
        <w:rPr>
          <w:rFonts w:ascii="Book Antiqua" w:eastAsia="Times New Roman" w:hAnsi="Book Antiqua" w:cs="Times New Roman"/>
          <w:b/>
          <w:sz w:val="26"/>
          <w:szCs w:val="26"/>
        </w:rPr>
      </w:pPr>
      <w:r w:rsidRPr="00F3500F">
        <w:rPr>
          <w:rFonts w:ascii="Book Antiqua" w:eastAsia="Times New Roman" w:hAnsi="Book Antiqua" w:cs="Times New Roman"/>
          <w:b/>
          <w:sz w:val="26"/>
          <w:szCs w:val="26"/>
        </w:rPr>
        <w:t>по защите прав потребителей</w:t>
      </w:r>
    </w:p>
    <w:sectPr w:rsidR="00453D08" w:rsidRPr="00F3500F" w:rsidSect="00703129">
      <w:pgSz w:w="16838" w:h="11906" w:orient="landscape"/>
      <w:pgMar w:top="568" w:right="414" w:bottom="284" w:left="284" w:header="709" w:footer="709" w:gutter="0"/>
      <w:cols w:num="3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63F" w:rsidRDefault="00FC263F" w:rsidP="00703129">
      <w:pPr>
        <w:spacing w:after="0" w:line="240" w:lineRule="auto"/>
      </w:pPr>
      <w:r>
        <w:separator/>
      </w:r>
    </w:p>
  </w:endnote>
  <w:endnote w:type="continuationSeparator" w:id="0">
    <w:p w:rsidR="00FC263F" w:rsidRDefault="00FC263F" w:rsidP="0070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63F" w:rsidRDefault="00FC263F" w:rsidP="00703129">
      <w:pPr>
        <w:spacing w:after="0" w:line="240" w:lineRule="auto"/>
      </w:pPr>
      <w:r>
        <w:separator/>
      </w:r>
    </w:p>
  </w:footnote>
  <w:footnote w:type="continuationSeparator" w:id="0">
    <w:p w:rsidR="00FC263F" w:rsidRDefault="00FC263F" w:rsidP="00703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5pt;height:10.5pt" o:bullet="t">
        <v:imagedata r:id="rId1" o:title="mso7EDD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21"/>
        <w:szCs w:val="21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  <w:sz w:val="21"/>
        <w:szCs w:val="21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  <w:sz w:val="21"/>
        <w:szCs w:val="21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 w:val="21"/>
        <w:szCs w:val="21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  <w:sz w:val="21"/>
        <w:szCs w:val="21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  <w:sz w:val="21"/>
        <w:szCs w:val="21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21"/>
        <w:szCs w:val="21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  <w:sz w:val="21"/>
        <w:szCs w:val="21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  <w:sz w:val="21"/>
        <w:szCs w:val="21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2495746"/>
    <w:multiLevelType w:val="hybridMultilevel"/>
    <w:tmpl w:val="9F120696"/>
    <w:lvl w:ilvl="0" w:tplc="2ACACDC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F00B7"/>
    <w:multiLevelType w:val="hybridMultilevel"/>
    <w:tmpl w:val="7B10912A"/>
    <w:lvl w:ilvl="0" w:tplc="989ADDF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6699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D02D48"/>
    <w:multiLevelType w:val="hybridMultilevel"/>
    <w:tmpl w:val="BA827BE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0447E6"/>
    <w:multiLevelType w:val="hybridMultilevel"/>
    <w:tmpl w:val="8A904DE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5704F"/>
    <w:multiLevelType w:val="hybridMultilevel"/>
    <w:tmpl w:val="58F8A87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BC2A09"/>
    <w:multiLevelType w:val="hybridMultilevel"/>
    <w:tmpl w:val="8A10F14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71C1A26"/>
    <w:multiLevelType w:val="hybridMultilevel"/>
    <w:tmpl w:val="6122DD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E5B64"/>
    <w:multiLevelType w:val="hybridMultilevel"/>
    <w:tmpl w:val="999467CE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A594E60"/>
    <w:multiLevelType w:val="hybridMultilevel"/>
    <w:tmpl w:val="E794C5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268DD"/>
    <w:multiLevelType w:val="hybridMultilevel"/>
    <w:tmpl w:val="8836097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D19448F"/>
    <w:multiLevelType w:val="hybridMultilevel"/>
    <w:tmpl w:val="EF7E7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07A44"/>
    <w:multiLevelType w:val="hybridMultilevel"/>
    <w:tmpl w:val="2E12D4BE"/>
    <w:lvl w:ilvl="0" w:tplc="3D30E258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F76664B"/>
    <w:multiLevelType w:val="hybridMultilevel"/>
    <w:tmpl w:val="3B2EE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3079E"/>
    <w:multiLevelType w:val="hybridMultilevel"/>
    <w:tmpl w:val="ABC0952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93237"/>
    <w:multiLevelType w:val="hybridMultilevel"/>
    <w:tmpl w:val="0B8C7EE8"/>
    <w:lvl w:ilvl="0" w:tplc="26002BF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C7E316D"/>
    <w:multiLevelType w:val="hybridMultilevel"/>
    <w:tmpl w:val="345ABB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6544F"/>
    <w:multiLevelType w:val="hybridMultilevel"/>
    <w:tmpl w:val="4F66742A"/>
    <w:lvl w:ilvl="0" w:tplc="F35A4A44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BD5CDF"/>
    <w:multiLevelType w:val="hybridMultilevel"/>
    <w:tmpl w:val="4776D528"/>
    <w:lvl w:ilvl="0" w:tplc="0419000D">
      <w:start w:val="1"/>
      <w:numFmt w:val="bullet"/>
      <w:lvlText w:val=""/>
      <w:lvlJc w:val="left"/>
      <w:pPr>
        <w:ind w:left="3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1" w15:restartNumberingAfterBreak="0">
    <w:nsid w:val="543A6DAD"/>
    <w:multiLevelType w:val="hybridMultilevel"/>
    <w:tmpl w:val="FA54161A"/>
    <w:lvl w:ilvl="0" w:tplc="433838AE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23561D9"/>
    <w:multiLevelType w:val="hybridMultilevel"/>
    <w:tmpl w:val="94DAD21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8C5002"/>
    <w:multiLevelType w:val="hybridMultilevel"/>
    <w:tmpl w:val="FFCCCC36"/>
    <w:lvl w:ilvl="0" w:tplc="433838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C1666"/>
    <w:multiLevelType w:val="hybridMultilevel"/>
    <w:tmpl w:val="1D324BF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8DC0B06"/>
    <w:multiLevelType w:val="hybridMultilevel"/>
    <w:tmpl w:val="3BAC8D2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B7F45ED"/>
    <w:multiLevelType w:val="hybridMultilevel"/>
    <w:tmpl w:val="817023E0"/>
    <w:lvl w:ilvl="0" w:tplc="8FC4DBEC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CC0099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AA602E8"/>
    <w:multiLevelType w:val="hybridMultilevel"/>
    <w:tmpl w:val="1FA68918"/>
    <w:lvl w:ilvl="0" w:tplc="D27200CE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7D197583"/>
    <w:multiLevelType w:val="hybridMultilevel"/>
    <w:tmpl w:val="3DAC4B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7"/>
  </w:num>
  <w:num w:numId="4">
    <w:abstractNumId w:val="14"/>
  </w:num>
  <w:num w:numId="5">
    <w:abstractNumId w:val="11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9"/>
  </w:num>
  <w:num w:numId="11">
    <w:abstractNumId w:val="24"/>
  </w:num>
  <w:num w:numId="12">
    <w:abstractNumId w:val="7"/>
  </w:num>
  <w:num w:numId="13">
    <w:abstractNumId w:val="5"/>
  </w:num>
  <w:num w:numId="14">
    <w:abstractNumId w:val="10"/>
  </w:num>
  <w:num w:numId="15">
    <w:abstractNumId w:val="22"/>
  </w:num>
  <w:num w:numId="16">
    <w:abstractNumId w:val="26"/>
  </w:num>
  <w:num w:numId="17">
    <w:abstractNumId w:val="20"/>
  </w:num>
  <w:num w:numId="18">
    <w:abstractNumId w:val="18"/>
  </w:num>
  <w:num w:numId="19">
    <w:abstractNumId w:val="21"/>
  </w:num>
  <w:num w:numId="20">
    <w:abstractNumId w:val="27"/>
  </w:num>
  <w:num w:numId="21">
    <w:abstractNumId w:val="13"/>
  </w:num>
  <w:num w:numId="22">
    <w:abstractNumId w:val="6"/>
  </w:num>
  <w:num w:numId="23">
    <w:abstractNumId w:val="15"/>
  </w:num>
  <w:num w:numId="24">
    <w:abstractNumId w:val="16"/>
  </w:num>
  <w:num w:numId="25">
    <w:abstractNumId w:val="4"/>
  </w:num>
  <w:num w:numId="26">
    <w:abstractNumId w:val="23"/>
  </w:num>
  <w:num w:numId="27">
    <w:abstractNumId w:val="25"/>
  </w:num>
  <w:num w:numId="28">
    <w:abstractNumId w:val="12"/>
  </w:num>
  <w:num w:numId="29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34"/>
    <w:rsid w:val="0000340E"/>
    <w:rsid w:val="00010C41"/>
    <w:rsid w:val="00051D02"/>
    <w:rsid w:val="000644FC"/>
    <w:rsid w:val="0006548A"/>
    <w:rsid w:val="00065F5D"/>
    <w:rsid w:val="00073EB2"/>
    <w:rsid w:val="000755DE"/>
    <w:rsid w:val="00076400"/>
    <w:rsid w:val="00076F51"/>
    <w:rsid w:val="000867BB"/>
    <w:rsid w:val="00096D4C"/>
    <w:rsid w:val="00097865"/>
    <w:rsid w:val="000A57D1"/>
    <w:rsid w:val="000C66DE"/>
    <w:rsid w:val="000E00CF"/>
    <w:rsid w:val="000E220E"/>
    <w:rsid w:val="000E7888"/>
    <w:rsid w:val="000F570F"/>
    <w:rsid w:val="000F6D71"/>
    <w:rsid w:val="00107E0F"/>
    <w:rsid w:val="0011297B"/>
    <w:rsid w:val="001156BF"/>
    <w:rsid w:val="00120721"/>
    <w:rsid w:val="0012394F"/>
    <w:rsid w:val="001259B3"/>
    <w:rsid w:val="00142434"/>
    <w:rsid w:val="00143194"/>
    <w:rsid w:val="001455A2"/>
    <w:rsid w:val="00145757"/>
    <w:rsid w:val="0015035B"/>
    <w:rsid w:val="00163F88"/>
    <w:rsid w:val="00170580"/>
    <w:rsid w:val="00176D8C"/>
    <w:rsid w:val="0017780B"/>
    <w:rsid w:val="001810BD"/>
    <w:rsid w:val="0018374F"/>
    <w:rsid w:val="00184762"/>
    <w:rsid w:val="00192C3D"/>
    <w:rsid w:val="00192E50"/>
    <w:rsid w:val="001952DE"/>
    <w:rsid w:val="0019562B"/>
    <w:rsid w:val="001957A6"/>
    <w:rsid w:val="001B23F5"/>
    <w:rsid w:val="001B5462"/>
    <w:rsid w:val="001D5DB2"/>
    <w:rsid w:val="001F0481"/>
    <w:rsid w:val="002063D0"/>
    <w:rsid w:val="0021087C"/>
    <w:rsid w:val="00215F4B"/>
    <w:rsid w:val="002257F2"/>
    <w:rsid w:val="00235937"/>
    <w:rsid w:val="002460D9"/>
    <w:rsid w:val="00254F5C"/>
    <w:rsid w:val="00256A7C"/>
    <w:rsid w:val="00260099"/>
    <w:rsid w:val="00262266"/>
    <w:rsid w:val="00266ABF"/>
    <w:rsid w:val="00293538"/>
    <w:rsid w:val="002A4F0C"/>
    <w:rsid w:val="002A5DAC"/>
    <w:rsid w:val="002B7F28"/>
    <w:rsid w:val="002C1779"/>
    <w:rsid w:val="002D5D38"/>
    <w:rsid w:val="002E55F6"/>
    <w:rsid w:val="002E65A6"/>
    <w:rsid w:val="002F5E2F"/>
    <w:rsid w:val="00306093"/>
    <w:rsid w:val="00321193"/>
    <w:rsid w:val="003332C5"/>
    <w:rsid w:val="00347F7F"/>
    <w:rsid w:val="00350962"/>
    <w:rsid w:val="003520BA"/>
    <w:rsid w:val="00352BC3"/>
    <w:rsid w:val="0037399B"/>
    <w:rsid w:val="003813E0"/>
    <w:rsid w:val="00390B24"/>
    <w:rsid w:val="00391D30"/>
    <w:rsid w:val="003964F6"/>
    <w:rsid w:val="003A5297"/>
    <w:rsid w:val="003B323E"/>
    <w:rsid w:val="003B5A99"/>
    <w:rsid w:val="003B7745"/>
    <w:rsid w:val="003D3464"/>
    <w:rsid w:val="003D3A61"/>
    <w:rsid w:val="003E7E2E"/>
    <w:rsid w:val="004134A4"/>
    <w:rsid w:val="004162A8"/>
    <w:rsid w:val="004318AB"/>
    <w:rsid w:val="004410A7"/>
    <w:rsid w:val="0045384C"/>
    <w:rsid w:val="00453D08"/>
    <w:rsid w:val="00454C0E"/>
    <w:rsid w:val="00456FEC"/>
    <w:rsid w:val="00466C98"/>
    <w:rsid w:val="004807CC"/>
    <w:rsid w:val="0049002D"/>
    <w:rsid w:val="0049339C"/>
    <w:rsid w:val="004B5B5F"/>
    <w:rsid w:val="004C169C"/>
    <w:rsid w:val="004E04EE"/>
    <w:rsid w:val="004F525D"/>
    <w:rsid w:val="0053329D"/>
    <w:rsid w:val="0053472A"/>
    <w:rsid w:val="005408CC"/>
    <w:rsid w:val="005466C7"/>
    <w:rsid w:val="00546955"/>
    <w:rsid w:val="005529D9"/>
    <w:rsid w:val="00586C04"/>
    <w:rsid w:val="005A0AEC"/>
    <w:rsid w:val="005A3E62"/>
    <w:rsid w:val="005A5215"/>
    <w:rsid w:val="005E13E0"/>
    <w:rsid w:val="005F5961"/>
    <w:rsid w:val="00615A93"/>
    <w:rsid w:val="00617831"/>
    <w:rsid w:val="00622CA4"/>
    <w:rsid w:val="0064013F"/>
    <w:rsid w:val="00653EF0"/>
    <w:rsid w:val="006708ED"/>
    <w:rsid w:val="00683A62"/>
    <w:rsid w:val="00693710"/>
    <w:rsid w:val="006B20E5"/>
    <w:rsid w:val="006B2B36"/>
    <w:rsid w:val="006C16FE"/>
    <w:rsid w:val="006C393E"/>
    <w:rsid w:val="006D5CEA"/>
    <w:rsid w:val="006E71C8"/>
    <w:rsid w:val="006F011A"/>
    <w:rsid w:val="006F6D29"/>
    <w:rsid w:val="00700757"/>
    <w:rsid w:val="00701372"/>
    <w:rsid w:val="00703129"/>
    <w:rsid w:val="00711A65"/>
    <w:rsid w:val="007174B2"/>
    <w:rsid w:val="007339D6"/>
    <w:rsid w:val="007414E7"/>
    <w:rsid w:val="0075014C"/>
    <w:rsid w:val="00753D87"/>
    <w:rsid w:val="00763259"/>
    <w:rsid w:val="007636CE"/>
    <w:rsid w:val="007675C9"/>
    <w:rsid w:val="007761AE"/>
    <w:rsid w:val="00776AC0"/>
    <w:rsid w:val="007810B0"/>
    <w:rsid w:val="007861F4"/>
    <w:rsid w:val="00791563"/>
    <w:rsid w:val="00793873"/>
    <w:rsid w:val="00797FA6"/>
    <w:rsid w:val="007A05C0"/>
    <w:rsid w:val="007B249E"/>
    <w:rsid w:val="007B4E19"/>
    <w:rsid w:val="007C54B5"/>
    <w:rsid w:val="007C6D77"/>
    <w:rsid w:val="007D28DA"/>
    <w:rsid w:val="007E2B98"/>
    <w:rsid w:val="007E5795"/>
    <w:rsid w:val="007E6298"/>
    <w:rsid w:val="007F47CF"/>
    <w:rsid w:val="00810456"/>
    <w:rsid w:val="0081318E"/>
    <w:rsid w:val="00815F30"/>
    <w:rsid w:val="00821E82"/>
    <w:rsid w:val="00827A54"/>
    <w:rsid w:val="008353F0"/>
    <w:rsid w:val="00840234"/>
    <w:rsid w:val="0085094A"/>
    <w:rsid w:val="0087158C"/>
    <w:rsid w:val="00874209"/>
    <w:rsid w:val="00880662"/>
    <w:rsid w:val="0088105B"/>
    <w:rsid w:val="00893724"/>
    <w:rsid w:val="00894C25"/>
    <w:rsid w:val="008A5722"/>
    <w:rsid w:val="008A69BF"/>
    <w:rsid w:val="008B14A7"/>
    <w:rsid w:val="008B7AEC"/>
    <w:rsid w:val="008C5558"/>
    <w:rsid w:val="008C696D"/>
    <w:rsid w:val="008D0547"/>
    <w:rsid w:val="008D227A"/>
    <w:rsid w:val="008F07D1"/>
    <w:rsid w:val="008F3B29"/>
    <w:rsid w:val="008F4F58"/>
    <w:rsid w:val="00924015"/>
    <w:rsid w:val="009258B0"/>
    <w:rsid w:val="00927589"/>
    <w:rsid w:val="009306C5"/>
    <w:rsid w:val="0094386C"/>
    <w:rsid w:val="00952F97"/>
    <w:rsid w:val="00963023"/>
    <w:rsid w:val="00967837"/>
    <w:rsid w:val="009818D1"/>
    <w:rsid w:val="009842BD"/>
    <w:rsid w:val="00991CD7"/>
    <w:rsid w:val="009929AC"/>
    <w:rsid w:val="009B2FAD"/>
    <w:rsid w:val="009D44F6"/>
    <w:rsid w:val="009D4F68"/>
    <w:rsid w:val="009D5EAF"/>
    <w:rsid w:val="009E01B4"/>
    <w:rsid w:val="009E24C2"/>
    <w:rsid w:val="009E3B37"/>
    <w:rsid w:val="00A01DA2"/>
    <w:rsid w:val="00A207B2"/>
    <w:rsid w:val="00A31AC5"/>
    <w:rsid w:val="00A324C2"/>
    <w:rsid w:val="00A35267"/>
    <w:rsid w:val="00A3532B"/>
    <w:rsid w:val="00A46278"/>
    <w:rsid w:val="00A53378"/>
    <w:rsid w:val="00A53E02"/>
    <w:rsid w:val="00A60317"/>
    <w:rsid w:val="00A647D3"/>
    <w:rsid w:val="00A73053"/>
    <w:rsid w:val="00A97CAF"/>
    <w:rsid w:val="00AA2E9D"/>
    <w:rsid w:val="00AA3687"/>
    <w:rsid w:val="00AA44C8"/>
    <w:rsid w:val="00AA6060"/>
    <w:rsid w:val="00AB6E8C"/>
    <w:rsid w:val="00AC550A"/>
    <w:rsid w:val="00AD693A"/>
    <w:rsid w:val="00AD7371"/>
    <w:rsid w:val="00AD7FFE"/>
    <w:rsid w:val="00AE1775"/>
    <w:rsid w:val="00AE7471"/>
    <w:rsid w:val="00AF0031"/>
    <w:rsid w:val="00AF10F9"/>
    <w:rsid w:val="00B01F2F"/>
    <w:rsid w:val="00B2050B"/>
    <w:rsid w:val="00B25357"/>
    <w:rsid w:val="00B27383"/>
    <w:rsid w:val="00B372F8"/>
    <w:rsid w:val="00B400A7"/>
    <w:rsid w:val="00B779E5"/>
    <w:rsid w:val="00B947A9"/>
    <w:rsid w:val="00BB6896"/>
    <w:rsid w:val="00BB73D2"/>
    <w:rsid w:val="00BB79F9"/>
    <w:rsid w:val="00BC5338"/>
    <w:rsid w:val="00BC5EA9"/>
    <w:rsid w:val="00BC655C"/>
    <w:rsid w:val="00BD0CB8"/>
    <w:rsid w:val="00BD563D"/>
    <w:rsid w:val="00BD6C96"/>
    <w:rsid w:val="00BE3CF9"/>
    <w:rsid w:val="00BF5100"/>
    <w:rsid w:val="00BF6C10"/>
    <w:rsid w:val="00C034AA"/>
    <w:rsid w:val="00C11181"/>
    <w:rsid w:val="00C36A36"/>
    <w:rsid w:val="00C448EC"/>
    <w:rsid w:val="00C55C55"/>
    <w:rsid w:val="00C63B28"/>
    <w:rsid w:val="00C97C25"/>
    <w:rsid w:val="00CA22F7"/>
    <w:rsid w:val="00CA68CD"/>
    <w:rsid w:val="00CB0790"/>
    <w:rsid w:val="00CB7087"/>
    <w:rsid w:val="00CC5534"/>
    <w:rsid w:val="00CC7213"/>
    <w:rsid w:val="00CD75D9"/>
    <w:rsid w:val="00CE023B"/>
    <w:rsid w:val="00CE2BE5"/>
    <w:rsid w:val="00CF3A60"/>
    <w:rsid w:val="00D06A2B"/>
    <w:rsid w:val="00D2379E"/>
    <w:rsid w:val="00D3106C"/>
    <w:rsid w:val="00D37B67"/>
    <w:rsid w:val="00D43B51"/>
    <w:rsid w:val="00D63C27"/>
    <w:rsid w:val="00D74249"/>
    <w:rsid w:val="00D75153"/>
    <w:rsid w:val="00D837D8"/>
    <w:rsid w:val="00D97DE3"/>
    <w:rsid w:val="00DA79BD"/>
    <w:rsid w:val="00DC7EF2"/>
    <w:rsid w:val="00DD0BB9"/>
    <w:rsid w:val="00DE3FEA"/>
    <w:rsid w:val="00DE5A8B"/>
    <w:rsid w:val="00DE6735"/>
    <w:rsid w:val="00DF0D2A"/>
    <w:rsid w:val="00E04C5D"/>
    <w:rsid w:val="00E13D2B"/>
    <w:rsid w:val="00E1594D"/>
    <w:rsid w:val="00E21528"/>
    <w:rsid w:val="00E22D88"/>
    <w:rsid w:val="00E3340F"/>
    <w:rsid w:val="00E36F3C"/>
    <w:rsid w:val="00E4103C"/>
    <w:rsid w:val="00E45D00"/>
    <w:rsid w:val="00E53F5E"/>
    <w:rsid w:val="00E6278A"/>
    <w:rsid w:val="00E7489C"/>
    <w:rsid w:val="00E83252"/>
    <w:rsid w:val="00E83AD9"/>
    <w:rsid w:val="00EA7C96"/>
    <w:rsid w:val="00ED0944"/>
    <w:rsid w:val="00ED788B"/>
    <w:rsid w:val="00EF346B"/>
    <w:rsid w:val="00EF605A"/>
    <w:rsid w:val="00F046A6"/>
    <w:rsid w:val="00F130EF"/>
    <w:rsid w:val="00F3500F"/>
    <w:rsid w:val="00F5695F"/>
    <w:rsid w:val="00F9570C"/>
    <w:rsid w:val="00FA6D6C"/>
    <w:rsid w:val="00FB54C0"/>
    <w:rsid w:val="00FC263F"/>
    <w:rsid w:val="00FF1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E2BE"/>
  <w15:docId w15:val="{6840456A-D4A0-495E-826D-8304D929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93E"/>
  </w:style>
  <w:style w:type="paragraph" w:styleId="2">
    <w:name w:val="heading 2"/>
    <w:basedOn w:val="a"/>
    <w:link w:val="20"/>
    <w:uiPriority w:val="9"/>
    <w:qFormat/>
    <w:rsid w:val="00BD0C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D0C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3D0"/>
    <w:pPr>
      <w:ind w:left="720"/>
      <w:contextualSpacing/>
    </w:pPr>
  </w:style>
  <w:style w:type="character" w:customStyle="1" w:styleId="apple-converted-space">
    <w:name w:val="apple-converted-space"/>
    <w:basedOn w:val="a0"/>
    <w:rsid w:val="00EF346B"/>
  </w:style>
  <w:style w:type="character" w:customStyle="1" w:styleId="20">
    <w:name w:val="Заголовок 2 Знак"/>
    <w:basedOn w:val="a0"/>
    <w:link w:val="2"/>
    <w:uiPriority w:val="9"/>
    <w:rsid w:val="00BD0CB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D0CB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jsx-4247481572">
    <w:name w:val="jsx-4247481572"/>
    <w:basedOn w:val="a"/>
    <w:rsid w:val="00BD0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x-4260339384">
    <w:name w:val="jsx-4260339384"/>
    <w:basedOn w:val="a"/>
    <w:rsid w:val="00BD0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0C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75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515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36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C36A36"/>
    <w:rPr>
      <w:color w:val="0000FF"/>
      <w:u w:val="single"/>
    </w:rPr>
  </w:style>
  <w:style w:type="character" w:styleId="a9">
    <w:name w:val="Emphasis"/>
    <w:basedOn w:val="a0"/>
    <w:uiPriority w:val="20"/>
    <w:qFormat/>
    <w:rsid w:val="00C36A36"/>
    <w:rPr>
      <w:i/>
      <w:iCs/>
    </w:rPr>
  </w:style>
  <w:style w:type="paragraph" w:styleId="aa">
    <w:name w:val="Body Text"/>
    <w:basedOn w:val="a"/>
    <w:link w:val="ab"/>
    <w:uiPriority w:val="99"/>
    <w:semiHidden/>
    <w:unhideWhenUsed/>
    <w:rsid w:val="008F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semiHidden/>
    <w:rsid w:val="008F4F58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9929AC"/>
    <w:rPr>
      <w:color w:val="106BBE"/>
    </w:rPr>
  </w:style>
  <w:style w:type="paragraph" w:customStyle="1" w:styleId="s1">
    <w:name w:val="s_1"/>
    <w:basedOn w:val="a"/>
    <w:rsid w:val="00741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703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03129"/>
  </w:style>
  <w:style w:type="paragraph" w:styleId="af">
    <w:name w:val="footer"/>
    <w:basedOn w:val="a"/>
    <w:link w:val="af0"/>
    <w:uiPriority w:val="99"/>
    <w:unhideWhenUsed/>
    <w:rsid w:val="00703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03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67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11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2491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467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4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322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723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7666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680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9142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742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41405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6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0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021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6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9198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66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8252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2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8176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2827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196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5678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369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536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500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3951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2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425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0106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047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2572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867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5173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48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6212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976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9093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869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3959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9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9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5381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9746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73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7958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0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8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4226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995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243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2426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2087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302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1769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3474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9683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377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0957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3493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3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fbuz24.ru/Protection" TargetMode="External"/><Relationship Id="rId18" Type="http://schemas.openxmlformats.org/officeDocument/2006/relationships/hyperlink" Target="mailto:minusinsk@fbuz24.ru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hyperlink" Target="mailto:kc@fbuz24.ru" TargetMode="External"/><Relationship Id="rId17" Type="http://schemas.openxmlformats.org/officeDocument/2006/relationships/hyperlink" Target="mailto:achinsk@fbuz24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https://forma-odezhda.com/image/data/104/rospotrebnadzor_emb_n9349.gi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DB87F-4B3A-45BF-9C0A-B8CC64A7A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Юлия С. Проскурнина</cp:lastModifiedBy>
  <cp:revision>5</cp:revision>
  <cp:lastPrinted>2019-12-04T06:30:00Z</cp:lastPrinted>
  <dcterms:created xsi:type="dcterms:W3CDTF">2026-02-27T06:16:00Z</dcterms:created>
  <dcterms:modified xsi:type="dcterms:W3CDTF">2026-02-27T08:15:00Z</dcterms:modified>
</cp:coreProperties>
</file>