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6D047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D0479">
              <w:rPr>
                <w:szCs w:val="26"/>
              </w:rPr>
              <w:t>25/4-556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51471" w:rsidRPr="00B51471" w:rsidRDefault="009B399F" w:rsidP="009B399F">
      <w:pPr>
        <w:pStyle w:val="ab"/>
        <w:tabs>
          <w:tab w:val="left" w:pos="0"/>
        </w:tabs>
        <w:spacing w:after="0"/>
        <w:ind w:left="0"/>
        <w:jc w:val="center"/>
        <w:rPr>
          <w:szCs w:val="26"/>
        </w:rPr>
      </w:pPr>
      <w:r w:rsidRPr="00ED1A8D">
        <w:rPr>
          <w:szCs w:val="26"/>
        </w:rPr>
        <w:t>О присвоении МБОУ «СОШ № 1» имени Авр</w:t>
      </w:r>
      <w:r>
        <w:rPr>
          <w:szCs w:val="26"/>
        </w:rPr>
        <w:t>а</w:t>
      </w:r>
      <w:r w:rsidRPr="00ED1A8D">
        <w:rPr>
          <w:szCs w:val="26"/>
        </w:rPr>
        <w:t>амия Павловича Завенягина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9B399F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>
        <w:rPr>
          <w:szCs w:val="26"/>
        </w:rPr>
        <w:t>В соответствии с Положени</w:t>
      </w:r>
      <w:r w:rsidR="003B280C">
        <w:rPr>
          <w:szCs w:val="26"/>
        </w:rPr>
        <w:t>ем</w:t>
      </w:r>
      <w:r>
        <w:rPr>
          <w:szCs w:val="26"/>
        </w:rPr>
        <w:t xml:space="preserve"> «Об увековечении памяти государственных и общественных деятелей, исторических событий на территории муниципального образования город Норильск», утвержденн</w:t>
      </w:r>
      <w:r w:rsidR="003B280C">
        <w:rPr>
          <w:szCs w:val="26"/>
        </w:rPr>
        <w:t>ым</w:t>
      </w:r>
      <w:r>
        <w:rPr>
          <w:szCs w:val="26"/>
        </w:rPr>
        <w:t xml:space="preserve"> решением Городского Совета от 26.06.2012 № 4/4-69</w:t>
      </w:r>
      <w:r w:rsidR="00B51471">
        <w:rPr>
          <w:szCs w:val="26"/>
        </w:rPr>
        <w:t xml:space="preserve">, </w:t>
      </w:r>
      <w:r>
        <w:rPr>
          <w:szCs w:val="26"/>
        </w:rPr>
        <w:t xml:space="preserve">Уставом муниципального образования город Норильск,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Default="003A0519" w:rsidP="003A0519">
      <w:pPr>
        <w:jc w:val="both"/>
        <w:rPr>
          <w:rFonts w:cs="Times New Roman"/>
          <w:szCs w:val="26"/>
        </w:rPr>
      </w:pPr>
    </w:p>
    <w:p w:rsidR="00E719CE" w:rsidRDefault="003A4E64" w:rsidP="003B280C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D31C29">
        <w:rPr>
          <w:rFonts w:eastAsia="Times New Roman" w:cs="Times New Roman"/>
          <w:bCs/>
          <w:szCs w:val="26"/>
        </w:rPr>
        <w:t xml:space="preserve">1. </w:t>
      </w:r>
      <w:r w:rsidR="009B399F">
        <w:rPr>
          <w:szCs w:val="26"/>
        </w:rPr>
        <w:t xml:space="preserve">Принять предложение о присвоении </w:t>
      </w:r>
      <w:r w:rsidR="009B399F" w:rsidRPr="00ED1A8D">
        <w:rPr>
          <w:szCs w:val="26"/>
        </w:rPr>
        <w:t>МБОУ «СОШ № 1» имени Авра</w:t>
      </w:r>
      <w:r w:rsidR="009B399F">
        <w:rPr>
          <w:szCs w:val="26"/>
        </w:rPr>
        <w:t>а</w:t>
      </w:r>
      <w:r w:rsidR="009B399F" w:rsidRPr="00ED1A8D">
        <w:rPr>
          <w:szCs w:val="26"/>
        </w:rPr>
        <w:t>мия Павловича Завенягина</w:t>
      </w:r>
      <w:r w:rsidR="00E719CE">
        <w:rPr>
          <w:szCs w:val="26"/>
        </w:rPr>
        <w:t>.</w:t>
      </w:r>
    </w:p>
    <w:p w:rsidR="009B399F" w:rsidRPr="00ED1A8D" w:rsidRDefault="00E719CE" w:rsidP="003B280C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>2. Напр</w:t>
      </w:r>
      <w:r w:rsidR="009B399F">
        <w:rPr>
          <w:szCs w:val="26"/>
        </w:rPr>
        <w:t>авить настоящее решение в Правительство Красноярского края.</w:t>
      </w:r>
    </w:p>
    <w:p w:rsidR="00D61562" w:rsidRDefault="00DB279F" w:rsidP="003B280C">
      <w:pPr>
        <w:pStyle w:val="a4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szCs w:val="26"/>
        </w:rPr>
        <w:t>3</w:t>
      </w:r>
      <w:r w:rsidR="003A0519">
        <w:rPr>
          <w:szCs w:val="26"/>
        </w:rPr>
        <w:t xml:space="preserve">. </w:t>
      </w:r>
      <w:r w:rsidR="003A4E64" w:rsidRPr="009229E3">
        <w:rPr>
          <w:rFonts w:cs="Times New Roman"/>
          <w:szCs w:val="26"/>
        </w:rPr>
        <w:t>Решение вступает в силу со дня принятия</w:t>
      </w:r>
      <w:r w:rsidR="00D61562">
        <w:rPr>
          <w:rFonts w:cs="Times New Roman"/>
          <w:szCs w:val="26"/>
        </w:rPr>
        <w:t>.</w:t>
      </w:r>
    </w:p>
    <w:p w:rsidR="003A4E64" w:rsidRPr="009229E3" w:rsidRDefault="00DB279F" w:rsidP="00D61562">
      <w:pPr>
        <w:pStyle w:val="a4"/>
        <w:autoSpaceDE w:val="0"/>
        <w:autoSpaceDN w:val="0"/>
        <w:adjustRightInd w:val="0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</w:t>
      </w:r>
      <w:r w:rsidR="00D61562">
        <w:rPr>
          <w:rFonts w:cs="Times New Roman"/>
          <w:szCs w:val="26"/>
        </w:rPr>
        <w:t>. Решение</w:t>
      </w:r>
      <w:r w:rsidR="003A4E64" w:rsidRPr="009229E3">
        <w:rPr>
          <w:rFonts w:cs="Times New Roman"/>
          <w:szCs w:val="26"/>
        </w:rPr>
        <w:t xml:space="preserve"> опубликова</w:t>
      </w:r>
      <w:r w:rsidR="00D61562">
        <w:rPr>
          <w:rFonts w:cs="Times New Roman"/>
          <w:szCs w:val="26"/>
        </w:rPr>
        <w:t>ть</w:t>
      </w:r>
      <w:r w:rsidR="003A4E64" w:rsidRPr="009229E3">
        <w:rPr>
          <w:rFonts w:cs="Times New Roman"/>
          <w:szCs w:val="26"/>
        </w:rPr>
        <w:t xml:space="preserve"> в газете «Заполярная правда»</w:t>
      </w:r>
      <w:r w:rsidR="00D61562">
        <w:rPr>
          <w:rFonts w:cs="Times New Roman"/>
          <w:szCs w:val="26"/>
        </w:rPr>
        <w:t xml:space="preserve">. </w:t>
      </w:r>
      <w:r w:rsidR="003A4E64" w:rsidRPr="009229E3">
        <w:rPr>
          <w:rFonts w:cs="Times New Roman"/>
          <w:szCs w:val="26"/>
        </w:rPr>
        <w:t xml:space="preserve"> </w:t>
      </w:r>
    </w:p>
    <w:p w:rsidR="00971091" w:rsidRDefault="00971091" w:rsidP="003A4E64">
      <w:pPr>
        <w:ind w:right="-285" w:firstLine="708"/>
        <w:jc w:val="both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8629F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28" w:rsidRDefault="00121D28" w:rsidP="00171B74">
      <w:r>
        <w:separator/>
      </w:r>
    </w:p>
  </w:endnote>
  <w:endnote w:type="continuationSeparator" w:id="1">
    <w:p w:rsidR="00121D28" w:rsidRDefault="00121D2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9D0203">
        <w:pPr>
          <w:pStyle w:val="af1"/>
          <w:jc w:val="center"/>
        </w:pPr>
        <w:fldSimple w:instr=" PAGE   \* MERGEFORMAT ">
          <w:r w:rsidR="003A4E6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28" w:rsidRDefault="00121D28" w:rsidP="00171B74">
      <w:r>
        <w:separator/>
      </w:r>
    </w:p>
  </w:footnote>
  <w:footnote w:type="continuationSeparator" w:id="1">
    <w:p w:rsidR="00121D28" w:rsidRDefault="00121D2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1D28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3011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34AA"/>
    <w:rsid w:val="002E6063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80C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15E8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849A6"/>
    <w:rsid w:val="00591902"/>
    <w:rsid w:val="00591A96"/>
    <w:rsid w:val="00597E6D"/>
    <w:rsid w:val="005A2FDF"/>
    <w:rsid w:val="005B06D6"/>
    <w:rsid w:val="005B2319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0479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B399F"/>
    <w:rsid w:val="009C0EA5"/>
    <w:rsid w:val="009D0203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79F"/>
    <w:rsid w:val="00DB4C38"/>
    <w:rsid w:val="00DB6AEA"/>
    <w:rsid w:val="00DC06F4"/>
    <w:rsid w:val="00DD3D33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19CE"/>
    <w:rsid w:val="00E749D2"/>
    <w:rsid w:val="00E76C84"/>
    <w:rsid w:val="00E81E68"/>
    <w:rsid w:val="00E874EB"/>
    <w:rsid w:val="00E947BA"/>
    <w:rsid w:val="00E94869"/>
    <w:rsid w:val="00E97FC2"/>
    <w:rsid w:val="00EB6A5A"/>
    <w:rsid w:val="00EC4738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2015-06-11T10:34:00Z</cp:lastPrinted>
  <dcterms:created xsi:type="dcterms:W3CDTF">2015-06-16T09:23:00Z</dcterms:created>
  <dcterms:modified xsi:type="dcterms:W3CDTF">2015-06-16T09:23:00Z</dcterms:modified>
</cp:coreProperties>
</file>