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F648A">
        <w:rPr>
          <w:rFonts w:ascii="Times New Roman" w:hAnsi="Times New Roman" w:cs="Times New Roman"/>
          <w:b/>
          <w:sz w:val="26"/>
          <w:szCs w:val="26"/>
        </w:rPr>
        <w:t>08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1F648A">
        <w:rPr>
          <w:rFonts w:ascii="Times New Roman" w:hAnsi="Times New Roman" w:cs="Times New Roman"/>
          <w:b/>
          <w:sz w:val="26"/>
          <w:szCs w:val="26"/>
        </w:rPr>
        <w:t>6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4F23" w:rsidRDefault="00904F23" w:rsidP="00904F2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452F8" w:rsidRPr="001F648A" w:rsidRDefault="005452F8" w:rsidP="005452F8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1F648A">
        <w:rPr>
          <w:bCs/>
          <w:sz w:val="26"/>
          <w:szCs w:val="26"/>
        </w:rPr>
        <w:t xml:space="preserve">Внести в решение Городского Совета от 19.02.2019 № 11/5-247                         </w:t>
      </w:r>
      <w:proofErr w:type="gramStart"/>
      <w:r w:rsidRPr="001F648A">
        <w:rPr>
          <w:bCs/>
          <w:sz w:val="26"/>
          <w:szCs w:val="26"/>
        </w:rPr>
        <w:t xml:space="preserve">   «</w:t>
      </w:r>
      <w:proofErr w:type="gramEnd"/>
      <w:r w:rsidRPr="001F648A">
        <w:rPr>
          <w:bCs/>
          <w:sz w:val="26"/>
          <w:szCs w:val="26"/>
        </w:rPr>
        <w:t xml:space="preserve">Об утверждении Правил благоустройства территории муниципального </w:t>
      </w:r>
      <w:r w:rsidRPr="001F648A">
        <w:rPr>
          <w:bCs/>
          <w:spacing w:val="-6"/>
          <w:sz w:val="26"/>
          <w:szCs w:val="26"/>
        </w:rPr>
        <w:t>образования город Норильск»</w:t>
      </w:r>
      <w:r w:rsidR="00DD3A69" w:rsidRPr="001F648A">
        <w:rPr>
          <w:bCs/>
          <w:spacing w:val="-6"/>
          <w:sz w:val="26"/>
          <w:szCs w:val="26"/>
        </w:rPr>
        <w:t xml:space="preserve"> </w:t>
      </w:r>
      <w:r w:rsidRPr="001F648A">
        <w:rPr>
          <w:bCs/>
          <w:spacing w:val="-6"/>
          <w:sz w:val="26"/>
          <w:szCs w:val="26"/>
        </w:rPr>
        <w:t>следующие изменения: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1.1.  Пункт 8 раздела 10.1 Правил изложить в следующей редакции:</w:t>
      </w:r>
    </w:p>
    <w:p w:rsidR="001F648A" w:rsidRPr="001F648A" w:rsidRDefault="001F648A" w:rsidP="001F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648A">
        <w:rPr>
          <w:sz w:val="26"/>
          <w:szCs w:val="26"/>
        </w:rPr>
        <w:t xml:space="preserve"> 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1.2. Пункт 2 раздела 10.2 Правил изложить в следующей редакции: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 w:rsidRPr="001F648A">
        <w:rPr>
          <w:sz w:val="26"/>
          <w:szCs w:val="26"/>
        </w:rPr>
        <w:t>Емельяновского</w:t>
      </w:r>
      <w:proofErr w:type="spellEnd"/>
      <w:r w:rsidRPr="001F648A">
        <w:rPr>
          <w:sz w:val="26"/>
          <w:szCs w:val="26"/>
        </w:rPr>
        <w:t xml:space="preserve">, </w:t>
      </w:r>
      <w:proofErr w:type="spellStart"/>
      <w:r w:rsidRPr="001F648A">
        <w:rPr>
          <w:sz w:val="26"/>
          <w:szCs w:val="26"/>
        </w:rPr>
        <w:t>Манского</w:t>
      </w:r>
      <w:proofErr w:type="spellEnd"/>
      <w:r w:rsidRPr="001F648A">
        <w:rPr>
          <w:sz w:val="26"/>
          <w:szCs w:val="26"/>
        </w:rPr>
        <w:t>, Сухобузим</w:t>
      </w:r>
      <w:r w:rsidR="00BB2844">
        <w:rPr>
          <w:sz w:val="26"/>
          <w:szCs w:val="26"/>
        </w:rPr>
        <w:t>ского муниципальных районов)».</w:t>
      </w:r>
      <w:bookmarkStart w:id="0" w:name="_GoBack"/>
      <w:bookmarkEnd w:id="0"/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1.3. В разделе 10.3 Правил: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1.3.1. Абзацы третий - пятый пункта 8 изложить в следующей редакции: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1.3.3. Пункт 12 дополнить новым абзацем третьим следующего содержания: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1.3.4 Абзац второй пункта 13 изложить в следующей редакции: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t>1.3.5. Пункт 15 изложить в следующей редакции:</w:t>
      </w:r>
    </w:p>
    <w:p w:rsidR="001F648A" w:rsidRPr="001F648A" w:rsidRDefault="001F648A" w:rsidP="001F64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48A">
        <w:rPr>
          <w:sz w:val="26"/>
          <w:szCs w:val="26"/>
        </w:rPr>
        <w:lastRenderedPageBreak/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9E0C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F54C7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F648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.2023                   по </w:t>
      </w:r>
      <w:r w:rsidR="001F648A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F64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1F648A"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F648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.2023                   </w:t>
      </w:r>
      <w:r w:rsidRPr="00B51A12">
        <w:rPr>
          <w:rFonts w:ascii="Times New Roman" w:hAnsi="Times New Roman" w:cs="Times New Roman"/>
          <w:sz w:val="26"/>
          <w:szCs w:val="26"/>
        </w:rPr>
        <w:t xml:space="preserve">по </w:t>
      </w:r>
      <w:r w:rsidR="001F648A">
        <w:rPr>
          <w:rFonts w:ascii="Times New Roman" w:hAnsi="Times New Roman" w:cs="Times New Roman"/>
          <w:sz w:val="26"/>
          <w:szCs w:val="26"/>
        </w:rPr>
        <w:t>06</w:t>
      </w:r>
      <w:r w:rsidRPr="00B51A12">
        <w:rPr>
          <w:rFonts w:ascii="Times New Roman" w:hAnsi="Times New Roman" w:cs="Times New Roman"/>
          <w:sz w:val="26"/>
          <w:szCs w:val="26"/>
        </w:rPr>
        <w:t>.0</w:t>
      </w:r>
      <w:r w:rsidR="001F648A">
        <w:rPr>
          <w:rFonts w:ascii="Times New Roman" w:hAnsi="Times New Roman" w:cs="Times New Roman"/>
          <w:sz w:val="26"/>
          <w:szCs w:val="26"/>
        </w:rPr>
        <w:t>6</w:t>
      </w:r>
      <w:r w:rsidRPr="00B51A12">
        <w:rPr>
          <w:rFonts w:ascii="Times New Roman" w:hAnsi="Times New Roman" w:cs="Times New Roman"/>
          <w:sz w:val="26"/>
          <w:szCs w:val="26"/>
        </w:rPr>
        <w:t>.2023</w:t>
      </w:r>
      <w:r w:rsidRPr="00B51A12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B51A12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B51A1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B51A1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B51A12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B51A12">
        <w:rPr>
          <w:rFonts w:ascii="Times New Roman" w:hAnsi="Times New Roman" w:cs="Times New Roman"/>
          <w:bCs/>
          <w:sz w:val="26"/>
          <w:szCs w:val="24"/>
        </w:rPr>
        <w:t>@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B51A12">
        <w:rPr>
          <w:rFonts w:ascii="Times New Roman" w:hAnsi="Times New Roman" w:cs="Times New Roman"/>
          <w:bCs/>
          <w:sz w:val="26"/>
          <w:szCs w:val="24"/>
        </w:rPr>
        <w:t>-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B51A12">
        <w:rPr>
          <w:rFonts w:ascii="Times New Roman" w:hAnsi="Times New Roman" w:cs="Times New Roman"/>
          <w:bCs/>
          <w:sz w:val="26"/>
          <w:szCs w:val="24"/>
        </w:rPr>
        <w:t>.</w:t>
      </w:r>
      <w:r w:rsidRPr="00B51A1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B51A12" w:rsidRPr="00B51A12" w:rsidRDefault="00B51A12" w:rsidP="00B51A12">
      <w:pPr>
        <w:pStyle w:val="ConsPlusNonformat"/>
        <w:ind w:firstLine="708"/>
        <w:jc w:val="both"/>
      </w:pPr>
      <w:r w:rsidRPr="00B51A12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</w:t>
      </w:r>
      <w:r w:rsidR="001F648A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F648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.2023 № </w:t>
      </w:r>
      <w:r w:rsidR="001F648A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F54C7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F648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.2023 по </w:t>
      </w:r>
      <w:r w:rsidR="001F648A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F64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.2023.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5116B8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439A9" w:rsidRPr="004439A9" w:rsidRDefault="004439A9" w:rsidP="004439A9">
      <w:pPr>
        <w:jc w:val="both"/>
        <w:rPr>
          <w:sz w:val="26"/>
          <w:szCs w:val="26"/>
        </w:rPr>
      </w:pPr>
      <w:r w:rsidRPr="004439A9">
        <w:rPr>
          <w:b/>
          <w:sz w:val="26"/>
          <w:szCs w:val="26"/>
        </w:rPr>
        <w:t>Председательствующий:</w:t>
      </w:r>
      <w:r w:rsidRPr="004439A9">
        <w:rPr>
          <w:sz w:val="26"/>
          <w:szCs w:val="26"/>
        </w:rPr>
        <w:t xml:space="preserve"> Л.Ю. Янгильдина – </w:t>
      </w:r>
      <w:proofErr w:type="spellStart"/>
      <w:r w:rsidRPr="004439A9">
        <w:rPr>
          <w:sz w:val="26"/>
          <w:szCs w:val="26"/>
        </w:rPr>
        <w:t>и.о</w:t>
      </w:r>
      <w:proofErr w:type="spellEnd"/>
      <w:r w:rsidRPr="004439A9"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9171B4">
        <w:rPr>
          <w:sz w:val="26"/>
          <w:szCs w:val="26"/>
        </w:rPr>
        <w:t xml:space="preserve"> Норильска</w:t>
      </w:r>
      <w:r w:rsidRPr="004439A9">
        <w:rPr>
          <w:sz w:val="26"/>
          <w:szCs w:val="26"/>
        </w:rPr>
        <w:t>.</w:t>
      </w:r>
    </w:p>
    <w:p w:rsidR="004439A9" w:rsidRPr="004439A9" w:rsidRDefault="004439A9" w:rsidP="004439A9">
      <w:pPr>
        <w:jc w:val="both"/>
        <w:rPr>
          <w:sz w:val="26"/>
          <w:szCs w:val="26"/>
        </w:rPr>
      </w:pPr>
    </w:p>
    <w:p w:rsidR="0000071A" w:rsidRPr="004439A9" w:rsidRDefault="004439A9" w:rsidP="004439A9">
      <w:pPr>
        <w:jc w:val="both"/>
        <w:rPr>
          <w:sz w:val="26"/>
          <w:szCs w:val="26"/>
        </w:rPr>
      </w:pPr>
      <w:r w:rsidRPr="004439A9">
        <w:rPr>
          <w:b/>
          <w:sz w:val="26"/>
          <w:szCs w:val="26"/>
        </w:rPr>
        <w:t>Докладчик:</w:t>
      </w:r>
      <w:r w:rsidRPr="004439A9">
        <w:rPr>
          <w:sz w:val="26"/>
          <w:szCs w:val="26"/>
        </w:rPr>
        <w:t xml:space="preserve"> Л.Ю. Янгильдина – Л.Ю. Янгильдина – </w:t>
      </w:r>
      <w:proofErr w:type="spellStart"/>
      <w:r w:rsidRPr="004439A9">
        <w:rPr>
          <w:sz w:val="26"/>
          <w:szCs w:val="26"/>
        </w:rPr>
        <w:t>и.о</w:t>
      </w:r>
      <w:proofErr w:type="spellEnd"/>
      <w:r w:rsidRPr="004439A9"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9171B4">
        <w:rPr>
          <w:sz w:val="26"/>
          <w:szCs w:val="26"/>
        </w:rPr>
        <w:t xml:space="preserve"> Норильска</w:t>
      </w:r>
      <w:r w:rsidRPr="004439A9">
        <w:rPr>
          <w:sz w:val="26"/>
          <w:szCs w:val="26"/>
        </w:rPr>
        <w:t>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62CD" w:rsidRDefault="00974828" w:rsidP="009748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</w:t>
      </w:r>
      <w:r w:rsidR="00B51A12">
        <w:rPr>
          <w:sz w:val="26"/>
          <w:szCs w:val="26"/>
        </w:rPr>
        <w:t xml:space="preserve">роекта </w:t>
      </w:r>
      <w:r w:rsidR="008660AE">
        <w:rPr>
          <w:sz w:val="26"/>
          <w:szCs w:val="26"/>
        </w:rPr>
        <w:t xml:space="preserve">о </w:t>
      </w:r>
      <w:r>
        <w:rPr>
          <w:sz w:val="26"/>
          <w:szCs w:val="26"/>
        </w:rPr>
        <w:t>в</w:t>
      </w:r>
      <w:r w:rsidR="000262CD">
        <w:rPr>
          <w:sz w:val="26"/>
          <w:szCs w:val="26"/>
        </w:rPr>
        <w:t>несени</w:t>
      </w:r>
      <w:r w:rsidR="008660AE">
        <w:rPr>
          <w:sz w:val="26"/>
          <w:szCs w:val="26"/>
        </w:rPr>
        <w:t>и</w:t>
      </w:r>
      <w:r w:rsidR="000262CD">
        <w:rPr>
          <w:sz w:val="26"/>
          <w:szCs w:val="26"/>
        </w:rPr>
        <w:t xml:space="preserve"> изменений </w:t>
      </w:r>
      <w:r w:rsidR="000262CD" w:rsidRPr="00BC14D0">
        <w:rPr>
          <w:sz w:val="26"/>
          <w:szCs w:val="26"/>
        </w:rPr>
        <w:t xml:space="preserve">в </w:t>
      </w:r>
      <w:r w:rsidR="000262CD">
        <w:rPr>
          <w:sz w:val="26"/>
          <w:szCs w:val="26"/>
        </w:rPr>
        <w:t>П</w:t>
      </w:r>
      <w:r w:rsidR="000262CD" w:rsidRPr="00BC14D0">
        <w:rPr>
          <w:sz w:val="26"/>
          <w:szCs w:val="26"/>
        </w:rPr>
        <w:t>равила благоустройства территории муниципального образования</w:t>
      </w:r>
      <w:r w:rsidR="000262CD">
        <w:rPr>
          <w:sz w:val="26"/>
          <w:szCs w:val="26"/>
        </w:rPr>
        <w:t xml:space="preserve"> город Норильска, утвержденных р</w:t>
      </w:r>
      <w:r w:rsidR="000262CD" w:rsidRPr="00BC14D0">
        <w:rPr>
          <w:sz w:val="26"/>
          <w:szCs w:val="26"/>
        </w:rPr>
        <w:t>ешением Норильского городского Совета депутатов от 19.02.2019 № 11/5-247</w:t>
      </w:r>
      <w:r w:rsidR="000262CD">
        <w:rPr>
          <w:sz w:val="26"/>
          <w:szCs w:val="26"/>
        </w:rPr>
        <w:t xml:space="preserve"> (далее – Правила</w:t>
      </w:r>
      <w:r w:rsidR="005116B8">
        <w:rPr>
          <w:sz w:val="26"/>
          <w:szCs w:val="26"/>
        </w:rPr>
        <w:t xml:space="preserve"> благоустройства</w:t>
      </w:r>
      <w:r w:rsidR="000262CD">
        <w:rPr>
          <w:sz w:val="26"/>
          <w:szCs w:val="26"/>
        </w:rPr>
        <w:t>) обусловлен</w:t>
      </w:r>
      <w:r w:rsidR="00FA222B">
        <w:rPr>
          <w:sz w:val="26"/>
          <w:szCs w:val="26"/>
        </w:rPr>
        <w:t>а</w:t>
      </w:r>
      <w:r w:rsidR="000262CD">
        <w:rPr>
          <w:sz w:val="26"/>
          <w:szCs w:val="26"/>
        </w:rPr>
        <w:t xml:space="preserve"> следующим.</w:t>
      </w:r>
    </w:p>
    <w:p w:rsidR="005116B8" w:rsidRPr="005116B8" w:rsidRDefault="005116B8" w:rsidP="005116B8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Внесение изменений в Правила благоустройства территории муниципального образования город Норильска, утвержденные решением Норильского городского Совета депутатов от 19.02.2019 № 11/5-247 (далее – Правила) обусловлено следующим.</w:t>
      </w:r>
    </w:p>
    <w:p w:rsidR="005116B8" w:rsidRPr="005116B8" w:rsidRDefault="005116B8" w:rsidP="005116B8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1. В соответствии со ст.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вносится изменения в раздел 10.2 Правил.</w:t>
      </w:r>
    </w:p>
    <w:p w:rsidR="005116B8" w:rsidRPr="005116B8" w:rsidRDefault="005116B8" w:rsidP="005116B8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2. Министерством Российской Федерации по развитию Дальнего Востока и Арктики опубликован Дизайн-код арктических поселений (комплекс стандартов и сводов правил, регулирующих внешний облик городской среды в Арктике). Документ разработан Информационно-аналитическим центром Государственной комиссии по вопросам развития Арктики с привлечением ведущих экспертов России в вопросах благоустройства северных поселений. </w:t>
      </w:r>
    </w:p>
    <w:p w:rsidR="005116B8" w:rsidRPr="005116B8" w:rsidRDefault="005116B8" w:rsidP="005116B8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Министерством строительства Красноярского края данный Дизайн-код рекомендован для регулирования внешнего облика городской среды в Арктике (письмо </w:t>
      </w:r>
      <w:proofErr w:type="spellStart"/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вх</w:t>
      </w:r>
      <w:proofErr w:type="spellEnd"/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 № 82-5740 от 13.09.2022).</w:t>
      </w:r>
    </w:p>
    <w:p w:rsidR="00F54C76" w:rsidRDefault="005116B8" w:rsidP="005116B8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5116B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 учетом установленных в данном документе допустимых габаритов вывесок, а также с целью уточнения размеров средств наружной информации и исключению визуального шума при размещении информационных конструкций на зданиях, расположенных на территории муниципального образования город Норильск, проектом предусматривается внесение изменений в раздел 10.3 Правил.</w:t>
      </w:r>
    </w:p>
    <w:p w:rsidR="005116B8" w:rsidRDefault="005116B8" w:rsidP="005116B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0262CD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F54C76" w:rsidRDefault="00F54C76" w:rsidP="00B51A12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A12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предложений и замечаний                    </w:t>
      </w:r>
      <w:r w:rsidR="00974828">
        <w:rPr>
          <w:rFonts w:ascii="Times New Roman" w:hAnsi="Times New Roman" w:cs="Times New Roman"/>
          <w:sz w:val="26"/>
          <w:szCs w:val="26"/>
        </w:rPr>
        <w:t xml:space="preserve">      по существу обсуждаемого П</w:t>
      </w:r>
      <w:r>
        <w:rPr>
          <w:rFonts w:ascii="Times New Roman" w:hAnsi="Times New Roman" w:cs="Times New Roman"/>
          <w:sz w:val="26"/>
          <w:szCs w:val="26"/>
        </w:rPr>
        <w:t>роекта не поступало.</w:t>
      </w:r>
    </w:p>
    <w:p w:rsidR="004439A9" w:rsidRDefault="004439A9" w:rsidP="00B51A12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39A9" w:rsidRDefault="00B51A12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</w:t>
      </w:r>
      <w:r w:rsidR="00974828">
        <w:rPr>
          <w:rFonts w:ascii="Times New Roman" w:hAnsi="Times New Roman" w:cs="Times New Roman"/>
          <w:sz w:val="26"/>
          <w:szCs w:val="26"/>
        </w:rPr>
        <w:t xml:space="preserve">х </w:t>
      </w:r>
    </w:p>
    <w:p w:rsidR="004439A9" w:rsidRDefault="004439A9" w:rsidP="00B51A12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974828" w:rsidP="004439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слушаний в период размещения П</w:t>
      </w:r>
      <w:r w:rsidR="00B51A12">
        <w:rPr>
          <w:rFonts w:ascii="Times New Roman" w:hAnsi="Times New Roman" w:cs="Times New Roman"/>
          <w:sz w:val="26"/>
          <w:szCs w:val="26"/>
        </w:rPr>
        <w:t>роекта и информационных материалов к нему                 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Default="00B51A12" w:rsidP="00B51A1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222B" w:rsidRDefault="00B51A12" w:rsidP="00FA222B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 w:rsidR="008660AE">
        <w:rPr>
          <w:sz w:val="26"/>
          <w:szCs w:val="26"/>
        </w:rPr>
        <w:t xml:space="preserve">о внесении </w:t>
      </w:r>
      <w:r w:rsidR="00FA222B">
        <w:rPr>
          <w:bCs/>
          <w:sz w:val="26"/>
        </w:rPr>
        <w:t xml:space="preserve">в решение Городского Совета от 19.02.2019                   № </w:t>
      </w:r>
      <w:r w:rsidR="00FA222B">
        <w:rPr>
          <w:bCs/>
          <w:sz w:val="26"/>
          <w:szCs w:val="26"/>
        </w:rPr>
        <w:t xml:space="preserve">11/5-247 </w:t>
      </w:r>
      <w:r w:rsidR="00FA222B" w:rsidRPr="00F54C76">
        <w:rPr>
          <w:bCs/>
          <w:sz w:val="26"/>
          <w:szCs w:val="26"/>
        </w:rPr>
        <w:t xml:space="preserve">«Об утверждении Правил благоустройства территории муниципального </w:t>
      </w:r>
      <w:r w:rsidR="00FA222B" w:rsidRPr="00F54C76">
        <w:rPr>
          <w:bCs/>
          <w:spacing w:val="-6"/>
          <w:sz w:val="26"/>
          <w:szCs w:val="26"/>
        </w:rPr>
        <w:t>образования город Норильск»</w:t>
      </w:r>
      <w:r w:rsidR="00DD3A69">
        <w:rPr>
          <w:bCs/>
          <w:spacing w:val="-6"/>
          <w:sz w:val="26"/>
          <w:szCs w:val="26"/>
        </w:rPr>
        <w:t xml:space="preserve"> </w:t>
      </w:r>
      <w:r w:rsidR="00FA222B">
        <w:rPr>
          <w:bCs/>
          <w:spacing w:val="-6"/>
          <w:sz w:val="26"/>
          <w:szCs w:val="26"/>
        </w:rPr>
        <w:t>следующи</w:t>
      </w:r>
      <w:r w:rsidR="008660AE">
        <w:rPr>
          <w:bCs/>
          <w:spacing w:val="-6"/>
          <w:sz w:val="26"/>
          <w:szCs w:val="26"/>
        </w:rPr>
        <w:t xml:space="preserve">х </w:t>
      </w:r>
      <w:r w:rsidR="00FA222B">
        <w:rPr>
          <w:bCs/>
          <w:spacing w:val="-6"/>
          <w:sz w:val="26"/>
          <w:szCs w:val="26"/>
        </w:rPr>
        <w:t>изменени</w:t>
      </w:r>
      <w:r w:rsidR="008660AE">
        <w:rPr>
          <w:bCs/>
          <w:spacing w:val="-6"/>
          <w:sz w:val="26"/>
          <w:szCs w:val="26"/>
        </w:rPr>
        <w:t>й</w:t>
      </w:r>
      <w:r w:rsidR="00FA222B">
        <w:rPr>
          <w:bCs/>
          <w:spacing w:val="-6"/>
          <w:sz w:val="26"/>
          <w:szCs w:val="26"/>
        </w:rPr>
        <w:t>: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1.1.  Пункт 8 раздела 10.1 Правил изложить в следующей редакции:</w:t>
      </w:r>
    </w:p>
    <w:p w:rsidR="005116B8" w:rsidRPr="005116B8" w:rsidRDefault="005116B8" w:rsidP="005116B8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1.2. Пункт 2 раздела 10.2 Правил изложить в следующей редакции: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Емельяновского</w:t>
      </w:r>
      <w:proofErr w:type="spellEnd"/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, </w:t>
      </w:r>
      <w:proofErr w:type="spellStart"/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Манского</w:t>
      </w:r>
      <w:proofErr w:type="spellEnd"/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, Сухобузим</w:t>
      </w:r>
      <w:r w:rsidR="006D1122">
        <w:rPr>
          <w:rFonts w:ascii="Times New Roman" w:hAnsi="Times New Roman" w:cs="Times New Roman"/>
          <w:bCs/>
          <w:spacing w:val="-6"/>
          <w:sz w:val="26"/>
          <w:szCs w:val="26"/>
        </w:rPr>
        <w:t>ского муниципальных районов)».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1.3. В разделе 10.3 Правил: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1.3.1. Абзацы третий - пятый пункта 8 изложить в следующей редакции: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1.3.3. Пункт 12 дополнить новым абзацем третьим следующего содержания:</w:t>
      </w:r>
    </w:p>
    <w:p w:rsidR="005116B8" w:rsidRPr="005116B8" w:rsidRDefault="005116B8" w:rsidP="005116B8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1.3.4 Абзац второй пункта 13 изложить в следующей редакции:</w:t>
      </w:r>
    </w:p>
    <w:p w:rsidR="005116B8" w:rsidRPr="005116B8" w:rsidRDefault="005116B8" w:rsidP="005116B8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5116B8" w:rsidRPr="005116B8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1.3.5. Пункт 15 изложить в следующей редакции:</w:t>
      </w:r>
    </w:p>
    <w:p w:rsidR="00B51A12" w:rsidRDefault="005116B8" w:rsidP="005116B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6B8">
        <w:rPr>
          <w:rFonts w:ascii="Times New Roman" w:hAnsi="Times New Roman" w:cs="Times New Roman"/>
          <w:bCs/>
          <w:spacing w:val="-6"/>
          <w:sz w:val="26"/>
          <w:szCs w:val="26"/>
        </w:rPr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FA222B" w:rsidRDefault="00FA222B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DA62C1">
        <w:rPr>
          <w:rFonts w:ascii="Times New Roman" w:hAnsi="Times New Roman" w:cs="Times New Roman"/>
          <w:sz w:val="26"/>
          <w:szCs w:val="26"/>
        </w:rPr>
        <w:t xml:space="preserve">- </w:t>
      </w:r>
      <w:r w:rsidR="001F648A">
        <w:rPr>
          <w:rFonts w:ascii="Times New Roman" w:hAnsi="Times New Roman" w:cs="Times New Roman"/>
          <w:sz w:val="26"/>
          <w:szCs w:val="26"/>
        </w:rPr>
        <w:t xml:space="preserve">11 </w:t>
      </w:r>
      <w:r w:rsidRPr="00DA62C1">
        <w:rPr>
          <w:rFonts w:ascii="Times New Roman" w:hAnsi="Times New Roman" w:cs="Times New Roman"/>
          <w:sz w:val="26"/>
          <w:szCs w:val="26"/>
        </w:rPr>
        <w:t>чел.,</w:t>
      </w:r>
      <w:r w:rsidRPr="00B51A12">
        <w:rPr>
          <w:rFonts w:ascii="Times New Roman" w:hAnsi="Times New Roman" w:cs="Times New Roman"/>
          <w:sz w:val="26"/>
          <w:szCs w:val="26"/>
        </w:rPr>
        <w:t xml:space="preserve"> «против» -  0 чел., «воздержались» - 0 чел.</w:t>
      </w:r>
    </w:p>
    <w:p w:rsidR="00B51A12" w:rsidRPr="00B51A12" w:rsidRDefault="00B51A12" w:rsidP="00B51A1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116B8">
        <w:rPr>
          <w:rFonts w:ascii="Times New Roman" w:hAnsi="Times New Roman" w:cs="Times New Roman"/>
          <w:sz w:val="26"/>
          <w:szCs w:val="26"/>
        </w:rPr>
        <w:t>___________Л.Ю. Янгильдина</w:t>
      </w:r>
    </w:p>
    <w:p w:rsidR="00B51A12" w:rsidRPr="00B51A12" w:rsidRDefault="00B51A12" w:rsidP="00B51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A12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Pr="00B51A12" w:rsidRDefault="00B51A12" w:rsidP="00B51A1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A12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_________________ </w:t>
      </w:r>
      <w:r>
        <w:rPr>
          <w:rFonts w:ascii="Times New Roman" w:hAnsi="Times New Roman" w:cs="Times New Roman"/>
          <w:sz w:val="26"/>
          <w:szCs w:val="26"/>
        </w:rPr>
        <w:t>Г.В. Энгель</w:t>
      </w:r>
    </w:p>
    <w:sectPr w:rsidR="00D52051" w:rsidRPr="00B51A12" w:rsidSect="009E0C8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71A"/>
    <w:rsid w:val="00000CF4"/>
    <w:rsid w:val="00011CD8"/>
    <w:rsid w:val="000262CD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973CF"/>
    <w:rsid w:val="001B0E73"/>
    <w:rsid w:val="001D3569"/>
    <w:rsid w:val="001D432E"/>
    <w:rsid w:val="001F0BA6"/>
    <w:rsid w:val="001F648A"/>
    <w:rsid w:val="002203DF"/>
    <w:rsid w:val="00226E59"/>
    <w:rsid w:val="00235B47"/>
    <w:rsid w:val="00235BD3"/>
    <w:rsid w:val="002378BB"/>
    <w:rsid w:val="00240BF3"/>
    <w:rsid w:val="00240FD4"/>
    <w:rsid w:val="00246674"/>
    <w:rsid w:val="0027100F"/>
    <w:rsid w:val="002D7A75"/>
    <w:rsid w:val="002E58F6"/>
    <w:rsid w:val="003163D3"/>
    <w:rsid w:val="00362399"/>
    <w:rsid w:val="003638D0"/>
    <w:rsid w:val="0038371A"/>
    <w:rsid w:val="00397462"/>
    <w:rsid w:val="003A0A2E"/>
    <w:rsid w:val="003D3553"/>
    <w:rsid w:val="00422780"/>
    <w:rsid w:val="0043071A"/>
    <w:rsid w:val="00441455"/>
    <w:rsid w:val="004439A9"/>
    <w:rsid w:val="004723E9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18B"/>
    <w:rsid w:val="004D5EAC"/>
    <w:rsid w:val="00500B90"/>
    <w:rsid w:val="00501927"/>
    <w:rsid w:val="005078BD"/>
    <w:rsid w:val="005116B8"/>
    <w:rsid w:val="005119DF"/>
    <w:rsid w:val="00516791"/>
    <w:rsid w:val="00533A33"/>
    <w:rsid w:val="005452F8"/>
    <w:rsid w:val="00556BD9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A7B1D"/>
    <w:rsid w:val="006B2E4F"/>
    <w:rsid w:val="006C05E2"/>
    <w:rsid w:val="006C1A20"/>
    <w:rsid w:val="006D1122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0AE"/>
    <w:rsid w:val="0086684D"/>
    <w:rsid w:val="00880958"/>
    <w:rsid w:val="008D77A5"/>
    <w:rsid w:val="008E351E"/>
    <w:rsid w:val="008F64C1"/>
    <w:rsid w:val="00903CDE"/>
    <w:rsid w:val="00904F23"/>
    <w:rsid w:val="00915311"/>
    <w:rsid w:val="009171B4"/>
    <w:rsid w:val="00921580"/>
    <w:rsid w:val="00923B82"/>
    <w:rsid w:val="009301ED"/>
    <w:rsid w:val="0095522C"/>
    <w:rsid w:val="009743D8"/>
    <w:rsid w:val="00974828"/>
    <w:rsid w:val="00985CAC"/>
    <w:rsid w:val="009923E1"/>
    <w:rsid w:val="00997B3A"/>
    <w:rsid w:val="009C7112"/>
    <w:rsid w:val="009D54B2"/>
    <w:rsid w:val="009E0C89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51A12"/>
    <w:rsid w:val="00BB2844"/>
    <w:rsid w:val="00BE436C"/>
    <w:rsid w:val="00C025FC"/>
    <w:rsid w:val="00C0378B"/>
    <w:rsid w:val="00C04817"/>
    <w:rsid w:val="00C44595"/>
    <w:rsid w:val="00C50BD1"/>
    <w:rsid w:val="00C817B7"/>
    <w:rsid w:val="00C81C50"/>
    <w:rsid w:val="00C94CC3"/>
    <w:rsid w:val="00CB0163"/>
    <w:rsid w:val="00CB236D"/>
    <w:rsid w:val="00CB724C"/>
    <w:rsid w:val="00CE50C2"/>
    <w:rsid w:val="00D03D2A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A62C1"/>
    <w:rsid w:val="00DC25AC"/>
    <w:rsid w:val="00DC5DED"/>
    <w:rsid w:val="00DC6949"/>
    <w:rsid w:val="00DC6E6C"/>
    <w:rsid w:val="00DD0C98"/>
    <w:rsid w:val="00DD3A69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54C76"/>
    <w:rsid w:val="00F61CD6"/>
    <w:rsid w:val="00F70618"/>
    <w:rsid w:val="00F87172"/>
    <w:rsid w:val="00F94199"/>
    <w:rsid w:val="00FA222B"/>
    <w:rsid w:val="00FA5D29"/>
    <w:rsid w:val="00FB5835"/>
    <w:rsid w:val="00FC1558"/>
    <w:rsid w:val="00FD5A1E"/>
    <w:rsid w:val="00FD5B24"/>
    <w:rsid w:val="00FE661E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38</cp:revision>
  <cp:lastPrinted>2023-06-09T05:13:00Z</cp:lastPrinted>
  <dcterms:created xsi:type="dcterms:W3CDTF">2022-12-06T11:22:00Z</dcterms:created>
  <dcterms:modified xsi:type="dcterms:W3CDTF">2023-06-09T06:51:00Z</dcterms:modified>
</cp:coreProperties>
</file>