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2524A1DC" w:rsidR="00F070A5" w:rsidRPr="002E34F3" w:rsidRDefault="00764D2B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22.12.</w:t>
      </w:r>
      <w:r w:rsidR="00F070A5" w:rsidRPr="002E34F3">
        <w:t>20</w:t>
      </w:r>
      <w:r w:rsidR="00B47094">
        <w:t>2</w:t>
      </w:r>
      <w:r w:rsidR="00251A60">
        <w:t>1</w:t>
      </w:r>
      <w:r w:rsidR="00F070A5" w:rsidRPr="002E34F3">
        <w:t xml:space="preserve">                           </w:t>
      </w:r>
      <w:r>
        <w:t xml:space="preserve">                </w:t>
      </w:r>
      <w:r w:rsidR="00F070A5" w:rsidRPr="002E34F3">
        <w:t xml:space="preserve">  г. Норильск                   </w:t>
      </w:r>
      <w:r>
        <w:t xml:space="preserve">                               № 620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1B22489C" w:rsidR="00251A60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F97307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F97307"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 w:rsidR="00F97307">
        <w:rPr>
          <w:sz w:val="26"/>
          <w:szCs w:val="26"/>
        </w:rPr>
        <w:t>9</w:t>
      </w:r>
      <w:r>
        <w:rPr>
          <w:sz w:val="26"/>
          <w:szCs w:val="26"/>
        </w:rPr>
        <w:t xml:space="preserve"> № </w:t>
      </w:r>
      <w:r w:rsidR="00F97307">
        <w:rPr>
          <w:sz w:val="26"/>
          <w:szCs w:val="26"/>
        </w:rPr>
        <w:t>336</w:t>
      </w:r>
    </w:p>
    <w:p w14:paraId="33A9647B" w14:textId="77777777" w:rsidR="00251A60" w:rsidRDefault="00251A60" w:rsidP="00251A60">
      <w:pPr>
        <w:rPr>
          <w:sz w:val="22"/>
          <w:szCs w:val="22"/>
        </w:rPr>
      </w:pPr>
    </w:p>
    <w:p w14:paraId="7C883B24" w14:textId="77777777" w:rsidR="005417B4" w:rsidRDefault="005417B4" w:rsidP="00251A60">
      <w:pPr>
        <w:rPr>
          <w:sz w:val="22"/>
          <w:szCs w:val="22"/>
        </w:rPr>
      </w:pPr>
    </w:p>
    <w:p w14:paraId="0480A152" w14:textId="4E1333F6" w:rsidR="00251A60" w:rsidRPr="004A7554" w:rsidRDefault="00D05312" w:rsidP="00D0531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7C10DC" w:rsidRPr="007C10DC">
        <w:rPr>
          <w:sz w:val="26"/>
          <w:szCs w:val="26"/>
        </w:rPr>
        <w:t xml:space="preserve"> </w:t>
      </w:r>
      <w:r w:rsidR="007C10DC">
        <w:rPr>
          <w:sz w:val="26"/>
          <w:szCs w:val="26"/>
        </w:rPr>
        <w:t>целях урегулирования отдельных вопросов, связанных с предоставлением субсидии муниципальному унитарному предприятию муниципальн</w:t>
      </w:r>
      <w:r w:rsidR="00D20305">
        <w:rPr>
          <w:sz w:val="26"/>
          <w:szCs w:val="26"/>
        </w:rPr>
        <w:t>ого образования город Норильск «</w:t>
      </w:r>
      <w:r w:rsidR="007C10DC">
        <w:rPr>
          <w:sz w:val="26"/>
          <w:szCs w:val="26"/>
        </w:rPr>
        <w:t>Ко</w:t>
      </w:r>
      <w:r w:rsidR="00D20305">
        <w:rPr>
          <w:sz w:val="26"/>
          <w:szCs w:val="26"/>
        </w:rPr>
        <w:t>ммунальные объединенные системы»</w:t>
      </w:r>
      <w:r w:rsidR="00032B9F">
        <w:rPr>
          <w:sz w:val="26"/>
          <w:szCs w:val="26"/>
        </w:rPr>
        <w:t xml:space="preserve"> </w:t>
      </w:r>
      <w:r w:rsidR="00915A7E">
        <w:rPr>
          <w:sz w:val="26"/>
          <w:szCs w:val="26"/>
        </w:rPr>
        <w:t>на 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</w:t>
      </w:r>
      <w:r w:rsidR="004A7554">
        <w:rPr>
          <w:sz w:val="26"/>
          <w:szCs w:val="26"/>
        </w:rPr>
        <w:t>ного образования город Норильск</w:t>
      </w:r>
      <w:r w:rsidR="007C10DC">
        <w:rPr>
          <w:sz w:val="26"/>
          <w:szCs w:val="26"/>
        </w:rPr>
        <w:t xml:space="preserve">, руководствуясь </w:t>
      </w:r>
      <w:hyperlink r:id="rId9" w:history="1">
        <w:r w:rsidR="00251A60" w:rsidRPr="00017240">
          <w:rPr>
            <w:sz w:val="26"/>
            <w:szCs w:val="26"/>
          </w:rPr>
          <w:t xml:space="preserve">статьей </w:t>
        </w:r>
        <w:r w:rsidR="00251A60">
          <w:rPr>
            <w:sz w:val="26"/>
            <w:szCs w:val="26"/>
          </w:rPr>
          <w:t>78</w:t>
        </w:r>
      </w:hyperlink>
      <w:r w:rsidR="00251A60">
        <w:rPr>
          <w:sz w:val="26"/>
          <w:szCs w:val="26"/>
        </w:rPr>
        <w:t xml:space="preserve"> Бюджетного кодекса </w:t>
      </w:r>
      <w:r w:rsidR="00251A60" w:rsidRPr="00017240">
        <w:rPr>
          <w:sz w:val="26"/>
          <w:szCs w:val="26"/>
        </w:rPr>
        <w:t xml:space="preserve">Российской Федерации, </w:t>
      </w:r>
    </w:p>
    <w:p w14:paraId="55B98A13" w14:textId="77777777" w:rsidR="00251A60" w:rsidRDefault="00251A60" w:rsidP="00251A6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49F2D916" w14:textId="77777777" w:rsidR="00251A60" w:rsidRDefault="00251A60" w:rsidP="00251A60">
      <w:pPr>
        <w:jc w:val="both"/>
        <w:rPr>
          <w:sz w:val="26"/>
          <w:szCs w:val="26"/>
        </w:rPr>
      </w:pPr>
    </w:p>
    <w:p w14:paraId="0984418E" w14:textId="3520919B" w:rsidR="00D95843" w:rsidRPr="00C9308D" w:rsidRDefault="00D95843" w:rsidP="00D95843">
      <w:pPr>
        <w:pStyle w:val="a4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D95843">
        <w:rPr>
          <w:sz w:val="26"/>
          <w:szCs w:val="26"/>
        </w:rPr>
        <w:t xml:space="preserve">Внести </w:t>
      </w:r>
      <w:r w:rsidRPr="00C9308D">
        <w:rPr>
          <w:sz w:val="26"/>
          <w:szCs w:val="26"/>
        </w:rPr>
        <w:t xml:space="preserve">в Порядок </w:t>
      </w:r>
      <w:r w:rsidR="00C9308D" w:rsidRPr="00C9308D">
        <w:rPr>
          <w:sz w:val="26"/>
          <w:szCs w:val="26"/>
        </w:rPr>
        <w:t xml:space="preserve">предоставления субсидии муниципальному унитарному предприятию муниципального образования город Норильск «Коммунальные объединенные системы» на возмещение фактически понесенных затрат и (или) финансовое обеспечение затрат на выполнение аварийно-восстановительных работ, работ по капитальному ремонту на объектах коммунальной инфраструктуры, закрепленных за ним на праве хозяйственного ведения, находящихся в собственности муниципального образования город Норильск, утвержденный постановлением Администрации города Норильск от 02.08.2019 № 336 </w:t>
      </w:r>
      <w:r w:rsidRPr="00C9308D">
        <w:rPr>
          <w:sz w:val="26"/>
          <w:szCs w:val="26"/>
        </w:rPr>
        <w:t>(далее – Порядок), следующие изменения:</w:t>
      </w:r>
    </w:p>
    <w:p w14:paraId="5781FC08" w14:textId="1944AFDC" w:rsidR="00FE06CF" w:rsidRDefault="00FE06CF" w:rsidP="00954636">
      <w:pPr>
        <w:pStyle w:val="a4"/>
        <w:numPr>
          <w:ilvl w:val="1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Абзац пятый пункта 2.13 Порядка изложить в следующей редакции:</w:t>
      </w:r>
    </w:p>
    <w:p w14:paraId="35F87F9E" w14:textId="44C9538B" w:rsidR="00FE06CF" w:rsidRDefault="00F50CEE" w:rsidP="00F50CEE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«УЖКХ в течение 7 (семи) рабочих дней со дня предоставления Получателем субсидии копий заключенных договоров подряда по объектам, по которым внесены изменения в </w:t>
      </w:r>
      <w:r w:rsidRPr="00F244A7">
        <w:rPr>
          <w:sz w:val="26"/>
          <w:szCs w:val="26"/>
        </w:rPr>
        <w:t>Титульный список, и справки об отсутствии просроченной (неурегулированной) задолженности по денежным обязательствам перед бюджетом муниципального образования города Норильск</w:t>
      </w:r>
      <w:r w:rsidR="000A3FE0">
        <w:rPr>
          <w:sz w:val="26"/>
          <w:szCs w:val="26"/>
        </w:rPr>
        <w:t xml:space="preserve">  </w:t>
      </w:r>
      <w:r w:rsidR="000A3FE0" w:rsidRPr="000A3FE0">
        <w:rPr>
          <w:sz w:val="26"/>
          <w:szCs w:val="26"/>
        </w:rPr>
        <w:t>по состоянию на дату заключения дополнительного соглашения к договору о предоставлении субсидии</w:t>
      </w:r>
      <w:r w:rsidRPr="00F244A7">
        <w:rPr>
          <w:sz w:val="26"/>
          <w:szCs w:val="26"/>
        </w:rPr>
        <w:t>, направляет проект дополнительного соглашения к договору о предоставлении субсидии.»</w:t>
      </w:r>
      <w:r w:rsidR="00F244A7">
        <w:rPr>
          <w:sz w:val="26"/>
          <w:szCs w:val="26"/>
        </w:rPr>
        <w:t>.</w:t>
      </w:r>
    </w:p>
    <w:p w14:paraId="1E953F46" w14:textId="1296AAC6" w:rsidR="00A76169" w:rsidRDefault="0055563B" w:rsidP="00954636">
      <w:pPr>
        <w:pStyle w:val="a4"/>
        <w:numPr>
          <w:ilvl w:val="1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16230">
        <w:rPr>
          <w:sz w:val="26"/>
          <w:szCs w:val="26"/>
        </w:rPr>
        <w:t xml:space="preserve">абзаце втором </w:t>
      </w:r>
      <w:r>
        <w:rPr>
          <w:sz w:val="26"/>
          <w:szCs w:val="26"/>
        </w:rPr>
        <w:t>п</w:t>
      </w:r>
      <w:r w:rsidR="0035734B">
        <w:rPr>
          <w:sz w:val="26"/>
          <w:szCs w:val="26"/>
        </w:rPr>
        <w:t>ункт</w:t>
      </w:r>
      <w:r w:rsidR="00216230">
        <w:rPr>
          <w:sz w:val="26"/>
          <w:szCs w:val="26"/>
        </w:rPr>
        <w:t>а</w:t>
      </w:r>
      <w:r w:rsidR="00B767F9" w:rsidRPr="00C9308D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35734B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1633F2">
        <w:rPr>
          <w:sz w:val="26"/>
          <w:szCs w:val="26"/>
        </w:rPr>
        <w:t>4</w:t>
      </w:r>
      <w:r w:rsidR="008732F6">
        <w:rPr>
          <w:sz w:val="26"/>
          <w:szCs w:val="26"/>
        </w:rPr>
        <w:t xml:space="preserve"> </w:t>
      </w:r>
      <w:r w:rsidR="00B767F9" w:rsidRPr="00C9308D">
        <w:rPr>
          <w:sz w:val="26"/>
          <w:szCs w:val="26"/>
        </w:rPr>
        <w:t xml:space="preserve">Порядка </w:t>
      </w:r>
      <w:r>
        <w:rPr>
          <w:sz w:val="26"/>
          <w:szCs w:val="26"/>
        </w:rPr>
        <w:t xml:space="preserve">слова </w:t>
      </w:r>
      <w:r w:rsidR="00A76169">
        <w:rPr>
          <w:sz w:val="26"/>
          <w:szCs w:val="26"/>
        </w:rPr>
        <w:t>«</w:t>
      </w:r>
      <w:r w:rsidR="00216230">
        <w:rPr>
          <w:sz w:val="26"/>
          <w:szCs w:val="26"/>
        </w:rPr>
        <w:t>1</w:t>
      </w:r>
      <w:r w:rsidR="00A76169">
        <w:rPr>
          <w:sz w:val="26"/>
          <w:szCs w:val="26"/>
        </w:rPr>
        <w:t xml:space="preserve">5 </w:t>
      </w:r>
      <w:r w:rsidR="00216230">
        <w:rPr>
          <w:sz w:val="26"/>
          <w:szCs w:val="26"/>
        </w:rPr>
        <w:t xml:space="preserve">ноября» </w:t>
      </w:r>
      <w:r w:rsidR="00A76169">
        <w:rPr>
          <w:sz w:val="26"/>
          <w:szCs w:val="26"/>
        </w:rPr>
        <w:t xml:space="preserve">заменить </w:t>
      </w:r>
      <w:r w:rsidR="008732F6">
        <w:rPr>
          <w:sz w:val="26"/>
          <w:szCs w:val="26"/>
        </w:rPr>
        <w:t>словами</w:t>
      </w:r>
      <w:r w:rsidR="00A76169">
        <w:rPr>
          <w:sz w:val="26"/>
          <w:szCs w:val="26"/>
        </w:rPr>
        <w:t xml:space="preserve"> «</w:t>
      </w:r>
      <w:r w:rsidR="00342F1D">
        <w:rPr>
          <w:sz w:val="26"/>
          <w:szCs w:val="26"/>
        </w:rPr>
        <w:t>10</w:t>
      </w:r>
      <w:r w:rsidR="008732F6">
        <w:rPr>
          <w:sz w:val="26"/>
          <w:szCs w:val="26"/>
        </w:rPr>
        <w:t xml:space="preserve"> декабря</w:t>
      </w:r>
      <w:r w:rsidR="00A76169">
        <w:rPr>
          <w:sz w:val="26"/>
          <w:szCs w:val="26"/>
        </w:rPr>
        <w:t>»;</w:t>
      </w:r>
    </w:p>
    <w:p w14:paraId="67600914" w14:textId="1784E1CE" w:rsidR="0055563B" w:rsidRPr="00CF1716" w:rsidRDefault="00D65741" w:rsidP="00CF1716">
      <w:pPr>
        <w:pStyle w:val="a4"/>
        <w:numPr>
          <w:ilvl w:val="1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76169">
        <w:rPr>
          <w:sz w:val="26"/>
          <w:szCs w:val="26"/>
        </w:rPr>
        <w:t>абзацах втором и третьем пункта</w:t>
      </w:r>
      <w:r w:rsidR="00A76169" w:rsidRPr="00C9308D">
        <w:rPr>
          <w:sz w:val="26"/>
          <w:szCs w:val="26"/>
        </w:rPr>
        <w:t xml:space="preserve"> </w:t>
      </w:r>
      <w:r w:rsidR="00A76169">
        <w:rPr>
          <w:sz w:val="26"/>
          <w:szCs w:val="26"/>
        </w:rPr>
        <w:t>2.27</w:t>
      </w:r>
      <w:r w:rsidR="00A76169" w:rsidRPr="00C9308D">
        <w:rPr>
          <w:sz w:val="26"/>
          <w:szCs w:val="26"/>
        </w:rPr>
        <w:t xml:space="preserve"> Порядка </w:t>
      </w:r>
      <w:r w:rsidR="00A76169">
        <w:rPr>
          <w:sz w:val="26"/>
          <w:szCs w:val="26"/>
        </w:rPr>
        <w:t xml:space="preserve">слова «5 (пяти)» заменить </w:t>
      </w:r>
      <w:r w:rsidR="00BB2396">
        <w:rPr>
          <w:sz w:val="26"/>
          <w:szCs w:val="26"/>
        </w:rPr>
        <w:t>словами</w:t>
      </w:r>
      <w:r w:rsidR="00A76169">
        <w:rPr>
          <w:sz w:val="26"/>
          <w:szCs w:val="26"/>
        </w:rPr>
        <w:t xml:space="preserve"> «3 (трех)»</w:t>
      </w:r>
      <w:r w:rsidR="00CF1716">
        <w:rPr>
          <w:sz w:val="26"/>
          <w:szCs w:val="26"/>
        </w:rPr>
        <w:t>.</w:t>
      </w:r>
    </w:p>
    <w:p w14:paraId="2B947155" w14:textId="4F238FF8" w:rsidR="00D95843" w:rsidRDefault="0007279E" w:rsidP="00EA0CB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A34D43">
        <w:rPr>
          <w:sz w:val="26"/>
          <w:szCs w:val="26"/>
        </w:rPr>
        <w:t xml:space="preserve">. </w:t>
      </w:r>
      <w:r w:rsidR="00276C37" w:rsidRPr="00EA0CB3">
        <w:rPr>
          <w:sz w:val="26"/>
          <w:szCs w:val="26"/>
        </w:rPr>
        <w:t xml:space="preserve">Опубликовать настоящее </w:t>
      </w:r>
      <w:r w:rsidR="006C1ED8">
        <w:rPr>
          <w:sz w:val="26"/>
          <w:szCs w:val="26"/>
        </w:rPr>
        <w:t>п</w:t>
      </w:r>
      <w:r w:rsidR="00276C37" w:rsidRPr="00EA0CB3">
        <w:rPr>
          <w:sz w:val="26"/>
          <w:szCs w:val="26"/>
        </w:rPr>
        <w:t xml:space="preserve">остановление в газете </w:t>
      </w:r>
      <w:r w:rsidR="006C1ED8">
        <w:rPr>
          <w:sz w:val="26"/>
          <w:szCs w:val="26"/>
        </w:rPr>
        <w:t>«</w:t>
      </w:r>
      <w:r w:rsidR="00276C37" w:rsidRPr="00EA0CB3">
        <w:rPr>
          <w:sz w:val="26"/>
          <w:szCs w:val="26"/>
        </w:rPr>
        <w:t>Заполярная правда</w:t>
      </w:r>
      <w:r w:rsidR="006C1ED8">
        <w:rPr>
          <w:sz w:val="26"/>
          <w:szCs w:val="26"/>
        </w:rPr>
        <w:t>»</w:t>
      </w:r>
      <w:r w:rsidR="00276C37" w:rsidRPr="00EA0CB3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5FD76231" w14:textId="35321122" w:rsidR="00BB2396" w:rsidRPr="00EA0CB3" w:rsidRDefault="00BB2396" w:rsidP="00EA0CB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15.11.2021.</w:t>
      </w:r>
    </w:p>
    <w:p w14:paraId="512507C8" w14:textId="77777777" w:rsidR="00830276" w:rsidRDefault="00830276" w:rsidP="00276C37">
      <w:pPr>
        <w:jc w:val="both"/>
        <w:rPr>
          <w:sz w:val="26"/>
          <w:szCs w:val="26"/>
        </w:rPr>
      </w:pPr>
    </w:p>
    <w:p w14:paraId="1D2F6752" w14:textId="77777777" w:rsidR="000A3FE0" w:rsidRDefault="000A3FE0" w:rsidP="00276C37">
      <w:pPr>
        <w:jc w:val="both"/>
        <w:rPr>
          <w:sz w:val="26"/>
          <w:szCs w:val="26"/>
        </w:rPr>
      </w:pPr>
    </w:p>
    <w:p w14:paraId="5A41A1AC" w14:textId="453D3251" w:rsidR="00276C37" w:rsidRDefault="00E74B95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276C37" w:rsidRPr="00276C37">
        <w:rPr>
          <w:sz w:val="26"/>
          <w:szCs w:val="26"/>
        </w:rPr>
        <w:t xml:space="preserve"> города Норильска                                                         </w:t>
      </w:r>
      <w:bookmarkStart w:id="0" w:name="_GoBack"/>
      <w:bookmarkEnd w:id="0"/>
      <w:r w:rsidR="00276C37" w:rsidRPr="00276C3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Р.И. Красовский</w:t>
      </w:r>
    </w:p>
    <w:sectPr w:rsidR="00276C37" w:rsidSect="00800A40">
      <w:pgSz w:w="11906" w:h="16838"/>
      <w:pgMar w:top="1276" w:right="624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E06D2" w14:textId="77777777" w:rsidR="006E29CD" w:rsidRDefault="006E29CD">
      <w:r>
        <w:separator/>
      </w:r>
    </w:p>
  </w:endnote>
  <w:endnote w:type="continuationSeparator" w:id="0">
    <w:p w14:paraId="3438A956" w14:textId="77777777" w:rsidR="006E29CD" w:rsidRDefault="006E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B7D71" w14:textId="77777777" w:rsidR="006E29CD" w:rsidRDefault="006E29CD">
      <w:r>
        <w:rPr>
          <w:color w:val="000000"/>
        </w:rPr>
        <w:separator/>
      </w:r>
    </w:p>
  </w:footnote>
  <w:footnote w:type="continuationSeparator" w:id="0">
    <w:p w14:paraId="6E08A855" w14:textId="77777777" w:rsidR="006E29CD" w:rsidRDefault="006E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 w15:restartNumberingAfterBreak="0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 w15:restartNumberingAfterBreak="0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5E7D"/>
    <w:rsid w:val="000169ED"/>
    <w:rsid w:val="00017028"/>
    <w:rsid w:val="00022277"/>
    <w:rsid w:val="0002246D"/>
    <w:rsid w:val="00024539"/>
    <w:rsid w:val="00024F68"/>
    <w:rsid w:val="000319EA"/>
    <w:rsid w:val="00031CF7"/>
    <w:rsid w:val="00032B9F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6D37"/>
    <w:rsid w:val="00080B13"/>
    <w:rsid w:val="00085FE4"/>
    <w:rsid w:val="00095D9C"/>
    <w:rsid w:val="000A1E0C"/>
    <w:rsid w:val="000A3FE0"/>
    <w:rsid w:val="000A5184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519D"/>
    <w:rsid w:val="0014587F"/>
    <w:rsid w:val="00151A23"/>
    <w:rsid w:val="00152176"/>
    <w:rsid w:val="00155BB8"/>
    <w:rsid w:val="001602A7"/>
    <w:rsid w:val="00162045"/>
    <w:rsid w:val="00162D10"/>
    <w:rsid w:val="001633F2"/>
    <w:rsid w:val="00164A06"/>
    <w:rsid w:val="001667AF"/>
    <w:rsid w:val="00170C2B"/>
    <w:rsid w:val="0017487B"/>
    <w:rsid w:val="001769BD"/>
    <w:rsid w:val="0018588F"/>
    <w:rsid w:val="0018693A"/>
    <w:rsid w:val="00190BCE"/>
    <w:rsid w:val="00191A72"/>
    <w:rsid w:val="00191C26"/>
    <w:rsid w:val="00191DA5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230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5213"/>
    <w:rsid w:val="002B548A"/>
    <w:rsid w:val="002B653B"/>
    <w:rsid w:val="002C5014"/>
    <w:rsid w:val="002C6233"/>
    <w:rsid w:val="002C6243"/>
    <w:rsid w:val="002D16A9"/>
    <w:rsid w:val="002D41DC"/>
    <w:rsid w:val="002D4974"/>
    <w:rsid w:val="002D5A98"/>
    <w:rsid w:val="002E34F3"/>
    <w:rsid w:val="002E46FE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2F1D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36A1"/>
    <w:rsid w:val="00364376"/>
    <w:rsid w:val="003654BB"/>
    <w:rsid w:val="003655AC"/>
    <w:rsid w:val="0037101D"/>
    <w:rsid w:val="00371575"/>
    <w:rsid w:val="00374BB4"/>
    <w:rsid w:val="00376557"/>
    <w:rsid w:val="003778B3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EB3"/>
    <w:rsid w:val="003D6C4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12D73"/>
    <w:rsid w:val="004137B2"/>
    <w:rsid w:val="00415AC9"/>
    <w:rsid w:val="00416182"/>
    <w:rsid w:val="004161C5"/>
    <w:rsid w:val="00420EEF"/>
    <w:rsid w:val="00423018"/>
    <w:rsid w:val="00423104"/>
    <w:rsid w:val="0042317C"/>
    <w:rsid w:val="004233A8"/>
    <w:rsid w:val="004249FD"/>
    <w:rsid w:val="00425BE3"/>
    <w:rsid w:val="0042644C"/>
    <w:rsid w:val="0042724E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554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16341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17B4"/>
    <w:rsid w:val="00543512"/>
    <w:rsid w:val="0055563B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9A1"/>
    <w:rsid w:val="006003EB"/>
    <w:rsid w:val="00610FFF"/>
    <w:rsid w:val="006124B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082"/>
    <w:rsid w:val="0064458F"/>
    <w:rsid w:val="00646B73"/>
    <w:rsid w:val="00654E0B"/>
    <w:rsid w:val="006556E9"/>
    <w:rsid w:val="00656EA7"/>
    <w:rsid w:val="00657F51"/>
    <w:rsid w:val="00665ECE"/>
    <w:rsid w:val="00667D03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16CA"/>
    <w:rsid w:val="006B68D3"/>
    <w:rsid w:val="006B6B5D"/>
    <w:rsid w:val="006C1D12"/>
    <w:rsid w:val="006C1ED8"/>
    <w:rsid w:val="006D028D"/>
    <w:rsid w:val="006D12BF"/>
    <w:rsid w:val="006D5EF4"/>
    <w:rsid w:val="006E29CD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4DAC"/>
    <w:rsid w:val="007455BF"/>
    <w:rsid w:val="007502EB"/>
    <w:rsid w:val="007573A9"/>
    <w:rsid w:val="00763938"/>
    <w:rsid w:val="00764D2B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0E08"/>
    <w:rsid w:val="007C10DC"/>
    <w:rsid w:val="007C255E"/>
    <w:rsid w:val="007D3218"/>
    <w:rsid w:val="007D364C"/>
    <w:rsid w:val="007E4BC8"/>
    <w:rsid w:val="007E51FB"/>
    <w:rsid w:val="007E6823"/>
    <w:rsid w:val="007F01C1"/>
    <w:rsid w:val="007F0826"/>
    <w:rsid w:val="00800A40"/>
    <w:rsid w:val="00800B34"/>
    <w:rsid w:val="008029A0"/>
    <w:rsid w:val="00803C21"/>
    <w:rsid w:val="00805764"/>
    <w:rsid w:val="00811475"/>
    <w:rsid w:val="008129E0"/>
    <w:rsid w:val="00813A65"/>
    <w:rsid w:val="0082217C"/>
    <w:rsid w:val="00823267"/>
    <w:rsid w:val="00823888"/>
    <w:rsid w:val="00823EF6"/>
    <w:rsid w:val="008274FA"/>
    <w:rsid w:val="00830276"/>
    <w:rsid w:val="008302DC"/>
    <w:rsid w:val="008313AD"/>
    <w:rsid w:val="0084204A"/>
    <w:rsid w:val="00842804"/>
    <w:rsid w:val="008457FB"/>
    <w:rsid w:val="008473FE"/>
    <w:rsid w:val="00850A20"/>
    <w:rsid w:val="00860677"/>
    <w:rsid w:val="00860C0D"/>
    <w:rsid w:val="00866715"/>
    <w:rsid w:val="00871482"/>
    <w:rsid w:val="008732F6"/>
    <w:rsid w:val="00876238"/>
    <w:rsid w:val="00880AFE"/>
    <w:rsid w:val="008815F6"/>
    <w:rsid w:val="008829A0"/>
    <w:rsid w:val="0088506C"/>
    <w:rsid w:val="00890A08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C74AC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A7E"/>
    <w:rsid w:val="00915B27"/>
    <w:rsid w:val="0091751A"/>
    <w:rsid w:val="0092020C"/>
    <w:rsid w:val="009216B7"/>
    <w:rsid w:val="00921875"/>
    <w:rsid w:val="00936F29"/>
    <w:rsid w:val="0094108E"/>
    <w:rsid w:val="00941832"/>
    <w:rsid w:val="009420C3"/>
    <w:rsid w:val="009436C7"/>
    <w:rsid w:val="009464B6"/>
    <w:rsid w:val="009477F9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A00FF5"/>
    <w:rsid w:val="00A025FD"/>
    <w:rsid w:val="00A03417"/>
    <w:rsid w:val="00A03C5A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3F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6169"/>
    <w:rsid w:val="00A7788D"/>
    <w:rsid w:val="00A82CF6"/>
    <w:rsid w:val="00A84EDB"/>
    <w:rsid w:val="00A941C1"/>
    <w:rsid w:val="00AA2134"/>
    <w:rsid w:val="00AA7158"/>
    <w:rsid w:val="00AB156A"/>
    <w:rsid w:val="00AB2886"/>
    <w:rsid w:val="00AB3FF3"/>
    <w:rsid w:val="00AB5BB1"/>
    <w:rsid w:val="00AB71F6"/>
    <w:rsid w:val="00AC4550"/>
    <w:rsid w:val="00AC505A"/>
    <w:rsid w:val="00AC727C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21768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16C1"/>
    <w:rsid w:val="00BB231E"/>
    <w:rsid w:val="00BB2396"/>
    <w:rsid w:val="00BB2B62"/>
    <w:rsid w:val="00BC29B3"/>
    <w:rsid w:val="00BC695D"/>
    <w:rsid w:val="00BC6BAB"/>
    <w:rsid w:val="00BD26D1"/>
    <w:rsid w:val="00BD3464"/>
    <w:rsid w:val="00BD3B68"/>
    <w:rsid w:val="00BD6FED"/>
    <w:rsid w:val="00BD7444"/>
    <w:rsid w:val="00BE1242"/>
    <w:rsid w:val="00BE490D"/>
    <w:rsid w:val="00BE4E88"/>
    <w:rsid w:val="00BE53D0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51E8"/>
    <w:rsid w:val="00C81474"/>
    <w:rsid w:val="00C83AA2"/>
    <w:rsid w:val="00C9080D"/>
    <w:rsid w:val="00C92393"/>
    <w:rsid w:val="00C9308D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31C"/>
    <w:rsid w:val="00CD6E05"/>
    <w:rsid w:val="00CD7548"/>
    <w:rsid w:val="00CE0F36"/>
    <w:rsid w:val="00CE1443"/>
    <w:rsid w:val="00CE4234"/>
    <w:rsid w:val="00CE5773"/>
    <w:rsid w:val="00CF1716"/>
    <w:rsid w:val="00CF1F17"/>
    <w:rsid w:val="00CF46F5"/>
    <w:rsid w:val="00CF4B13"/>
    <w:rsid w:val="00D0220F"/>
    <w:rsid w:val="00D02684"/>
    <w:rsid w:val="00D02C8F"/>
    <w:rsid w:val="00D02D31"/>
    <w:rsid w:val="00D03CAE"/>
    <w:rsid w:val="00D046D0"/>
    <w:rsid w:val="00D05312"/>
    <w:rsid w:val="00D07B44"/>
    <w:rsid w:val="00D12060"/>
    <w:rsid w:val="00D131FF"/>
    <w:rsid w:val="00D165E6"/>
    <w:rsid w:val="00D20305"/>
    <w:rsid w:val="00D23FD4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5741"/>
    <w:rsid w:val="00D66FCB"/>
    <w:rsid w:val="00D678F2"/>
    <w:rsid w:val="00D72DAF"/>
    <w:rsid w:val="00D75737"/>
    <w:rsid w:val="00D775EE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303B6"/>
    <w:rsid w:val="00E31926"/>
    <w:rsid w:val="00E328BC"/>
    <w:rsid w:val="00E35D38"/>
    <w:rsid w:val="00E369C5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1B9D"/>
    <w:rsid w:val="00E74525"/>
    <w:rsid w:val="00E74B95"/>
    <w:rsid w:val="00E80302"/>
    <w:rsid w:val="00E821A5"/>
    <w:rsid w:val="00E85FC9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6629"/>
    <w:rsid w:val="00EE728A"/>
    <w:rsid w:val="00EE7FEF"/>
    <w:rsid w:val="00EF118B"/>
    <w:rsid w:val="00EF3161"/>
    <w:rsid w:val="00EF7A2A"/>
    <w:rsid w:val="00F0141A"/>
    <w:rsid w:val="00F03012"/>
    <w:rsid w:val="00F03ACE"/>
    <w:rsid w:val="00F04822"/>
    <w:rsid w:val="00F06E7A"/>
    <w:rsid w:val="00F070A5"/>
    <w:rsid w:val="00F11B53"/>
    <w:rsid w:val="00F14174"/>
    <w:rsid w:val="00F17688"/>
    <w:rsid w:val="00F21A13"/>
    <w:rsid w:val="00F244A7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0CEE"/>
    <w:rsid w:val="00F54F86"/>
    <w:rsid w:val="00F554A9"/>
    <w:rsid w:val="00F627B9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97307"/>
    <w:rsid w:val="00FA43D1"/>
    <w:rsid w:val="00FB4061"/>
    <w:rsid w:val="00FD2F58"/>
    <w:rsid w:val="00FD4603"/>
    <w:rsid w:val="00FD5004"/>
    <w:rsid w:val="00FD52E5"/>
    <w:rsid w:val="00FE06CF"/>
    <w:rsid w:val="00FE136B"/>
    <w:rsid w:val="00FE2609"/>
    <w:rsid w:val="00FE276B"/>
    <w:rsid w:val="00FE5A91"/>
    <w:rsid w:val="00FE619E"/>
    <w:rsid w:val="00FF445C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4A2F-0FBA-4EDC-9533-130E4854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5</cp:revision>
  <cp:lastPrinted>2021-12-13T11:29:00Z</cp:lastPrinted>
  <dcterms:created xsi:type="dcterms:W3CDTF">2021-12-13T11:30:00Z</dcterms:created>
  <dcterms:modified xsi:type="dcterms:W3CDTF">2021-12-23T03:21:00Z</dcterms:modified>
</cp:coreProperties>
</file>