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6D4B12" w14:paraId="7788EC02" w14:textId="77777777" w:rsidTr="00530894">
        <w:trPr>
          <w:trHeight w:val="907"/>
        </w:trPr>
        <w:tc>
          <w:tcPr>
            <w:tcW w:w="9904" w:type="dxa"/>
          </w:tcPr>
          <w:p w14:paraId="08065F76" w14:textId="77777777" w:rsidR="006D4B12" w:rsidRDefault="006D4B12" w:rsidP="00530894">
            <w:pPr>
              <w:pStyle w:val="a3"/>
              <w:tabs>
                <w:tab w:val="left" w:pos="5529"/>
              </w:tabs>
              <w:spacing w:line="228" w:lineRule="auto"/>
              <w:jc w:val="center"/>
              <w:rPr>
                <w:color w:val="000000"/>
                <w:szCs w:val="26"/>
                <w:lang w:val="en-US"/>
              </w:rPr>
            </w:pPr>
            <w:r w:rsidRPr="001A2BB3">
              <w:rPr>
                <w:noProof/>
                <w:color w:val="000000"/>
                <w:szCs w:val="26"/>
              </w:rPr>
              <w:drawing>
                <wp:inline distT="0" distB="0" distL="0" distR="0" wp14:anchorId="3CB6D7F9" wp14:editId="4D884479">
                  <wp:extent cx="466725" cy="561975"/>
                  <wp:effectExtent l="19050" t="0" r="9525" b="0"/>
                  <wp:docPr id="1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D30721" w14:textId="77777777" w:rsidR="006D4B12" w:rsidRDefault="006D4B12" w:rsidP="006D4B12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color w:val="000000"/>
          <w:szCs w:val="26"/>
        </w:rPr>
        <w:t>АДМИНИСТРАЦИЯ ГОРОДА НОРИЛЬСКА</w:t>
      </w:r>
    </w:p>
    <w:p w14:paraId="6CC5674F" w14:textId="77777777" w:rsidR="006D4B12" w:rsidRDefault="006D4B12" w:rsidP="006D4B12">
      <w:pPr>
        <w:pStyle w:val="a3"/>
        <w:jc w:val="center"/>
        <w:rPr>
          <w:color w:val="000000"/>
          <w:szCs w:val="26"/>
        </w:rPr>
      </w:pPr>
      <w:r>
        <w:rPr>
          <w:color w:val="000000"/>
          <w:szCs w:val="26"/>
        </w:rPr>
        <w:t>КРАСНОЯРСКОГО КРАЯ</w:t>
      </w:r>
    </w:p>
    <w:p w14:paraId="6C19383C" w14:textId="77777777" w:rsidR="006D4B12" w:rsidRDefault="00A04A74" w:rsidP="006D4B12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7A7B3" wp14:editId="43A984C0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5080" t="8255" r="1397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21BC3" w14:textId="77777777" w:rsidR="006D4B12" w:rsidRDefault="006D4B12" w:rsidP="006D4B12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7A7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5.35pt;margin-top:8.1pt;width:99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" strokecolor="white">
                <v:textbox>
                  <w:txbxContent>
                    <w:p w14:paraId="6F821BC3" w14:textId="77777777" w:rsidR="006D4B12" w:rsidRDefault="006D4B12" w:rsidP="006D4B12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B12">
        <w:rPr>
          <w:color w:val="000000"/>
          <w:szCs w:val="26"/>
        </w:rPr>
        <w:t xml:space="preserve">                           </w:t>
      </w:r>
    </w:p>
    <w:p w14:paraId="1E8F3D6D" w14:textId="6E30B9E5" w:rsidR="006D4B12" w:rsidRDefault="00E73B62" w:rsidP="006D4B1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</w:t>
      </w:r>
      <w:r w:rsidR="006D4B12">
        <w:rPr>
          <w:b/>
          <w:bCs/>
          <w:color w:val="000000"/>
          <w:sz w:val="28"/>
          <w:szCs w:val="28"/>
        </w:rPr>
        <w:t>НИЕ</w:t>
      </w:r>
    </w:p>
    <w:p w14:paraId="78343A2A" w14:textId="77777777" w:rsidR="006D4B12" w:rsidRDefault="006D4B12" w:rsidP="006D4B12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14:paraId="06A8469C" w14:textId="30D7C2EE" w:rsidR="006D4B12" w:rsidRDefault="00746EA6" w:rsidP="006D4B12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01.10.</w:t>
      </w:r>
      <w:r w:rsidR="006D4B12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71686C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6D4B12" w:rsidRPr="00635A4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г.</w:t>
      </w:r>
      <w:r w:rsidR="006D4B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D4B12" w:rsidRPr="00635A42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6D4B12" w:rsidRPr="00635A4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</w:t>
      </w:r>
      <w:r w:rsidR="006D4B12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6D4B12" w:rsidRPr="00635A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6D4B12" w:rsidRPr="00635A42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374</w:t>
      </w:r>
    </w:p>
    <w:p w14:paraId="00A99123" w14:textId="77777777" w:rsidR="006D4B12" w:rsidRPr="006E1579" w:rsidRDefault="006D4B12" w:rsidP="006D4B12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4"/>
          <w:szCs w:val="24"/>
        </w:rPr>
      </w:pPr>
    </w:p>
    <w:p w14:paraId="0431A39E" w14:textId="77777777" w:rsidR="004D3B2C" w:rsidRDefault="004D3B2C" w:rsidP="0037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93AF59" w14:textId="6CE1CFFA" w:rsidR="00375CBB" w:rsidRPr="0007653A" w:rsidRDefault="008475F1" w:rsidP="00375C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375CBB" w:rsidRPr="0007653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города </w:t>
      </w:r>
      <w:r w:rsidR="007D4789">
        <w:rPr>
          <w:rFonts w:ascii="Times New Roman" w:hAnsi="Times New Roman" w:cs="Times New Roman"/>
          <w:sz w:val="26"/>
          <w:szCs w:val="26"/>
        </w:rPr>
        <w:t>Норильска от </w:t>
      </w:r>
      <w:r w:rsidR="007D4789">
        <w:rPr>
          <w:rFonts w:ascii="Times New Roman" w:hAnsi="Times New Roman"/>
          <w:sz w:val="26"/>
          <w:szCs w:val="26"/>
        </w:rPr>
        <w:t>03.08.2018 № 307</w:t>
      </w:r>
    </w:p>
    <w:p w14:paraId="63BAD261" w14:textId="77777777" w:rsidR="00375CBB" w:rsidRPr="0007653A" w:rsidRDefault="00375CBB" w:rsidP="00375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125C668" w14:textId="77777777" w:rsidR="00375CBB" w:rsidRPr="0007653A" w:rsidRDefault="00375CBB" w:rsidP="00375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1393E39" w14:textId="4BD4C803" w:rsidR="00375CBB" w:rsidRPr="0007653A" w:rsidRDefault="007D4789" w:rsidP="001D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0C7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целях разграничения компетенции и повышения эффективности работы при осуществлении мониторинга политических</w:t>
      </w:r>
      <w:r w:rsidRPr="000F0C7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социально-экономических и иных процессов, оказывающих влияние на ситуацию в области противодействия терроризму и экстремизму на территории муниципального образования город Норильск</w:t>
      </w:r>
      <w:r w:rsidR="00375CBB" w:rsidRPr="0007653A">
        <w:rPr>
          <w:rFonts w:ascii="Times New Roman" w:hAnsi="Times New Roman" w:cs="Times New Roman"/>
          <w:sz w:val="26"/>
          <w:szCs w:val="26"/>
        </w:rPr>
        <w:t>,</w:t>
      </w:r>
    </w:p>
    <w:p w14:paraId="3C15049F" w14:textId="77777777" w:rsidR="00375CBB" w:rsidRPr="0007653A" w:rsidRDefault="00375CBB" w:rsidP="0037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53A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457838BB" w14:textId="77777777" w:rsidR="00A339CA" w:rsidRPr="00613CAB" w:rsidRDefault="00A339CA" w:rsidP="00A339C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30253BAC" w14:textId="423956EB" w:rsidR="00A339CA" w:rsidRPr="008475F1" w:rsidRDefault="007D4789" w:rsidP="007D4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75F1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A339CA" w:rsidRPr="008475F1">
        <w:rPr>
          <w:rFonts w:ascii="Times New Roman" w:eastAsia="Calibri" w:hAnsi="Times New Roman" w:cs="Times New Roman"/>
          <w:sz w:val="26"/>
          <w:szCs w:val="26"/>
        </w:rPr>
        <w:t>Внести в Регламент осуществления мониторинга политических, социально-экономических и иных процессов, оказывающих влияние на ситуацию в области противодействия терроризму и экстремизму, утвержденн</w:t>
      </w:r>
      <w:r w:rsidRPr="008475F1">
        <w:rPr>
          <w:rFonts w:ascii="Times New Roman" w:eastAsia="Calibri" w:hAnsi="Times New Roman" w:cs="Times New Roman"/>
          <w:sz w:val="26"/>
          <w:szCs w:val="26"/>
        </w:rPr>
        <w:t>ый</w:t>
      </w:r>
      <w:r w:rsidR="00A339CA" w:rsidRPr="008475F1">
        <w:rPr>
          <w:rFonts w:ascii="Times New Roman" w:eastAsia="Calibri" w:hAnsi="Times New Roman" w:cs="Times New Roman"/>
          <w:sz w:val="26"/>
          <w:szCs w:val="26"/>
        </w:rPr>
        <w:t xml:space="preserve"> постановлением </w:t>
      </w:r>
      <w:r w:rsidRPr="008475F1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="00A339CA" w:rsidRPr="008475F1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 </w:t>
      </w:r>
      <w:r w:rsidR="00A339CA" w:rsidRPr="008475F1">
        <w:rPr>
          <w:rFonts w:ascii="Times New Roman" w:hAnsi="Times New Roman" w:cs="Times New Roman"/>
          <w:sz w:val="26"/>
          <w:szCs w:val="26"/>
        </w:rPr>
        <w:t>от 03.</w:t>
      </w:r>
      <w:r w:rsidRPr="008475F1">
        <w:rPr>
          <w:rFonts w:ascii="Times New Roman" w:hAnsi="Times New Roman" w:cs="Times New Roman"/>
          <w:sz w:val="26"/>
          <w:szCs w:val="26"/>
        </w:rPr>
        <w:t>0</w:t>
      </w:r>
      <w:r w:rsidR="00A339CA" w:rsidRPr="008475F1">
        <w:rPr>
          <w:rFonts w:ascii="Times New Roman" w:hAnsi="Times New Roman" w:cs="Times New Roman"/>
          <w:sz w:val="26"/>
          <w:szCs w:val="26"/>
        </w:rPr>
        <w:t>8.2018 № 307 (далее – Регламент),</w:t>
      </w:r>
      <w:r w:rsidR="00A339CA" w:rsidRPr="008475F1">
        <w:rPr>
          <w:rFonts w:ascii="Times New Roman" w:hAnsi="Times New Roman" w:cs="Times New Roman"/>
          <w:szCs w:val="26"/>
        </w:rPr>
        <w:t xml:space="preserve"> </w:t>
      </w:r>
      <w:r w:rsidR="00A339CA" w:rsidRPr="008475F1">
        <w:rPr>
          <w:rFonts w:ascii="Times New Roman" w:eastAsia="Calibri" w:hAnsi="Times New Roman" w:cs="Times New Roman"/>
          <w:sz w:val="26"/>
          <w:szCs w:val="26"/>
        </w:rPr>
        <w:t>следующие изменения</w:t>
      </w:r>
      <w:r w:rsidR="00A339CA" w:rsidRPr="008475F1">
        <w:rPr>
          <w:rFonts w:ascii="Times New Roman" w:hAnsi="Times New Roman" w:cs="Times New Roman"/>
          <w:sz w:val="26"/>
          <w:szCs w:val="26"/>
        </w:rPr>
        <w:t>:</w:t>
      </w:r>
    </w:p>
    <w:p w14:paraId="1F6EF1E1" w14:textId="0146E297" w:rsidR="00A339CA" w:rsidRPr="008475F1" w:rsidRDefault="007D4789" w:rsidP="00A339CA">
      <w:pPr>
        <w:pStyle w:val="a3"/>
        <w:numPr>
          <w:ilvl w:val="1"/>
          <w:numId w:val="8"/>
        </w:numPr>
        <w:tabs>
          <w:tab w:val="clear" w:pos="4536"/>
          <w:tab w:val="clear" w:pos="9072"/>
          <w:tab w:val="right" w:pos="0"/>
          <w:tab w:val="left" w:pos="1276"/>
        </w:tabs>
        <w:autoSpaceDE w:val="0"/>
        <w:autoSpaceDN w:val="0"/>
        <w:ind w:left="0" w:firstLine="709"/>
        <w:jc w:val="both"/>
        <w:rPr>
          <w:bCs/>
          <w:spacing w:val="-2"/>
          <w:szCs w:val="26"/>
        </w:rPr>
      </w:pPr>
      <w:r w:rsidRPr="008475F1">
        <w:rPr>
          <w:bCs/>
          <w:spacing w:val="-2"/>
          <w:szCs w:val="26"/>
        </w:rPr>
        <w:t>П</w:t>
      </w:r>
      <w:r w:rsidR="00A339CA" w:rsidRPr="008475F1">
        <w:rPr>
          <w:bCs/>
          <w:spacing w:val="-2"/>
          <w:szCs w:val="26"/>
        </w:rPr>
        <w:t>ункт 3.3 Регламента после слов «подразделения территориальных органов федеральных органов исполнительной власти» до</w:t>
      </w:r>
      <w:r w:rsidRPr="008475F1">
        <w:rPr>
          <w:bCs/>
          <w:spacing w:val="-2"/>
          <w:szCs w:val="26"/>
        </w:rPr>
        <w:t>полн</w:t>
      </w:r>
      <w:r w:rsidR="00A339CA" w:rsidRPr="008475F1">
        <w:rPr>
          <w:bCs/>
          <w:spacing w:val="-2"/>
          <w:szCs w:val="26"/>
        </w:rPr>
        <w:t>ить слова</w:t>
      </w:r>
      <w:r w:rsidRPr="008475F1">
        <w:rPr>
          <w:bCs/>
          <w:spacing w:val="-2"/>
          <w:szCs w:val="26"/>
        </w:rPr>
        <w:t>ми</w:t>
      </w:r>
      <w:r w:rsidR="00A339CA" w:rsidRPr="008475F1">
        <w:rPr>
          <w:bCs/>
          <w:spacing w:val="-2"/>
          <w:szCs w:val="26"/>
        </w:rPr>
        <w:t xml:space="preserve"> «(по</w:t>
      </w:r>
      <w:r w:rsidRPr="008475F1">
        <w:rPr>
          <w:bCs/>
          <w:spacing w:val="-2"/>
          <w:szCs w:val="26"/>
        </w:rPr>
        <w:t> </w:t>
      </w:r>
      <w:r w:rsidR="00A339CA" w:rsidRPr="008475F1">
        <w:rPr>
          <w:bCs/>
          <w:spacing w:val="-2"/>
          <w:szCs w:val="26"/>
        </w:rPr>
        <w:t>согласованию)».</w:t>
      </w:r>
    </w:p>
    <w:p w14:paraId="21B180CB" w14:textId="77777777" w:rsidR="007D4789" w:rsidRDefault="00A339CA" w:rsidP="00A339CA">
      <w:pPr>
        <w:pStyle w:val="a3"/>
        <w:numPr>
          <w:ilvl w:val="1"/>
          <w:numId w:val="8"/>
        </w:numPr>
        <w:tabs>
          <w:tab w:val="clear" w:pos="4536"/>
          <w:tab w:val="clear" w:pos="9072"/>
          <w:tab w:val="right" w:pos="0"/>
          <w:tab w:val="left" w:pos="1276"/>
        </w:tabs>
        <w:autoSpaceDE w:val="0"/>
        <w:autoSpaceDN w:val="0"/>
        <w:ind w:left="0" w:firstLine="709"/>
        <w:jc w:val="both"/>
        <w:rPr>
          <w:bCs/>
          <w:szCs w:val="26"/>
        </w:rPr>
      </w:pPr>
      <w:r>
        <w:rPr>
          <w:bCs/>
          <w:szCs w:val="26"/>
        </w:rPr>
        <w:t>В</w:t>
      </w:r>
      <w:r w:rsidR="007D4789">
        <w:rPr>
          <w:bCs/>
          <w:szCs w:val="26"/>
        </w:rPr>
        <w:t xml:space="preserve"> графе «Наименование участника мониторинга»</w:t>
      </w:r>
      <w:r>
        <w:rPr>
          <w:bCs/>
          <w:szCs w:val="26"/>
        </w:rPr>
        <w:t xml:space="preserve"> Приложени</w:t>
      </w:r>
      <w:r w:rsidR="007D4789">
        <w:rPr>
          <w:bCs/>
          <w:szCs w:val="26"/>
        </w:rPr>
        <w:t>я</w:t>
      </w:r>
      <w:r>
        <w:rPr>
          <w:bCs/>
          <w:szCs w:val="26"/>
        </w:rPr>
        <w:t xml:space="preserve"> 2</w:t>
      </w:r>
      <w:r w:rsidR="007D4789">
        <w:rPr>
          <w:bCs/>
          <w:szCs w:val="26"/>
        </w:rPr>
        <w:t xml:space="preserve"> к Регламенту:</w:t>
      </w:r>
    </w:p>
    <w:p w14:paraId="6A8CE440" w14:textId="05041D2C" w:rsidR="007D4789" w:rsidRDefault="007D4789" w:rsidP="007D4789">
      <w:pPr>
        <w:pStyle w:val="a3"/>
        <w:tabs>
          <w:tab w:val="clear" w:pos="4536"/>
          <w:tab w:val="clear" w:pos="9072"/>
          <w:tab w:val="right" w:pos="0"/>
          <w:tab w:val="left" w:pos="1276"/>
        </w:tabs>
        <w:autoSpaceDE w:val="0"/>
        <w:autoSpaceDN w:val="0"/>
        <w:ind w:firstLine="709"/>
        <w:jc w:val="both"/>
        <w:rPr>
          <w:bCs/>
          <w:szCs w:val="26"/>
        </w:rPr>
      </w:pPr>
      <w:r>
        <w:rPr>
          <w:bCs/>
          <w:szCs w:val="26"/>
        </w:rPr>
        <w:t>1.2.1.</w:t>
      </w:r>
      <w:r w:rsidR="00A339CA">
        <w:rPr>
          <w:bCs/>
          <w:szCs w:val="26"/>
        </w:rPr>
        <w:t xml:space="preserve"> </w:t>
      </w:r>
      <w:r>
        <w:rPr>
          <w:bCs/>
          <w:szCs w:val="26"/>
        </w:rPr>
        <w:t>П</w:t>
      </w:r>
      <w:r w:rsidR="00A339CA">
        <w:rPr>
          <w:bCs/>
          <w:szCs w:val="26"/>
        </w:rPr>
        <w:t>ункт 1 после слов «Отдел МВД России по г. Норильску»</w:t>
      </w:r>
      <w:r w:rsidRPr="007D4789">
        <w:rPr>
          <w:bCs/>
          <w:szCs w:val="26"/>
        </w:rPr>
        <w:t xml:space="preserve"> </w:t>
      </w:r>
      <w:r>
        <w:rPr>
          <w:bCs/>
          <w:szCs w:val="26"/>
        </w:rPr>
        <w:t>дополнить словами «(по согласованию)».</w:t>
      </w:r>
      <w:r w:rsidR="00A339CA">
        <w:rPr>
          <w:bCs/>
          <w:szCs w:val="26"/>
        </w:rPr>
        <w:t xml:space="preserve"> </w:t>
      </w:r>
    </w:p>
    <w:p w14:paraId="32D888CB" w14:textId="6CB83B15" w:rsidR="007D4789" w:rsidRDefault="007D4789" w:rsidP="007D4789">
      <w:pPr>
        <w:pStyle w:val="a3"/>
        <w:tabs>
          <w:tab w:val="clear" w:pos="4536"/>
          <w:tab w:val="clear" w:pos="9072"/>
          <w:tab w:val="right" w:pos="0"/>
          <w:tab w:val="left" w:pos="1276"/>
        </w:tabs>
        <w:autoSpaceDE w:val="0"/>
        <w:autoSpaceDN w:val="0"/>
        <w:ind w:firstLine="709"/>
        <w:jc w:val="both"/>
        <w:rPr>
          <w:bCs/>
          <w:szCs w:val="26"/>
        </w:rPr>
      </w:pPr>
      <w:r>
        <w:rPr>
          <w:bCs/>
          <w:szCs w:val="26"/>
        </w:rPr>
        <w:t>1.2.2.</w:t>
      </w:r>
      <w:r w:rsidR="00A339CA">
        <w:rPr>
          <w:bCs/>
          <w:szCs w:val="26"/>
        </w:rPr>
        <w:t xml:space="preserve"> </w:t>
      </w:r>
      <w:r>
        <w:rPr>
          <w:bCs/>
          <w:szCs w:val="26"/>
        </w:rPr>
        <w:t>П</w:t>
      </w:r>
      <w:r w:rsidR="00A339CA">
        <w:rPr>
          <w:bCs/>
          <w:szCs w:val="26"/>
        </w:rPr>
        <w:t>ункт 2 после слов «Отдел в г. Норильске УФСБ РФ по Красноярскому краю»</w:t>
      </w:r>
      <w:r w:rsidRPr="007D4789">
        <w:rPr>
          <w:bCs/>
          <w:szCs w:val="26"/>
        </w:rPr>
        <w:t xml:space="preserve"> </w:t>
      </w:r>
      <w:r>
        <w:rPr>
          <w:bCs/>
          <w:szCs w:val="26"/>
        </w:rPr>
        <w:t>дополнить словами «(по согласованию)».</w:t>
      </w:r>
    </w:p>
    <w:p w14:paraId="2362293F" w14:textId="35B8181A" w:rsidR="007D4789" w:rsidRDefault="007D4789" w:rsidP="007D4789">
      <w:pPr>
        <w:pStyle w:val="a3"/>
        <w:tabs>
          <w:tab w:val="clear" w:pos="4536"/>
          <w:tab w:val="clear" w:pos="9072"/>
          <w:tab w:val="right" w:pos="0"/>
          <w:tab w:val="left" w:pos="1276"/>
        </w:tabs>
        <w:autoSpaceDE w:val="0"/>
        <w:autoSpaceDN w:val="0"/>
        <w:ind w:firstLine="709"/>
        <w:jc w:val="both"/>
        <w:rPr>
          <w:bCs/>
          <w:szCs w:val="26"/>
        </w:rPr>
      </w:pPr>
      <w:r>
        <w:rPr>
          <w:bCs/>
          <w:szCs w:val="26"/>
        </w:rPr>
        <w:t>1.2.3. П</w:t>
      </w:r>
      <w:r w:rsidR="00A339CA">
        <w:rPr>
          <w:bCs/>
          <w:szCs w:val="26"/>
        </w:rPr>
        <w:t>ункт 3 после слов «Отдел по координации деятельности подразделений Росгвардии (г. Норильск) Управления Росгвардии по Красноярскому краю»</w:t>
      </w:r>
      <w:r w:rsidRPr="007D4789">
        <w:rPr>
          <w:bCs/>
          <w:szCs w:val="26"/>
        </w:rPr>
        <w:t xml:space="preserve"> </w:t>
      </w:r>
      <w:r>
        <w:rPr>
          <w:bCs/>
          <w:szCs w:val="26"/>
        </w:rPr>
        <w:t>дополнить словами «(по согласованию)».</w:t>
      </w:r>
    </w:p>
    <w:p w14:paraId="7E4207A5" w14:textId="16541819" w:rsidR="00A339CA" w:rsidRPr="009F19B6" w:rsidRDefault="00A339CA" w:rsidP="007D4789">
      <w:pPr>
        <w:pStyle w:val="a3"/>
        <w:tabs>
          <w:tab w:val="clear" w:pos="4536"/>
          <w:tab w:val="clear" w:pos="9072"/>
          <w:tab w:val="right" w:pos="0"/>
          <w:tab w:val="left" w:pos="1276"/>
        </w:tabs>
        <w:autoSpaceDE w:val="0"/>
        <w:autoSpaceDN w:val="0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  <w:r w:rsidR="007D4789">
        <w:rPr>
          <w:bCs/>
          <w:szCs w:val="26"/>
        </w:rPr>
        <w:t>1.2.4.</w:t>
      </w:r>
      <w:r>
        <w:rPr>
          <w:bCs/>
          <w:szCs w:val="26"/>
        </w:rPr>
        <w:t xml:space="preserve"> </w:t>
      </w:r>
      <w:r w:rsidR="007D4789">
        <w:rPr>
          <w:bCs/>
          <w:szCs w:val="26"/>
        </w:rPr>
        <w:t>П</w:t>
      </w:r>
      <w:r>
        <w:rPr>
          <w:bCs/>
          <w:szCs w:val="26"/>
        </w:rPr>
        <w:t>ункт 4 после слов «Федеральное казенное учреждение ОИК-30 ГУФС</w:t>
      </w:r>
      <w:r w:rsidR="007D4789">
        <w:rPr>
          <w:bCs/>
          <w:szCs w:val="26"/>
        </w:rPr>
        <w:t>ИН РФ по Красноярскому краю» дополн</w:t>
      </w:r>
      <w:r>
        <w:rPr>
          <w:bCs/>
          <w:szCs w:val="26"/>
        </w:rPr>
        <w:t>ить слова</w:t>
      </w:r>
      <w:r w:rsidR="007D4789">
        <w:rPr>
          <w:bCs/>
          <w:szCs w:val="26"/>
        </w:rPr>
        <w:t>ми</w:t>
      </w:r>
      <w:r>
        <w:rPr>
          <w:bCs/>
          <w:szCs w:val="26"/>
        </w:rPr>
        <w:t xml:space="preserve"> «(по согласованию)».</w:t>
      </w:r>
    </w:p>
    <w:p w14:paraId="462C4D03" w14:textId="70AD6A51" w:rsidR="00A339CA" w:rsidRPr="005F576C" w:rsidRDefault="007D4789" w:rsidP="00A339CA">
      <w:pPr>
        <w:pStyle w:val="a3"/>
        <w:numPr>
          <w:ilvl w:val="0"/>
          <w:numId w:val="8"/>
        </w:numPr>
        <w:tabs>
          <w:tab w:val="clear" w:pos="4536"/>
          <w:tab w:val="clear" w:pos="9072"/>
          <w:tab w:val="left" w:pos="0"/>
          <w:tab w:val="left" w:pos="1418"/>
          <w:tab w:val="left" w:pos="1560"/>
        </w:tabs>
        <w:autoSpaceDE w:val="0"/>
        <w:autoSpaceDN w:val="0"/>
        <w:ind w:left="0" w:firstLine="709"/>
        <w:jc w:val="both"/>
        <w:rPr>
          <w:bCs/>
          <w:szCs w:val="26"/>
        </w:rPr>
      </w:pPr>
      <w:r w:rsidRPr="001D3AC9">
        <w:rPr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A339CA">
        <w:rPr>
          <w:bCs/>
          <w:szCs w:val="26"/>
        </w:rPr>
        <w:t>.</w:t>
      </w:r>
    </w:p>
    <w:p w14:paraId="2C934089" w14:textId="77777777" w:rsidR="00A339CA" w:rsidRDefault="00A339CA" w:rsidP="00A339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81F9672" w14:textId="77777777" w:rsidR="00A339CA" w:rsidRDefault="00A339CA" w:rsidP="00A339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EDB629D" w14:textId="2CBBDCF6" w:rsidR="00A339CA" w:rsidRDefault="00FB41F1" w:rsidP="00A339C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7D4789" w:rsidRPr="0007653A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D4789" w:rsidRPr="0007653A">
        <w:rPr>
          <w:rFonts w:ascii="Times New Roman" w:hAnsi="Times New Roman" w:cs="Times New Roman"/>
          <w:sz w:val="26"/>
          <w:szCs w:val="26"/>
        </w:rPr>
        <w:tab/>
      </w:r>
      <w:r w:rsidR="007D4789" w:rsidRPr="0007653A">
        <w:rPr>
          <w:rFonts w:ascii="Times New Roman" w:hAnsi="Times New Roman" w:cs="Times New Roman"/>
          <w:sz w:val="26"/>
          <w:szCs w:val="26"/>
        </w:rPr>
        <w:tab/>
      </w:r>
      <w:r w:rsidR="007D4789" w:rsidRPr="0007653A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А</w:t>
      </w:r>
      <w:r w:rsidR="007D4789" w:rsidRPr="0007653A">
        <w:rPr>
          <w:rFonts w:ascii="Times New Roman" w:hAnsi="Times New Roman" w:cs="Times New Roman"/>
          <w:sz w:val="26"/>
          <w:szCs w:val="26"/>
        </w:rPr>
        <w:t xml:space="preserve">.В. </w:t>
      </w:r>
      <w:r>
        <w:rPr>
          <w:rFonts w:ascii="Times New Roman" w:hAnsi="Times New Roman" w:cs="Times New Roman"/>
          <w:sz w:val="26"/>
          <w:szCs w:val="26"/>
        </w:rPr>
        <w:t>Малков</w:t>
      </w:r>
      <w:bookmarkStart w:id="0" w:name="_GoBack"/>
      <w:bookmarkEnd w:id="0"/>
    </w:p>
    <w:sectPr w:rsidR="00A339CA" w:rsidSect="008475F1">
      <w:pgSz w:w="12240" w:h="15840"/>
      <w:pgMar w:top="1134" w:right="851" w:bottom="851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6225F" w14:textId="77777777" w:rsidR="009F6DF2" w:rsidRDefault="009F6DF2" w:rsidP="00982439">
      <w:pPr>
        <w:spacing w:after="0" w:line="240" w:lineRule="auto"/>
      </w:pPr>
      <w:r>
        <w:separator/>
      </w:r>
    </w:p>
  </w:endnote>
  <w:endnote w:type="continuationSeparator" w:id="0">
    <w:p w14:paraId="78B9D70D" w14:textId="77777777" w:rsidR="009F6DF2" w:rsidRDefault="009F6DF2" w:rsidP="0098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67CBA" w14:textId="77777777" w:rsidR="009F6DF2" w:rsidRDefault="009F6DF2" w:rsidP="00982439">
      <w:pPr>
        <w:spacing w:after="0" w:line="240" w:lineRule="auto"/>
      </w:pPr>
      <w:r>
        <w:separator/>
      </w:r>
    </w:p>
  </w:footnote>
  <w:footnote w:type="continuationSeparator" w:id="0">
    <w:p w14:paraId="440E4519" w14:textId="77777777" w:rsidR="009F6DF2" w:rsidRDefault="009F6DF2" w:rsidP="00982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F3019"/>
    <w:multiLevelType w:val="multilevel"/>
    <w:tmpl w:val="F0F0E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4DE35DD"/>
    <w:multiLevelType w:val="multilevel"/>
    <w:tmpl w:val="37DC56EA"/>
    <w:lvl w:ilvl="0">
      <w:start w:val="1"/>
      <w:numFmt w:val="decimal"/>
      <w:lvlText w:val="%1."/>
      <w:lvlJc w:val="left"/>
      <w:pPr>
        <w:ind w:left="2659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3329734E"/>
    <w:multiLevelType w:val="hybridMultilevel"/>
    <w:tmpl w:val="C482416C"/>
    <w:lvl w:ilvl="0" w:tplc="2C9CDFCC">
      <w:start w:val="1"/>
      <w:numFmt w:val="decimal"/>
      <w:lvlText w:val="3.%1."/>
      <w:lvlJc w:val="left"/>
      <w:pPr>
        <w:ind w:left="149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335D397B"/>
    <w:multiLevelType w:val="hybridMultilevel"/>
    <w:tmpl w:val="9DBCA0B6"/>
    <w:lvl w:ilvl="0" w:tplc="C292F99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3875145"/>
    <w:multiLevelType w:val="multilevel"/>
    <w:tmpl w:val="FFC6E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E393555"/>
    <w:multiLevelType w:val="multilevel"/>
    <w:tmpl w:val="210E65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>
    <w:nsid w:val="61E963F1"/>
    <w:multiLevelType w:val="hybridMultilevel"/>
    <w:tmpl w:val="6A862E46"/>
    <w:lvl w:ilvl="0" w:tplc="D08663C2">
      <w:start w:val="1"/>
      <w:numFmt w:val="decimal"/>
      <w:lvlText w:val="%1."/>
      <w:lvlJc w:val="left"/>
      <w:pPr>
        <w:ind w:left="1879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CA7FB8"/>
    <w:multiLevelType w:val="hybridMultilevel"/>
    <w:tmpl w:val="C74A1404"/>
    <w:lvl w:ilvl="0" w:tplc="23828CF2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42"/>
    <w:rsid w:val="00010F2A"/>
    <w:rsid w:val="00016E3C"/>
    <w:rsid w:val="00017804"/>
    <w:rsid w:val="00021D2C"/>
    <w:rsid w:val="0004252E"/>
    <w:rsid w:val="000605EB"/>
    <w:rsid w:val="00072877"/>
    <w:rsid w:val="0007443F"/>
    <w:rsid w:val="0007653A"/>
    <w:rsid w:val="00095A7C"/>
    <w:rsid w:val="000B6EE7"/>
    <w:rsid w:val="000C4574"/>
    <w:rsid w:val="000C68DF"/>
    <w:rsid w:val="000E1547"/>
    <w:rsid w:val="000E3C0F"/>
    <w:rsid w:val="000F07AF"/>
    <w:rsid w:val="000F154A"/>
    <w:rsid w:val="000F642E"/>
    <w:rsid w:val="00100415"/>
    <w:rsid w:val="00102A16"/>
    <w:rsid w:val="00110850"/>
    <w:rsid w:val="00114EBA"/>
    <w:rsid w:val="00121256"/>
    <w:rsid w:val="0012185D"/>
    <w:rsid w:val="00130626"/>
    <w:rsid w:val="00132B5A"/>
    <w:rsid w:val="00136567"/>
    <w:rsid w:val="00141DBD"/>
    <w:rsid w:val="00144189"/>
    <w:rsid w:val="001505A5"/>
    <w:rsid w:val="00184919"/>
    <w:rsid w:val="001850DC"/>
    <w:rsid w:val="00185B8B"/>
    <w:rsid w:val="00190A3F"/>
    <w:rsid w:val="001959E8"/>
    <w:rsid w:val="001A04B9"/>
    <w:rsid w:val="001A0AE7"/>
    <w:rsid w:val="001A2BB3"/>
    <w:rsid w:val="001C61A3"/>
    <w:rsid w:val="001D3AC9"/>
    <w:rsid w:val="001E1781"/>
    <w:rsid w:val="001E3D8E"/>
    <w:rsid w:val="001F010D"/>
    <w:rsid w:val="00207266"/>
    <w:rsid w:val="002177A4"/>
    <w:rsid w:val="00227873"/>
    <w:rsid w:val="002400AC"/>
    <w:rsid w:val="002446F2"/>
    <w:rsid w:val="002602E5"/>
    <w:rsid w:val="00263C61"/>
    <w:rsid w:val="0027384F"/>
    <w:rsid w:val="00290E08"/>
    <w:rsid w:val="00291090"/>
    <w:rsid w:val="002A2261"/>
    <w:rsid w:val="002B4851"/>
    <w:rsid w:val="002C46DF"/>
    <w:rsid w:val="002C71B6"/>
    <w:rsid w:val="002D6D22"/>
    <w:rsid w:val="002E18C6"/>
    <w:rsid w:val="002E1D4A"/>
    <w:rsid w:val="003044BD"/>
    <w:rsid w:val="00331D8E"/>
    <w:rsid w:val="00335BE6"/>
    <w:rsid w:val="00337C0D"/>
    <w:rsid w:val="00341FCA"/>
    <w:rsid w:val="003549C9"/>
    <w:rsid w:val="003712AC"/>
    <w:rsid w:val="00374D1B"/>
    <w:rsid w:val="00375CBB"/>
    <w:rsid w:val="003A2494"/>
    <w:rsid w:val="003D5E6B"/>
    <w:rsid w:val="003D7B8E"/>
    <w:rsid w:val="003E124B"/>
    <w:rsid w:val="003E69EF"/>
    <w:rsid w:val="003F5B85"/>
    <w:rsid w:val="00405C04"/>
    <w:rsid w:val="00417028"/>
    <w:rsid w:val="004322B3"/>
    <w:rsid w:val="00434D23"/>
    <w:rsid w:val="00442336"/>
    <w:rsid w:val="00444EA6"/>
    <w:rsid w:val="00472BC1"/>
    <w:rsid w:val="004904DA"/>
    <w:rsid w:val="00491C19"/>
    <w:rsid w:val="004925BF"/>
    <w:rsid w:val="004A044C"/>
    <w:rsid w:val="004A13AE"/>
    <w:rsid w:val="004C1AAF"/>
    <w:rsid w:val="004C47EB"/>
    <w:rsid w:val="004C7362"/>
    <w:rsid w:val="004D3B2C"/>
    <w:rsid w:val="004D6A76"/>
    <w:rsid w:val="004E5CB0"/>
    <w:rsid w:val="004E6587"/>
    <w:rsid w:val="004E660F"/>
    <w:rsid w:val="004F5484"/>
    <w:rsid w:val="004F60DC"/>
    <w:rsid w:val="004F6461"/>
    <w:rsid w:val="005074A8"/>
    <w:rsid w:val="005120D9"/>
    <w:rsid w:val="0051348E"/>
    <w:rsid w:val="00555110"/>
    <w:rsid w:val="00562C71"/>
    <w:rsid w:val="005644C5"/>
    <w:rsid w:val="0058212A"/>
    <w:rsid w:val="005979EE"/>
    <w:rsid w:val="005C56BD"/>
    <w:rsid w:val="005D0A52"/>
    <w:rsid w:val="005D6FD2"/>
    <w:rsid w:val="005E641F"/>
    <w:rsid w:val="005E79E3"/>
    <w:rsid w:val="006051F3"/>
    <w:rsid w:val="00607465"/>
    <w:rsid w:val="006153CD"/>
    <w:rsid w:val="006203CD"/>
    <w:rsid w:val="00624ED8"/>
    <w:rsid w:val="0062601C"/>
    <w:rsid w:val="00634946"/>
    <w:rsid w:val="00635A42"/>
    <w:rsid w:val="00636F8F"/>
    <w:rsid w:val="0065746A"/>
    <w:rsid w:val="0066407A"/>
    <w:rsid w:val="00671AFA"/>
    <w:rsid w:val="006911F5"/>
    <w:rsid w:val="00697BBC"/>
    <w:rsid w:val="006B07B6"/>
    <w:rsid w:val="006C0827"/>
    <w:rsid w:val="006C4F52"/>
    <w:rsid w:val="006C64FD"/>
    <w:rsid w:val="006C66EA"/>
    <w:rsid w:val="006D4B12"/>
    <w:rsid w:val="006E10F4"/>
    <w:rsid w:val="006E1579"/>
    <w:rsid w:val="006F4A45"/>
    <w:rsid w:val="00707371"/>
    <w:rsid w:val="0071686C"/>
    <w:rsid w:val="00724F68"/>
    <w:rsid w:val="00725ED5"/>
    <w:rsid w:val="00726016"/>
    <w:rsid w:val="00746EA6"/>
    <w:rsid w:val="00764B3E"/>
    <w:rsid w:val="00764D6A"/>
    <w:rsid w:val="00774B6C"/>
    <w:rsid w:val="00781440"/>
    <w:rsid w:val="007A1745"/>
    <w:rsid w:val="007A2CEB"/>
    <w:rsid w:val="007A4DEE"/>
    <w:rsid w:val="007C3CE0"/>
    <w:rsid w:val="007C6EE5"/>
    <w:rsid w:val="007D4789"/>
    <w:rsid w:val="007D7677"/>
    <w:rsid w:val="007F46B9"/>
    <w:rsid w:val="007F5F92"/>
    <w:rsid w:val="00832B4A"/>
    <w:rsid w:val="00837E88"/>
    <w:rsid w:val="008444CE"/>
    <w:rsid w:val="008475F1"/>
    <w:rsid w:val="00853C87"/>
    <w:rsid w:val="0085435D"/>
    <w:rsid w:val="008620AD"/>
    <w:rsid w:val="00870F74"/>
    <w:rsid w:val="00871846"/>
    <w:rsid w:val="0087547B"/>
    <w:rsid w:val="0087753D"/>
    <w:rsid w:val="00886031"/>
    <w:rsid w:val="008B3C95"/>
    <w:rsid w:val="008C7827"/>
    <w:rsid w:val="008D2D45"/>
    <w:rsid w:val="008E13F1"/>
    <w:rsid w:val="008E4A36"/>
    <w:rsid w:val="008F1677"/>
    <w:rsid w:val="008F6199"/>
    <w:rsid w:val="0091061F"/>
    <w:rsid w:val="0092381E"/>
    <w:rsid w:val="00946A57"/>
    <w:rsid w:val="009541B6"/>
    <w:rsid w:val="00955467"/>
    <w:rsid w:val="00957B16"/>
    <w:rsid w:val="00972496"/>
    <w:rsid w:val="009724FE"/>
    <w:rsid w:val="0097460F"/>
    <w:rsid w:val="009808CC"/>
    <w:rsid w:val="00982439"/>
    <w:rsid w:val="00983D7C"/>
    <w:rsid w:val="00987239"/>
    <w:rsid w:val="009914F7"/>
    <w:rsid w:val="0099194A"/>
    <w:rsid w:val="00993DA6"/>
    <w:rsid w:val="009A07B1"/>
    <w:rsid w:val="009A5305"/>
    <w:rsid w:val="009C0B22"/>
    <w:rsid w:val="009C3C38"/>
    <w:rsid w:val="009D67F8"/>
    <w:rsid w:val="009D73A8"/>
    <w:rsid w:val="009E6A60"/>
    <w:rsid w:val="009E6F4C"/>
    <w:rsid w:val="009E7BB8"/>
    <w:rsid w:val="009F1D70"/>
    <w:rsid w:val="009F6DF2"/>
    <w:rsid w:val="00A04A74"/>
    <w:rsid w:val="00A10C27"/>
    <w:rsid w:val="00A12B52"/>
    <w:rsid w:val="00A322BD"/>
    <w:rsid w:val="00A323B4"/>
    <w:rsid w:val="00A339CA"/>
    <w:rsid w:val="00A460E6"/>
    <w:rsid w:val="00A50237"/>
    <w:rsid w:val="00A7750C"/>
    <w:rsid w:val="00A87727"/>
    <w:rsid w:val="00A92462"/>
    <w:rsid w:val="00A96EDB"/>
    <w:rsid w:val="00A97DE7"/>
    <w:rsid w:val="00AA00F8"/>
    <w:rsid w:val="00AA4713"/>
    <w:rsid w:val="00AA5CE4"/>
    <w:rsid w:val="00AB66B7"/>
    <w:rsid w:val="00AB6DDE"/>
    <w:rsid w:val="00AD7FDD"/>
    <w:rsid w:val="00AE6069"/>
    <w:rsid w:val="00AE61BA"/>
    <w:rsid w:val="00AF00B4"/>
    <w:rsid w:val="00AF0481"/>
    <w:rsid w:val="00AF2F88"/>
    <w:rsid w:val="00AF6055"/>
    <w:rsid w:val="00B16697"/>
    <w:rsid w:val="00B242F3"/>
    <w:rsid w:val="00B32958"/>
    <w:rsid w:val="00B344C4"/>
    <w:rsid w:val="00B41D20"/>
    <w:rsid w:val="00B45658"/>
    <w:rsid w:val="00B51DF1"/>
    <w:rsid w:val="00B52F28"/>
    <w:rsid w:val="00B5677F"/>
    <w:rsid w:val="00B56E51"/>
    <w:rsid w:val="00B73873"/>
    <w:rsid w:val="00B761C2"/>
    <w:rsid w:val="00B85523"/>
    <w:rsid w:val="00B927BC"/>
    <w:rsid w:val="00B94AF7"/>
    <w:rsid w:val="00BA1AEC"/>
    <w:rsid w:val="00BA69CD"/>
    <w:rsid w:val="00BB6D0E"/>
    <w:rsid w:val="00BC4F55"/>
    <w:rsid w:val="00BF1298"/>
    <w:rsid w:val="00BF3BB3"/>
    <w:rsid w:val="00C05608"/>
    <w:rsid w:val="00C1279F"/>
    <w:rsid w:val="00C13114"/>
    <w:rsid w:val="00C15AFF"/>
    <w:rsid w:val="00C17AEB"/>
    <w:rsid w:val="00C24E4A"/>
    <w:rsid w:val="00C25F7A"/>
    <w:rsid w:val="00C55794"/>
    <w:rsid w:val="00C636F9"/>
    <w:rsid w:val="00C7561A"/>
    <w:rsid w:val="00C7642E"/>
    <w:rsid w:val="00C76461"/>
    <w:rsid w:val="00C84237"/>
    <w:rsid w:val="00C848BD"/>
    <w:rsid w:val="00C975EF"/>
    <w:rsid w:val="00CA6223"/>
    <w:rsid w:val="00CC12E0"/>
    <w:rsid w:val="00CC4498"/>
    <w:rsid w:val="00CD1D59"/>
    <w:rsid w:val="00CD5003"/>
    <w:rsid w:val="00D01C45"/>
    <w:rsid w:val="00D033CE"/>
    <w:rsid w:val="00D21DEA"/>
    <w:rsid w:val="00D306A4"/>
    <w:rsid w:val="00D611DC"/>
    <w:rsid w:val="00D64C43"/>
    <w:rsid w:val="00D66C08"/>
    <w:rsid w:val="00D81B90"/>
    <w:rsid w:val="00D9289F"/>
    <w:rsid w:val="00D96C8D"/>
    <w:rsid w:val="00DC1C77"/>
    <w:rsid w:val="00DD0A64"/>
    <w:rsid w:val="00DD73DA"/>
    <w:rsid w:val="00E05DDA"/>
    <w:rsid w:val="00E168DA"/>
    <w:rsid w:val="00E23C2F"/>
    <w:rsid w:val="00E30F60"/>
    <w:rsid w:val="00E32B7F"/>
    <w:rsid w:val="00E64DDF"/>
    <w:rsid w:val="00E67E63"/>
    <w:rsid w:val="00E70F95"/>
    <w:rsid w:val="00E73B62"/>
    <w:rsid w:val="00E7626A"/>
    <w:rsid w:val="00E829A1"/>
    <w:rsid w:val="00EA26F2"/>
    <w:rsid w:val="00EB0CEB"/>
    <w:rsid w:val="00EB6E00"/>
    <w:rsid w:val="00ED2788"/>
    <w:rsid w:val="00ED6E59"/>
    <w:rsid w:val="00EE6E7F"/>
    <w:rsid w:val="00EE7670"/>
    <w:rsid w:val="00EF41D8"/>
    <w:rsid w:val="00F02669"/>
    <w:rsid w:val="00F10BA5"/>
    <w:rsid w:val="00F23029"/>
    <w:rsid w:val="00F2568B"/>
    <w:rsid w:val="00F57710"/>
    <w:rsid w:val="00F6265F"/>
    <w:rsid w:val="00F73651"/>
    <w:rsid w:val="00F7778D"/>
    <w:rsid w:val="00F778FE"/>
    <w:rsid w:val="00F920B9"/>
    <w:rsid w:val="00F96C61"/>
    <w:rsid w:val="00FA059B"/>
    <w:rsid w:val="00FA54BA"/>
    <w:rsid w:val="00FA7A93"/>
    <w:rsid w:val="00FB41F1"/>
    <w:rsid w:val="00FB5081"/>
    <w:rsid w:val="00FB6F63"/>
    <w:rsid w:val="00FC244D"/>
    <w:rsid w:val="00FC295B"/>
    <w:rsid w:val="00FD477C"/>
    <w:rsid w:val="00FD49A3"/>
    <w:rsid w:val="00FE617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D0BE"/>
  <w15:docId w15:val="{23E1E94E-2596-42DF-8F31-5CEB764E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A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35A42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3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A4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29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0E08"/>
  </w:style>
  <w:style w:type="table" w:styleId="a9">
    <w:name w:val="Table Grid"/>
    <w:basedOn w:val="a1"/>
    <w:uiPriority w:val="59"/>
    <w:rsid w:val="0072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B6E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B45658"/>
    <w:pPr>
      <w:ind w:left="720"/>
      <w:contextualSpacing/>
    </w:pPr>
  </w:style>
  <w:style w:type="character" w:customStyle="1" w:styleId="apple-converted-space">
    <w:name w:val="apple-converted-space"/>
    <w:basedOn w:val="a0"/>
    <w:rsid w:val="007C3CE0"/>
  </w:style>
  <w:style w:type="character" w:customStyle="1" w:styleId="FontStyle22">
    <w:name w:val="Font Style22"/>
    <w:basedOn w:val="a0"/>
    <w:uiPriority w:val="99"/>
    <w:rsid w:val="00FD49A3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rsid w:val="00724F68"/>
    <w:pPr>
      <w:spacing w:after="0" w:line="240" w:lineRule="auto"/>
      <w:jc w:val="both"/>
    </w:pPr>
    <w:rPr>
      <w:rFonts w:ascii="Arial" w:eastAsia="Calibri" w:hAnsi="Arial" w:cs="Times New Roman"/>
      <w:szCs w:val="20"/>
    </w:rPr>
  </w:style>
  <w:style w:type="character" w:customStyle="1" w:styleId="20">
    <w:name w:val="Основной текст 2 Знак"/>
    <w:basedOn w:val="a0"/>
    <w:link w:val="2"/>
    <w:rsid w:val="00724F68"/>
    <w:rPr>
      <w:rFonts w:ascii="Arial" w:eastAsia="Calibri" w:hAnsi="Arial" w:cs="Times New Roman"/>
      <w:szCs w:val="20"/>
    </w:rPr>
  </w:style>
  <w:style w:type="character" w:styleId="ab">
    <w:name w:val="annotation reference"/>
    <w:basedOn w:val="a0"/>
    <w:uiPriority w:val="99"/>
    <w:semiHidden/>
    <w:unhideWhenUsed/>
    <w:rsid w:val="00870F7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70F7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70F7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0F7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70F74"/>
    <w:rPr>
      <w:b/>
      <w:bCs/>
      <w:sz w:val="20"/>
      <w:szCs w:val="20"/>
    </w:rPr>
  </w:style>
  <w:style w:type="paragraph" w:styleId="af0">
    <w:name w:val="No Spacing"/>
    <w:uiPriority w:val="1"/>
    <w:qFormat/>
    <w:rsid w:val="00A339C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B1E6D-3451-4937-B5CE-D775A6BB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Погребной Евгений Александрович</dc:creator>
  <cp:keywords/>
  <dc:description/>
  <cp:lastModifiedBy>Грицюк Марина Геннадьевна</cp:lastModifiedBy>
  <cp:revision>7</cp:revision>
  <cp:lastPrinted>2018-09-06T09:23:00Z</cp:lastPrinted>
  <dcterms:created xsi:type="dcterms:W3CDTF">2018-09-06T02:49:00Z</dcterms:created>
  <dcterms:modified xsi:type="dcterms:W3CDTF">2018-10-01T03:15:00Z</dcterms:modified>
</cp:coreProperties>
</file>