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4" w:rsidRPr="001324F3" w:rsidRDefault="00E611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849A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29</w:t>
            </w:r>
            <w:r>
              <w:rPr>
                <w:szCs w:val="26"/>
              </w:rPr>
              <w:t xml:space="preserve"> » </w:t>
            </w:r>
            <w:r w:rsidR="00E61134">
              <w:rPr>
                <w:szCs w:val="26"/>
              </w:rPr>
              <w:t>янва</w:t>
            </w:r>
            <w:r>
              <w:rPr>
                <w:szCs w:val="26"/>
              </w:rPr>
              <w:t>ря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2F244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2F2440">
              <w:rPr>
                <w:szCs w:val="26"/>
              </w:rPr>
              <w:t>15/4-317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2A5163" w:rsidRPr="00FA06E7" w:rsidRDefault="002A5163" w:rsidP="002A5163">
      <w:pPr>
        <w:contextualSpacing/>
        <w:jc w:val="center"/>
        <w:rPr>
          <w:rFonts w:cs="Times New Roman"/>
          <w:szCs w:val="26"/>
        </w:rPr>
      </w:pPr>
      <w:r w:rsidRPr="00FA06E7">
        <w:rPr>
          <w:rFonts w:cs="Times New Roman"/>
          <w:szCs w:val="26"/>
        </w:rPr>
        <w:t>О внесении изменений в решение Городского Совета от 15.05.2012 № 3/4-40</w:t>
      </w:r>
    </w:p>
    <w:p w:rsidR="002A5163" w:rsidRPr="00FA06E7" w:rsidRDefault="002A5163" w:rsidP="002A5163">
      <w:pPr>
        <w:contextualSpacing/>
        <w:jc w:val="center"/>
        <w:rPr>
          <w:rFonts w:cs="Times New Roman"/>
          <w:szCs w:val="26"/>
        </w:rPr>
      </w:pPr>
      <w:r w:rsidRPr="00FA06E7">
        <w:rPr>
          <w:rFonts w:cs="Times New Roman"/>
          <w:szCs w:val="26"/>
        </w:rPr>
        <w:t>«О создании административных комиссий муниципального</w:t>
      </w:r>
      <w:r w:rsidR="00BB5B2E">
        <w:rPr>
          <w:rFonts w:cs="Times New Roman"/>
          <w:szCs w:val="26"/>
        </w:rPr>
        <w:t xml:space="preserve"> </w:t>
      </w:r>
    </w:p>
    <w:p w:rsidR="002A5163" w:rsidRPr="00FA06E7" w:rsidRDefault="002A5163" w:rsidP="002A5163">
      <w:pPr>
        <w:contextualSpacing/>
        <w:jc w:val="center"/>
        <w:rPr>
          <w:rFonts w:cs="Times New Roman"/>
          <w:szCs w:val="26"/>
        </w:rPr>
      </w:pPr>
      <w:r w:rsidRPr="00FA06E7">
        <w:rPr>
          <w:rFonts w:cs="Times New Roman"/>
          <w:szCs w:val="26"/>
        </w:rPr>
        <w:t>образования город Норильск»</w:t>
      </w:r>
    </w:p>
    <w:p w:rsidR="00A55964" w:rsidRDefault="00A55964" w:rsidP="00A55964">
      <w:pPr>
        <w:jc w:val="both"/>
        <w:rPr>
          <w:rFonts w:cs="Times New Roman"/>
          <w:sz w:val="24"/>
          <w:szCs w:val="24"/>
        </w:rPr>
      </w:pPr>
    </w:p>
    <w:p w:rsidR="00997771" w:rsidRDefault="006A4D62" w:rsidP="00A55964">
      <w:pPr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В соответствии с Законом Красноярского края от 23.04.2009 № 8-3168  «Об административных комиссиях в Красноярском крае», статьей 28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2F2440" w:rsidRDefault="002F2440" w:rsidP="00636C3B">
      <w:pPr>
        <w:pStyle w:val="ab"/>
        <w:spacing w:after="0"/>
        <w:ind w:left="0" w:firstLine="709"/>
        <w:contextualSpacing/>
        <w:rPr>
          <w:szCs w:val="26"/>
        </w:rPr>
      </w:pPr>
    </w:p>
    <w:p w:rsidR="00636C3B" w:rsidRDefault="00636C3B" w:rsidP="002F2440">
      <w:pPr>
        <w:pStyle w:val="ab"/>
        <w:spacing w:after="0"/>
        <w:ind w:left="0" w:firstLine="709"/>
        <w:contextualSpacing/>
        <w:jc w:val="both"/>
        <w:rPr>
          <w:szCs w:val="26"/>
        </w:rPr>
      </w:pPr>
      <w:r>
        <w:rPr>
          <w:szCs w:val="26"/>
        </w:rPr>
        <w:t>1. Внести в состав административной комиссии Центрального района города Норильска, утвержденный решением Городского Совета от 15.05.2012   № 3/4-40, следующие изменения:</w:t>
      </w:r>
    </w:p>
    <w:p w:rsidR="00636C3B" w:rsidRDefault="00636C3B" w:rsidP="00636C3B">
      <w:pPr>
        <w:ind w:firstLine="709"/>
        <w:rPr>
          <w:szCs w:val="26"/>
        </w:rPr>
      </w:pPr>
      <w:r>
        <w:rPr>
          <w:szCs w:val="26"/>
        </w:rPr>
        <w:t xml:space="preserve">1.1. Вывести из состава административной комиссии Центрального района города Норильска </w:t>
      </w:r>
      <w:r>
        <w:rPr>
          <w:bCs/>
          <w:szCs w:val="26"/>
        </w:rPr>
        <w:t>Гордееву Елену Александровну, Маслей Наталью Евгеньевну, Никонову Веру Сергеевну, Теличак Оксану Орестовну.</w:t>
      </w:r>
    </w:p>
    <w:p w:rsidR="00636C3B" w:rsidRDefault="00636C3B" w:rsidP="00636C3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 Ввести в состав административной комиссии Центрального района города Норильска в качестве ответственного секретаря:</w:t>
      </w:r>
    </w:p>
    <w:p w:rsidR="00636C3B" w:rsidRDefault="00636C3B" w:rsidP="00636C3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811"/>
      </w:tblGrid>
      <w:tr w:rsidR="00636C3B" w:rsidTr="00636C3B">
        <w:tc>
          <w:tcPr>
            <w:tcW w:w="3261" w:type="dxa"/>
            <w:hideMark/>
          </w:tcPr>
          <w:p w:rsidR="00636C3B" w:rsidRDefault="00636C3B">
            <w:pPr>
              <w:rPr>
                <w:rFonts w:eastAsia="Times New Roman"/>
                <w:bCs/>
                <w:szCs w:val="26"/>
              </w:rPr>
            </w:pPr>
            <w:r>
              <w:rPr>
                <w:bCs/>
                <w:szCs w:val="26"/>
              </w:rPr>
              <w:t xml:space="preserve">Савченко </w:t>
            </w:r>
          </w:p>
          <w:p w:rsidR="00636C3B" w:rsidRDefault="00636C3B">
            <w:pPr>
              <w:jc w:val="both"/>
              <w:rPr>
                <w:rFonts w:eastAsia="Times New Roman"/>
                <w:bCs/>
                <w:szCs w:val="26"/>
              </w:rPr>
            </w:pPr>
            <w:r>
              <w:rPr>
                <w:bCs/>
                <w:szCs w:val="26"/>
              </w:rPr>
              <w:t>Виолетту Владимировну</w:t>
            </w:r>
          </w:p>
        </w:tc>
        <w:tc>
          <w:tcPr>
            <w:tcW w:w="5811" w:type="dxa"/>
            <w:hideMark/>
          </w:tcPr>
          <w:p w:rsidR="00636C3B" w:rsidRDefault="00636C3B">
            <w:pPr>
              <w:jc w:val="both"/>
              <w:rPr>
                <w:rFonts w:eastAsia="Times New Roman"/>
                <w:bCs/>
                <w:szCs w:val="26"/>
              </w:rPr>
            </w:pPr>
            <w:r>
              <w:rPr>
                <w:bCs/>
                <w:szCs w:val="26"/>
              </w:rPr>
              <w:t>- главного специалиста – ответственного секретаря административной комиссии отдела обращений граждан и внешних взаимодействий Администрации города Норильска.</w:t>
            </w:r>
          </w:p>
        </w:tc>
      </w:tr>
    </w:tbl>
    <w:p w:rsidR="00636C3B" w:rsidRDefault="00636C3B" w:rsidP="00636C3B">
      <w:pPr>
        <w:ind w:hanging="4678"/>
        <w:rPr>
          <w:rFonts w:eastAsia="Times New Roman" w:cs="Times New Roman"/>
          <w:szCs w:val="26"/>
        </w:rPr>
      </w:pPr>
    </w:p>
    <w:p w:rsidR="00636C3B" w:rsidRDefault="00636C3B" w:rsidP="000721F5">
      <w:pPr>
        <w:ind w:firstLine="709"/>
        <w:jc w:val="both"/>
        <w:rPr>
          <w:szCs w:val="26"/>
        </w:rPr>
      </w:pPr>
      <w:r>
        <w:rPr>
          <w:szCs w:val="26"/>
        </w:rPr>
        <w:t>1.3. Ввести в состав административной комиссии Центрального района города Норильска в качестве членов:</w:t>
      </w:r>
    </w:p>
    <w:p w:rsidR="00636C3B" w:rsidRDefault="00636C3B" w:rsidP="00636C3B">
      <w:pPr>
        <w:ind w:hanging="4455"/>
        <w:rPr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811"/>
      </w:tblGrid>
      <w:tr w:rsidR="00636C3B" w:rsidTr="00636C3B">
        <w:trPr>
          <w:trHeight w:val="1637"/>
        </w:trPr>
        <w:tc>
          <w:tcPr>
            <w:tcW w:w="3261" w:type="dxa"/>
            <w:hideMark/>
          </w:tcPr>
          <w:p w:rsidR="00636C3B" w:rsidRDefault="00636C3B">
            <w:pPr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 xml:space="preserve">Павлюк </w:t>
            </w:r>
          </w:p>
          <w:p w:rsidR="00636C3B" w:rsidRDefault="00636C3B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Марию Евгеньевну</w:t>
            </w:r>
          </w:p>
        </w:tc>
        <w:tc>
          <w:tcPr>
            <w:tcW w:w="5811" w:type="dxa"/>
            <w:hideMark/>
          </w:tcPr>
          <w:p w:rsidR="00636C3B" w:rsidRDefault="00636C3B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- начальника отдела муниципального контроля и взаимодействия с органами государственной власти в сфере потребительского рынка Управления потребительского рынка и услуг Администрации города Норильска;</w:t>
            </w:r>
          </w:p>
        </w:tc>
      </w:tr>
      <w:tr w:rsidR="00636C3B" w:rsidTr="00636C3B">
        <w:trPr>
          <w:trHeight w:val="1984"/>
        </w:trPr>
        <w:tc>
          <w:tcPr>
            <w:tcW w:w="3261" w:type="dxa"/>
            <w:hideMark/>
          </w:tcPr>
          <w:p w:rsidR="00636C3B" w:rsidRDefault="00636C3B">
            <w:pPr>
              <w:rPr>
                <w:rFonts w:eastAsia="Times New Roman"/>
                <w:szCs w:val="26"/>
              </w:rPr>
            </w:pPr>
            <w:r>
              <w:rPr>
                <w:szCs w:val="26"/>
              </w:rPr>
              <w:lastRenderedPageBreak/>
              <w:t xml:space="preserve">Гречину </w:t>
            </w:r>
          </w:p>
          <w:p w:rsidR="00636C3B" w:rsidRDefault="00636C3B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Инессу Сергеевну</w:t>
            </w:r>
          </w:p>
        </w:tc>
        <w:tc>
          <w:tcPr>
            <w:tcW w:w="5811" w:type="dxa"/>
            <w:hideMark/>
          </w:tcPr>
          <w:p w:rsidR="00636C3B" w:rsidRDefault="00636C3B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- ведущего специалиста отдела муниципального контроля и взаимодействия с органами государственной власти в сфере потребительского рынка Управления потребительского рынка и услуг Администрации города Норильска;</w:t>
            </w:r>
          </w:p>
        </w:tc>
      </w:tr>
      <w:tr w:rsidR="00636C3B" w:rsidTr="00636C3B">
        <w:trPr>
          <w:trHeight w:val="987"/>
        </w:trPr>
        <w:tc>
          <w:tcPr>
            <w:tcW w:w="3261" w:type="dxa"/>
            <w:hideMark/>
          </w:tcPr>
          <w:p w:rsidR="00636C3B" w:rsidRDefault="00636C3B">
            <w:pPr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 xml:space="preserve">Мезенцеву </w:t>
            </w:r>
          </w:p>
          <w:p w:rsidR="00636C3B" w:rsidRDefault="00636C3B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Людмилу Ивановну</w:t>
            </w:r>
          </w:p>
        </w:tc>
        <w:tc>
          <w:tcPr>
            <w:tcW w:w="5811" w:type="dxa"/>
            <w:hideMark/>
          </w:tcPr>
          <w:p w:rsidR="00636C3B" w:rsidRDefault="00636C3B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- начальника отдела обращений граждан и внешних взаимодействий Администрации города Норильска;</w:t>
            </w:r>
          </w:p>
        </w:tc>
      </w:tr>
      <w:tr w:rsidR="00636C3B" w:rsidTr="00636C3B">
        <w:trPr>
          <w:trHeight w:val="1129"/>
        </w:trPr>
        <w:tc>
          <w:tcPr>
            <w:tcW w:w="3261" w:type="dxa"/>
            <w:hideMark/>
          </w:tcPr>
          <w:p w:rsidR="00636C3B" w:rsidRDefault="00636C3B">
            <w:pPr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 xml:space="preserve">Игнатову </w:t>
            </w:r>
          </w:p>
          <w:p w:rsidR="00636C3B" w:rsidRDefault="00636C3B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Юлию Сергеевну</w:t>
            </w:r>
          </w:p>
        </w:tc>
        <w:tc>
          <w:tcPr>
            <w:tcW w:w="5811" w:type="dxa"/>
            <w:hideMark/>
          </w:tcPr>
          <w:p w:rsidR="00636C3B" w:rsidRDefault="00636C3B">
            <w:pPr>
              <w:jc w:val="both"/>
              <w:rPr>
                <w:rFonts w:eastAsia="Times New Roman"/>
                <w:szCs w:val="26"/>
              </w:rPr>
            </w:pPr>
            <w:r>
              <w:rPr>
                <w:szCs w:val="26"/>
              </w:rPr>
              <w:t>- главного специалиста отдела обращений граждан и внешних взаимодействий Администрации города Норильска.</w:t>
            </w:r>
          </w:p>
        </w:tc>
      </w:tr>
    </w:tbl>
    <w:p w:rsidR="009D6E10" w:rsidRPr="009D6E10" w:rsidRDefault="009D6E10" w:rsidP="009D6E10">
      <w:pPr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>2.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997771" w:rsidRPr="001C5DF5" w:rsidRDefault="00F83F86" w:rsidP="009D6E1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D6E10">
        <w:rPr>
          <w:rFonts w:ascii="Times New Roman" w:hAnsi="Times New Roman" w:cs="Times New Roman"/>
          <w:sz w:val="26"/>
          <w:szCs w:val="26"/>
        </w:rPr>
        <w:t>3</w:t>
      </w:r>
      <w:r w:rsidR="00997771" w:rsidRPr="009D6E10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6A4D62" w:rsidRDefault="006A4D62" w:rsidP="006A4D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2F244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32" w:rsidRDefault="000B2F32" w:rsidP="00171B74">
      <w:r>
        <w:separator/>
      </w:r>
    </w:p>
  </w:endnote>
  <w:endnote w:type="continuationSeparator" w:id="1">
    <w:p w:rsidR="000B2F32" w:rsidRDefault="000B2F3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2E0D0D">
        <w:pPr>
          <w:pStyle w:val="af1"/>
          <w:jc w:val="center"/>
        </w:pPr>
        <w:fldSimple w:instr=" PAGE   \* MERGEFORMAT ">
          <w:r w:rsidR="000721F5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32" w:rsidRDefault="000B2F32" w:rsidP="00171B74">
      <w:r>
        <w:separator/>
      </w:r>
    </w:p>
  </w:footnote>
  <w:footnote w:type="continuationSeparator" w:id="1">
    <w:p w:rsidR="000B2F32" w:rsidRDefault="000B2F3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1F5"/>
    <w:rsid w:val="000729C7"/>
    <w:rsid w:val="00091A70"/>
    <w:rsid w:val="000924AC"/>
    <w:rsid w:val="000970AC"/>
    <w:rsid w:val="000A01D5"/>
    <w:rsid w:val="000A7E93"/>
    <w:rsid w:val="000B2F32"/>
    <w:rsid w:val="000B7569"/>
    <w:rsid w:val="000D0E0D"/>
    <w:rsid w:val="000D4A84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A5163"/>
    <w:rsid w:val="002D4B3B"/>
    <w:rsid w:val="002E0D0D"/>
    <w:rsid w:val="002E34AA"/>
    <w:rsid w:val="002F220C"/>
    <w:rsid w:val="002F2440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68B1"/>
    <w:rsid w:val="00631298"/>
    <w:rsid w:val="0063369F"/>
    <w:rsid w:val="00633EE2"/>
    <w:rsid w:val="00636C3B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72B4"/>
    <w:rsid w:val="007149CF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D7775"/>
    <w:rsid w:val="007F341E"/>
    <w:rsid w:val="008120D4"/>
    <w:rsid w:val="00820247"/>
    <w:rsid w:val="0087356B"/>
    <w:rsid w:val="0088316D"/>
    <w:rsid w:val="00895466"/>
    <w:rsid w:val="008955E0"/>
    <w:rsid w:val="008A3FE9"/>
    <w:rsid w:val="008E2701"/>
    <w:rsid w:val="008E3321"/>
    <w:rsid w:val="008E3622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134AC"/>
    <w:rsid w:val="00B146C6"/>
    <w:rsid w:val="00B35316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B787F"/>
    <w:rsid w:val="00BC50DC"/>
    <w:rsid w:val="00BD6260"/>
    <w:rsid w:val="00BE18BD"/>
    <w:rsid w:val="00BE6424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0B6B"/>
    <w:rsid w:val="00DF31BE"/>
    <w:rsid w:val="00DF4F8C"/>
    <w:rsid w:val="00DF6534"/>
    <w:rsid w:val="00E01AA2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1FE9-8A23-4976-917A-A05DEC9B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2014-01-30T04:22:00Z</cp:lastPrinted>
  <dcterms:created xsi:type="dcterms:W3CDTF">2014-01-30T02:27:00Z</dcterms:created>
  <dcterms:modified xsi:type="dcterms:W3CDTF">2014-01-30T04:24:00Z</dcterms:modified>
</cp:coreProperties>
</file>