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BE" w:rsidRDefault="00913ED1" w:rsidP="009A32BE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1</w:t>
      </w:r>
      <w:r w:rsidRPr="00C9650B">
        <w:rPr>
          <w:rFonts w:ascii="Times New Roman" w:hAnsi="Times New Roman" w:cs="Times New Roman"/>
        </w:rPr>
        <w:t xml:space="preserve"> </w:t>
      </w:r>
    </w:p>
    <w:p w:rsidR="00913ED1" w:rsidRPr="00C9650B" w:rsidRDefault="00913ED1" w:rsidP="009A32BE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к распоряжению</w:t>
      </w:r>
    </w:p>
    <w:p w:rsidR="00913ED1" w:rsidRPr="00C9650B" w:rsidRDefault="00913ED1" w:rsidP="009A32BE">
      <w:pPr>
        <w:pStyle w:val="ConsPlusNormal"/>
        <w:ind w:left="5387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Администрации города Норильска</w:t>
      </w:r>
    </w:p>
    <w:p w:rsidR="00913ED1" w:rsidRPr="00C9650B" w:rsidRDefault="00913ED1" w:rsidP="009A32BE">
      <w:pPr>
        <w:pStyle w:val="ConsPlusNormal"/>
        <w:ind w:left="5387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от </w:t>
      </w:r>
      <w:r w:rsidR="00161069">
        <w:rPr>
          <w:rFonts w:ascii="Times New Roman" w:hAnsi="Times New Roman" w:cs="Times New Roman"/>
        </w:rPr>
        <w:t>21.12.</w:t>
      </w:r>
      <w:r w:rsidRPr="00C9650B">
        <w:rPr>
          <w:rFonts w:ascii="Times New Roman" w:hAnsi="Times New Roman" w:cs="Times New Roman"/>
        </w:rPr>
        <w:t xml:space="preserve">2018 № </w:t>
      </w:r>
      <w:r w:rsidR="00161069">
        <w:rPr>
          <w:rFonts w:ascii="Times New Roman" w:hAnsi="Times New Roman" w:cs="Times New Roman"/>
        </w:rPr>
        <w:t>6741</w:t>
      </w:r>
    </w:p>
    <w:p w:rsidR="00913ED1" w:rsidRPr="00C9650B" w:rsidRDefault="00913ED1" w:rsidP="009A32BE">
      <w:pPr>
        <w:pStyle w:val="ConsPlusNormal"/>
        <w:ind w:left="5387"/>
        <w:jc w:val="right"/>
        <w:outlineLvl w:val="1"/>
        <w:rPr>
          <w:rFonts w:ascii="Times New Roman" w:hAnsi="Times New Roman" w:cs="Times New Roman"/>
        </w:rPr>
      </w:pPr>
    </w:p>
    <w:p w:rsidR="00ED6E47" w:rsidRPr="00C9650B" w:rsidRDefault="00ED6E47" w:rsidP="009A32BE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Приложение </w:t>
      </w:r>
      <w:r w:rsidR="00302F91" w:rsidRPr="00C9650B">
        <w:rPr>
          <w:rFonts w:ascii="Times New Roman" w:hAnsi="Times New Roman" w:cs="Times New Roman"/>
        </w:rPr>
        <w:t>№</w:t>
      </w:r>
      <w:r w:rsidRPr="00C9650B">
        <w:rPr>
          <w:rFonts w:ascii="Times New Roman" w:hAnsi="Times New Roman" w:cs="Times New Roman"/>
        </w:rPr>
        <w:t xml:space="preserve"> 4</w:t>
      </w:r>
    </w:p>
    <w:p w:rsidR="00ED6E47" w:rsidRPr="00C9650B" w:rsidRDefault="00ED6E47" w:rsidP="009A32BE">
      <w:pPr>
        <w:pStyle w:val="ConsPlusNormal"/>
        <w:ind w:left="5387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к Методике ценообразования на услуги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в области физкультуры и спорта,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оказываемые сверх муниципального задания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муниципальными учреждениями,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подведо</w:t>
      </w:r>
      <w:r w:rsidR="009A32BE">
        <w:rPr>
          <w:rFonts w:ascii="Times New Roman" w:hAnsi="Times New Roman" w:cs="Times New Roman"/>
        </w:rPr>
        <w:t xml:space="preserve">мственными Управлению по спорту </w:t>
      </w:r>
      <w:r w:rsidRPr="00C9650B">
        <w:rPr>
          <w:rFonts w:ascii="Times New Roman" w:hAnsi="Times New Roman" w:cs="Times New Roman"/>
        </w:rPr>
        <w:t>Администрации города Норильска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Title"/>
        <w:jc w:val="center"/>
        <w:rPr>
          <w:rFonts w:ascii="Times New Roman" w:hAnsi="Times New Roman" w:cs="Times New Roman"/>
        </w:rPr>
      </w:pPr>
      <w:bookmarkStart w:id="0" w:name="P571"/>
      <w:bookmarkEnd w:id="0"/>
      <w:r w:rsidRPr="00C9650B">
        <w:rPr>
          <w:rFonts w:ascii="Times New Roman" w:hAnsi="Times New Roman" w:cs="Times New Roman"/>
        </w:rPr>
        <w:t>Расчет</w:t>
      </w:r>
    </w:p>
    <w:p w:rsidR="00ED6E47" w:rsidRPr="00C9650B" w:rsidRDefault="00ED6E47">
      <w:pPr>
        <w:pStyle w:val="ConsPlusTitle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цены на физкультурно-оздоровительную услугу</w:t>
      </w:r>
    </w:p>
    <w:p w:rsidR="00ED6E47" w:rsidRPr="00C9650B" w:rsidRDefault="00ED6E47">
      <w:pPr>
        <w:pStyle w:val="ConsPlusNormal"/>
        <w:spacing w:before="220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__________________________________</w:t>
      </w:r>
    </w:p>
    <w:p w:rsidR="00ED6E47" w:rsidRPr="00C9650B" w:rsidRDefault="00ED6E47">
      <w:pPr>
        <w:pStyle w:val="ConsPlusNormal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(наименование услуги)</w:t>
      </w:r>
    </w:p>
    <w:p w:rsidR="00ED6E47" w:rsidRPr="00C9650B" w:rsidRDefault="00ED6E47">
      <w:pPr>
        <w:pStyle w:val="ConsPlusNormal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по _________________________________________</w:t>
      </w:r>
    </w:p>
    <w:p w:rsidR="00ED6E47" w:rsidRPr="00C9650B" w:rsidRDefault="00ED6E47">
      <w:pPr>
        <w:pStyle w:val="ConsPlusNormal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(наименование учреждения)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 w:rsidP="00C94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Количество занятий, приходящихся на один абонемент (Ка)________единиц</w:t>
      </w:r>
    </w:p>
    <w:p w:rsidR="00ED6E47" w:rsidRPr="00C9650B" w:rsidRDefault="00ED6E47" w:rsidP="00C94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Объем физкультурно-оздоровительной услуги (</w:t>
      </w:r>
      <w:proofErr w:type="spellStart"/>
      <w:r w:rsidRPr="00C9650B">
        <w:rPr>
          <w:rFonts w:ascii="Times New Roman" w:hAnsi="Times New Roman" w:cs="Times New Roman"/>
        </w:rPr>
        <w:t>Qф.з</w:t>
      </w:r>
      <w:proofErr w:type="spellEnd"/>
      <w:r w:rsidRPr="00C9650B">
        <w:rPr>
          <w:rFonts w:ascii="Times New Roman" w:hAnsi="Times New Roman" w:cs="Times New Roman"/>
        </w:rPr>
        <w:t>.) ______ человеко-посещений в месяц</w:t>
      </w:r>
    </w:p>
    <w:p w:rsidR="00ED6E47" w:rsidRPr="00C9650B" w:rsidRDefault="00ED6E47" w:rsidP="00C94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Уровень рентабельности (Р) ________ %</w:t>
      </w:r>
    </w:p>
    <w:p w:rsidR="00ED6E47" w:rsidRPr="00C9650B" w:rsidRDefault="00ED6E47" w:rsidP="00C94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Продолжительность одного посещения (занятия)_________час.</w:t>
      </w:r>
    </w:p>
    <w:p w:rsidR="00ED6E47" w:rsidRPr="00C9650B" w:rsidRDefault="00ED6E47" w:rsidP="00C94DA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2"/>
        <w:gridCol w:w="3504"/>
        <w:gridCol w:w="2186"/>
        <w:gridCol w:w="1577"/>
        <w:gridCol w:w="1355"/>
      </w:tblGrid>
      <w:tr w:rsidR="00ED6E47" w:rsidRPr="00C9650B" w:rsidTr="00ED6E47">
        <w:tc>
          <w:tcPr>
            <w:tcW w:w="386" w:type="pct"/>
          </w:tcPr>
          <w:p w:rsidR="00ED6E47" w:rsidRPr="00C9650B" w:rsidRDefault="00302F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№№</w:t>
            </w:r>
            <w:r w:rsidR="00ED6E47" w:rsidRPr="00C9650B">
              <w:rPr>
                <w:rFonts w:ascii="Times New Roman" w:hAnsi="Times New Roman" w:cs="Times New Roman"/>
              </w:rPr>
              <w:t xml:space="preserve"> п\п</w:t>
            </w: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Обозначения показателя</w:t>
            </w: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Затраты, необходимые для выполнения физкультурно-оздоровительной услуги, всего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Прямые затраты, всего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608"/>
            <w:bookmarkEnd w:id="1"/>
            <w:r w:rsidRPr="00C9650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875" w:type="pct"/>
          </w:tcPr>
          <w:p w:rsidR="00ED6E47" w:rsidRPr="00C9650B" w:rsidRDefault="00A4149C" w:rsidP="00AC3E05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Начисле</w:t>
            </w:r>
            <w:r w:rsidR="00524727">
              <w:rPr>
                <w:rFonts w:ascii="Times New Roman" w:hAnsi="Times New Roman" w:cs="Times New Roman"/>
              </w:rPr>
              <w:t>нный совокупный доход работника, непосредственно оказывающего</w:t>
            </w:r>
            <w:r w:rsidRPr="00C9650B">
              <w:rPr>
                <w:rFonts w:ascii="Times New Roman" w:hAnsi="Times New Roman" w:cs="Times New Roman"/>
              </w:rPr>
              <w:t xml:space="preserve"> физкультурно- оздоровительную услугу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1875" w:type="pct"/>
          </w:tcPr>
          <w:p w:rsidR="00ED6E47" w:rsidRPr="007150F1" w:rsidRDefault="00ED6E4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50F1">
              <w:rPr>
                <w:rFonts w:ascii="Times New Roman" w:hAnsi="Times New Roman" w:cs="Times New Roman"/>
                <w:color w:val="000000" w:themeColor="text1"/>
              </w:rPr>
              <w:t>Сумма страховых взносов в государственные внебюджетные фонды по пункту 1.1.1</w:t>
            </w:r>
            <w:r w:rsidR="009A32BE" w:rsidRPr="007150F1">
              <w:rPr>
                <w:rFonts w:ascii="Times New Roman" w:hAnsi="Times New Roman" w:cs="Times New Roman"/>
                <w:color w:val="000000" w:themeColor="text1"/>
              </w:rPr>
              <w:t xml:space="preserve"> Методики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Пл.</w:t>
            </w: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</w:t>
            </w:r>
            <w:r w:rsidR="00A4149C">
              <w:rPr>
                <w:rFonts w:ascii="Times New Roman" w:hAnsi="Times New Roman" w:cs="Times New Roman"/>
                <w:lang w:val="en-US"/>
              </w:rPr>
              <w:t>3</w:t>
            </w:r>
            <w:r w:rsidRPr="00C965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75" w:type="pct"/>
          </w:tcPr>
          <w:p w:rsidR="00ED6E47" w:rsidRPr="007150F1" w:rsidRDefault="00ED6E4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50F1">
              <w:rPr>
                <w:rFonts w:ascii="Times New Roman" w:hAnsi="Times New Roman" w:cs="Times New Roman"/>
                <w:color w:val="000000" w:themeColor="text1"/>
              </w:rPr>
              <w:t xml:space="preserve">Энергетические ресурсы, приходящиеся на физкультурно- оздоровительную услугу (в соответствии с </w:t>
            </w:r>
            <w:proofErr w:type="spellStart"/>
            <w:r w:rsidRPr="007150F1">
              <w:rPr>
                <w:rFonts w:ascii="Times New Roman" w:hAnsi="Times New Roman" w:cs="Times New Roman"/>
                <w:color w:val="000000" w:themeColor="text1"/>
              </w:rPr>
              <w:t>п.п</w:t>
            </w:r>
            <w:proofErr w:type="spellEnd"/>
            <w:r w:rsidRPr="007150F1">
              <w:rPr>
                <w:rFonts w:ascii="Times New Roman" w:hAnsi="Times New Roman" w:cs="Times New Roman"/>
                <w:color w:val="000000" w:themeColor="text1"/>
              </w:rPr>
              <w:t>. 2.2.3 Методики)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Эн.</w:t>
            </w: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</w:t>
            </w:r>
            <w:r w:rsidR="00A4149C">
              <w:rPr>
                <w:rFonts w:ascii="Times New Roman" w:hAnsi="Times New Roman" w:cs="Times New Roman"/>
                <w:lang w:val="en-US"/>
              </w:rPr>
              <w:t>4</w:t>
            </w:r>
            <w:r w:rsidRPr="00C965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75" w:type="pct"/>
          </w:tcPr>
          <w:p w:rsidR="00ED6E47" w:rsidRPr="007150F1" w:rsidRDefault="00ED6E4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50F1">
              <w:rPr>
                <w:rFonts w:ascii="Times New Roman" w:hAnsi="Times New Roman" w:cs="Times New Roman"/>
                <w:color w:val="000000" w:themeColor="text1"/>
              </w:rPr>
              <w:t xml:space="preserve">Амортизация инвентаря (оборудования) (в соответствии с </w:t>
            </w:r>
            <w:proofErr w:type="spellStart"/>
            <w:r w:rsidRPr="007150F1">
              <w:rPr>
                <w:rFonts w:ascii="Times New Roman" w:hAnsi="Times New Roman" w:cs="Times New Roman"/>
                <w:color w:val="000000" w:themeColor="text1"/>
              </w:rPr>
              <w:t>п.п</w:t>
            </w:r>
            <w:proofErr w:type="spellEnd"/>
            <w:r w:rsidRPr="007150F1">
              <w:rPr>
                <w:rFonts w:ascii="Times New Roman" w:hAnsi="Times New Roman" w:cs="Times New Roman"/>
                <w:color w:val="000000" w:themeColor="text1"/>
              </w:rPr>
              <w:t>. 2.2.4 Методики)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</w:t>
            </w:r>
            <w:r w:rsidR="00A4149C">
              <w:rPr>
                <w:rFonts w:ascii="Times New Roman" w:hAnsi="Times New Roman" w:cs="Times New Roman"/>
                <w:lang w:val="en-US"/>
              </w:rPr>
              <w:t>5</w:t>
            </w:r>
            <w:r w:rsidRPr="00C965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Прочие затраты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Пр.</w:t>
            </w: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C3E05" w:rsidRPr="00C9650B" w:rsidTr="00ED6E47">
        <w:tc>
          <w:tcPr>
            <w:tcW w:w="386" w:type="pct"/>
          </w:tcPr>
          <w:p w:rsidR="00AC3E05" w:rsidRPr="00C9650B" w:rsidRDefault="00AC3E05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1.1.6.</w:t>
            </w:r>
          </w:p>
        </w:tc>
        <w:tc>
          <w:tcPr>
            <w:tcW w:w="1875" w:type="pct"/>
          </w:tcPr>
          <w:p w:rsidR="00AC3E05" w:rsidRPr="00C9650B" w:rsidRDefault="00AC3E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C3E05">
              <w:rPr>
                <w:rFonts w:ascii="Times New Roman" w:hAnsi="Times New Roman" w:cs="Times New Roman"/>
              </w:rPr>
              <w:t>ознаграждение по договорам гражданско-правового характера</w:t>
            </w:r>
          </w:p>
        </w:tc>
        <w:tc>
          <w:tcPr>
            <w:tcW w:w="1170" w:type="pct"/>
          </w:tcPr>
          <w:p w:rsidR="00AC3E05" w:rsidRPr="00C9650B" w:rsidRDefault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3E05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844" w:type="pct"/>
          </w:tcPr>
          <w:p w:rsidR="00AC3E05" w:rsidRPr="00C9650B" w:rsidRDefault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Згпх</w:t>
            </w:r>
            <w:proofErr w:type="spellEnd"/>
          </w:p>
        </w:tc>
        <w:tc>
          <w:tcPr>
            <w:tcW w:w="725" w:type="pct"/>
          </w:tcPr>
          <w:p w:rsidR="00AC3E05" w:rsidRPr="00C9650B" w:rsidRDefault="00AC3E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Затраты на оплату площади, используемой для предоставления физкультурно-оздоровительной услуги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650B">
              <w:rPr>
                <w:rFonts w:ascii="Times New Roman" w:hAnsi="Times New Roman" w:cs="Times New Roman"/>
              </w:rPr>
              <w:t>Асп</w:t>
            </w:r>
            <w:proofErr w:type="spellEnd"/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Себестоимость физкультурно- оздоровительной услуги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- в расчете на одно человеко-посещение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Су</w:t>
            </w: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- один абонемент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650B">
              <w:rPr>
                <w:rFonts w:ascii="Times New Roman" w:hAnsi="Times New Roman" w:cs="Times New Roman"/>
              </w:rPr>
              <w:t>Са</w:t>
            </w:r>
            <w:proofErr w:type="spellEnd"/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Прибыль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Стоимость физкультурно- оздоровительной услуги (цена):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- в расчете на одно человеко-посещение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Ц</w:t>
            </w:r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38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187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- один абонемент</w:t>
            </w:r>
          </w:p>
        </w:tc>
        <w:tc>
          <w:tcPr>
            <w:tcW w:w="1170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8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650B">
              <w:rPr>
                <w:rFonts w:ascii="Times New Roman" w:hAnsi="Times New Roman" w:cs="Times New Roman"/>
              </w:rPr>
              <w:t>Ца</w:t>
            </w:r>
            <w:proofErr w:type="spellEnd"/>
          </w:p>
        </w:tc>
        <w:tc>
          <w:tcPr>
            <w:tcW w:w="725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 w:rsidP="00C94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--------------------------------</w:t>
      </w:r>
    </w:p>
    <w:p w:rsidR="00ED6E47" w:rsidRPr="00C9650B" w:rsidRDefault="00ED6E47" w:rsidP="00C94DA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Примечание: по всем статьям затрат должны прилагаться расчеты и подтверждаться документами бухгалтерской отчетности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Руководитель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учреждения                      ____________</w:t>
      </w:r>
      <w:proofErr w:type="gramStart"/>
      <w:r w:rsidRPr="00C9650B">
        <w:rPr>
          <w:rFonts w:ascii="Times New Roman" w:hAnsi="Times New Roman" w:cs="Times New Roman"/>
        </w:rPr>
        <w:t>_  _</w:t>
      </w:r>
      <w:proofErr w:type="gramEnd"/>
      <w:r w:rsidRPr="00C9650B">
        <w:rPr>
          <w:rFonts w:ascii="Times New Roman" w:hAnsi="Times New Roman" w:cs="Times New Roman"/>
        </w:rPr>
        <w:t>_______________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                                </w:t>
      </w:r>
      <w:r w:rsidR="00913ED1">
        <w:rPr>
          <w:rFonts w:ascii="Times New Roman" w:hAnsi="Times New Roman" w:cs="Times New Roman"/>
        </w:rPr>
        <w:tab/>
        <w:t xml:space="preserve">  </w:t>
      </w:r>
      <w:r w:rsidRPr="00C9650B">
        <w:rPr>
          <w:rFonts w:ascii="Times New Roman" w:hAnsi="Times New Roman" w:cs="Times New Roman"/>
        </w:rPr>
        <w:t xml:space="preserve">  (</w:t>
      </w:r>
      <w:proofErr w:type="gramStart"/>
      <w:r w:rsidRPr="00C9650B">
        <w:rPr>
          <w:rFonts w:ascii="Times New Roman" w:hAnsi="Times New Roman" w:cs="Times New Roman"/>
        </w:rPr>
        <w:t xml:space="preserve">подпись)   </w:t>
      </w:r>
      <w:proofErr w:type="gramEnd"/>
      <w:r w:rsidRPr="00C9650B">
        <w:rPr>
          <w:rFonts w:ascii="Times New Roman" w:hAnsi="Times New Roman" w:cs="Times New Roman"/>
        </w:rPr>
        <w:t xml:space="preserve">   </w:t>
      </w:r>
      <w:r w:rsidR="00913ED1">
        <w:rPr>
          <w:rFonts w:ascii="Times New Roman" w:hAnsi="Times New Roman" w:cs="Times New Roman"/>
        </w:rPr>
        <w:t xml:space="preserve">      </w:t>
      </w:r>
      <w:r w:rsidRPr="00C9650B">
        <w:rPr>
          <w:rFonts w:ascii="Times New Roman" w:hAnsi="Times New Roman" w:cs="Times New Roman"/>
        </w:rPr>
        <w:t xml:space="preserve">   (Ф.И.О.)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Начальник отдела экономического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анализа и планирования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учреждения                      ____________</w:t>
      </w:r>
      <w:proofErr w:type="gramStart"/>
      <w:r w:rsidRPr="00C9650B">
        <w:rPr>
          <w:rFonts w:ascii="Times New Roman" w:hAnsi="Times New Roman" w:cs="Times New Roman"/>
        </w:rPr>
        <w:t>_  _</w:t>
      </w:r>
      <w:proofErr w:type="gramEnd"/>
      <w:r w:rsidRPr="00C9650B">
        <w:rPr>
          <w:rFonts w:ascii="Times New Roman" w:hAnsi="Times New Roman" w:cs="Times New Roman"/>
        </w:rPr>
        <w:t>_______________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                               </w:t>
      </w:r>
      <w:r w:rsidR="00913ED1">
        <w:rPr>
          <w:rFonts w:ascii="Times New Roman" w:hAnsi="Times New Roman" w:cs="Times New Roman"/>
        </w:rPr>
        <w:tab/>
      </w:r>
      <w:r w:rsidRPr="00C9650B">
        <w:rPr>
          <w:rFonts w:ascii="Times New Roman" w:hAnsi="Times New Roman" w:cs="Times New Roman"/>
        </w:rPr>
        <w:t xml:space="preserve"> </w:t>
      </w:r>
      <w:r w:rsidR="00913ED1">
        <w:rPr>
          <w:rFonts w:ascii="Times New Roman" w:hAnsi="Times New Roman" w:cs="Times New Roman"/>
        </w:rPr>
        <w:t xml:space="preserve">  </w:t>
      </w:r>
      <w:r w:rsidRPr="00C9650B">
        <w:rPr>
          <w:rFonts w:ascii="Times New Roman" w:hAnsi="Times New Roman" w:cs="Times New Roman"/>
        </w:rPr>
        <w:t xml:space="preserve">  (</w:t>
      </w:r>
      <w:proofErr w:type="gramStart"/>
      <w:r w:rsidRPr="00C9650B">
        <w:rPr>
          <w:rFonts w:ascii="Times New Roman" w:hAnsi="Times New Roman" w:cs="Times New Roman"/>
        </w:rPr>
        <w:t xml:space="preserve">подпись)   </w:t>
      </w:r>
      <w:proofErr w:type="gramEnd"/>
      <w:r w:rsidRPr="00C9650B">
        <w:rPr>
          <w:rFonts w:ascii="Times New Roman" w:hAnsi="Times New Roman" w:cs="Times New Roman"/>
        </w:rPr>
        <w:t xml:space="preserve">     </w:t>
      </w:r>
      <w:r w:rsidR="00913ED1">
        <w:rPr>
          <w:rFonts w:ascii="Times New Roman" w:hAnsi="Times New Roman" w:cs="Times New Roman"/>
        </w:rPr>
        <w:t xml:space="preserve">    </w:t>
      </w:r>
      <w:r w:rsidRPr="00C9650B">
        <w:rPr>
          <w:rFonts w:ascii="Times New Roman" w:hAnsi="Times New Roman" w:cs="Times New Roman"/>
        </w:rPr>
        <w:t xml:space="preserve"> (Ф.И.О.)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Исполнитель (Ф.И.О., телефон)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A4149C" w:rsidRDefault="00A4149C">
      <w:pPr>
        <w:pStyle w:val="ConsPlusNormal"/>
        <w:jc w:val="both"/>
        <w:rPr>
          <w:rFonts w:ascii="Times New Roman" w:hAnsi="Times New Roman" w:cs="Times New Roman"/>
        </w:rPr>
      </w:pPr>
    </w:p>
    <w:p w:rsidR="00A4149C" w:rsidRDefault="00A4149C">
      <w:pPr>
        <w:pStyle w:val="ConsPlusNormal"/>
        <w:jc w:val="both"/>
        <w:rPr>
          <w:rFonts w:ascii="Times New Roman" w:hAnsi="Times New Roman" w:cs="Times New Roman"/>
        </w:rPr>
      </w:pPr>
    </w:p>
    <w:p w:rsidR="00A4149C" w:rsidRDefault="00A4149C">
      <w:pPr>
        <w:pStyle w:val="ConsPlusNormal"/>
        <w:jc w:val="both"/>
        <w:rPr>
          <w:rFonts w:ascii="Times New Roman" w:hAnsi="Times New Roman" w:cs="Times New Roman"/>
        </w:rPr>
      </w:pPr>
    </w:p>
    <w:p w:rsidR="007150F1" w:rsidRDefault="007150F1">
      <w:pPr>
        <w:pStyle w:val="ConsPlusNormal"/>
        <w:jc w:val="both"/>
        <w:rPr>
          <w:rFonts w:ascii="Times New Roman" w:hAnsi="Times New Roman" w:cs="Times New Roman"/>
        </w:rPr>
      </w:pPr>
    </w:p>
    <w:p w:rsidR="007150F1" w:rsidRPr="00C9650B" w:rsidRDefault="007150F1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CF03E6" w:rsidRDefault="00CF03E6">
      <w:pPr>
        <w:pStyle w:val="ConsPlusNormal"/>
        <w:jc w:val="both"/>
        <w:rPr>
          <w:rFonts w:ascii="Times New Roman" w:hAnsi="Times New Roman" w:cs="Times New Roman"/>
        </w:rPr>
      </w:pPr>
    </w:p>
    <w:p w:rsidR="00CF03E6" w:rsidRDefault="00CF03E6">
      <w:pPr>
        <w:pStyle w:val="ConsPlusNormal"/>
        <w:jc w:val="both"/>
        <w:rPr>
          <w:rFonts w:ascii="Times New Roman" w:hAnsi="Times New Roman" w:cs="Times New Roman"/>
        </w:rPr>
      </w:pPr>
    </w:p>
    <w:p w:rsidR="00CF03E6" w:rsidRDefault="00CF03E6">
      <w:pPr>
        <w:pStyle w:val="ConsPlusNormal"/>
        <w:jc w:val="both"/>
        <w:rPr>
          <w:rFonts w:ascii="Times New Roman" w:hAnsi="Times New Roman" w:cs="Times New Roman"/>
        </w:rPr>
      </w:pPr>
    </w:p>
    <w:p w:rsidR="00AC3E05" w:rsidRDefault="00AC3E05">
      <w:pPr>
        <w:pStyle w:val="ConsPlusNormal"/>
        <w:jc w:val="both"/>
        <w:rPr>
          <w:rFonts w:ascii="Times New Roman" w:hAnsi="Times New Roman" w:cs="Times New Roman"/>
        </w:rPr>
      </w:pPr>
    </w:p>
    <w:p w:rsidR="00D17D36" w:rsidRDefault="00D17D36" w:rsidP="009A32BE">
      <w:pPr>
        <w:pStyle w:val="ConsPlusNormal"/>
        <w:ind w:left="5245"/>
        <w:outlineLvl w:val="1"/>
        <w:rPr>
          <w:rFonts w:ascii="Times New Roman" w:hAnsi="Times New Roman" w:cs="Times New Roman"/>
        </w:rPr>
      </w:pPr>
    </w:p>
    <w:p w:rsidR="009A32BE" w:rsidRDefault="00913ED1" w:rsidP="009A32BE">
      <w:pPr>
        <w:pStyle w:val="ConsPlusNormal"/>
        <w:ind w:left="5245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№ </w:t>
      </w:r>
      <w:r w:rsidR="00AC3E05">
        <w:rPr>
          <w:rFonts w:ascii="Times New Roman" w:hAnsi="Times New Roman" w:cs="Times New Roman"/>
        </w:rPr>
        <w:t>2</w:t>
      </w:r>
      <w:r w:rsidR="00302F91" w:rsidRPr="00C9650B">
        <w:rPr>
          <w:rFonts w:ascii="Times New Roman" w:hAnsi="Times New Roman" w:cs="Times New Roman"/>
        </w:rPr>
        <w:t xml:space="preserve"> </w:t>
      </w:r>
    </w:p>
    <w:p w:rsidR="00302F91" w:rsidRPr="00C9650B" w:rsidRDefault="00302F91" w:rsidP="009A32BE">
      <w:pPr>
        <w:pStyle w:val="ConsPlusNormal"/>
        <w:ind w:left="5245"/>
        <w:outlineLvl w:val="1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к распоряжению</w:t>
      </w:r>
    </w:p>
    <w:p w:rsidR="00302F91" w:rsidRPr="00C9650B" w:rsidRDefault="00302F91" w:rsidP="009A32BE">
      <w:pPr>
        <w:pStyle w:val="ConsPlusNormal"/>
        <w:ind w:left="5245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Администрации города Норильска</w:t>
      </w:r>
    </w:p>
    <w:p w:rsidR="00302F91" w:rsidRPr="00C9650B" w:rsidRDefault="00161069" w:rsidP="00161069">
      <w:pPr>
        <w:pStyle w:val="ConsPlusNormal"/>
        <w:ind w:left="5387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21.12.</w:t>
      </w:r>
      <w:r w:rsidRPr="00C9650B">
        <w:rPr>
          <w:rFonts w:ascii="Times New Roman" w:hAnsi="Times New Roman" w:cs="Times New Roman"/>
        </w:rPr>
        <w:t xml:space="preserve">2018 № </w:t>
      </w:r>
      <w:r>
        <w:rPr>
          <w:rFonts w:ascii="Times New Roman" w:hAnsi="Times New Roman" w:cs="Times New Roman"/>
        </w:rPr>
        <w:t>6741</w:t>
      </w:r>
    </w:p>
    <w:p w:rsidR="009A32BE" w:rsidRDefault="009A32BE" w:rsidP="009A32BE">
      <w:pPr>
        <w:pStyle w:val="ConsPlusNormal"/>
        <w:ind w:left="5245"/>
        <w:outlineLvl w:val="1"/>
        <w:rPr>
          <w:rFonts w:ascii="Times New Roman" w:hAnsi="Times New Roman" w:cs="Times New Roman"/>
        </w:rPr>
      </w:pPr>
    </w:p>
    <w:p w:rsidR="00ED6E47" w:rsidRPr="00C9650B" w:rsidRDefault="00ED6E47" w:rsidP="009A32BE">
      <w:pPr>
        <w:pStyle w:val="ConsPlusNormal"/>
        <w:ind w:left="5245"/>
        <w:outlineLvl w:val="1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Приложение </w:t>
      </w:r>
      <w:r w:rsidR="00302F91" w:rsidRPr="00C9650B">
        <w:rPr>
          <w:rFonts w:ascii="Times New Roman" w:hAnsi="Times New Roman" w:cs="Times New Roman"/>
        </w:rPr>
        <w:t>№</w:t>
      </w:r>
      <w:r w:rsidRPr="00C9650B">
        <w:rPr>
          <w:rFonts w:ascii="Times New Roman" w:hAnsi="Times New Roman" w:cs="Times New Roman"/>
        </w:rPr>
        <w:t xml:space="preserve"> 5</w:t>
      </w:r>
    </w:p>
    <w:p w:rsidR="00ED6E47" w:rsidRPr="00C9650B" w:rsidRDefault="00ED6E47" w:rsidP="009A32BE">
      <w:pPr>
        <w:pStyle w:val="ConsPlusNormal"/>
        <w:ind w:left="5245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к Методике ценообразования на услуги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в области физкультуры и спорта,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оказываемые сверх муниципального задания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муниципальными учреждениями,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подведо</w:t>
      </w:r>
      <w:r w:rsidR="009A32BE">
        <w:rPr>
          <w:rFonts w:ascii="Times New Roman" w:hAnsi="Times New Roman" w:cs="Times New Roman"/>
        </w:rPr>
        <w:t xml:space="preserve">мственными Управлению по спорту </w:t>
      </w:r>
      <w:r w:rsidRPr="00C9650B">
        <w:rPr>
          <w:rFonts w:ascii="Times New Roman" w:hAnsi="Times New Roman" w:cs="Times New Roman"/>
        </w:rPr>
        <w:t>Администрации города Норильска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Title"/>
        <w:jc w:val="center"/>
        <w:rPr>
          <w:rFonts w:ascii="Times New Roman" w:hAnsi="Times New Roman" w:cs="Times New Roman"/>
        </w:rPr>
      </w:pPr>
      <w:bookmarkStart w:id="2" w:name="P701"/>
      <w:bookmarkEnd w:id="2"/>
      <w:r w:rsidRPr="00C9650B">
        <w:rPr>
          <w:rFonts w:ascii="Times New Roman" w:hAnsi="Times New Roman" w:cs="Times New Roman"/>
        </w:rPr>
        <w:t>Расчет</w:t>
      </w:r>
    </w:p>
    <w:p w:rsidR="00ED6E47" w:rsidRPr="00C9650B" w:rsidRDefault="00ED6E47">
      <w:pPr>
        <w:pStyle w:val="ConsPlusTitle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цены на прокат спортивного инвентаря (оборудования)</w:t>
      </w:r>
    </w:p>
    <w:p w:rsidR="00ED6E47" w:rsidRPr="00C9650B" w:rsidRDefault="00ED6E47">
      <w:pPr>
        <w:pStyle w:val="ConsPlusNormal"/>
        <w:spacing w:before="220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_______________________________________</w:t>
      </w:r>
    </w:p>
    <w:p w:rsidR="00ED6E47" w:rsidRPr="00C9650B" w:rsidRDefault="00ED6E47">
      <w:pPr>
        <w:pStyle w:val="ConsPlusNormal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(наименование инвентаря (оборудования))</w:t>
      </w:r>
    </w:p>
    <w:p w:rsidR="00ED6E47" w:rsidRPr="00C9650B" w:rsidRDefault="00ED6E47">
      <w:pPr>
        <w:pStyle w:val="ConsPlusNormal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по ________________________________________________</w:t>
      </w:r>
    </w:p>
    <w:p w:rsidR="00ED6E47" w:rsidRPr="00C9650B" w:rsidRDefault="00ED6E47">
      <w:pPr>
        <w:pStyle w:val="ConsPlusNormal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(наименование учреждения)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 w:rsidP="00C94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Количество инвентаря (оборудования), используемого для оказания услуги проката (Об.) ___ единиц</w:t>
      </w:r>
    </w:p>
    <w:p w:rsidR="00ED6E47" w:rsidRPr="00C9650B" w:rsidRDefault="00ED6E47" w:rsidP="00C94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Объем услуг по прокату спортивного инвентаря (оборудования) (</w:t>
      </w:r>
      <w:proofErr w:type="spellStart"/>
      <w:r w:rsidRPr="00C9650B">
        <w:rPr>
          <w:rFonts w:ascii="Times New Roman" w:hAnsi="Times New Roman" w:cs="Times New Roman"/>
        </w:rPr>
        <w:t>Qпр</w:t>
      </w:r>
      <w:proofErr w:type="spellEnd"/>
      <w:r w:rsidRPr="00C9650B">
        <w:rPr>
          <w:rFonts w:ascii="Times New Roman" w:hAnsi="Times New Roman" w:cs="Times New Roman"/>
        </w:rPr>
        <w:t>.) ____ человеко-часов</w:t>
      </w:r>
    </w:p>
    <w:p w:rsidR="00ED6E47" w:rsidRPr="00C9650B" w:rsidRDefault="00ED6E47" w:rsidP="00C94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Уровень рентабельности (Р) ____________ %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7"/>
        <w:gridCol w:w="3956"/>
        <w:gridCol w:w="1456"/>
        <w:gridCol w:w="1699"/>
        <w:gridCol w:w="1456"/>
      </w:tblGrid>
      <w:tr w:rsidR="00ED6E47" w:rsidRPr="00C9650B" w:rsidTr="00ED6E47">
        <w:tc>
          <w:tcPr>
            <w:tcW w:w="416" w:type="pct"/>
          </w:tcPr>
          <w:p w:rsidR="00ED6E47" w:rsidRPr="00C9650B" w:rsidRDefault="00302F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№№</w:t>
            </w:r>
            <w:r w:rsidR="00ED6E47" w:rsidRPr="00C9650B">
              <w:rPr>
                <w:rFonts w:ascii="Times New Roman" w:hAnsi="Times New Roman" w:cs="Times New Roman"/>
              </w:rPr>
              <w:t xml:space="preserve"> п\п</w:t>
            </w:r>
          </w:p>
        </w:tc>
        <w:tc>
          <w:tcPr>
            <w:tcW w:w="2117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909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Обозначения показателя</w:t>
            </w: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ED6E47" w:rsidRPr="00C9650B" w:rsidTr="00ED6E47">
        <w:tc>
          <w:tcPr>
            <w:tcW w:w="41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17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Затраты, необходимые для выполнения услуги проката (указать наименование), всего</w:t>
            </w: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909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416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7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9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41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117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Прямые затраты, всего</w:t>
            </w: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909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416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7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9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ED6E47">
        <w:tc>
          <w:tcPr>
            <w:tcW w:w="416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737"/>
            <w:bookmarkEnd w:id="3"/>
            <w:r w:rsidRPr="00C9650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117" w:type="pct"/>
          </w:tcPr>
          <w:p w:rsidR="00ED6E47" w:rsidRPr="007150F1" w:rsidRDefault="00A4149C" w:rsidP="005247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C9650B">
              <w:rPr>
                <w:rFonts w:ascii="Times New Roman" w:hAnsi="Times New Roman" w:cs="Times New Roman"/>
              </w:rPr>
              <w:t>Начисленный совокупный доход работник</w:t>
            </w:r>
            <w:r w:rsidR="00524727">
              <w:rPr>
                <w:rFonts w:ascii="Times New Roman" w:hAnsi="Times New Roman" w:cs="Times New Roman"/>
              </w:rPr>
              <w:t>а</w:t>
            </w:r>
            <w:r w:rsidRPr="00C9650B">
              <w:rPr>
                <w:rFonts w:ascii="Times New Roman" w:hAnsi="Times New Roman" w:cs="Times New Roman"/>
              </w:rPr>
              <w:t>, непосредственно оказывающ</w:t>
            </w:r>
            <w:r w:rsidR="00524727">
              <w:rPr>
                <w:rFonts w:ascii="Times New Roman" w:hAnsi="Times New Roman" w:cs="Times New Roman"/>
              </w:rPr>
              <w:t>его</w:t>
            </w:r>
            <w:r w:rsidRPr="00C9650B">
              <w:rPr>
                <w:rFonts w:ascii="Times New Roman" w:hAnsi="Times New Roman" w:cs="Times New Roman"/>
              </w:rPr>
              <w:t xml:space="preserve"> услугу проката</w:t>
            </w:r>
            <w:r w:rsidR="00336D3F">
              <w:rPr>
                <w:rFonts w:ascii="Times New Roman" w:hAnsi="Times New Roman" w:cs="Times New Roman"/>
              </w:rPr>
              <w:t>,</w:t>
            </w:r>
            <w:r w:rsidRPr="00C9650B">
              <w:rPr>
                <w:rFonts w:ascii="Times New Roman" w:hAnsi="Times New Roman" w:cs="Times New Roman"/>
              </w:rPr>
              <w:t xml:space="preserve"> и прочего вспомогательного персонала, </w:t>
            </w:r>
            <w:r>
              <w:rPr>
                <w:rFonts w:ascii="Times New Roman" w:hAnsi="Times New Roman" w:cs="Times New Roman"/>
              </w:rPr>
              <w:t xml:space="preserve">привлекаемого для обеспечения </w:t>
            </w:r>
            <w:r w:rsidRPr="00C9650B">
              <w:rPr>
                <w:rFonts w:ascii="Times New Roman" w:hAnsi="Times New Roman" w:cs="Times New Roman"/>
              </w:rPr>
              <w:t>оказания услуги</w:t>
            </w: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909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779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561E" w:rsidRPr="00C9650B" w:rsidTr="00ED6E47">
        <w:tc>
          <w:tcPr>
            <w:tcW w:w="416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2117" w:type="pct"/>
          </w:tcPr>
          <w:p w:rsidR="0097561E" w:rsidRPr="007150F1" w:rsidRDefault="0097561E" w:rsidP="0097561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50F1">
              <w:rPr>
                <w:rFonts w:ascii="Times New Roman" w:hAnsi="Times New Roman" w:cs="Times New Roman"/>
                <w:color w:val="000000" w:themeColor="text1"/>
              </w:rPr>
              <w:t xml:space="preserve">Сумма страховых взносов в государственные внебюджетные фонды по </w:t>
            </w:r>
            <w:hyperlink w:anchor="P737" w:history="1">
              <w:r w:rsidRPr="007150F1">
                <w:rPr>
                  <w:rFonts w:ascii="Times New Roman" w:hAnsi="Times New Roman" w:cs="Times New Roman"/>
                  <w:color w:val="000000" w:themeColor="text1"/>
                </w:rPr>
                <w:t>пункту 1.1.1</w:t>
              </w:r>
            </w:hyperlink>
            <w:r w:rsidR="009A32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A32BE" w:rsidRPr="007150F1">
              <w:rPr>
                <w:rFonts w:ascii="Times New Roman" w:hAnsi="Times New Roman" w:cs="Times New Roman"/>
                <w:color w:val="000000" w:themeColor="text1"/>
              </w:rPr>
              <w:t>Методики</w:t>
            </w:r>
          </w:p>
        </w:tc>
        <w:tc>
          <w:tcPr>
            <w:tcW w:w="779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909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Пл.</w:t>
            </w:r>
          </w:p>
        </w:tc>
        <w:tc>
          <w:tcPr>
            <w:tcW w:w="779" w:type="pct"/>
          </w:tcPr>
          <w:p w:rsidR="0097561E" w:rsidRPr="00C9650B" w:rsidRDefault="0097561E" w:rsidP="009756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561E" w:rsidRPr="00C9650B" w:rsidTr="00ED6E47">
        <w:tc>
          <w:tcPr>
            <w:tcW w:w="416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</w:t>
            </w:r>
            <w:r w:rsidR="00A4149C">
              <w:rPr>
                <w:rFonts w:ascii="Times New Roman" w:hAnsi="Times New Roman" w:cs="Times New Roman"/>
              </w:rPr>
              <w:t>3</w:t>
            </w:r>
            <w:r w:rsidRPr="00C965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7" w:type="pct"/>
          </w:tcPr>
          <w:p w:rsidR="0097561E" w:rsidRPr="007150F1" w:rsidRDefault="0097561E" w:rsidP="009A32B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50F1">
              <w:rPr>
                <w:rFonts w:ascii="Times New Roman" w:hAnsi="Times New Roman" w:cs="Times New Roman"/>
                <w:color w:val="000000" w:themeColor="text1"/>
              </w:rPr>
              <w:t xml:space="preserve">Амортизация спортивного инвентаря (оборудования) (в соответствии с </w:t>
            </w:r>
            <w:hyperlink w:anchor="P72" w:history="1">
              <w:proofErr w:type="spellStart"/>
              <w:r w:rsidRPr="007150F1">
                <w:rPr>
                  <w:rFonts w:ascii="Times New Roman" w:hAnsi="Times New Roman" w:cs="Times New Roman"/>
                  <w:color w:val="000000" w:themeColor="text1"/>
                </w:rPr>
                <w:t>п.п</w:t>
              </w:r>
              <w:proofErr w:type="spellEnd"/>
              <w:r w:rsidRPr="007150F1">
                <w:rPr>
                  <w:rFonts w:ascii="Times New Roman" w:hAnsi="Times New Roman" w:cs="Times New Roman"/>
                  <w:color w:val="000000" w:themeColor="text1"/>
                </w:rPr>
                <w:t>.</w:t>
              </w:r>
              <w:r w:rsidR="009A32BE">
                <w:rPr>
                  <w:rFonts w:ascii="Times New Roman" w:hAnsi="Times New Roman" w:cs="Times New Roman"/>
                  <w:color w:val="000000" w:themeColor="text1"/>
                </w:rPr>
                <w:t> </w:t>
              </w:r>
              <w:r w:rsidRPr="007150F1">
                <w:rPr>
                  <w:rFonts w:ascii="Times New Roman" w:hAnsi="Times New Roman" w:cs="Times New Roman"/>
                  <w:color w:val="000000" w:themeColor="text1"/>
                </w:rPr>
                <w:t>2.2.4</w:t>
              </w:r>
            </w:hyperlink>
            <w:r w:rsidRPr="007150F1">
              <w:rPr>
                <w:rFonts w:ascii="Times New Roman" w:hAnsi="Times New Roman" w:cs="Times New Roman"/>
                <w:color w:val="000000" w:themeColor="text1"/>
              </w:rPr>
              <w:t xml:space="preserve"> Методики)</w:t>
            </w:r>
          </w:p>
        </w:tc>
        <w:tc>
          <w:tcPr>
            <w:tcW w:w="779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909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79" w:type="pct"/>
          </w:tcPr>
          <w:p w:rsidR="0097561E" w:rsidRPr="00C9650B" w:rsidRDefault="0097561E" w:rsidP="009756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561E" w:rsidRPr="00C9650B" w:rsidTr="00ED6E47">
        <w:tc>
          <w:tcPr>
            <w:tcW w:w="416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</w:t>
            </w:r>
            <w:r w:rsidR="00A4149C">
              <w:rPr>
                <w:rFonts w:ascii="Times New Roman" w:hAnsi="Times New Roman" w:cs="Times New Roman"/>
              </w:rPr>
              <w:t>4</w:t>
            </w:r>
            <w:r w:rsidRPr="00C965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7" w:type="pct"/>
          </w:tcPr>
          <w:p w:rsidR="0097561E" w:rsidRPr="00C9650B" w:rsidRDefault="0097561E" w:rsidP="0097561E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Прочие (только с указанием конкретных затрат, если такие не включены в эксплуатационные затраты)</w:t>
            </w:r>
          </w:p>
        </w:tc>
        <w:tc>
          <w:tcPr>
            <w:tcW w:w="779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909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Пр.</w:t>
            </w:r>
          </w:p>
        </w:tc>
        <w:tc>
          <w:tcPr>
            <w:tcW w:w="779" w:type="pct"/>
          </w:tcPr>
          <w:p w:rsidR="0097561E" w:rsidRPr="00C9650B" w:rsidRDefault="0097561E" w:rsidP="009756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C3E05" w:rsidRPr="00C9650B" w:rsidTr="00ED6E47">
        <w:tc>
          <w:tcPr>
            <w:tcW w:w="416" w:type="pct"/>
          </w:tcPr>
          <w:p w:rsidR="00AC3E05" w:rsidRPr="00C9650B" w:rsidRDefault="00AC3E05" w:rsidP="009A32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  <w:r w:rsidR="009A32B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17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C3E05">
              <w:rPr>
                <w:rFonts w:ascii="Times New Roman" w:hAnsi="Times New Roman" w:cs="Times New Roman"/>
              </w:rPr>
              <w:t>ознаграждение по договорам гражданско-правового характера</w:t>
            </w:r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3E05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90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Згпх</w:t>
            </w:r>
            <w:proofErr w:type="spellEnd"/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C3E05" w:rsidRPr="00C9650B" w:rsidTr="00ED6E47">
        <w:tc>
          <w:tcPr>
            <w:tcW w:w="416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117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Эксплуатационные затраты в расчете на планируемый объем проката спортивного инвентаря (оборудования)</w:t>
            </w:r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90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650B">
              <w:rPr>
                <w:rFonts w:ascii="Times New Roman" w:hAnsi="Times New Roman" w:cs="Times New Roman"/>
              </w:rPr>
              <w:t>Эпл</w:t>
            </w:r>
            <w:proofErr w:type="spellEnd"/>
            <w:r w:rsidRPr="00C965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C3E05" w:rsidRPr="00C9650B" w:rsidTr="00ED6E47">
        <w:tc>
          <w:tcPr>
            <w:tcW w:w="416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17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Прямые затраты в расчете на прокат единицы конкретного вида (указать) спортивного инвентаря (оборудования)</w:t>
            </w:r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за 1 час</w:t>
            </w:r>
          </w:p>
        </w:tc>
        <w:tc>
          <w:tcPr>
            <w:tcW w:w="90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650B">
              <w:rPr>
                <w:rFonts w:ascii="Times New Roman" w:hAnsi="Times New Roman" w:cs="Times New Roman"/>
              </w:rPr>
              <w:t>Тч</w:t>
            </w:r>
            <w:proofErr w:type="spellEnd"/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C3E05" w:rsidRPr="00C9650B" w:rsidTr="00ED6E47">
        <w:tc>
          <w:tcPr>
            <w:tcW w:w="416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17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Эксплуатационные затраты в расчете на прокат единицы конкретного вида (указать) спортивного инвентаря (оборудования)</w:t>
            </w:r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за 1 час</w:t>
            </w:r>
          </w:p>
        </w:tc>
        <w:tc>
          <w:tcPr>
            <w:tcW w:w="90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650B">
              <w:rPr>
                <w:rFonts w:ascii="Times New Roman" w:hAnsi="Times New Roman" w:cs="Times New Roman"/>
              </w:rPr>
              <w:t>Эч</w:t>
            </w:r>
            <w:proofErr w:type="spellEnd"/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C3E05" w:rsidRPr="00C9650B" w:rsidTr="00ED6E47">
        <w:tc>
          <w:tcPr>
            <w:tcW w:w="416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17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Себестоимость проката единицы конкретного вида (указать) спортивного инвентаря (оборудования)</w:t>
            </w:r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за 1 час</w:t>
            </w:r>
          </w:p>
        </w:tc>
        <w:tc>
          <w:tcPr>
            <w:tcW w:w="90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650B">
              <w:rPr>
                <w:rFonts w:ascii="Times New Roman" w:hAnsi="Times New Roman" w:cs="Times New Roman"/>
              </w:rPr>
              <w:t>Тч</w:t>
            </w:r>
            <w:proofErr w:type="spellEnd"/>
            <w:r w:rsidRPr="00C9650B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C9650B">
              <w:rPr>
                <w:rFonts w:ascii="Times New Roman" w:hAnsi="Times New Roman" w:cs="Times New Roman"/>
              </w:rPr>
              <w:t>Эч</w:t>
            </w:r>
            <w:proofErr w:type="spellEnd"/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C3E05" w:rsidRPr="00C9650B" w:rsidTr="00ED6E47">
        <w:tc>
          <w:tcPr>
            <w:tcW w:w="416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17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 xml:space="preserve">Цена проката </w:t>
            </w:r>
            <w:r w:rsidRPr="007150F1">
              <w:rPr>
                <w:rFonts w:ascii="Times New Roman" w:hAnsi="Times New Roman" w:cs="Times New Roman"/>
                <w:color w:val="000000" w:themeColor="text1"/>
              </w:rPr>
              <w:t>единицы спортивного инвентаря (оборудования) определяется в соответствии с п. 4.1 Методики</w:t>
            </w:r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за 1 час</w:t>
            </w:r>
          </w:p>
        </w:tc>
        <w:tc>
          <w:tcPr>
            <w:tcW w:w="909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Ц</w:t>
            </w:r>
          </w:p>
        </w:tc>
        <w:tc>
          <w:tcPr>
            <w:tcW w:w="779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 w:rsidP="00C94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--------------------------------</w:t>
      </w:r>
    </w:p>
    <w:p w:rsidR="00ED6E47" w:rsidRPr="00C9650B" w:rsidRDefault="00ED6E47" w:rsidP="00C94DA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Примечание: по всем статьям затрат должны прилагаться расчеты и подтверждаться документами бухгалтерской отчетности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Руководитель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учреждения                      ____________</w:t>
      </w:r>
      <w:proofErr w:type="gramStart"/>
      <w:r w:rsidRPr="00C9650B">
        <w:rPr>
          <w:rFonts w:ascii="Times New Roman" w:hAnsi="Times New Roman" w:cs="Times New Roman"/>
        </w:rPr>
        <w:t>_  _</w:t>
      </w:r>
      <w:proofErr w:type="gramEnd"/>
      <w:r w:rsidRPr="00C9650B">
        <w:rPr>
          <w:rFonts w:ascii="Times New Roman" w:hAnsi="Times New Roman" w:cs="Times New Roman"/>
        </w:rPr>
        <w:t>_______________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                                  </w:t>
      </w:r>
      <w:r w:rsidR="00913ED1">
        <w:rPr>
          <w:rFonts w:ascii="Times New Roman" w:hAnsi="Times New Roman" w:cs="Times New Roman"/>
        </w:rPr>
        <w:t xml:space="preserve">            </w:t>
      </w:r>
      <w:r w:rsidRPr="00C9650B">
        <w:rPr>
          <w:rFonts w:ascii="Times New Roman" w:hAnsi="Times New Roman" w:cs="Times New Roman"/>
        </w:rPr>
        <w:t>(</w:t>
      </w:r>
      <w:proofErr w:type="gramStart"/>
      <w:r w:rsidRPr="00C9650B">
        <w:rPr>
          <w:rFonts w:ascii="Times New Roman" w:hAnsi="Times New Roman" w:cs="Times New Roman"/>
        </w:rPr>
        <w:t xml:space="preserve">подпись)   </w:t>
      </w:r>
      <w:proofErr w:type="gramEnd"/>
      <w:r w:rsidRPr="00C9650B">
        <w:rPr>
          <w:rFonts w:ascii="Times New Roman" w:hAnsi="Times New Roman" w:cs="Times New Roman"/>
        </w:rPr>
        <w:t xml:space="preserve">    </w:t>
      </w:r>
      <w:r w:rsidR="00913ED1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 xml:space="preserve">  (Ф.И.О.)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Начальник отдела экономического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анализа и планирования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учреждения                      ____________</w:t>
      </w:r>
      <w:proofErr w:type="gramStart"/>
      <w:r w:rsidRPr="00C9650B">
        <w:rPr>
          <w:rFonts w:ascii="Times New Roman" w:hAnsi="Times New Roman" w:cs="Times New Roman"/>
        </w:rPr>
        <w:t>_  _</w:t>
      </w:r>
      <w:proofErr w:type="gramEnd"/>
      <w:r w:rsidRPr="00C9650B">
        <w:rPr>
          <w:rFonts w:ascii="Times New Roman" w:hAnsi="Times New Roman" w:cs="Times New Roman"/>
        </w:rPr>
        <w:t>_______________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                                 </w:t>
      </w:r>
      <w:r w:rsidR="00913ED1">
        <w:rPr>
          <w:rFonts w:ascii="Times New Roman" w:hAnsi="Times New Roman" w:cs="Times New Roman"/>
        </w:rPr>
        <w:t xml:space="preserve">               </w:t>
      </w:r>
      <w:r w:rsidRPr="00C9650B">
        <w:rPr>
          <w:rFonts w:ascii="Times New Roman" w:hAnsi="Times New Roman" w:cs="Times New Roman"/>
        </w:rPr>
        <w:t xml:space="preserve"> (</w:t>
      </w:r>
      <w:proofErr w:type="gramStart"/>
      <w:r w:rsidRPr="00C9650B">
        <w:rPr>
          <w:rFonts w:ascii="Times New Roman" w:hAnsi="Times New Roman" w:cs="Times New Roman"/>
        </w:rPr>
        <w:t xml:space="preserve">подпись)   </w:t>
      </w:r>
      <w:proofErr w:type="gramEnd"/>
      <w:r w:rsidRPr="00C9650B">
        <w:rPr>
          <w:rFonts w:ascii="Times New Roman" w:hAnsi="Times New Roman" w:cs="Times New Roman"/>
        </w:rPr>
        <w:t xml:space="preserve">      (Ф.И.О.)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Исполнитель (Ф.И.О., телефон)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rPr>
          <w:rFonts w:ascii="Times New Roman" w:hAnsi="Times New Roman" w:cs="Times New Roman"/>
        </w:rPr>
        <w:sectPr w:rsidR="00ED6E47" w:rsidRPr="00C9650B" w:rsidSect="00ED6E47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:rsidR="009A32BE" w:rsidRDefault="00B74C80" w:rsidP="009A32BE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lastRenderedPageBreak/>
        <w:t xml:space="preserve">Приложение № </w:t>
      </w:r>
      <w:r w:rsidR="00AC3E05">
        <w:rPr>
          <w:rFonts w:ascii="Times New Roman" w:hAnsi="Times New Roman" w:cs="Times New Roman"/>
        </w:rPr>
        <w:t>3</w:t>
      </w:r>
      <w:r w:rsidRPr="00C9650B">
        <w:rPr>
          <w:rFonts w:ascii="Times New Roman" w:hAnsi="Times New Roman" w:cs="Times New Roman"/>
        </w:rPr>
        <w:t xml:space="preserve"> </w:t>
      </w:r>
    </w:p>
    <w:p w:rsidR="00B74C80" w:rsidRPr="00C9650B" w:rsidRDefault="00B74C80" w:rsidP="009A32BE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к распоряжению</w:t>
      </w:r>
    </w:p>
    <w:p w:rsidR="00B74C80" w:rsidRPr="00C9650B" w:rsidRDefault="00B74C80" w:rsidP="009A32BE">
      <w:pPr>
        <w:pStyle w:val="ConsPlusNormal"/>
        <w:ind w:left="5387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Администрации города Норильска</w:t>
      </w:r>
    </w:p>
    <w:p w:rsidR="00B74C80" w:rsidRPr="00C9650B" w:rsidRDefault="00161069" w:rsidP="00161069">
      <w:pPr>
        <w:pStyle w:val="ConsPlusNormal"/>
        <w:ind w:left="5387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21.12.</w:t>
      </w:r>
      <w:r w:rsidRPr="00C9650B">
        <w:rPr>
          <w:rFonts w:ascii="Times New Roman" w:hAnsi="Times New Roman" w:cs="Times New Roman"/>
        </w:rPr>
        <w:t xml:space="preserve">2018 № </w:t>
      </w:r>
      <w:r>
        <w:rPr>
          <w:rFonts w:ascii="Times New Roman" w:hAnsi="Times New Roman" w:cs="Times New Roman"/>
        </w:rPr>
        <w:t>6741</w:t>
      </w:r>
      <w:bookmarkStart w:id="4" w:name="_GoBack"/>
      <w:bookmarkEnd w:id="4"/>
    </w:p>
    <w:p w:rsidR="00B74C80" w:rsidRPr="00C9650B" w:rsidRDefault="00B74C80" w:rsidP="009A32BE">
      <w:pPr>
        <w:pStyle w:val="ConsPlusNormal"/>
        <w:ind w:left="5387"/>
        <w:jc w:val="right"/>
        <w:outlineLvl w:val="1"/>
        <w:rPr>
          <w:rFonts w:ascii="Times New Roman" w:hAnsi="Times New Roman" w:cs="Times New Roman"/>
        </w:rPr>
      </w:pPr>
    </w:p>
    <w:p w:rsidR="00ED6E47" w:rsidRPr="00C9650B" w:rsidRDefault="00ED6E47" w:rsidP="009A32BE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Приложение </w:t>
      </w:r>
      <w:r w:rsidR="00302F91" w:rsidRPr="00C9650B">
        <w:rPr>
          <w:rFonts w:ascii="Times New Roman" w:hAnsi="Times New Roman" w:cs="Times New Roman"/>
        </w:rPr>
        <w:t>№</w:t>
      </w:r>
      <w:r w:rsidRPr="00C9650B">
        <w:rPr>
          <w:rFonts w:ascii="Times New Roman" w:hAnsi="Times New Roman" w:cs="Times New Roman"/>
        </w:rPr>
        <w:t xml:space="preserve"> 8</w:t>
      </w:r>
    </w:p>
    <w:p w:rsidR="00ED6E47" w:rsidRPr="00C9650B" w:rsidRDefault="00ED6E47" w:rsidP="009A32BE">
      <w:pPr>
        <w:pStyle w:val="ConsPlusNormal"/>
        <w:ind w:left="5387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к Методике ценообразования на услуги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в области физкультуры и спорта,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оказываемые сверх муниципального задания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муниципальными учреждениями,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>подведомственными Управлению по спорту</w:t>
      </w:r>
      <w:r w:rsidR="009A32BE">
        <w:rPr>
          <w:rFonts w:ascii="Times New Roman" w:hAnsi="Times New Roman" w:cs="Times New Roman"/>
        </w:rPr>
        <w:t xml:space="preserve"> </w:t>
      </w:r>
      <w:r w:rsidRPr="00C9650B">
        <w:rPr>
          <w:rFonts w:ascii="Times New Roman" w:hAnsi="Times New Roman" w:cs="Times New Roman"/>
        </w:rPr>
        <w:t xml:space="preserve">Администрации города </w:t>
      </w:r>
      <w:r w:rsidR="009A32BE">
        <w:rPr>
          <w:rFonts w:ascii="Times New Roman" w:hAnsi="Times New Roman" w:cs="Times New Roman"/>
        </w:rPr>
        <w:t>Норильска</w:t>
      </w:r>
    </w:p>
    <w:p w:rsidR="00ED6E47" w:rsidRPr="00C9650B" w:rsidRDefault="00ED6E47">
      <w:pPr>
        <w:pStyle w:val="ConsPlusTitle"/>
        <w:spacing w:before="220"/>
        <w:jc w:val="center"/>
        <w:rPr>
          <w:rFonts w:ascii="Times New Roman" w:hAnsi="Times New Roman" w:cs="Times New Roman"/>
        </w:rPr>
      </w:pPr>
      <w:bookmarkStart w:id="5" w:name="P1002"/>
      <w:bookmarkEnd w:id="5"/>
      <w:r w:rsidRPr="00C9650B">
        <w:rPr>
          <w:rFonts w:ascii="Times New Roman" w:hAnsi="Times New Roman" w:cs="Times New Roman"/>
        </w:rPr>
        <w:t>Расчет</w:t>
      </w:r>
    </w:p>
    <w:p w:rsidR="00ED6E47" w:rsidRPr="00C9650B" w:rsidRDefault="00ED6E47">
      <w:pPr>
        <w:pStyle w:val="ConsPlusTitle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цены за услуги по проведению спортивно-зрелищных</w:t>
      </w:r>
    </w:p>
    <w:p w:rsidR="00ED6E47" w:rsidRPr="00C9650B" w:rsidRDefault="00ED6E47">
      <w:pPr>
        <w:pStyle w:val="ConsPlusTitle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мероприятий/услуги по предоставлению объектов физической</w:t>
      </w:r>
    </w:p>
    <w:p w:rsidR="00ED6E47" w:rsidRPr="00C9650B" w:rsidRDefault="00ED6E47">
      <w:pPr>
        <w:pStyle w:val="ConsPlusTitle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культуры и спорта (указать нужную услугу)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rmal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по _____________________________________ на 20__ год</w:t>
      </w:r>
    </w:p>
    <w:p w:rsidR="00ED6E47" w:rsidRPr="00C9650B" w:rsidRDefault="00ED6E47">
      <w:pPr>
        <w:pStyle w:val="ConsPlusNormal"/>
        <w:jc w:val="center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(наименование учреждения)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Уровень рентабельности (Р) __________ %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3"/>
        <w:gridCol w:w="4754"/>
        <w:gridCol w:w="1218"/>
        <w:gridCol w:w="1422"/>
        <w:gridCol w:w="1217"/>
      </w:tblGrid>
      <w:tr w:rsidR="00ED6E47" w:rsidRPr="00C9650B" w:rsidTr="00A4149C">
        <w:tc>
          <w:tcPr>
            <w:tcW w:w="392" w:type="pct"/>
          </w:tcPr>
          <w:p w:rsidR="00ED6E47" w:rsidRPr="00C9650B" w:rsidRDefault="00302F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№№</w:t>
            </w:r>
          </w:p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п\п</w:t>
            </w:r>
          </w:p>
        </w:tc>
        <w:tc>
          <w:tcPr>
            <w:tcW w:w="2544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652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761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Обозначения показателя</w:t>
            </w:r>
          </w:p>
        </w:tc>
        <w:tc>
          <w:tcPr>
            <w:tcW w:w="651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ED6E47" w:rsidRPr="00C9650B" w:rsidTr="00A4149C">
        <w:tc>
          <w:tcPr>
            <w:tcW w:w="392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44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Затраты, необходимые для выполнения услуги, всего</w:t>
            </w:r>
          </w:p>
        </w:tc>
        <w:tc>
          <w:tcPr>
            <w:tcW w:w="652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час</w:t>
            </w:r>
          </w:p>
        </w:tc>
        <w:tc>
          <w:tcPr>
            <w:tcW w:w="761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651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A4149C">
        <w:tc>
          <w:tcPr>
            <w:tcW w:w="392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44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52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1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1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A4149C">
        <w:tc>
          <w:tcPr>
            <w:tcW w:w="392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544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Прямые затраты, всего</w:t>
            </w:r>
          </w:p>
        </w:tc>
        <w:tc>
          <w:tcPr>
            <w:tcW w:w="652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час</w:t>
            </w:r>
          </w:p>
        </w:tc>
        <w:tc>
          <w:tcPr>
            <w:tcW w:w="761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651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A4149C">
        <w:tc>
          <w:tcPr>
            <w:tcW w:w="392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44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652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1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1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A4149C">
        <w:tc>
          <w:tcPr>
            <w:tcW w:w="392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1038"/>
            <w:bookmarkEnd w:id="6"/>
            <w:r w:rsidRPr="00C9650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44" w:type="pct"/>
          </w:tcPr>
          <w:p w:rsidR="00ED6E47" w:rsidRPr="00C9650B" w:rsidRDefault="00A4149C" w:rsidP="00524727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Начисленный совокупный доход работник</w:t>
            </w:r>
            <w:r w:rsidR="00524727">
              <w:rPr>
                <w:rFonts w:ascii="Times New Roman" w:hAnsi="Times New Roman" w:cs="Times New Roman"/>
              </w:rPr>
              <w:t>а</w:t>
            </w:r>
            <w:r w:rsidRPr="00C9650B">
              <w:rPr>
                <w:rFonts w:ascii="Times New Roman" w:hAnsi="Times New Roman" w:cs="Times New Roman"/>
              </w:rPr>
              <w:t>, непосредственно оказывающ</w:t>
            </w:r>
            <w:r w:rsidR="00524727">
              <w:rPr>
                <w:rFonts w:ascii="Times New Roman" w:hAnsi="Times New Roman" w:cs="Times New Roman"/>
              </w:rPr>
              <w:t>его</w:t>
            </w:r>
            <w:r w:rsidRPr="00C9650B">
              <w:rPr>
                <w:rFonts w:ascii="Times New Roman" w:hAnsi="Times New Roman" w:cs="Times New Roman"/>
              </w:rPr>
              <w:t xml:space="preserve"> услуг</w:t>
            </w:r>
            <w:r w:rsidR="00524727">
              <w:rPr>
                <w:rFonts w:ascii="Times New Roman" w:hAnsi="Times New Roman" w:cs="Times New Roman"/>
              </w:rPr>
              <w:t>у</w:t>
            </w:r>
            <w:r w:rsidR="00336D3F">
              <w:rPr>
                <w:rFonts w:ascii="Times New Roman" w:hAnsi="Times New Roman" w:cs="Times New Roman"/>
              </w:rPr>
              <w:t>,</w:t>
            </w:r>
            <w:r w:rsidRPr="00C9650B">
              <w:t xml:space="preserve"> </w:t>
            </w:r>
            <w:r w:rsidRPr="00C9650B">
              <w:rPr>
                <w:rFonts w:ascii="Times New Roman" w:hAnsi="Times New Roman" w:cs="Times New Roman"/>
              </w:rPr>
              <w:t xml:space="preserve">и прочего вспомогательного персонала, </w:t>
            </w:r>
            <w:r>
              <w:rPr>
                <w:rFonts w:ascii="Times New Roman" w:hAnsi="Times New Roman" w:cs="Times New Roman"/>
              </w:rPr>
              <w:t xml:space="preserve">привлекаемого для обеспечения </w:t>
            </w:r>
            <w:r w:rsidRPr="00C9650B">
              <w:rPr>
                <w:rFonts w:ascii="Times New Roman" w:hAnsi="Times New Roman" w:cs="Times New Roman"/>
              </w:rPr>
              <w:t>оказания услуги</w:t>
            </w:r>
          </w:p>
        </w:tc>
        <w:tc>
          <w:tcPr>
            <w:tcW w:w="652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час</w:t>
            </w:r>
          </w:p>
        </w:tc>
        <w:tc>
          <w:tcPr>
            <w:tcW w:w="761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651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D6E47" w:rsidRPr="00C9650B" w:rsidTr="00A4149C">
        <w:tc>
          <w:tcPr>
            <w:tcW w:w="392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2544" w:type="pct"/>
          </w:tcPr>
          <w:p w:rsidR="00ED6E47" w:rsidRPr="007150F1" w:rsidRDefault="00ED6E47" w:rsidP="00B74C8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50F1">
              <w:rPr>
                <w:rFonts w:ascii="Times New Roman" w:hAnsi="Times New Roman" w:cs="Times New Roman"/>
                <w:color w:val="000000" w:themeColor="text1"/>
              </w:rPr>
              <w:t xml:space="preserve">Сумма страховых взносов в государственные внебюджетные фонды по </w:t>
            </w:r>
            <w:hyperlink w:anchor="P1038" w:history="1">
              <w:r w:rsidRPr="007150F1">
                <w:rPr>
                  <w:rFonts w:ascii="Times New Roman" w:hAnsi="Times New Roman" w:cs="Times New Roman"/>
                  <w:color w:val="000000" w:themeColor="text1"/>
                </w:rPr>
                <w:t>п. 1.1.1</w:t>
              </w:r>
            </w:hyperlink>
            <w:r w:rsidR="009A32B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A32BE" w:rsidRPr="007150F1">
              <w:rPr>
                <w:rFonts w:ascii="Times New Roman" w:hAnsi="Times New Roman" w:cs="Times New Roman"/>
                <w:color w:val="000000" w:themeColor="text1"/>
              </w:rPr>
              <w:t>Методики</w:t>
            </w:r>
          </w:p>
        </w:tc>
        <w:tc>
          <w:tcPr>
            <w:tcW w:w="652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час</w:t>
            </w:r>
          </w:p>
        </w:tc>
        <w:tc>
          <w:tcPr>
            <w:tcW w:w="761" w:type="pct"/>
          </w:tcPr>
          <w:p w:rsidR="00ED6E47" w:rsidRPr="00C9650B" w:rsidRDefault="00ED6E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Пл.</w:t>
            </w:r>
          </w:p>
        </w:tc>
        <w:tc>
          <w:tcPr>
            <w:tcW w:w="651" w:type="pct"/>
          </w:tcPr>
          <w:p w:rsidR="00ED6E47" w:rsidRPr="00C9650B" w:rsidRDefault="00ED6E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561E" w:rsidRPr="00C9650B" w:rsidTr="00A4149C">
        <w:tc>
          <w:tcPr>
            <w:tcW w:w="392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</w:t>
            </w:r>
            <w:r w:rsidR="00A4149C">
              <w:rPr>
                <w:rFonts w:ascii="Times New Roman" w:hAnsi="Times New Roman" w:cs="Times New Roman"/>
              </w:rPr>
              <w:t>3</w:t>
            </w:r>
            <w:r w:rsidRPr="00C965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44" w:type="pct"/>
          </w:tcPr>
          <w:p w:rsidR="0097561E" w:rsidRPr="007150F1" w:rsidRDefault="0097561E" w:rsidP="0097561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50F1">
              <w:rPr>
                <w:rFonts w:ascii="Times New Roman" w:hAnsi="Times New Roman" w:cs="Times New Roman"/>
                <w:color w:val="000000" w:themeColor="text1"/>
              </w:rPr>
              <w:t xml:space="preserve">Энергетические ресурсы, приходящиеся на услуги (в соответствии с </w:t>
            </w:r>
            <w:hyperlink w:anchor="P70" w:history="1">
              <w:proofErr w:type="spellStart"/>
              <w:r w:rsidRPr="007150F1">
                <w:rPr>
                  <w:rFonts w:ascii="Times New Roman" w:hAnsi="Times New Roman" w:cs="Times New Roman"/>
                  <w:color w:val="000000" w:themeColor="text1"/>
                </w:rPr>
                <w:t>п.п</w:t>
              </w:r>
              <w:proofErr w:type="spellEnd"/>
              <w:r w:rsidRPr="007150F1">
                <w:rPr>
                  <w:rFonts w:ascii="Times New Roman" w:hAnsi="Times New Roman" w:cs="Times New Roman"/>
                  <w:color w:val="000000" w:themeColor="text1"/>
                </w:rPr>
                <w:t>. 2.2.2</w:t>
              </w:r>
            </w:hyperlink>
            <w:r w:rsidRPr="007150F1">
              <w:rPr>
                <w:rFonts w:ascii="Times New Roman" w:hAnsi="Times New Roman" w:cs="Times New Roman"/>
                <w:color w:val="000000" w:themeColor="text1"/>
              </w:rPr>
              <w:t xml:space="preserve"> Методики)</w:t>
            </w:r>
          </w:p>
        </w:tc>
        <w:tc>
          <w:tcPr>
            <w:tcW w:w="652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час</w:t>
            </w:r>
          </w:p>
        </w:tc>
        <w:tc>
          <w:tcPr>
            <w:tcW w:w="761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Эн.</w:t>
            </w:r>
          </w:p>
        </w:tc>
        <w:tc>
          <w:tcPr>
            <w:tcW w:w="651" w:type="pct"/>
          </w:tcPr>
          <w:p w:rsidR="0097561E" w:rsidRPr="00C9650B" w:rsidRDefault="0097561E" w:rsidP="009756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561E" w:rsidRPr="00C9650B" w:rsidTr="00A4149C">
        <w:tc>
          <w:tcPr>
            <w:tcW w:w="392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</w:t>
            </w:r>
            <w:r w:rsidR="00A4149C">
              <w:rPr>
                <w:rFonts w:ascii="Times New Roman" w:hAnsi="Times New Roman" w:cs="Times New Roman"/>
              </w:rPr>
              <w:t>4</w:t>
            </w:r>
            <w:r w:rsidRPr="00C965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44" w:type="pct"/>
          </w:tcPr>
          <w:p w:rsidR="0097561E" w:rsidRPr="007150F1" w:rsidRDefault="0097561E" w:rsidP="0097561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150F1">
              <w:rPr>
                <w:rFonts w:ascii="Times New Roman" w:hAnsi="Times New Roman" w:cs="Times New Roman"/>
                <w:color w:val="000000" w:themeColor="text1"/>
              </w:rPr>
              <w:t xml:space="preserve">Амортизация спортивного инвентаря (оборудования) (в соответствии с </w:t>
            </w:r>
            <w:hyperlink w:anchor="P71" w:history="1">
              <w:proofErr w:type="spellStart"/>
              <w:r w:rsidRPr="007150F1">
                <w:rPr>
                  <w:rFonts w:ascii="Times New Roman" w:hAnsi="Times New Roman" w:cs="Times New Roman"/>
                  <w:color w:val="000000" w:themeColor="text1"/>
                </w:rPr>
                <w:t>п.п</w:t>
              </w:r>
              <w:proofErr w:type="spellEnd"/>
              <w:r w:rsidRPr="007150F1">
                <w:rPr>
                  <w:rFonts w:ascii="Times New Roman" w:hAnsi="Times New Roman" w:cs="Times New Roman"/>
                  <w:color w:val="000000" w:themeColor="text1"/>
                </w:rPr>
                <w:t>. 2.2.3</w:t>
              </w:r>
            </w:hyperlink>
            <w:r w:rsidRPr="007150F1">
              <w:rPr>
                <w:rFonts w:ascii="Times New Roman" w:hAnsi="Times New Roman" w:cs="Times New Roman"/>
                <w:color w:val="000000" w:themeColor="text1"/>
              </w:rPr>
              <w:t xml:space="preserve"> Методики)</w:t>
            </w:r>
          </w:p>
        </w:tc>
        <w:tc>
          <w:tcPr>
            <w:tcW w:w="652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час</w:t>
            </w:r>
          </w:p>
        </w:tc>
        <w:tc>
          <w:tcPr>
            <w:tcW w:w="761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651" w:type="pct"/>
          </w:tcPr>
          <w:p w:rsidR="0097561E" w:rsidRPr="00C9650B" w:rsidRDefault="0097561E" w:rsidP="009756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561E" w:rsidRPr="00C9650B" w:rsidTr="00A4149C">
        <w:tc>
          <w:tcPr>
            <w:tcW w:w="392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1.1.</w:t>
            </w:r>
            <w:r w:rsidR="00A4149C">
              <w:rPr>
                <w:rFonts w:ascii="Times New Roman" w:hAnsi="Times New Roman" w:cs="Times New Roman"/>
              </w:rPr>
              <w:t>5</w:t>
            </w:r>
            <w:r w:rsidRPr="00C965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44" w:type="pct"/>
          </w:tcPr>
          <w:p w:rsidR="0097561E" w:rsidRPr="00C9650B" w:rsidRDefault="0097561E" w:rsidP="0097561E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Прочие (только с указанием конкретных затрат, если такие не включены в эксплуатационные затраты)</w:t>
            </w:r>
          </w:p>
        </w:tc>
        <w:tc>
          <w:tcPr>
            <w:tcW w:w="652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в час</w:t>
            </w:r>
          </w:p>
        </w:tc>
        <w:tc>
          <w:tcPr>
            <w:tcW w:w="761" w:type="pct"/>
          </w:tcPr>
          <w:p w:rsidR="0097561E" w:rsidRPr="00C9650B" w:rsidRDefault="0097561E" w:rsidP="009756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Пр.</w:t>
            </w:r>
          </w:p>
        </w:tc>
        <w:tc>
          <w:tcPr>
            <w:tcW w:w="651" w:type="pct"/>
          </w:tcPr>
          <w:p w:rsidR="0097561E" w:rsidRPr="00C9650B" w:rsidRDefault="0097561E" w:rsidP="009756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C3E05" w:rsidRPr="00C9650B" w:rsidTr="00A4149C">
        <w:tc>
          <w:tcPr>
            <w:tcW w:w="392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1.1.6.</w:t>
            </w:r>
          </w:p>
        </w:tc>
        <w:tc>
          <w:tcPr>
            <w:tcW w:w="2544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C3E05">
              <w:rPr>
                <w:rFonts w:ascii="Times New Roman" w:hAnsi="Times New Roman" w:cs="Times New Roman"/>
              </w:rPr>
              <w:t>ознаграждение по договорам гражданско-правового характера</w:t>
            </w:r>
          </w:p>
        </w:tc>
        <w:tc>
          <w:tcPr>
            <w:tcW w:w="652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C3E05">
              <w:rPr>
                <w:rFonts w:ascii="Times New Roman" w:hAnsi="Times New Roman" w:cs="Times New Roman"/>
              </w:rPr>
              <w:t>руб. в месяц</w:t>
            </w:r>
          </w:p>
        </w:tc>
        <w:tc>
          <w:tcPr>
            <w:tcW w:w="761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Згпх</w:t>
            </w:r>
            <w:proofErr w:type="spellEnd"/>
          </w:p>
        </w:tc>
        <w:tc>
          <w:tcPr>
            <w:tcW w:w="651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C3E05" w:rsidRPr="00C9650B" w:rsidTr="00A4149C">
        <w:tc>
          <w:tcPr>
            <w:tcW w:w="392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44" w:type="pct"/>
            <w:vAlign w:val="bottom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 xml:space="preserve">Эксплуатационные затраты на оплату </w:t>
            </w:r>
            <w:r w:rsidRPr="00C9650B">
              <w:rPr>
                <w:rFonts w:ascii="Times New Roman" w:hAnsi="Times New Roman" w:cs="Times New Roman"/>
              </w:rPr>
              <w:lastRenderedPageBreak/>
              <w:t>спортивной площади за 1 час услуги</w:t>
            </w:r>
          </w:p>
        </w:tc>
        <w:tc>
          <w:tcPr>
            <w:tcW w:w="652" w:type="pct"/>
            <w:vAlign w:val="center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lastRenderedPageBreak/>
              <w:t>руб. в час</w:t>
            </w:r>
          </w:p>
        </w:tc>
        <w:tc>
          <w:tcPr>
            <w:tcW w:w="761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650B">
              <w:rPr>
                <w:rFonts w:ascii="Times New Roman" w:hAnsi="Times New Roman" w:cs="Times New Roman"/>
              </w:rPr>
              <w:t>Асп</w:t>
            </w:r>
            <w:proofErr w:type="spellEnd"/>
            <w:r w:rsidRPr="00C965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1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C3E05" w:rsidRPr="00C9650B" w:rsidTr="00A4149C">
        <w:tc>
          <w:tcPr>
            <w:tcW w:w="392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544" w:type="pct"/>
            <w:vAlign w:val="bottom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Цена услуги по проведению спортивно-зрелищных мероприятий/услуги по предоставлению объектов физической культуры и спорта</w:t>
            </w:r>
          </w:p>
        </w:tc>
        <w:tc>
          <w:tcPr>
            <w:tcW w:w="652" w:type="pct"/>
            <w:vAlign w:val="center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9650B">
              <w:rPr>
                <w:rFonts w:ascii="Times New Roman" w:hAnsi="Times New Roman" w:cs="Times New Roman"/>
              </w:rPr>
              <w:t>руб. за 1 час</w:t>
            </w:r>
          </w:p>
        </w:tc>
        <w:tc>
          <w:tcPr>
            <w:tcW w:w="761" w:type="pct"/>
          </w:tcPr>
          <w:p w:rsidR="00AC3E05" w:rsidRPr="00C9650B" w:rsidRDefault="00AC3E05" w:rsidP="00AC3E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650B">
              <w:rPr>
                <w:rFonts w:ascii="Times New Roman" w:hAnsi="Times New Roman" w:cs="Times New Roman"/>
              </w:rPr>
              <w:t>ци</w:t>
            </w:r>
            <w:proofErr w:type="spellEnd"/>
          </w:p>
        </w:tc>
        <w:tc>
          <w:tcPr>
            <w:tcW w:w="651" w:type="pct"/>
          </w:tcPr>
          <w:p w:rsidR="00AC3E05" w:rsidRPr="00C9650B" w:rsidRDefault="00AC3E05" w:rsidP="00AC3E0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 w:rsidP="00C94DA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Примечание: по всем статьям затрат должны прилагаться расчеты и подтверждаться документами бухгалтерской отчетности</w:t>
      </w:r>
    </w:p>
    <w:p w:rsidR="00ED6E47" w:rsidRPr="00C9650B" w:rsidRDefault="00ED6E47">
      <w:pPr>
        <w:pStyle w:val="ConsPlusNormal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Руководитель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учреждения                     _____________   ______________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                                 </w:t>
      </w:r>
      <w:r w:rsidR="00913ED1">
        <w:rPr>
          <w:rFonts w:ascii="Times New Roman" w:hAnsi="Times New Roman" w:cs="Times New Roman"/>
        </w:rPr>
        <w:t xml:space="preserve">               </w:t>
      </w:r>
      <w:r w:rsidRPr="00C9650B">
        <w:rPr>
          <w:rFonts w:ascii="Times New Roman" w:hAnsi="Times New Roman" w:cs="Times New Roman"/>
        </w:rPr>
        <w:t>(</w:t>
      </w:r>
      <w:proofErr w:type="gramStart"/>
      <w:r w:rsidRPr="00C9650B">
        <w:rPr>
          <w:rFonts w:ascii="Times New Roman" w:hAnsi="Times New Roman" w:cs="Times New Roman"/>
        </w:rPr>
        <w:t xml:space="preserve">подпись)   </w:t>
      </w:r>
      <w:proofErr w:type="gramEnd"/>
      <w:r w:rsidRPr="00C9650B">
        <w:rPr>
          <w:rFonts w:ascii="Times New Roman" w:hAnsi="Times New Roman" w:cs="Times New Roman"/>
        </w:rPr>
        <w:t xml:space="preserve">     (Ф.И.О.)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Начальник отдела экономического анализа и планирования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учреждения                     _____________   ______________</w:t>
      </w:r>
    </w:p>
    <w:p w:rsidR="00ED6E47" w:rsidRPr="00C9650B" w:rsidRDefault="00ED6E47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 xml:space="preserve">                                </w:t>
      </w:r>
      <w:r w:rsidR="00913ED1">
        <w:rPr>
          <w:rFonts w:ascii="Times New Roman" w:hAnsi="Times New Roman" w:cs="Times New Roman"/>
        </w:rPr>
        <w:t xml:space="preserve">               </w:t>
      </w:r>
      <w:r w:rsidRPr="00C9650B">
        <w:rPr>
          <w:rFonts w:ascii="Times New Roman" w:hAnsi="Times New Roman" w:cs="Times New Roman"/>
        </w:rPr>
        <w:t xml:space="preserve"> (</w:t>
      </w:r>
      <w:proofErr w:type="gramStart"/>
      <w:r w:rsidRPr="00C9650B">
        <w:rPr>
          <w:rFonts w:ascii="Times New Roman" w:hAnsi="Times New Roman" w:cs="Times New Roman"/>
        </w:rPr>
        <w:t xml:space="preserve">подпись)   </w:t>
      </w:r>
      <w:proofErr w:type="gramEnd"/>
      <w:r w:rsidRPr="00C9650B">
        <w:rPr>
          <w:rFonts w:ascii="Times New Roman" w:hAnsi="Times New Roman" w:cs="Times New Roman"/>
        </w:rPr>
        <w:t xml:space="preserve">     (Ф.И.О.)</w:t>
      </w:r>
    </w:p>
    <w:p w:rsidR="00ED6E47" w:rsidRPr="00C9650B" w:rsidRDefault="00913E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D6E47" w:rsidRPr="00C94DAE" w:rsidRDefault="00ED6E47" w:rsidP="00C94DAE">
      <w:pPr>
        <w:pStyle w:val="ConsPlusNonformat"/>
        <w:jc w:val="both"/>
        <w:rPr>
          <w:rFonts w:ascii="Times New Roman" w:hAnsi="Times New Roman" w:cs="Times New Roman"/>
        </w:rPr>
      </w:pPr>
      <w:r w:rsidRPr="00C9650B">
        <w:rPr>
          <w:rFonts w:ascii="Times New Roman" w:hAnsi="Times New Roman" w:cs="Times New Roman"/>
        </w:rPr>
        <w:t>Исполнитель (Ф.И.О., телефон)</w:t>
      </w:r>
    </w:p>
    <w:sectPr w:rsidR="00ED6E47" w:rsidRPr="00C94DAE" w:rsidSect="00ED6E47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E47"/>
    <w:rsid w:val="00161069"/>
    <w:rsid w:val="00302F91"/>
    <w:rsid w:val="003167C7"/>
    <w:rsid w:val="00336D3F"/>
    <w:rsid w:val="00391924"/>
    <w:rsid w:val="00440E74"/>
    <w:rsid w:val="00460669"/>
    <w:rsid w:val="004F77B1"/>
    <w:rsid w:val="00524727"/>
    <w:rsid w:val="0060631A"/>
    <w:rsid w:val="00646E0F"/>
    <w:rsid w:val="007150F1"/>
    <w:rsid w:val="00795D64"/>
    <w:rsid w:val="00913ED1"/>
    <w:rsid w:val="0093062F"/>
    <w:rsid w:val="0097561E"/>
    <w:rsid w:val="009A32BE"/>
    <w:rsid w:val="00A4149C"/>
    <w:rsid w:val="00AC3E05"/>
    <w:rsid w:val="00B74C80"/>
    <w:rsid w:val="00C94DAE"/>
    <w:rsid w:val="00C9650B"/>
    <w:rsid w:val="00CF03E6"/>
    <w:rsid w:val="00D17D36"/>
    <w:rsid w:val="00DD652E"/>
    <w:rsid w:val="00E43804"/>
    <w:rsid w:val="00ED6E47"/>
    <w:rsid w:val="00F32A7D"/>
    <w:rsid w:val="00F60F01"/>
    <w:rsid w:val="00FC0F71"/>
    <w:rsid w:val="00FE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338E6-3682-4F7D-B738-DE83446C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6E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D6E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D6E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D6E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D6E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D6E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D6E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D6E4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4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4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DC9A1-6AFC-468B-A459-EE449D80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Итеев Александр Владимирович</dc:creator>
  <cp:keywords/>
  <dc:description/>
  <cp:lastModifiedBy>Мандрикова Лариса Юрьевна</cp:lastModifiedBy>
  <cp:revision>6</cp:revision>
  <cp:lastPrinted>2018-03-01T10:22:00Z</cp:lastPrinted>
  <dcterms:created xsi:type="dcterms:W3CDTF">2018-11-28T04:48:00Z</dcterms:created>
  <dcterms:modified xsi:type="dcterms:W3CDTF">2018-12-21T05:17:00Z</dcterms:modified>
</cp:coreProperties>
</file>