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A4957">
        <w:rPr>
          <w:rFonts w:ascii="Times New Roman" w:hAnsi="Times New Roman" w:cs="Times New Roman"/>
          <w:b/>
          <w:sz w:val="26"/>
          <w:szCs w:val="26"/>
        </w:rPr>
        <w:t>4</w:t>
      </w:r>
      <w:r w:rsidR="00A64214">
        <w:rPr>
          <w:rFonts w:ascii="Times New Roman" w:hAnsi="Times New Roman" w:cs="Times New Roman"/>
          <w:b/>
          <w:sz w:val="26"/>
          <w:szCs w:val="26"/>
        </w:rPr>
        <w:t>5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83342">
        <w:rPr>
          <w:rFonts w:ascii="Times New Roman" w:hAnsi="Times New Roman" w:cs="Times New Roman"/>
          <w:b/>
          <w:sz w:val="26"/>
          <w:szCs w:val="26"/>
        </w:rPr>
        <w:t>05.07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</w:t>
      </w:r>
      <w:r w:rsidR="00683342" w:rsidRPr="00683342">
        <w:rPr>
          <w:rFonts w:ascii="Times New Roman" w:hAnsi="Times New Roman" w:cs="Times New Roman"/>
          <w:sz w:val="26"/>
          <w:szCs w:val="26"/>
        </w:rPr>
        <w:t xml:space="preserve">земельного участка с кадастровым номером 24:55:0402016:4 «магазины», расположенного по адресу: Красноярский край, </w:t>
      </w:r>
      <w:r w:rsidR="00683342">
        <w:rPr>
          <w:rFonts w:ascii="Times New Roman" w:hAnsi="Times New Roman" w:cs="Times New Roman"/>
          <w:sz w:val="26"/>
          <w:szCs w:val="26"/>
        </w:rPr>
        <w:br/>
      </w:r>
      <w:r w:rsidR="00683342" w:rsidRPr="00683342">
        <w:rPr>
          <w:rFonts w:ascii="Times New Roman" w:hAnsi="Times New Roman" w:cs="Times New Roman"/>
          <w:sz w:val="26"/>
          <w:szCs w:val="26"/>
        </w:rPr>
        <w:t>г. Норильск, проезд Солнечный, дом 3-А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84766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84766A" w:rsidRPr="0084766A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683342">
        <w:rPr>
          <w:rFonts w:ascii="Times New Roman" w:hAnsi="Times New Roman" w:cs="Times New Roman"/>
          <w:sz w:val="26"/>
          <w:szCs w:val="26"/>
        </w:rPr>
        <w:t>02.07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683342">
        <w:rPr>
          <w:rFonts w:ascii="Times New Roman" w:hAnsi="Times New Roman" w:cs="Times New Roman"/>
          <w:spacing w:val="2"/>
          <w:sz w:val="24"/>
          <w:szCs w:val="26"/>
        </w:rPr>
        <w:t>04.07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683342">
        <w:rPr>
          <w:rFonts w:ascii="Times New Roman" w:hAnsi="Times New Roman" w:cs="Times New Roman"/>
          <w:sz w:val="26"/>
          <w:szCs w:val="26"/>
        </w:rPr>
        <w:t>25</w:t>
      </w:r>
      <w:r w:rsidR="00EA4957">
        <w:rPr>
          <w:rFonts w:ascii="Times New Roman" w:hAnsi="Times New Roman" w:cs="Times New Roman"/>
          <w:sz w:val="26"/>
          <w:szCs w:val="26"/>
        </w:rPr>
        <w:t>.06.2024 № 4</w:t>
      </w:r>
      <w:r w:rsidR="00683342">
        <w:rPr>
          <w:rFonts w:ascii="Times New Roman" w:hAnsi="Times New Roman" w:cs="Times New Roman"/>
          <w:sz w:val="26"/>
          <w:szCs w:val="26"/>
        </w:rPr>
        <w:t>9</w:t>
      </w:r>
    </w:p>
    <w:p w:rsidR="00055BC1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683342">
        <w:rPr>
          <w:rFonts w:ascii="Times New Roman" w:hAnsi="Times New Roman" w:cs="Times New Roman"/>
          <w:sz w:val="26"/>
          <w:szCs w:val="26"/>
        </w:rPr>
        <w:t>02.07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683342">
        <w:rPr>
          <w:rFonts w:ascii="Times New Roman" w:hAnsi="Times New Roman" w:cs="Times New Roman"/>
          <w:spacing w:val="2"/>
          <w:sz w:val="26"/>
          <w:szCs w:val="26"/>
        </w:rPr>
        <w:t>04.07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317C9D">
        <w:rPr>
          <w:rFonts w:ascii="Times New Roman" w:hAnsi="Times New Roman" w:cs="Times New Roman"/>
          <w:sz w:val="26"/>
          <w:szCs w:val="26"/>
        </w:rPr>
        <w:t>2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EA4957">
        <w:rPr>
          <w:rFonts w:ascii="Times New Roman" w:hAnsi="Times New Roman" w:cs="Times New Roman"/>
          <w:sz w:val="26"/>
          <w:szCs w:val="26"/>
        </w:rPr>
        <w:t>я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2D7A75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83342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F20F4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683342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EA4957" w:rsidRPr="00EA4957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Комиссии по землепользованию и застройке муниципального образования город Норильск</w:t>
      </w:r>
    </w:p>
    <w:p w:rsidR="00EA4957" w:rsidRDefault="00EA4957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F9A" w:rsidRDefault="00D25F9A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683342">
        <w:rPr>
          <w:sz w:val="26"/>
          <w:szCs w:val="26"/>
        </w:rPr>
        <w:t xml:space="preserve">Бабаев </w:t>
      </w:r>
      <w:proofErr w:type="spellStart"/>
      <w:r w:rsidR="00683342">
        <w:rPr>
          <w:sz w:val="26"/>
          <w:szCs w:val="26"/>
        </w:rPr>
        <w:t>Р.И.о</w:t>
      </w:r>
      <w:proofErr w:type="spellEnd"/>
      <w:r w:rsidR="00683342">
        <w:rPr>
          <w:sz w:val="26"/>
          <w:szCs w:val="26"/>
        </w:rPr>
        <w:t>.</w:t>
      </w:r>
      <w:r w:rsidR="00743935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FF6B78" w:rsidRPr="00FF6B78">
        <w:rPr>
          <w:sz w:val="26"/>
          <w:szCs w:val="26"/>
        </w:rPr>
        <w:t xml:space="preserve">на условно разрешенный вид использования </w:t>
      </w:r>
      <w:r w:rsidR="00683342" w:rsidRPr="00683342">
        <w:rPr>
          <w:sz w:val="26"/>
          <w:szCs w:val="26"/>
        </w:rPr>
        <w:t xml:space="preserve">земельного участка с кадастровым номером 24:55:0402016:4 «магазины», расположенного по адресу: Красноярский край, </w:t>
      </w:r>
      <w:r w:rsidR="00683342">
        <w:rPr>
          <w:sz w:val="26"/>
          <w:szCs w:val="26"/>
        </w:rPr>
        <w:br/>
      </w:r>
      <w:r w:rsidR="00683342" w:rsidRPr="00683342">
        <w:rPr>
          <w:sz w:val="26"/>
          <w:szCs w:val="26"/>
        </w:rPr>
        <w:t>г. Норильск, проезд Солнечный, дом 3-А</w:t>
      </w:r>
      <w:r w:rsidR="00EA4957">
        <w:rPr>
          <w:sz w:val="26"/>
          <w:szCs w:val="26"/>
        </w:rPr>
        <w:t>.</w:t>
      </w:r>
    </w:p>
    <w:p w:rsidR="008C20D7" w:rsidRPr="00D25F9A" w:rsidRDefault="00743935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>
        <w:rPr>
          <w:sz w:val="26"/>
          <w:szCs w:val="26"/>
        </w:rPr>
        <w:t xml:space="preserve">выписка из Единого государственного реестра недвижимости об </w:t>
      </w:r>
      <w:r w:rsidR="00EA4957">
        <w:rPr>
          <w:sz w:val="26"/>
          <w:szCs w:val="26"/>
        </w:rPr>
        <w:t>объекте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291727" w:rsidRDefault="00D52051" w:rsidP="00D25F9A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BD1435" w:rsidRPr="00D25F9A" w:rsidRDefault="00362CEB" w:rsidP="00D25F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230798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170A96" w:rsidRPr="00D25F9A" w:rsidRDefault="00123698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470CF3" w:rsidRDefault="00470CF3" w:rsidP="00D25F9A">
      <w:pPr>
        <w:spacing w:before="120"/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317C9D">
        <w:rPr>
          <w:sz w:val="26"/>
          <w:szCs w:val="26"/>
        </w:rPr>
        <w:t>2</w:t>
      </w:r>
      <w:bookmarkStart w:id="0" w:name="_GoBack"/>
      <w:bookmarkEnd w:id="0"/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683342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683342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7492E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64214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DDA0-DFD6-4252-83B2-7CC06708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25</cp:revision>
  <cp:lastPrinted>2024-06-28T03:20:00Z</cp:lastPrinted>
  <dcterms:created xsi:type="dcterms:W3CDTF">2023-06-16T03:39:00Z</dcterms:created>
  <dcterms:modified xsi:type="dcterms:W3CDTF">2024-07-08T03:02:00Z</dcterms:modified>
</cp:coreProperties>
</file>