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355" w:rsidRDefault="00272355" w:rsidP="00272355">
      <w:pPr>
        <w:pStyle w:val="2"/>
        <w:ind w:firstLine="5387"/>
        <w:rPr>
          <w:bCs/>
        </w:rPr>
      </w:pPr>
      <w:r>
        <w:rPr>
          <w:bCs/>
        </w:rPr>
        <w:t>Приложение 6</w:t>
      </w:r>
    </w:p>
    <w:p w:rsidR="00272355" w:rsidRDefault="00272355" w:rsidP="00272355">
      <w:pPr>
        <w:ind w:firstLine="5387"/>
        <w:jc w:val="both"/>
        <w:rPr>
          <w:bCs/>
          <w:sz w:val="26"/>
        </w:rPr>
      </w:pPr>
      <w:r>
        <w:rPr>
          <w:bCs/>
          <w:sz w:val="26"/>
        </w:rPr>
        <w:t xml:space="preserve">к распоряжению Администрации </w:t>
      </w:r>
    </w:p>
    <w:p w:rsidR="00272355" w:rsidRDefault="00272355" w:rsidP="00272355">
      <w:pPr>
        <w:ind w:firstLine="5387"/>
        <w:jc w:val="both"/>
        <w:rPr>
          <w:bCs/>
          <w:sz w:val="26"/>
        </w:rPr>
      </w:pPr>
      <w:r>
        <w:rPr>
          <w:bCs/>
          <w:sz w:val="26"/>
        </w:rPr>
        <w:t>города Норильска</w:t>
      </w:r>
    </w:p>
    <w:p w:rsidR="00272355" w:rsidRDefault="00272355" w:rsidP="00272355">
      <w:pPr>
        <w:pStyle w:val="3"/>
        <w:ind w:firstLine="5387"/>
        <w:rPr>
          <w:bCs/>
        </w:rPr>
      </w:pPr>
    </w:p>
    <w:p w:rsidR="0049576A" w:rsidRPr="0049576A" w:rsidRDefault="0049576A" w:rsidP="0049576A">
      <w:pPr>
        <w:pStyle w:val="3"/>
        <w:ind w:firstLine="5387"/>
        <w:rPr>
          <w:bCs/>
        </w:rPr>
      </w:pPr>
      <w:r w:rsidRPr="0049576A">
        <w:rPr>
          <w:bCs/>
        </w:rPr>
        <w:t>от 28.05.2018</w:t>
      </w:r>
    </w:p>
    <w:p w:rsidR="00272355" w:rsidRDefault="0049576A" w:rsidP="0049576A">
      <w:pPr>
        <w:pStyle w:val="3"/>
        <w:ind w:firstLine="5387"/>
        <w:rPr>
          <w:sz w:val="25"/>
        </w:rPr>
      </w:pPr>
      <w:r w:rsidRPr="0049576A">
        <w:rPr>
          <w:bCs/>
        </w:rPr>
        <w:t>№ 2731</w:t>
      </w:r>
      <w:bookmarkStart w:id="0" w:name="_GoBack"/>
      <w:bookmarkEnd w:id="0"/>
    </w:p>
    <w:p w:rsidR="00272355" w:rsidRDefault="00272355" w:rsidP="00272355">
      <w:pPr>
        <w:pStyle w:val="3"/>
      </w:pPr>
    </w:p>
    <w:p w:rsidR="00272355" w:rsidRDefault="00272355" w:rsidP="00272355">
      <w:pPr>
        <w:pStyle w:val="3"/>
      </w:pPr>
    </w:p>
    <w:p w:rsidR="00272355" w:rsidRPr="000C684D" w:rsidRDefault="00272355" w:rsidP="00272355">
      <w:pPr>
        <w:pStyle w:val="3"/>
        <w:spacing w:line="264" w:lineRule="auto"/>
      </w:pPr>
      <w:r>
        <w:t>Для комплексного анализа социально-экономического положения муниципального образования город Норильск в аналитической записке</w:t>
      </w:r>
      <w:r>
        <w:rPr>
          <w:vertAlign w:val="superscript"/>
        </w:rPr>
        <w:t>*</w:t>
      </w:r>
      <w:r>
        <w:t xml:space="preserve"> о ходе работы по переселению жителей муниципального образования город Норильск в другие регионы РФ с более благоприятными условиями для проживания необходимо </w:t>
      </w:r>
      <w:r w:rsidRPr="000C684D">
        <w:t xml:space="preserve">отразить: </w:t>
      </w:r>
    </w:p>
    <w:p w:rsidR="00272355" w:rsidRPr="000C684D" w:rsidRDefault="00272355" w:rsidP="00272355">
      <w:pPr>
        <w:pStyle w:val="3"/>
        <w:numPr>
          <w:ilvl w:val="0"/>
          <w:numId w:val="1"/>
        </w:numPr>
        <w:spacing w:line="264" w:lineRule="auto"/>
      </w:pPr>
      <w:r w:rsidRPr="009D41BB">
        <w:t xml:space="preserve">число граждан, состоящих на регистрационном учете в </w:t>
      </w:r>
      <w:r w:rsidRPr="009D41BB">
        <w:rPr>
          <w:szCs w:val="26"/>
        </w:rPr>
        <w:t>Управлении жилищного фонда</w:t>
      </w:r>
      <w:r w:rsidRPr="000C684D">
        <w:t xml:space="preserve"> (человек/семей), желающих выехать в </w:t>
      </w:r>
      <w:r>
        <w:t xml:space="preserve">наиболее </w:t>
      </w:r>
      <w:r w:rsidRPr="000C684D">
        <w:t>благоприятные для проживания регионы РФ, в том числе по категориям;</w:t>
      </w:r>
    </w:p>
    <w:p w:rsidR="00272355" w:rsidRDefault="00272355" w:rsidP="00272355">
      <w:pPr>
        <w:pStyle w:val="3"/>
        <w:numPr>
          <w:ilvl w:val="0"/>
          <w:numId w:val="1"/>
        </w:numPr>
        <w:spacing w:line="264" w:lineRule="auto"/>
      </w:pPr>
      <w:r w:rsidRPr="000C684D">
        <w:t xml:space="preserve">мероприятия и программы, проводимые Администрацией города Норильска для переселения жителей муниципального образования город Норильск в наиболее благоприятные для проживания регионы РФ, число выехавших </w:t>
      </w:r>
      <w:r>
        <w:t>с территории муниципального образования город Норильск</w:t>
      </w:r>
      <w:r w:rsidRPr="000C684D">
        <w:t xml:space="preserve"> по программам и мероприятиям</w:t>
      </w:r>
      <w:r w:rsidR="000E10AB">
        <w:t xml:space="preserve"> (таблица 1)</w:t>
      </w:r>
      <w:r>
        <w:t>,</w:t>
      </w:r>
      <w:r w:rsidRPr="00BA54D0">
        <w:t xml:space="preserve"> </w:t>
      </w:r>
      <w:r w:rsidRPr="000C684D">
        <w:t>анализ использования средств по всем источникам финансирования</w:t>
      </w:r>
      <w:r>
        <w:t xml:space="preserve"> (</w:t>
      </w:r>
      <w:r w:rsidRPr="000C684D">
        <w:t>анализ должен содержать формы реализации средств, эффективность их использования</w:t>
      </w:r>
      <w:r>
        <w:t>)</w:t>
      </w:r>
      <w:r w:rsidRPr="000C684D">
        <w:t>;</w:t>
      </w:r>
    </w:p>
    <w:p w:rsidR="00272355" w:rsidRPr="000C684D" w:rsidRDefault="00272355" w:rsidP="00272355">
      <w:pPr>
        <w:pStyle w:val="3"/>
        <w:numPr>
          <w:ilvl w:val="0"/>
          <w:numId w:val="1"/>
        </w:numPr>
        <w:spacing w:line="264" w:lineRule="auto"/>
      </w:pPr>
      <w:r w:rsidRPr="000C684D">
        <w:t>проблемы, связанные с переселением граждан муниципального образования город Норильск в наиболее благоприятные для проживания регионы РФ;</w:t>
      </w:r>
    </w:p>
    <w:p w:rsidR="00272355" w:rsidRDefault="00272355" w:rsidP="00272355">
      <w:pPr>
        <w:pStyle w:val="3"/>
        <w:numPr>
          <w:ilvl w:val="0"/>
          <w:numId w:val="1"/>
        </w:numPr>
        <w:spacing w:line="264" w:lineRule="auto"/>
      </w:pPr>
      <w:r>
        <w:t>анализ влияния целевого переселения на демографическую ситуацию в муниципальном образовании город Норильск.</w:t>
      </w:r>
    </w:p>
    <w:p w:rsidR="00272355" w:rsidRDefault="00272355" w:rsidP="00272355">
      <w:pPr>
        <w:tabs>
          <w:tab w:val="left" w:pos="5670"/>
        </w:tabs>
        <w:jc w:val="right"/>
        <w:rPr>
          <w:sz w:val="26"/>
        </w:rPr>
      </w:pPr>
      <w:r>
        <w:rPr>
          <w:sz w:val="26"/>
        </w:rPr>
        <w:tab/>
        <w:t>Таблица 1</w:t>
      </w:r>
    </w:p>
    <w:tbl>
      <w:tblPr>
        <w:tblW w:w="50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875"/>
        <w:gridCol w:w="1297"/>
        <w:gridCol w:w="1408"/>
        <w:gridCol w:w="1409"/>
      </w:tblGrid>
      <w:tr w:rsidR="00272355" w:rsidRPr="00F86D8C" w:rsidTr="000E10AB">
        <w:trPr>
          <w:trHeight w:val="683"/>
          <w:tblHeader/>
        </w:trPr>
        <w:tc>
          <w:tcPr>
            <w:tcW w:w="2338" w:type="pct"/>
            <w:shd w:val="clear" w:color="auto" w:fill="auto"/>
            <w:vAlign w:val="center"/>
            <w:hideMark/>
          </w:tcPr>
          <w:p w:rsidR="00272355" w:rsidRPr="00F86D8C" w:rsidRDefault="00272355" w:rsidP="0056106D">
            <w:pPr>
              <w:jc w:val="center"/>
              <w:rPr>
                <w:color w:val="000000"/>
                <w:sz w:val="24"/>
                <w:szCs w:val="24"/>
              </w:rPr>
            </w:pPr>
            <w:r w:rsidRPr="00F86D8C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:rsidR="00272355" w:rsidRPr="00F86D8C" w:rsidRDefault="00272355" w:rsidP="0056106D">
            <w:pPr>
              <w:jc w:val="center"/>
              <w:rPr>
                <w:color w:val="000000"/>
                <w:sz w:val="24"/>
                <w:szCs w:val="24"/>
              </w:rPr>
            </w:pPr>
            <w:r w:rsidRPr="00F86D8C">
              <w:rPr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692" w:type="pct"/>
            <w:shd w:val="clear" w:color="auto" w:fill="auto"/>
            <w:vAlign w:val="center"/>
          </w:tcPr>
          <w:p w:rsidR="00272355" w:rsidRPr="00F86D8C" w:rsidRDefault="00272355" w:rsidP="00561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125-ФЗ</w:t>
            </w:r>
          </w:p>
        </w:tc>
        <w:tc>
          <w:tcPr>
            <w:tcW w:w="751" w:type="pct"/>
            <w:shd w:val="clear" w:color="auto" w:fill="auto"/>
            <w:vAlign w:val="center"/>
          </w:tcPr>
          <w:p w:rsidR="00272355" w:rsidRPr="00F86D8C" w:rsidRDefault="00272355" w:rsidP="00561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Закон края 11-5540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272355" w:rsidRPr="00F86D8C" w:rsidRDefault="00272355" w:rsidP="00561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Закон края 11-5580</w:t>
            </w:r>
          </w:p>
        </w:tc>
      </w:tr>
      <w:tr w:rsidR="00272355" w:rsidRPr="00F86D8C" w:rsidTr="00F0522E">
        <w:trPr>
          <w:trHeight w:val="330"/>
        </w:trPr>
        <w:tc>
          <w:tcPr>
            <w:tcW w:w="2338" w:type="pct"/>
            <w:vMerge w:val="restart"/>
            <w:shd w:val="clear" w:color="auto" w:fill="auto"/>
            <w:vAlign w:val="center"/>
            <w:hideMark/>
          </w:tcPr>
          <w:p w:rsidR="00272355" w:rsidRPr="00F86D8C" w:rsidRDefault="00272355" w:rsidP="00561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86D8C">
              <w:rPr>
                <w:b/>
                <w:bCs/>
                <w:color w:val="000000"/>
                <w:sz w:val="24"/>
                <w:szCs w:val="24"/>
              </w:rPr>
              <w:t>Обеспечена возможность выезда (выдано ГЖС и свидетельств),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в т.ч.: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:rsidR="00272355" w:rsidRPr="00F86D8C" w:rsidRDefault="00272355" w:rsidP="00561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86D8C">
              <w:rPr>
                <w:b/>
                <w:bCs/>
                <w:color w:val="000000"/>
                <w:sz w:val="24"/>
                <w:szCs w:val="24"/>
              </w:rPr>
              <w:t>семей</w:t>
            </w:r>
          </w:p>
        </w:tc>
        <w:tc>
          <w:tcPr>
            <w:tcW w:w="692" w:type="pct"/>
          </w:tcPr>
          <w:p w:rsidR="00272355" w:rsidRPr="00F86D8C" w:rsidRDefault="00272355" w:rsidP="00561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</w:tcPr>
          <w:p w:rsidR="00272355" w:rsidRPr="00F86D8C" w:rsidRDefault="00272355" w:rsidP="00561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</w:tcPr>
          <w:p w:rsidR="00272355" w:rsidRPr="00F86D8C" w:rsidRDefault="00272355" w:rsidP="00561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72355" w:rsidRPr="00F86D8C" w:rsidTr="00F0522E">
        <w:trPr>
          <w:trHeight w:val="355"/>
        </w:trPr>
        <w:tc>
          <w:tcPr>
            <w:tcW w:w="2338" w:type="pct"/>
            <w:vMerge/>
            <w:vAlign w:val="center"/>
            <w:hideMark/>
          </w:tcPr>
          <w:p w:rsidR="00272355" w:rsidRPr="00F86D8C" w:rsidRDefault="00272355" w:rsidP="0056106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7" w:type="pct"/>
            <w:shd w:val="clear" w:color="auto" w:fill="auto"/>
            <w:vAlign w:val="center"/>
            <w:hideMark/>
          </w:tcPr>
          <w:p w:rsidR="00272355" w:rsidRPr="00F86D8C" w:rsidRDefault="00272355" w:rsidP="00561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86D8C">
              <w:rPr>
                <w:b/>
                <w:bCs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692" w:type="pct"/>
          </w:tcPr>
          <w:p w:rsidR="00272355" w:rsidRPr="00F86D8C" w:rsidRDefault="00272355" w:rsidP="00561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</w:tcPr>
          <w:p w:rsidR="00272355" w:rsidRPr="00F86D8C" w:rsidRDefault="00272355" w:rsidP="00561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</w:tcPr>
          <w:p w:rsidR="00272355" w:rsidRPr="00F86D8C" w:rsidRDefault="00272355" w:rsidP="00561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72355" w:rsidRPr="00F86D8C" w:rsidTr="00F0522E">
        <w:trPr>
          <w:trHeight w:val="315"/>
        </w:trPr>
        <w:tc>
          <w:tcPr>
            <w:tcW w:w="2338" w:type="pct"/>
            <w:vMerge w:val="restart"/>
            <w:shd w:val="clear" w:color="auto" w:fill="auto"/>
            <w:vAlign w:val="center"/>
            <w:hideMark/>
          </w:tcPr>
          <w:p w:rsidR="00272355" w:rsidRPr="00F86D8C" w:rsidRDefault="00304C31" w:rsidP="00561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2011 год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:rsidR="00272355" w:rsidRPr="00F86D8C" w:rsidRDefault="00272355" w:rsidP="0056106D">
            <w:pPr>
              <w:jc w:val="center"/>
              <w:rPr>
                <w:color w:val="000000"/>
                <w:sz w:val="24"/>
                <w:szCs w:val="24"/>
              </w:rPr>
            </w:pPr>
            <w:r w:rsidRPr="00F86D8C">
              <w:rPr>
                <w:color w:val="000000"/>
                <w:sz w:val="24"/>
                <w:szCs w:val="24"/>
              </w:rPr>
              <w:t>семей</w:t>
            </w:r>
          </w:p>
        </w:tc>
        <w:tc>
          <w:tcPr>
            <w:tcW w:w="692" w:type="pct"/>
          </w:tcPr>
          <w:p w:rsidR="00272355" w:rsidRPr="00F86D8C" w:rsidRDefault="00272355" w:rsidP="00561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</w:tcPr>
          <w:p w:rsidR="00272355" w:rsidRPr="00F86D8C" w:rsidRDefault="00272355" w:rsidP="00561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</w:tcPr>
          <w:p w:rsidR="00272355" w:rsidRPr="00F86D8C" w:rsidRDefault="00272355" w:rsidP="00561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72355" w:rsidRPr="00F86D8C" w:rsidTr="00F0522E">
        <w:trPr>
          <w:trHeight w:val="315"/>
        </w:trPr>
        <w:tc>
          <w:tcPr>
            <w:tcW w:w="2338" w:type="pct"/>
            <w:vMerge/>
            <w:vAlign w:val="center"/>
            <w:hideMark/>
          </w:tcPr>
          <w:p w:rsidR="00272355" w:rsidRPr="00F86D8C" w:rsidRDefault="00272355" w:rsidP="005610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" w:type="pct"/>
            <w:shd w:val="clear" w:color="auto" w:fill="auto"/>
            <w:vAlign w:val="center"/>
            <w:hideMark/>
          </w:tcPr>
          <w:p w:rsidR="00272355" w:rsidRPr="00F86D8C" w:rsidRDefault="00272355" w:rsidP="0056106D">
            <w:pPr>
              <w:jc w:val="center"/>
              <w:rPr>
                <w:color w:val="000000"/>
                <w:sz w:val="24"/>
                <w:szCs w:val="24"/>
              </w:rPr>
            </w:pPr>
            <w:r w:rsidRPr="00F86D8C">
              <w:rPr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692" w:type="pct"/>
          </w:tcPr>
          <w:p w:rsidR="00272355" w:rsidRPr="00F86D8C" w:rsidRDefault="00272355" w:rsidP="00561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</w:tcPr>
          <w:p w:rsidR="00272355" w:rsidRPr="00F86D8C" w:rsidRDefault="00272355" w:rsidP="00561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</w:tcPr>
          <w:p w:rsidR="00272355" w:rsidRPr="00F86D8C" w:rsidRDefault="00272355" w:rsidP="00561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04C31" w:rsidRPr="00F86D8C" w:rsidTr="00F0522E">
        <w:trPr>
          <w:trHeight w:val="315"/>
        </w:trPr>
        <w:tc>
          <w:tcPr>
            <w:tcW w:w="2338" w:type="pct"/>
            <w:vMerge w:val="restart"/>
            <w:shd w:val="clear" w:color="auto" w:fill="auto"/>
            <w:vAlign w:val="center"/>
          </w:tcPr>
          <w:p w:rsidR="00304C31" w:rsidRDefault="00304C31" w:rsidP="00304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304C31" w:rsidRPr="00F86D8C" w:rsidRDefault="00304C31" w:rsidP="00304C31">
            <w:pPr>
              <w:jc w:val="center"/>
              <w:rPr>
                <w:color w:val="000000"/>
                <w:sz w:val="24"/>
                <w:szCs w:val="24"/>
              </w:rPr>
            </w:pPr>
            <w:r w:rsidRPr="00F86D8C">
              <w:rPr>
                <w:color w:val="000000"/>
                <w:sz w:val="24"/>
                <w:szCs w:val="24"/>
              </w:rPr>
              <w:t>семей</w:t>
            </w:r>
          </w:p>
        </w:tc>
        <w:tc>
          <w:tcPr>
            <w:tcW w:w="692" w:type="pct"/>
          </w:tcPr>
          <w:p w:rsidR="00304C31" w:rsidRPr="00F86D8C" w:rsidRDefault="00304C31" w:rsidP="00304C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</w:tcPr>
          <w:p w:rsidR="00304C31" w:rsidRPr="00F86D8C" w:rsidRDefault="00304C31" w:rsidP="00304C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</w:tcPr>
          <w:p w:rsidR="00304C31" w:rsidRPr="00F86D8C" w:rsidRDefault="00304C31" w:rsidP="00304C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04C31" w:rsidRPr="00F86D8C" w:rsidTr="00F0522E">
        <w:trPr>
          <w:trHeight w:val="315"/>
        </w:trPr>
        <w:tc>
          <w:tcPr>
            <w:tcW w:w="2338" w:type="pct"/>
            <w:vMerge/>
            <w:shd w:val="clear" w:color="auto" w:fill="auto"/>
            <w:vAlign w:val="center"/>
          </w:tcPr>
          <w:p w:rsidR="00304C31" w:rsidRDefault="00304C31" w:rsidP="00304C3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:rsidR="00304C31" w:rsidRPr="00F86D8C" w:rsidRDefault="00304C31" w:rsidP="00304C31">
            <w:pPr>
              <w:jc w:val="center"/>
              <w:rPr>
                <w:color w:val="000000"/>
                <w:sz w:val="24"/>
                <w:szCs w:val="24"/>
              </w:rPr>
            </w:pPr>
            <w:r w:rsidRPr="00F86D8C">
              <w:rPr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692" w:type="pct"/>
          </w:tcPr>
          <w:p w:rsidR="00304C31" w:rsidRPr="00F86D8C" w:rsidRDefault="00304C31" w:rsidP="00304C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</w:tcPr>
          <w:p w:rsidR="00304C31" w:rsidRPr="00F86D8C" w:rsidRDefault="00304C31" w:rsidP="00304C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</w:tcPr>
          <w:p w:rsidR="00304C31" w:rsidRPr="00F86D8C" w:rsidRDefault="00304C31" w:rsidP="00304C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72355" w:rsidRPr="00F86D8C" w:rsidTr="00F0522E">
        <w:trPr>
          <w:trHeight w:val="315"/>
        </w:trPr>
        <w:tc>
          <w:tcPr>
            <w:tcW w:w="2338" w:type="pct"/>
            <w:vMerge w:val="restart"/>
            <w:shd w:val="clear" w:color="auto" w:fill="auto"/>
            <w:vAlign w:val="center"/>
            <w:hideMark/>
          </w:tcPr>
          <w:p w:rsidR="00272355" w:rsidRPr="00F86D8C" w:rsidRDefault="00304C31" w:rsidP="006B24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отчетный </w:t>
            </w:r>
            <w:r w:rsidR="006B24EE">
              <w:rPr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:rsidR="00272355" w:rsidRPr="00F86D8C" w:rsidRDefault="00272355" w:rsidP="0056106D">
            <w:pPr>
              <w:jc w:val="center"/>
              <w:rPr>
                <w:color w:val="000000"/>
                <w:sz w:val="24"/>
                <w:szCs w:val="24"/>
              </w:rPr>
            </w:pPr>
            <w:r w:rsidRPr="00F86D8C">
              <w:rPr>
                <w:color w:val="000000"/>
                <w:sz w:val="24"/>
                <w:szCs w:val="24"/>
              </w:rPr>
              <w:t>семей</w:t>
            </w:r>
          </w:p>
        </w:tc>
        <w:tc>
          <w:tcPr>
            <w:tcW w:w="692" w:type="pct"/>
          </w:tcPr>
          <w:p w:rsidR="00272355" w:rsidRPr="00F86D8C" w:rsidRDefault="00272355" w:rsidP="00561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</w:tcPr>
          <w:p w:rsidR="00272355" w:rsidRPr="00F86D8C" w:rsidRDefault="00272355" w:rsidP="00561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</w:tcPr>
          <w:p w:rsidR="00272355" w:rsidRPr="00F86D8C" w:rsidRDefault="00272355" w:rsidP="00561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72355" w:rsidRPr="00F86D8C" w:rsidTr="00F0522E">
        <w:trPr>
          <w:trHeight w:val="315"/>
        </w:trPr>
        <w:tc>
          <w:tcPr>
            <w:tcW w:w="2338" w:type="pct"/>
            <w:vMerge/>
            <w:vAlign w:val="center"/>
            <w:hideMark/>
          </w:tcPr>
          <w:p w:rsidR="00272355" w:rsidRPr="00F86D8C" w:rsidRDefault="00272355" w:rsidP="005610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" w:type="pct"/>
            <w:shd w:val="clear" w:color="auto" w:fill="auto"/>
            <w:vAlign w:val="center"/>
            <w:hideMark/>
          </w:tcPr>
          <w:p w:rsidR="00272355" w:rsidRPr="00F86D8C" w:rsidRDefault="00272355" w:rsidP="0056106D">
            <w:pPr>
              <w:jc w:val="center"/>
              <w:rPr>
                <w:color w:val="000000"/>
                <w:sz w:val="24"/>
                <w:szCs w:val="24"/>
              </w:rPr>
            </w:pPr>
            <w:r w:rsidRPr="00F86D8C">
              <w:rPr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692" w:type="pct"/>
          </w:tcPr>
          <w:p w:rsidR="00272355" w:rsidRPr="00F86D8C" w:rsidRDefault="00272355" w:rsidP="00561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</w:tcPr>
          <w:p w:rsidR="00272355" w:rsidRPr="00F86D8C" w:rsidRDefault="00272355" w:rsidP="00561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</w:tcPr>
          <w:p w:rsidR="00272355" w:rsidRPr="00F86D8C" w:rsidRDefault="00272355" w:rsidP="00561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6375D" w:rsidRPr="00F86D8C" w:rsidTr="00F0522E">
        <w:trPr>
          <w:trHeight w:val="315"/>
        </w:trPr>
        <w:tc>
          <w:tcPr>
            <w:tcW w:w="2338" w:type="pct"/>
            <w:vMerge w:val="restart"/>
            <w:shd w:val="clear" w:color="auto" w:fill="auto"/>
            <w:vAlign w:val="center"/>
            <w:hideMark/>
          </w:tcPr>
          <w:p w:rsidR="0056375D" w:rsidRPr="00F86D8C" w:rsidRDefault="0056375D" w:rsidP="005637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86D8C">
              <w:rPr>
                <w:b/>
                <w:bCs/>
                <w:color w:val="000000"/>
                <w:sz w:val="24"/>
                <w:szCs w:val="24"/>
              </w:rPr>
              <w:t>Реализовано ГЖС и свидетельств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:rsidR="0056375D" w:rsidRPr="0056375D" w:rsidRDefault="0056375D" w:rsidP="0056375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6375D">
              <w:rPr>
                <w:b/>
                <w:color w:val="000000"/>
                <w:sz w:val="24"/>
                <w:szCs w:val="24"/>
              </w:rPr>
              <w:t>семей</w:t>
            </w:r>
          </w:p>
        </w:tc>
        <w:tc>
          <w:tcPr>
            <w:tcW w:w="692" w:type="pct"/>
          </w:tcPr>
          <w:p w:rsidR="0056375D" w:rsidRPr="00F86D8C" w:rsidRDefault="0056375D" w:rsidP="0056375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</w:tcPr>
          <w:p w:rsidR="0056375D" w:rsidRPr="00F86D8C" w:rsidRDefault="0056375D" w:rsidP="0056375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</w:tcPr>
          <w:p w:rsidR="0056375D" w:rsidRPr="00F86D8C" w:rsidRDefault="0056375D" w:rsidP="0056375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6375D" w:rsidRPr="00F86D8C" w:rsidTr="00F0522E">
        <w:trPr>
          <w:trHeight w:val="315"/>
        </w:trPr>
        <w:tc>
          <w:tcPr>
            <w:tcW w:w="2338" w:type="pct"/>
            <w:vMerge/>
            <w:shd w:val="clear" w:color="auto" w:fill="auto"/>
            <w:vAlign w:val="center"/>
          </w:tcPr>
          <w:p w:rsidR="0056375D" w:rsidRPr="00F86D8C" w:rsidRDefault="0056375D" w:rsidP="0056375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:rsidR="0056375D" w:rsidRPr="0056375D" w:rsidRDefault="0056375D" w:rsidP="0056375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6375D">
              <w:rPr>
                <w:b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692" w:type="pct"/>
          </w:tcPr>
          <w:p w:rsidR="0056375D" w:rsidRPr="00F86D8C" w:rsidRDefault="0056375D" w:rsidP="0056375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</w:tcPr>
          <w:p w:rsidR="0056375D" w:rsidRPr="00F86D8C" w:rsidRDefault="0056375D" w:rsidP="0056375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</w:tcPr>
          <w:p w:rsidR="0056375D" w:rsidRPr="00F86D8C" w:rsidRDefault="0056375D" w:rsidP="0056375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0522E" w:rsidRPr="00F86D8C" w:rsidTr="00F0522E">
        <w:trPr>
          <w:trHeight w:val="315"/>
        </w:trPr>
        <w:tc>
          <w:tcPr>
            <w:tcW w:w="2338" w:type="pct"/>
            <w:vMerge w:val="restart"/>
            <w:shd w:val="clear" w:color="auto" w:fill="auto"/>
            <w:vAlign w:val="center"/>
          </w:tcPr>
          <w:p w:rsidR="00F0522E" w:rsidRPr="0056375D" w:rsidRDefault="00304C31" w:rsidP="00F0522E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2011 год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F0522E" w:rsidRPr="00F86D8C" w:rsidRDefault="00F0522E" w:rsidP="00F0522E">
            <w:pPr>
              <w:jc w:val="center"/>
              <w:rPr>
                <w:color w:val="000000"/>
                <w:sz w:val="24"/>
                <w:szCs w:val="24"/>
              </w:rPr>
            </w:pPr>
            <w:r w:rsidRPr="00F86D8C">
              <w:rPr>
                <w:color w:val="000000"/>
                <w:sz w:val="24"/>
                <w:szCs w:val="24"/>
              </w:rPr>
              <w:t>семей</w:t>
            </w:r>
          </w:p>
        </w:tc>
        <w:tc>
          <w:tcPr>
            <w:tcW w:w="692" w:type="pct"/>
          </w:tcPr>
          <w:p w:rsidR="00F0522E" w:rsidRPr="00F86D8C" w:rsidRDefault="00F0522E" w:rsidP="00F052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</w:tcPr>
          <w:p w:rsidR="00F0522E" w:rsidRPr="00F86D8C" w:rsidRDefault="00F0522E" w:rsidP="00F052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</w:tcPr>
          <w:p w:rsidR="00F0522E" w:rsidRPr="00F86D8C" w:rsidRDefault="00F0522E" w:rsidP="00F052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0522E" w:rsidRPr="00F86D8C" w:rsidTr="00F0522E">
        <w:trPr>
          <w:trHeight w:val="315"/>
        </w:trPr>
        <w:tc>
          <w:tcPr>
            <w:tcW w:w="2338" w:type="pct"/>
            <w:vMerge/>
            <w:shd w:val="clear" w:color="auto" w:fill="auto"/>
            <w:vAlign w:val="center"/>
          </w:tcPr>
          <w:p w:rsidR="00F0522E" w:rsidRPr="0056375D" w:rsidRDefault="00F0522E" w:rsidP="00F0522E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:rsidR="00F0522E" w:rsidRPr="00F86D8C" w:rsidRDefault="00F0522E" w:rsidP="00F0522E">
            <w:pPr>
              <w:jc w:val="center"/>
              <w:rPr>
                <w:color w:val="000000"/>
                <w:sz w:val="24"/>
                <w:szCs w:val="24"/>
              </w:rPr>
            </w:pPr>
            <w:r w:rsidRPr="00F86D8C">
              <w:rPr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692" w:type="pct"/>
          </w:tcPr>
          <w:p w:rsidR="00F0522E" w:rsidRPr="00F86D8C" w:rsidRDefault="00F0522E" w:rsidP="00F052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</w:tcPr>
          <w:p w:rsidR="00F0522E" w:rsidRPr="00F86D8C" w:rsidRDefault="00F0522E" w:rsidP="00F052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</w:tcPr>
          <w:p w:rsidR="00F0522E" w:rsidRPr="00F86D8C" w:rsidRDefault="00F0522E" w:rsidP="00F052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0522E" w:rsidRPr="00F86D8C" w:rsidTr="00F0522E">
        <w:trPr>
          <w:trHeight w:val="315"/>
        </w:trPr>
        <w:tc>
          <w:tcPr>
            <w:tcW w:w="2338" w:type="pct"/>
            <w:vMerge w:val="restart"/>
            <w:shd w:val="clear" w:color="auto" w:fill="auto"/>
            <w:vAlign w:val="center"/>
            <w:hideMark/>
          </w:tcPr>
          <w:p w:rsidR="00F0522E" w:rsidRPr="00F86D8C" w:rsidRDefault="00F0522E" w:rsidP="00F0522E">
            <w:pPr>
              <w:jc w:val="right"/>
              <w:rPr>
                <w:color w:val="000000"/>
                <w:sz w:val="24"/>
                <w:szCs w:val="24"/>
              </w:rPr>
            </w:pPr>
            <w:r w:rsidRPr="00F86D8C">
              <w:rPr>
                <w:color w:val="000000"/>
                <w:sz w:val="24"/>
                <w:szCs w:val="24"/>
              </w:rPr>
              <w:t>из них за счет лимитов отчетного года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:rsidR="00F0522E" w:rsidRPr="00F86D8C" w:rsidRDefault="00F0522E" w:rsidP="00F0522E">
            <w:pPr>
              <w:jc w:val="center"/>
              <w:rPr>
                <w:color w:val="000000"/>
                <w:sz w:val="24"/>
                <w:szCs w:val="24"/>
              </w:rPr>
            </w:pPr>
            <w:r w:rsidRPr="00F86D8C">
              <w:rPr>
                <w:color w:val="000000"/>
                <w:sz w:val="24"/>
                <w:szCs w:val="24"/>
              </w:rPr>
              <w:t>семей</w:t>
            </w:r>
          </w:p>
        </w:tc>
        <w:tc>
          <w:tcPr>
            <w:tcW w:w="692" w:type="pct"/>
          </w:tcPr>
          <w:p w:rsidR="00F0522E" w:rsidRPr="00F86D8C" w:rsidRDefault="00F0522E" w:rsidP="00F052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</w:tcPr>
          <w:p w:rsidR="00F0522E" w:rsidRPr="00F86D8C" w:rsidRDefault="00F0522E" w:rsidP="00F052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</w:tcPr>
          <w:p w:rsidR="00F0522E" w:rsidRPr="00F86D8C" w:rsidRDefault="00F0522E" w:rsidP="00F052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0522E" w:rsidRPr="00F86D8C" w:rsidTr="00F0522E">
        <w:trPr>
          <w:trHeight w:val="315"/>
        </w:trPr>
        <w:tc>
          <w:tcPr>
            <w:tcW w:w="2338" w:type="pct"/>
            <w:vMerge/>
            <w:shd w:val="clear" w:color="auto" w:fill="auto"/>
            <w:vAlign w:val="center"/>
          </w:tcPr>
          <w:p w:rsidR="00F0522E" w:rsidRPr="00F86D8C" w:rsidRDefault="00F0522E" w:rsidP="00F052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:rsidR="00F0522E" w:rsidRPr="00F86D8C" w:rsidRDefault="00F0522E" w:rsidP="00F0522E">
            <w:pPr>
              <w:jc w:val="center"/>
              <w:rPr>
                <w:color w:val="000000"/>
                <w:sz w:val="24"/>
                <w:szCs w:val="24"/>
              </w:rPr>
            </w:pPr>
            <w:r w:rsidRPr="00F86D8C">
              <w:rPr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692" w:type="pct"/>
          </w:tcPr>
          <w:p w:rsidR="00F0522E" w:rsidRPr="00F86D8C" w:rsidRDefault="00F0522E" w:rsidP="00F052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</w:tcPr>
          <w:p w:rsidR="00F0522E" w:rsidRPr="00F86D8C" w:rsidRDefault="00F0522E" w:rsidP="00F052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</w:tcPr>
          <w:p w:rsidR="00F0522E" w:rsidRPr="00F86D8C" w:rsidRDefault="00F0522E" w:rsidP="00F052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4C31" w:rsidRPr="00F86D8C" w:rsidTr="00F0522E">
        <w:trPr>
          <w:trHeight w:val="315"/>
        </w:trPr>
        <w:tc>
          <w:tcPr>
            <w:tcW w:w="2338" w:type="pct"/>
            <w:vMerge w:val="restart"/>
            <w:shd w:val="clear" w:color="auto" w:fill="auto"/>
            <w:vAlign w:val="center"/>
          </w:tcPr>
          <w:p w:rsidR="00304C31" w:rsidRPr="0056375D" w:rsidRDefault="00304C31" w:rsidP="00304C3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>…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304C31" w:rsidRPr="00F86D8C" w:rsidRDefault="00304C31" w:rsidP="00304C31">
            <w:pPr>
              <w:jc w:val="center"/>
              <w:rPr>
                <w:color w:val="000000"/>
                <w:sz w:val="24"/>
                <w:szCs w:val="24"/>
              </w:rPr>
            </w:pPr>
            <w:r w:rsidRPr="00F86D8C">
              <w:rPr>
                <w:color w:val="000000"/>
                <w:sz w:val="24"/>
                <w:szCs w:val="24"/>
              </w:rPr>
              <w:t>семей</w:t>
            </w:r>
          </w:p>
        </w:tc>
        <w:tc>
          <w:tcPr>
            <w:tcW w:w="692" w:type="pct"/>
          </w:tcPr>
          <w:p w:rsidR="00304C31" w:rsidRPr="00F86D8C" w:rsidRDefault="00304C31" w:rsidP="00304C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</w:tcPr>
          <w:p w:rsidR="00304C31" w:rsidRPr="00F86D8C" w:rsidRDefault="00304C31" w:rsidP="00304C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</w:tcPr>
          <w:p w:rsidR="00304C31" w:rsidRPr="00F86D8C" w:rsidRDefault="00304C31" w:rsidP="00304C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4C31" w:rsidRPr="00F86D8C" w:rsidTr="00F0522E">
        <w:trPr>
          <w:trHeight w:val="315"/>
        </w:trPr>
        <w:tc>
          <w:tcPr>
            <w:tcW w:w="2338" w:type="pct"/>
            <w:vMerge/>
            <w:shd w:val="clear" w:color="auto" w:fill="auto"/>
            <w:vAlign w:val="center"/>
          </w:tcPr>
          <w:p w:rsidR="00304C31" w:rsidRPr="0056375D" w:rsidRDefault="00304C31" w:rsidP="00304C31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:rsidR="00304C31" w:rsidRPr="00F86D8C" w:rsidRDefault="00304C31" w:rsidP="00304C31">
            <w:pPr>
              <w:jc w:val="center"/>
              <w:rPr>
                <w:color w:val="000000"/>
                <w:sz w:val="24"/>
                <w:szCs w:val="24"/>
              </w:rPr>
            </w:pPr>
            <w:r w:rsidRPr="00F86D8C">
              <w:rPr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692" w:type="pct"/>
          </w:tcPr>
          <w:p w:rsidR="00304C31" w:rsidRPr="00F86D8C" w:rsidRDefault="00304C31" w:rsidP="00304C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</w:tcPr>
          <w:p w:rsidR="00304C31" w:rsidRPr="00F86D8C" w:rsidRDefault="00304C31" w:rsidP="00304C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</w:tcPr>
          <w:p w:rsidR="00304C31" w:rsidRPr="00F86D8C" w:rsidRDefault="00304C31" w:rsidP="00304C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4C31" w:rsidRPr="00F86D8C" w:rsidTr="00F0522E">
        <w:trPr>
          <w:trHeight w:val="315"/>
        </w:trPr>
        <w:tc>
          <w:tcPr>
            <w:tcW w:w="2338" w:type="pct"/>
            <w:vMerge w:val="restart"/>
            <w:shd w:val="clear" w:color="auto" w:fill="auto"/>
            <w:vAlign w:val="center"/>
          </w:tcPr>
          <w:p w:rsidR="00304C31" w:rsidRPr="00F86D8C" w:rsidRDefault="00304C31" w:rsidP="00304C31">
            <w:pPr>
              <w:jc w:val="right"/>
              <w:rPr>
                <w:color w:val="000000"/>
                <w:sz w:val="24"/>
                <w:szCs w:val="24"/>
              </w:rPr>
            </w:pPr>
            <w:r w:rsidRPr="00F86D8C">
              <w:rPr>
                <w:color w:val="000000"/>
                <w:sz w:val="24"/>
                <w:szCs w:val="24"/>
              </w:rPr>
              <w:t>из них за счет лимитов отчетного года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304C31" w:rsidRPr="00F86D8C" w:rsidRDefault="00304C31" w:rsidP="00304C31">
            <w:pPr>
              <w:jc w:val="center"/>
              <w:rPr>
                <w:color w:val="000000"/>
                <w:sz w:val="24"/>
                <w:szCs w:val="24"/>
              </w:rPr>
            </w:pPr>
            <w:r w:rsidRPr="00F86D8C">
              <w:rPr>
                <w:color w:val="000000"/>
                <w:sz w:val="24"/>
                <w:szCs w:val="24"/>
              </w:rPr>
              <w:t>семей</w:t>
            </w:r>
          </w:p>
        </w:tc>
        <w:tc>
          <w:tcPr>
            <w:tcW w:w="692" w:type="pct"/>
          </w:tcPr>
          <w:p w:rsidR="00304C31" w:rsidRPr="00F86D8C" w:rsidRDefault="00304C31" w:rsidP="00304C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</w:tcPr>
          <w:p w:rsidR="00304C31" w:rsidRPr="00F86D8C" w:rsidRDefault="00304C31" w:rsidP="00304C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</w:tcPr>
          <w:p w:rsidR="00304C31" w:rsidRPr="00F86D8C" w:rsidRDefault="00304C31" w:rsidP="00304C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4C31" w:rsidRPr="00F86D8C" w:rsidTr="00F0522E">
        <w:trPr>
          <w:trHeight w:val="315"/>
        </w:trPr>
        <w:tc>
          <w:tcPr>
            <w:tcW w:w="2338" w:type="pct"/>
            <w:vMerge/>
            <w:shd w:val="clear" w:color="auto" w:fill="auto"/>
            <w:vAlign w:val="center"/>
          </w:tcPr>
          <w:p w:rsidR="00304C31" w:rsidRPr="00F86D8C" w:rsidRDefault="00304C31" w:rsidP="00304C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:rsidR="00304C31" w:rsidRPr="00F86D8C" w:rsidRDefault="00304C31" w:rsidP="00304C31">
            <w:pPr>
              <w:jc w:val="center"/>
              <w:rPr>
                <w:color w:val="000000"/>
                <w:sz w:val="24"/>
                <w:szCs w:val="24"/>
              </w:rPr>
            </w:pPr>
            <w:r w:rsidRPr="00F86D8C">
              <w:rPr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692" w:type="pct"/>
          </w:tcPr>
          <w:p w:rsidR="00304C31" w:rsidRPr="00F86D8C" w:rsidRDefault="00304C31" w:rsidP="00304C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</w:tcPr>
          <w:p w:rsidR="00304C31" w:rsidRPr="00F86D8C" w:rsidRDefault="00304C31" w:rsidP="00304C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</w:tcPr>
          <w:p w:rsidR="00304C31" w:rsidRPr="00F86D8C" w:rsidRDefault="00304C31" w:rsidP="00304C3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35A84" w:rsidRPr="00F86D8C" w:rsidTr="00F0522E">
        <w:trPr>
          <w:trHeight w:val="315"/>
        </w:trPr>
        <w:tc>
          <w:tcPr>
            <w:tcW w:w="2338" w:type="pct"/>
            <w:vMerge w:val="restart"/>
            <w:shd w:val="clear" w:color="auto" w:fill="auto"/>
            <w:vAlign w:val="center"/>
          </w:tcPr>
          <w:p w:rsidR="00235A84" w:rsidRPr="0056375D" w:rsidRDefault="00304C31" w:rsidP="006B24EE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отчетный </w:t>
            </w:r>
            <w:r w:rsidR="006B24EE">
              <w:rPr>
                <w:bCs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235A84" w:rsidRPr="00F86D8C" w:rsidRDefault="00235A84" w:rsidP="00235A84">
            <w:pPr>
              <w:jc w:val="center"/>
              <w:rPr>
                <w:color w:val="000000"/>
                <w:sz w:val="24"/>
                <w:szCs w:val="24"/>
              </w:rPr>
            </w:pPr>
            <w:r w:rsidRPr="00F86D8C">
              <w:rPr>
                <w:color w:val="000000"/>
                <w:sz w:val="24"/>
                <w:szCs w:val="24"/>
              </w:rPr>
              <w:t>семей</w:t>
            </w:r>
          </w:p>
        </w:tc>
        <w:tc>
          <w:tcPr>
            <w:tcW w:w="692" w:type="pct"/>
          </w:tcPr>
          <w:p w:rsidR="00235A84" w:rsidRPr="00F86D8C" w:rsidRDefault="00235A84" w:rsidP="00235A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</w:tcPr>
          <w:p w:rsidR="00235A84" w:rsidRPr="00F86D8C" w:rsidRDefault="00235A84" w:rsidP="00235A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</w:tcPr>
          <w:p w:rsidR="00235A84" w:rsidRPr="00F86D8C" w:rsidRDefault="00235A84" w:rsidP="00235A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35A84" w:rsidRPr="00F86D8C" w:rsidTr="00F0522E">
        <w:trPr>
          <w:trHeight w:val="315"/>
        </w:trPr>
        <w:tc>
          <w:tcPr>
            <w:tcW w:w="2338" w:type="pct"/>
            <w:vMerge/>
            <w:shd w:val="clear" w:color="auto" w:fill="auto"/>
            <w:vAlign w:val="center"/>
          </w:tcPr>
          <w:p w:rsidR="00235A84" w:rsidRPr="0056375D" w:rsidRDefault="00235A84" w:rsidP="00235A84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:rsidR="00235A84" w:rsidRPr="00F86D8C" w:rsidRDefault="00235A84" w:rsidP="00235A84">
            <w:pPr>
              <w:jc w:val="center"/>
              <w:rPr>
                <w:color w:val="000000"/>
                <w:sz w:val="24"/>
                <w:szCs w:val="24"/>
              </w:rPr>
            </w:pPr>
            <w:r w:rsidRPr="00F86D8C">
              <w:rPr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692" w:type="pct"/>
          </w:tcPr>
          <w:p w:rsidR="00235A84" w:rsidRPr="00F86D8C" w:rsidRDefault="00235A84" w:rsidP="00235A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</w:tcPr>
          <w:p w:rsidR="00235A84" w:rsidRPr="00F86D8C" w:rsidRDefault="00235A84" w:rsidP="00235A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</w:tcPr>
          <w:p w:rsidR="00235A84" w:rsidRPr="00F86D8C" w:rsidRDefault="00235A84" w:rsidP="00235A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35A84" w:rsidRPr="00F86D8C" w:rsidTr="00F0522E">
        <w:trPr>
          <w:trHeight w:val="315"/>
        </w:trPr>
        <w:tc>
          <w:tcPr>
            <w:tcW w:w="2338" w:type="pct"/>
            <w:vMerge w:val="restart"/>
            <w:shd w:val="clear" w:color="auto" w:fill="auto"/>
            <w:vAlign w:val="center"/>
          </w:tcPr>
          <w:p w:rsidR="00235A84" w:rsidRPr="00F86D8C" w:rsidRDefault="00235A84" w:rsidP="00235A84">
            <w:pPr>
              <w:jc w:val="right"/>
              <w:rPr>
                <w:color w:val="000000"/>
                <w:sz w:val="24"/>
                <w:szCs w:val="24"/>
              </w:rPr>
            </w:pPr>
            <w:r w:rsidRPr="00F86D8C">
              <w:rPr>
                <w:color w:val="000000"/>
                <w:sz w:val="24"/>
                <w:szCs w:val="24"/>
              </w:rPr>
              <w:t>из них за счет лимитов отчетного года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235A84" w:rsidRPr="00F86D8C" w:rsidRDefault="00235A84" w:rsidP="00235A84">
            <w:pPr>
              <w:jc w:val="center"/>
              <w:rPr>
                <w:color w:val="000000"/>
                <w:sz w:val="24"/>
                <w:szCs w:val="24"/>
              </w:rPr>
            </w:pPr>
            <w:r w:rsidRPr="00F86D8C">
              <w:rPr>
                <w:color w:val="000000"/>
                <w:sz w:val="24"/>
                <w:szCs w:val="24"/>
              </w:rPr>
              <w:t>семей</w:t>
            </w:r>
          </w:p>
        </w:tc>
        <w:tc>
          <w:tcPr>
            <w:tcW w:w="692" w:type="pct"/>
          </w:tcPr>
          <w:p w:rsidR="00235A84" w:rsidRPr="00F86D8C" w:rsidRDefault="00235A84" w:rsidP="00235A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</w:tcPr>
          <w:p w:rsidR="00235A84" w:rsidRPr="00F86D8C" w:rsidRDefault="00235A84" w:rsidP="00235A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</w:tcPr>
          <w:p w:rsidR="00235A84" w:rsidRPr="00F86D8C" w:rsidRDefault="00235A84" w:rsidP="00235A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35A84" w:rsidRPr="00F86D8C" w:rsidTr="00F0522E">
        <w:trPr>
          <w:trHeight w:val="315"/>
        </w:trPr>
        <w:tc>
          <w:tcPr>
            <w:tcW w:w="2338" w:type="pct"/>
            <w:vMerge/>
            <w:shd w:val="clear" w:color="auto" w:fill="auto"/>
            <w:vAlign w:val="center"/>
          </w:tcPr>
          <w:p w:rsidR="00235A84" w:rsidRPr="00F86D8C" w:rsidRDefault="00235A84" w:rsidP="00235A8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:rsidR="00235A84" w:rsidRPr="00F86D8C" w:rsidRDefault="00235A84" w:rsidP="00235A84">
            <w:pPr>
              <w:jc w:val="center"/>
              <w:rPr>
                <w:color w:val="000000"/>
                <w:sz w:val="24"/>
                <w:szCs w:val="24"/>
              </w:rPr>
            </w:pPr>
            <w:r w:rsidRPr="00F86D8C">
              <w:rPr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692" w:type="pct"/>
          </w:tcPr>
          <w:p w:rsidR="00235A84" w:rsidRPr="00F86D8C" w:rsidRDefault="00235A84" w:rsidP="00235A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1" w:type="pct"/>
          </w:tcPr>
          <w:p w:rsidR="00235A84" w:rsidRPr="00F86D8C" w:rsidRDefault="00235A84" w:rsidP="00235A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</w:tcPr>
          <w:p w:rsidR="00235A84" w:rsidRPr="00F86D8C" w:rsidRDefault="00235A84" w:rsidP="00235A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0E10AB" w:rsidRDefault="000E10AB" w:rsidP="0008139E">
      <w:pPr>
        <w:pStyle w:val="3"/>
        <w:ind w:firstLine="0"/>
        <w:rPr>
          <w:szCs w:val="26"/>
        </w:rPr>
      </w:pPr>
    </w:p>
    <w:p w:rsidR="000E10AB" w:rsidRDefault="000E10AB" w:rsidP="0008139E">
      <w:pPr>
        <w:pStyle w:val="3"/>
        <w:ind w:firstLine="0"/>
        <w:rPr>
          <w:szCs w:val="26"/>
        </w:rPr>
      </w:pPr>
    </w:p>
    <w:p w:rsidR="000E10AB" w:rsidRDefault="000E10AB" w:rsidP="0008139E">
      <w:pPr>
        <w:pStyle w:val="3"/>
        <w:ind w:firstLine="0"/>
        <w:rPr>
          <w:szCs w:val="26"/>
        </w:rPr>
      </w:pPr>
    </w:p>
    <w:p w:rsidR="000E10AB" w:rsidRDefault="000E10AB" w:rsidP="0008139E">
      <w:pPr>
        <w:pStyle w:val="3"/>
        <w:ind w:firstLine="0"/>
        <w:rPr>
          <w:szCs w:val="26"/>
        </w:rPr>
      </w:pPr>
    </w:p>
    <w:p w:rsidR="0008139E" w:rsidRPr="00292A0A" w:rsidRDefault="0049576A" w:rsidP="0008139E">
      <w:pPr>
        <w:pStyle w:val="3"/>
        <w:ind w:firstLine="0"/>
        <w:rPr>
          <w:szCs w:val="26"/>
        </w:rPr>
      </w:pPr>
      <w:r>
        <w:rPr>
          <w:szCs w:val="26"/>
        </w:rPr>
        <w:pict>
          <v:rect id="_x0000_i1025" style="width:464.9pt;height:1.5pt" o:hralign="center" o:hrstd="t" o:hrnoshade="t" o:hr="t" fillcolor="black" stroked="f"/>
        </w:pict>
      </w:r>
    </w:p>
    <w:p w:rsidR="0008139E" w:rsidRDefault="0008139E" w:rsidP="0008139E">
      <w:pPr>
        <w:jc w:val="both"/>
        <w:rPr>
          <w:sz w:val="24"/>
        </w:rPr>
      </w:pPr>
      <w:r w:rsidRPr="007A7496">
        <w:rPr>
          <w:sz w:val="26"/>
          <w:szCs w:val="26"/>
        </w:rPr>
        <w:t>* Аналитическая записка по итогам 9 месяцев 20</w:t>
      </w:r>
      <w:r>
        <w:rPr>
          <w:sz w:val="26"/>
          <w:szCs w:val="26"/>
        </w:rPr>
        <w:t>18</w:t>
      </w:r>
      <w:r w:rsidRPr="007A7496">
        <w:rPr>
          <w:sz w:val="26"/>
          <w:szCs w:val="26"/>
        </w:rPr>
        <w:t xml:space="preserve"> года должна включать в себя</w:t>
      </w:r>
      <w:r w:rsidRPr="00272A13">
        <w:rPr>
          <w:sz w:val="26"/>
          <w:szCs w:val="26"/>
        </w:rPr>
        <w:t xml:space="preserve"> ожидаемое исполнение по итогам текущего года</w:t>
      </w:r>
    </w:p>
    <w:p w:rsidR="003A65E7" w:rsidRDefault="003A65E7"/>
    <w:sectPr w:rsidR="003A6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FF598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C43"/>
    <w:rsid w:val="0008139E"/>
    <w:rsid w:val="000E10AB"/>
    <w:rsid w:val="00147459"/>
    <w:rsid w:val="00235A84"/>
    <w:rsid w:val="00272355"/>
    <w:rsid w:val="00304C31"/>
    <w:rsid w:val="003A65E7"/>
    <w:rsid w:val="00470FC2"/>
    <w:rsid w:val="0049576A"/>
    <w:rsid w:val="0056375D"/>
    <w:rsid w:val="006465E6"/>
    <w:rsid w:val="006645A4"/>
    <w:rsid w:val="006B24EE"/>
    <w:rsid w:val="00813C43"/>
    <w:rsid w:val="00A16FFE"/>
    <w:rsid w:val="00DA3DF4"/>
    <w:rsid w:val="00F0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EBEEDB-F873-4E17-A052-8456C281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72355"/>
    <w:pPr>
      <w:keepNext/>
      <w:jc w:val="both"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7235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Indent 3"/>
    <w:basedOn w:val="a"/>
    <w:link w:val="30"/>
    <w:rsid w:val="00272355"/>
    <w:pPr>
      <w:ind w:firstLine="709"/>
      <w:jc w:val="both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rsid w:val="00272355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2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GarbarykTS</dc:creator>
  <cp:keywords/>
  <dc:description/>
  <cp:lastModifiedBy>Грицюк Марина Геннадьевна</cp:lastModifiedBy>
  <cp:revision>10</cp:revision>
  <dcterms:created xsi:type="dcterms:W3CDTF">2018-02-22T08:05:00Z</dcterms:created>
  <dcterms:modified xsi:type="dcterms:W3CDTF">2018-05-28T05:46:00Z</dcterms:modified>
</cp:coreProperties>
</file>