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8A" w:rsidRPr="00322102" w:rsidRDefault="003D4F8A" w:rsidP="003D4F8A">
      <w:pPr>
        <w:pStyle w:val="a6"/>
        <w:jc w:val="center"/>
        <w:rPr>
          <w:szCs w:val="26"/>
        </w:rPr>
      </w:pPr>
      <w:r w:rsidRPr="006F1941">
        <w:rPr>
          <w:noProof/>
          <w:szCs w:val="26"/>
        </w:rPr>
        <w:drawing>
          <wp:inline distT="0" distB="0" distL="0" distR="0">
            <wp:extent cx="466090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8A" w:rsidRDefault="003D4F8A" w:rsidP="003D4F8A">
      <w:pPr>
        <w:pStyle w:val="a6"/>
        <w:jc w:val="center"/>
      </w:pPr>
      <w:r>
        <w:t>АДМИНИСТРАЦИЯ ГОРОДА НОРИЛЬСКА</w:t>
      </w:r>
    </w:p>
    <w:p w:rsidR="003D4F8A" w:rsidRDefault="003D4F8A" w:rsidP="003D4F8A">
      <w:pPr>
        <w:pStyle w:val="a6"/>
        <w:jc w:val="center"/>
      </w:pPr>
      <w:r>
        <w:t>КРАСНОЯРСКОГО КРАЯ</w:t>
      </w:r>
    </w:p>
    <w:p w:rsidR="003D4F8A" w:rsidRPr="00322102" w:rsidRDefault="003D4F8A" w:rsidP="003D4F8A">
      <w:pPr>
        <w:pStyle w:val="a6"/>
        <w:jc w:val="center"/>
        <w:rPr>
          <w:szCs w:val="26"/>
        </w:rPr>
      </w:pPr>
    </w:p>
    <w:p w:rsidR="003D4F8A" w:rsidRPr="00FA2C13" w:rsidRDefault="003D4F8A" w:rsidP="003D4F8A">
      <w:pPr>
        <w:pStyle w:val="a6"/>
        <w:jc w:val="center"/>
        <w:rPr>
          <w:b/>
          <w:szCs w:val="26"/>
        </w:rPr>
      </w:pPr>
      <w:r>
        <w:rPr>
          <w:b/>
          <w:sz w:val="28"/>
          <w:szCs w:val="28"/>
        </w:rPr>
        <w:t>РАСПОРЯЖЕНИЕ</w:t>
      </w:r>
    </w:p>
    <w:p w:rsidR="003D4F8A" w:rsidRPr="00322102" w:rsidRDefault="003D4F8A" w:rsidP="003D4F8A">
      <w:pPr>
        <w:pStyle w:val="a6"/>
        <w:jc w:val="center"/>
        <w:rPr>
          <w:szCs w:val="26"/>
        </w:rPr>
      </w:pPr>
    </w:p>
    <w:p w:rsidR="003D4F8A" w:rsidRPr="0039512C" w:rsidRDefault="003F3504" w:rsidP="00FC5140">
      <w:pPr>
        <w:rPr>
          <w:sz w:val="26"/>
          <w:szCs w:val="26"/>
        </w:rPr>
      </w:pPr>
      <w:r>
        <w:rPr>
          <w:sz w:val="26"/>
          <w:szCs w:val="26"/>
        </w:rPr>
        <w:t>11.10.</w:t>
      </w:r>
      <w:r w:rsidR="00FC5140">
        <w:rPr>
          <w:sz w:val="26"/>
          <w:szCs w:val="26"/>
        </w:rPr>
        <w:t>2023</w:t>
      </w:r>
      <w:r w:rsidR="003D4F8A" w:rsidRPr="0039512C">
        <w:rPr>
          <w:sz w:val="26"/>
          <w:szCs w:val="26"/>
        </w:rPr>
        <w:tab/>
      </w:r>
      <w:r w:rsidR="00FC5140">
        <w:rPr>
          <w:sz w:val="26"/>
          <w:szCs w:val="26"/>
        </w:rPr>
        <w:tab/>
      </w:r>
      <w:r w:rsidR="00FC5140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    </w:t>
      </w:r>
      <w:r w:rsidR="00FC5140">
        <w:rPr>
          <w:sz w:val="26"/>
          <w:szCs w:val="26"/>
        </w:rPr>
        <w:t>г. Норильск</w:t>
      </w:r>
      <w:r w:rsidR="00FC5140">
        <w:rPr>
          <w:sz w:val="26"/>
          <w:szCs w:val="26"/>
        </w:rPr>
        <w:tab/>
      </w:r>
      <w:r w:rsidR="00FC5140">
        <w:rPr>
          <w:sz w:val="26"/>
          <w:szCs w:val="26"/>
        </w:rPr>
        <w:tab/>
      </w:r>
      <w:r w:rsidR="00FC5140">
        <w:rPr>
          <w:sz w:val="26"/>
          <w:szCs w:val="26"/>
        </w:rPr>
        <w:tab/>
      </w:r>
      <w:r w:rsidR="00FC5140">
        <w:rPr>
          <w:sz w:val="26"/>
          <w:szCs w:val="26"/>
        </w:rPr>
        <w:tab/>
      </w:r>
      <w:r>
        <w:rPr>
          <w:sz w:val="26"/>
          <w:szCs w:val="26"/>
        </w:rPr>
        <w:t xml:space="preserve">        № 6359</w:t>
      </w:r>
    </w:p>
    <w:p w:rsidR="003D4F8A" w:rsidRDefault="003D4F8A" w:rsidP="003D4F8A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2B4FE4" w:rsidRPr="0039512C" w:rsidRDefault="002B4FE4" w:rsidP="003D4F8A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3D4F8A" w:rsidRPr="00290E09" w:rsidRDefault="00182C0A" w:rsidP="003D4F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90E09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A761B6">
        <w:rPr>
          <w:rFonts w:ascii="Times New Roman" w:hAnsi="Times New Roman" w:cs="Times New Roman"/>
          <w:sz w:val="26"/>
          <w:szCs w:val="26"/>
        </w:rPr>
        <w:t>я</w:t>
      </w:r>
      <w:r w:rsidRPr="00290E09">
        <w:rPr>
          <w:rFonts w:ascii="Times New Roman" w:hAnsi="Times New Roman" w:cs="Times New Roman"/>
          <w:sz w:val="26"/>
          <w:szCs w:val="26"/>
        </w:rPr>
        <w:t xml:space="preserve"> в распоряжение Администрации города</w:t>
      </w:r>
      <w:r w:rsidR="006B0280" w:rsidRPr="00290E09">
        <w:rPr>
          <w:rFonts w:ascii="Times New Roman" w:hAnsi="Times New Roman" w:cs="Times New Roman"/>
          <w:sz w:val="26"/>
          <w:szCs w:val="26"/>
        </w:rPr>
        <w:t xml:space="preserve"> Норильска от </w:t>
      </w:r>
      <w:r w:rsidR="007852AC" w:rsidRPr="00290E0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10.04.2018 </w:t>
      </w:r>
      <w:r w:rsidR="006B0280" w:rsidRPr="00290E09">
        <w:rPr>
          <w:rFonts w:ascii="Times New Roman" w:eastAsiaTheme="minorHAnsi" w:hAnsi="Times New Roman" w:cs="Times New Roman"/>
          <w:sz w:val="26"/>
          <w:szCs w:val="26"/>
          <w:lang w:eastAsia="en-US"/>
        </w:rPr>
        <w:t>№ 1863</w:t>
      </w:r>
    </w:p>
    <w:p w:rsidR="00182C0A" w:rsidRPr="00290E09" w:rsidRDefault="00182C0A" w:rsidP="003D4F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2C0A" w:rsidRPr="00290E09" w:rsidRDefault="00182C0A" w:rsidP="006B02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38ED" w:rsidRPr="00290E09" w:rsidRDefault="004F38ED" w:rsidP="006B02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90E09">
        <w:rPr>
          <w:sz w:val="26"/>
          <w:szCs w:val="26"/>
        </w:rPr>
        <w:t>В</w:t>
      </w:r>
      <w:r w:rsidRPr="00290E09">
        <w:rPr>
          <w:rFonts w:eastAsiaTheme="minorHAnsi"/>
          <w:sz w:val="26"/>
          <w:szCs w:val="26"/>
          <w:lang w:eastAsia="en-US"/>
        </w:rPr>
        <w:t xml:space="preserve"> целях урегулирования отдельных вопросов, связанных с деятельностью городской комиссии по безопасности дорожного движения муниципального образования город Норильск</w:t>
      </w:r>
      <w:r w:rsidR="00A761B6">
        <w:rPr>
          <w:rFonts w:eastAsiaTheme="minorHAnsi"/>
          <w:sz w:val="26"/>
          <w:szCs w:val="26"/>
          <w:lang w:eastAsia="en-US"/>
        </w:rPr>
        <w:t>,</w:t>
      </w:r>
    </w:p>
    <w:p w:rsidR="006B0280" w:rsidRPr="005772A2" w:rsidRDefault="006B0280" w:rsidP="006B02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15194" w:rsidRPr="005772A2" w:rsidRDefault="006B0280" w:rsidP="006B02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772A2">
        <w:rPr>
          <w:rFonts w:eastAsiaTheme="minorHAnsi"/>
          <w:sz w:val="26"/>
          <w:szCs w:val="26"/>
          <w:lang w:eastAsia="en-US"/>
        </w:rPr>
        <w:t xml:space="preserve">1. Внести в Представительский </w:t>
      </w:r>
      <w:hyperlink r:id="rId7" w:history="1">
        <w:r w:rsidRPr="005772A2">
          <w:rPr>
            <w:rFonts w:eastAsiaTheme="minorHAnsi"/>
            <w:sz w:val="26"/>
            <w:szCs w:val="26"/>
            <w:lang w:eastAsia="en-US"/>
          </w:rPr>
          <w:t>состав</w:t>
        </w:r>
      </w:hyperlink>
      <w:r w:rsidRPr="005772A2">
        <w:rPr>
          <w:rFonts w:eastAsiaTheme="minorHAnsi"/>
          <w:sz w:val="26"/>
          <w:szCs w:val="26"/>
          <w:lang w:eastAsia="en-US"/>
        </w:rPr>
        <w:t xml:space="preserve"> городской комиссии по безопасности дорожного движения муниципального образования город Норильск, утвержденный </w:t>
      </w:r>
      <w:r w:rsidR="00A761B6">
        <w:rPr>
          <w:rFonts w:eastAsiaTheme="minorHAnsi"/>
          <w:sz w:val="26"/>
          <w:szCs w:val="26"/>
          <w:lang w:eastAsia="en-US"/>
        </w:rPr>
        <w:t>р</w:t>
      </w:r>
      <w:r w:rsidRPr="005772A2">
        <w:rPr>
          <w:rFonts w:eastAsiaTheme="minorHAnsi"/>
          <w:sz w:val="26"/>
          <w:szCs w:val="26"/>
          <w:lang w:eastAsia="en-US"/>
        </w:rPr>
        <w:t xml:space="preserve">аспоряжением Администрации города Норильска от 10.04.2018 № 1863 </w:t>
      </w:r>
      <w:r w:rsidR="00A761B6">
        <w:rPr>
          <w:rFonts w:eastAsiaTheme="minorHAnsi"/>
          <w:sz w:val="26"/>
          <w:szCs w:val="26"/>
          <w:lang w:eastAsia="en-US"/>
        </w:rPr>
        <w:t>(далее – Комиссия)</w:t>
      </w:r>
      <w:r w:rsidR="00047582">
        <w:rPr>
          <w:rFonts w:eastAsiaTheme="minorHAnsi"/>
          <w:sz w:val="26"/>
          <w:szCs w:val="26"/>
          <w:lang w:eastAsia="en-US"/>
        </w:rPr>
        <w:t>,</w:t>
      </w:r>
      <w:r w:rsidR="00A761B6">
        <w:rPr>
          <w:rFonts w:eastAsiaTheme="minorHAnsi"/>
          <w:sz w:val="26"/>
          <w:szCs w:val="26"/>
          <w:lang w:eastAsia="en-US"/>
        </w:rPr>
        <w:t xml:space="preserve"> </w:t>
      </w:r>
      <w:r w:rsidRPr="005772A2">
        <w:rPr>
          <w:rFonts w:eastAsiaTheme="minorHAnsi"/>
          <w:sz w:val="26"/>
          <w:szCs w:val="26"/>
          <w:lang w:eastAsia="en-US"/>
        </w:rPr>
        <w:t>следующ</w:t>
      </w:r>
      <w:r w:rsidR="00A761B6">
        <w:rPr>
          <w:rFonts w:eastAsiaTheme="minorHAnsi"/>
          <w:sz w:val="26"/>
          <w:szCs w:val="26"/>
          <w:lang w:eastAsia="en-US"/>
        </w:rPr>
        <w:t>е</w:t>
      </w:r>
      <w:r w:rsidRPr="005772A2">
        <w:rPr>
          <w:rFonts w:eastAsiaTheme="minorHAnsi"/>
          <w:sz w:val="26"/>
          <w:szCs w:val="26"/>
          <w:lang w:eastAsia="en-US"/>
        </w:rPr>
        <w:t>е изменени</w:t>
      </w:r>
      <w:r w:rsidR="00A761B6">
        <w:rPr>
          <w:rFonts w:eastAsiaTheme="minorHAnsi"/>
          <w:sz w:val="26"/>
          <w:szCs w:val="26"/>
          <w:lang w:eastAsia="en-US"/>
        </w:rPr>
        <w:t>е</w:t>
      </w:r>
      <w:r w:rsidRPr="005772A2">
        <w:rPr>
          <w:rFonts w:eastAsiaTheme="minorHAnsi"/>
          <w:sz w:val="26"/>
          <w:szCs w:val="26"/>
          <w:lang w:eastAsia="en-US"/>
        </w:rPr>
        <w:t>:</w:t>
      </w:r>
    </w:p>
    <w:p w:rsidR="003014E2" w:rsidRPr="005772A2" w:rsidRDefault="003014E2" w:rsidP="007852AC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5772A2">
        <w:rPr>
          <w:rFonts w:eastAsiaTheme="minorHAnsi"/>
          <w:sz w:val="26"/>
          <w:szCs w:val="26"/>
          <w:lang w:eastAsia="en-US"/>
        </w:rPr>
        <w:t xml:space="preserve">Представительский </w:t>
      </w:r>
      <w:hyperlink r:id="rId8" w:history="1">
        <w:r w:rsidRPr="005772A2">
          <w:rPr>
            <w:rFonts w:eastAsiaTheme="minorHAnsi"/>
            <w:sz w:val="26"/>
            <w:szCs w:val="26"/>
            <w:lang w:eastAsia="en-US"/>
          </w:rPr>
          <w:t>состав</w:t>
        </w:r>
      </w:hyperlink>
      <w:r w:rsidRPr="005772A2">
        <w:rPr>
          <w:rFonts w:eastAsiaTheme="minorHAnsi"/>
          <w:sz w:val="26"/>
          <w:szCs w:val="26"/>
          <w:lang w:eastAsia="en-US"/>
        </w:rPr>
        <w:t xml:space="preserve"> </w:t>
      </w:r>
      <w:r w:rsidR="00A761B6">
        <w:rPr>
          <w:rFonts w:eastAsiaTheme="minorHAnsi"/>
          <w:sz w:val="26"/>
          <w:szCs w:val="26"/>
          <w:lang w:eastAsia="en-US"/>
        </w:rPr>
        <w:t>Комиссии</w:t>
      </w:r>
      <w:r w:rsidRPr="005772A2">
        <w:rPr>
          <w:rFonts w:eastAsiaTheme="minorHAnsi"/>
          <w:sz w:val="26"/>
          <w:szCs w:val="26"/>
          <w:lang w:eastAsia="en-US"/>
        </w:rPr>
        <w:t xml:space="preserve"> </w:t>
      </w:r>
      <w:r w:rsidR="006B0280" w:rsidRPr="005772A2">
        <w:rPr>
          <w:rFonts w:eastAsiaTheme="minorHAnsi"/>
          <w:sz w:val="26"/>
          <w:szCs w:val="26"/>
          <w:lang w:eastAsia="en-US"/>
        </w:rPr>
        <w:t xml:space="preserve">изложить в </w:t>
      </w:r>
      <w:r w:rsidR="00A761B6">
        <w:rPr>
          <w:rFonts w:eastAsiaTheme="minorHAnsi"/>
          <w:sz w:val="26"/>
          <w:szCs w:val="26"/>
          <w:lang w:eastAsia="en-US"/>
        </w:rPr>
        <w:t>редакции согласно приложению к настоящему распоряжению</w:t>
      </w:r>
      <w:r w:rsidRPr="005772A2">
        <w:rPr>
          <w:rFonts w:eastAsiaTheme="minorHAnsi"/>
          <w:sz w:val="26"/>
          <w:szCs w:val="26"/>
          <w:lang w:eastAsia="en-US"/>
        </w:rPr>
        <w:t>.</w:t>
      </w:r>
    </w:p>
    <w:p w:rsidR="006A6D83" w:rsidRPr="005772A2" w:rsidRDefault="006A6D83" w:rsidP="006B0280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5772A2">
        <w:rPr>
          <w:rFonts w:eastAsiaTheme="minorHAnsi"/>
          <w:sz w:val="26"/>
          <w:szCs w:val="26"/>
          <w:lang w:eastAsia="en-US"/>
        </w:rPr>
        <w:t xml:space="preserve">Разместить настоящее </w:t>
      </w:r>
      <w:r w:rsidR="00A761B6">
        <w:rPr>
          <w:rFonts w:eastAsiaTheme="minorHAnsi"/>
          <w:sz w:val="26"/>
          <w:szCs w:val="26"/>
          <w:lang w:eastAsia="en-US"/>
        </w:rPr>
        <w:t>р</w:t>
      </w:r>
      <w:r w:rsidRPr="005772A2">
        <w:rPr>
          <w:rFonts w:eastAsiaTheme="minorHAnsi"/>
          <w:sz w:val="26"/>
          <w:szCs w:val="26"/>
          <w:lang w:eastAsia="en-US"/>
        </w:rPr>
        <w:t>аспоряжение на официальном сайте муниципального образования город Норильск.</w:t>
      </w:r>
    </w:p>
    <w:p w:rsidR="00332F90" w:rsidRPr="00290E09" w:rsidRDefault="00332F90" w:rsidP="006A6D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3014E2" w:rsidRPr="00290E09" w:rsidRDefault="003014E2" w:rsidP="006A6D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426"/>
        <w:gridCol w:w="2126"/>
      </w:tblGrid>
      <w:tr w:rsidR="00A15194" w:rsidRPr="00290E09" w:rsidTr="001340F1">
        <w:trPr>
          <w:trHeight w:val="240"/>
        </w:trPr>
        <w:tc>
          <w:tcPr>
            <w:tcW w:w="6946" w:type="dxa"/>
          </w:tcPr>
          <w:p w:rsidR="00A15194" w:rsidRPr="00290E09" w:rsidRDefault="003F4C02" w:rsidP="001340F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Главы</w:t>
            </w:r>
            <w:r w:rsidR="00A15194" w:rsidRPr="00290E09">
              <w:rPr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426" w:type="dxa"/>
          </w:tcPr>
          <w:p w:rsidR="00A15194" w:rsidRPr="00290E09" w:rsidRDefault="00A15194" w:rsidP="001340F1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15194" w:rsidRPr="00290E09" w:rsidRDefault="003F4C02" w:rsidP="001340F1">
            <w:pPr>
              <w:tabs>
                <w:tab w:val="num" w:pos="567"/>
              </w:tabs>
              <w:ind w:left="-10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Н.А. Тимофеев</w:t>
            </w:r>
          </w:p>
        </w:tc>
      </w:tr>
    </w:tbl>
    <w:p w:rsidR="00AD6A53" w:rsidRPr="00290E09" w:rsidRDefault="00AD6A53" w:rsidP="00A15194">
      <w:pPr>
        <w:rPr>
          <w:sz w:val="26"/>
          <w:szCs w:val="26"/>
        </w:rPr>
      </w:pPr>
    </w:p>
    <w:p w:rsidR="00C35030" w:rsidRDefault="00C35030" w:rsidP="00A15194">
      <w:pPr>
        <w:rPr>
          <w:sz w:val="26"/>
          <w:szCs w:val="26"/>
        </w:rPr>
      </w:pPr>
    </w:p>
    <w:p w:rsidR="00C35030" w:rsidRDefault="00C35030" w:rsidP="00A15194">
      <w:pPr>
        <w:rPr>
          <w:sz w:val="26"/>
          <w:szCs w:val="26"/>
        </w:rPr>
      </w:pPr>
    </w:p>
    <w:p w:rsidR="00B16F82" w:rsidRDefault="00B16F82" w:rsidP="00A15194">
      <w:pPr>
        <w:rPr>
          <w:sz w:val="26"/>
          <w:szCs w:val="26"/>
        </w:rPr>
      </w:pPr>
    </w:p>
    <w:p w:rsidR="00FA643E" w:rsidRDefault="00FA643E" w:rsidP="00A15194">
      <w:pPr>
        <w:rPr>
          <w:sz w:val="26"/>
          <w:szCs w:val="26"/>
        </w:rPr>
      </w:pPr>
    </w:p>
    <w:p w:rsidR="00FA643E" w:rsidRDefault="00FA643E" w:rsidP="00A15194">
      <w:pPr>
        <w:rPr>
          <w:sz w:val="26"/>
          <w:szCs w:val="26"/>
        </w:rPr>
      </w:pPr>
    </w:p>
    <w:p w:rsidR="00FA643E" w:rsidRDefault="00FA643E" w:rsidP="00A15194">
      <w:pPr>
        <w:rPr>
          <w:sz w:val="26"/>
          <w:szCs w:val="26"/>
        </w:rPr>
      </w:pPr>
    </w:p>
    <w:p w:rsidR="00FA643E" w:rsidRDefault="00FA643E" w:rsidP="00A15194">
      <w:pPr>
        <w:rPr>
          <w:sz w:val="26"/>
          <w:szCs w:val="26"/>
        </w:rPr>
      </w:pPr>
    </w:p>
    <w:p w:rsidR="00FA643E" w:rsidRDefault="00FA643E" w:rsidP="00A15194">
      <w:pPr>
        <w:rPr>
          <w:sz w:val="26"/>
          <w:szCs w:val="26"/>
        </w:rPr>
      </w:pPr>
    </w:p>
    <w:p w:rsidR="00FA643E" w:rsidRDefault="00FA643E" w:rsidP="00A15194">
      <w:pPr>
        <w:rPr>
          <w:sz w:val="26"/>
          <w:szCs w:val="26"/>
        </w:rPr>
      </w:pPr>
    </w:p>
    <w:p w:rsidR="00FA643E" w:rsidRDefault="00FA643E" w:rsidP="00A15194">
      <w:pPr>
        <w:rPr>
          <w:sz w:val="26"/>
          <w:szCs w:val="26"/>
        </w:rPr>
      </w:pPr>
    </w:p>
    <w:p w:rsidR="00FA643E" w:rsidRDefault="00FA643E" w:rsidP="00A15194">
      <w:pPr>
        <w:rPr>
          <w:sz w:val="26"/>
          <w:szCs w:val="26"/>
        </w:rPr>
      </w:pPr>
    </w:p>
    <w:p w:rsidR="00FA643E" w:rsidRDefault="00FA643E" w:rsidP="00A15194">
      <w:pPr>
        <w:rPr>
          <w:sz w:val="26"/>
          <w:szCs w:val="26"/>
        </w:rPr>
      </w:pPr>
    </w:p>
    <w:p w:rsidR="00FA643E" w:rsidRDefault="00FA643E" w:rsidP="00A15194">
      <w:pPr>
        <w:rPr>
          <w:sz w:val="26"/>
          <w:szCs w:val="26"/>
        </w:rPr>
      </w:pPr>
    </w:p>
    <w:p w:rsidR="000D07A2" w:rsidRDefault="000D07A2" w:rsidP="00A15194">
      <w:pPr>
        <w:rPr>
          <w:szCs w:val="26"/>
        </w:rPr>
      </w:pPr>
    </w:p>
    <w:p w:rsidR="00E26883" w:rsidRDefault="00E26883" w:rsidP="003D4F8A">
      <w:pPr>
        <w:jc w:val="center"/>
        <w:rPr>
          <w:sz w:val="26"/>
          <w:szCs w:val="26"/>
        </w:rPr>
        <w:sectPr w:rsidR="00E26883" w:rsidSect="007B6B58"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EB392E" w:rsidRDefault="00EB392E" w:rsidP="00EB392E">
      <w:pPr>
        <w:autoSpaceDE w:val="0"/>
        <w:autoSpaceDN w:val="0"/>
        <w:adjustRightInd w:val="0"/>
        <w:ind w:left="4956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EB392E" w:rsidRDefault="00EB392E" w:rsidP="00EB392E">
      <w:pPr>
        <w:autoSpaceDE w:val="0"/>
        <w:autoSpaceDN w:val="0"/>
        <w:adjustRightInd w:val="0"/>
        <w:ind w:left="4956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к распоряжению</w:t>
      </w:r>
    </w:p>
    <w:p w:rsidR="00EB392E" w:rsidRDefault="00EB392E" w:rsidP="00EB392E">
      <w:pPr>
        <w:autoSpaceDE w:val="0"/>
        <w:autoSpaceDN w:val="0"/>
        <w:adjustRightInd w:val="0"/>
        <w:ind w:left="4956"/>
        <w:outlineLvl w:val="0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:rsidR="00EB392E" w:rsidRDefault="00EB392E" w:rsidP="00EB392E">
      <w:pPr>
        <w:autoSpaceDE w:val="0"/>
        <w:autoSpaceDN w:val="0"/>
        <w:adjustRightInd w:val="0"/>
        <w:ind w:left="4956"/>
        <w:outlineLvl w:val="0"/>
        <w:rPr>
          <w:sz w:val="26"/>
          <w:szCs w:val="26"/>
        </w:rPr>
      </w:pPr>
      <w:r>
        <w:rPr>
          <w:sz w:val="26"/>
          <w:szCs w:val="26"/>
        </w:rPr>
        <w:t>о</w:t>
      </w:r>
      <w:bookmarkStart w:id="0" w:name="_GoBack"/>
      <w:bookmarkEnd w:id="0"/>
      <w:r>
        <w:rPr>
          <w:sz w:val="26"/>
          <w:szCs w:val="26"/>
        </w:rPr>
        <w:t>т 11.10.2023 № 6359</w:t>
      </w:r>
    </w:p>
    <w:p w:rsidR="00EB392E" w:rsidRDefault="00EB392E" w:rsidP="00EB392E">
      <w:pPr>
        <w:autoSpaceDE w:val="0"/>
        <w:autoSpaceDN w:val="0"/>
        <w:adjustRightInd w:val="0"/>
        <w:ind w:left="4956"/>
        <w:outlineLvl w:val="0"/>
        <w:rPr>
          <w:sz w:val="26"/>
          <w:szCs w:val="26"/>
        </w:rPr>
      </w:pPr>
    </w:p>
    <w:p w:rsidR="00EB392E" w:rsidRDefault="00EB392E" w:rsidP="00EB392E">
      <w:pPr>
        <w:autoSpaceDE w:val="0"/>
        <w:autoSpaceDN w:val="0"/>
        <w:adjustRightInd w:val="0"/>
        <w:ind w:left="4956"/>
        <w:outlineLvl w:val="0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EB392E" w:rsidRDefault="00EB392E" w:rsidP="00EB392E">
      <w:pPr>
        <w:autoSpaceDE w:val="0"/>
        <w:autoSpaceDN w:val="0"/>
        <w:adjustRightInd w:val="0"/>
        <w:ind w:left="4956"/>
        <w:rPr>
          <w:sz w:val="26"/>
          <w:szCs w:val="26"/>
        </w:rPr>
      </w:pPr>
      <w:r>
        <w:rPr>
          <w:sz w:val="26"/>
          <w:szCs w:val="26"/>
        </w:rPr>
        <w:t>Распоряжением</w:t>
      </w:r>
    </w:p>
    <w:p w:rsidR="00EB392E" w:rsidRDefault="00EB392E" w:rsidP="00EB392E">
      <w:pPr>
        <w:autoSpaceDE w:val="0"/>
        <w:autoSpaceDN w:val="0"/>
        <w:adjustRightInd w:val="0"/>
        <w:ind w:left="4956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:rsidR="00EB392E" w:rsidRDefault="00EB392E" w:rsidP="00EB392E">
      <w:pPr>
        <w:autoSpaceDE w:val="0"/>
        <w:autoSpaceDN w:val="0"/>
        <w:adjustRightInd w:val="0"/>
        <w:ind w:left="4956"/>
        <w:rPr>
          <w:sz w:val="26"/>
          <w:szCs w:val="26"/>
        </w:rPr>
      </w:pPr>
      <w:r>
        <w:rPr>
          <w:sz w:val="26"/>
          <w:szCs w:val="26"/>
        </w:rPr>
        <w:t>от 10.04.2018 № 1863</w:t>
      </w:r>
    </w:p>
    <w:p w:rsidR="00EB392E" w:rsidRDefault="00EB392E" w:rsidP="00EB392E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B392E" w:rsidRDefault="00EB392E" w:rsidP="00EB392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B392E" w:rsidRDefault="00EB392E" w:rsidP="00EB392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ПРЕДСТАВИТЕЛЬСКИЙ СОСТАВ</w:t>
      </w:r>
    </w:p>
    <w:p w:rsidR="00EB392E" w:rsidRDefault="00EB392E" w:rsidP="00EB392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ГОРОДСКОЙ КОМИССИИ </w:t>
      </w:r>
    </w:p>
    <w:p w:rsidR="00EB392E" w:rsidRDefault="00EB392E" w:rsidP="00EB392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БЕЗОПАСНОСТИ ДОРОЖНОГО ДВИЖЕНИЯ</w:t>
      </w:r>
    </w:p>
    <w:p w:rsidR="00EB392E" w:rsidRDefault="00EB392E" w:rsidP="00EB392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ОБРАЗОВАНИЯ ГОРОД НОРИЛЬСК</w:t>
      </w:r>
    </w:p>
    <w:p w:rsidR="00EB392E" w:rsidRDefault="00EB392E" w:rsidP="00EB392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567"/>
        <w:gridCol w:w="5669"/>
      </w:tblGrid>
      <w:tr w:rsidR="00EB392E" w:rsidTr="00EB392E">
        <w:tc>
          <w:tcPr>
            <w:tcW w:w="2835" w:type="dxa"/>
            <w:hideMark/>
          </w:tcPr>
          <w:p w:rsidR="00EB392E" w:rsidRDefault="00EB392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567" w:type="dxa"/>
            <w:hideMark/>
          </w:tcPr>
          <w:p w:rsidR="00EB392E" w:rsidRDefault="00EB39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69" w:type="dxa"/>
            <w:hideMark/>
          </w:tcPr>
          <w:p w:rsidR="00EB392E" w:rsidRDefault="00EB39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города Норильска                            по городскому хозяйству</w:t>
            </w:r>
          </w:p>
        </w:tc>
      </w:tr>
      <w:tr w:rsidR="00EB392E" w:rsidTr="00EB392E">
        <w:trPr>
          <w:trHeight w:val="621"/>
        </w:trPr>
        <w:tc>
          <w:tcPr>
            <w:tcW w:w="2835" w:type="dxa"/>
            <w:hideMark/>
          </w:tcPr>
          <w:p w:rsidR="00EB392E" w:rsidRDefault="00EB392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заместители председателя комиссии</w:t>
            </w:r>
          </w:p>
        </w:tc>
        <w:tc>
          <w:tcPr>
            <w:tcW w:w="567" w:type="dxa"/>
            <w:hideMark/>
          </w:tcPr>
          <w:p w:rsidR="00EB392E" w:rsidRDefault="00EB39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69" w:type="dxa"/>
            <w:hideMark/>
          </w:tcPr>
          <w:p w:rsidR="00EB392E" w:rsidRDefault="00EB39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городского хозяйства Администрации города Норильска</w:t>
            </w:r>
          </w:p>
        </w:tc>
      </w:tr>
      <w:tr w:rsidR="00EB392E" w:rsidTr="00EB392E">
        <w:tc>
          <w:tcPr>
            <w:tcW w:w="2835" w:type="dxa"/>
          </w:tcPr>
          <w:p w:rsidR="00EB392E" w:rsidRDefault="00EB392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EB392E" w:rsidRDefault="00EB39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69" w:type="dxa"/>
            <w:hideMark/>
          </w:tcPr>
          <w:p w:rsidR="00EB392E" w:rsidRDefault="00EB39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МВД России по городу Норильску (по согласованию)</w:t>
            </w:r>
          </w:p>
        </w:tc>
      </w:tr>
      <w:tr w:rsidR="00EB392E" w:rsidTr="00EB392E">
        <w:tc>
          <w:tcPr>
            <w:tcW w:w="2835" w:type="dxa"/>
          </w:tcPr>
          <w:p w:rsidR="00EB392E" w:rsidRDefault="00EB392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7" w:type="dxa"/>
            <w:hideMark/>
          </w:tcPr>
          <w:p w:rsidR="00EB392E" w:rsidRDefault="00EB39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69" w:type="dxa"/>
            <w:hideMark/>
          </w:tcPr>
          <w:p w:rsidR="00EB392E" w:rsidRDefault="00EB39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ОГИБДД Отдела МВД России                  по городу Норильску (по согласованию)</w:t>
            </w:r>
          </w:p>
        </w:tc>
      </w:tr>
      <w:tr w:rsidR="00EB392E" w:rsidTr="00EB392E">
        <w:tc>
          <w:tcPr>
            <w:tcW w:w="2835" w:type="dxa"/>
            <w:hideMark/>
          </w:tcPr>
          <w:p w:rsidR="00EB392E" w:rsidRDefault="00EB392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567" w:type="dxa"/>
            <w:hideMark/>
          </w:tcPr>
          <w:p w:rsidR="00EB392E" w:rsidRDefault="00EB39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69" w:type="dxa"/>
            <w:hideMark/>
          </w:tcPr>
          <w:p w:rsidR="00EB392E" w:rsidRDefault="00EB39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отдела организации дорожной деятельности Управления городского хозяйства Администрации города Норильска</w:t>
            </w:r>
          </w:p>
        </w:tc>
      </w:tr>
      <w:tr w:rsidR="00EB392E" w:rsidTr="00EB392E">
        <w:tc>
          <w:tcPr>
            <w:tcW w:w="9071" w:type="dxa"/>
            <w:gridSpan w:val="3"/>
            <w:hideMark/>
          </w:tcPr>
          <w:p w:rsidR="00EB392E" w:rsidRDefault="00EB39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</w:tc>
      </w:tr>
      <w:tr w:rsidR="00EB392E" w:rsidTr="00EB392E">
        <w:tc>
          <w:tcPr>
            <w:tcW w:w="9071" w:type="dxa"/>
            <w:gridSpan w:val="3"/>
            <w:hideMark/>
          </w:tcPr>
          <w:p w:rsidR="00EB392E" w:rsidRDefault="00EB39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Главы города Норильска (в компетенцию которого входят вопросы           в области строительства, транспорта и жилищно-коммунального хозяйства)</w:t>
            </w:r>
          </w:p>
        </w:tc>
      </w:tr>
      <w:tr w:rsidR="00EB392E" w:rsidTr="00EB392E">
        <w:tc>
          <w:tcPr>
            <w:tcW w:w="9071" w:type="dxa"/>
            <w:gridSpan w:val="3"/>
            <w:hideMark/>
          </w:tcPr>
          <w:p w:rsidR="00EB392E" w:rsidRDefault="00EB39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общего и дошкольного образования Администрации города Норильска</w:t>
            </w:r>
          </w:p>
        </w:tc>
      </w:tr>
      <w:tr w:rsidR="00EB392E" w:rsidTr="00EB392E">
        <w:tc>
          <w:tcPr>
            <w:tcW w:w="9071" w:type="dxa"/>
            <w:gridSpan w:val="3"/>
            <w:hideMark/>
          </w:tcPr>
          <w:p w:rsidR="00EB392E" w:rsidRDefault="00EB39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по делам гражданской обороны и чрезвычайным ситуациям Администрации города Норильска</w:t>
            </w:r>
          </w:p>
        </w:tc>
      </w:tr>
      <w:tr w:rsidR="00EB392E" w:rsidTr="00EB392E">
        <w:tc>
          <w:tcPr>
            <w:tcW w:w="9071" w:type="dxa"/>
            <w:gridSpan w:val="3"/>
            <w:hideMark/>
          </w:tcPr>
          <w:p w:rsidR="00EB392E" w:rsidRDefault="00EB392E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Управления городского хозяйства Администрации города Норильска</w:t>
            </w:r>
          </w:p>
        </w:tc>
      </w:tr>
      <w:tr w:rsidR="00EB392E" w:rsidTr="00EB392E">
        <w:tc>
          <w:tcPr>
            <w:tcW w:w="9071" w:type="dxa"/>
            <w:gridSpan w:val="3"/>
            <w:hideMark/>
          </w:tcPr>
          <w:p w:rsidR="00EB392E" w:rsidRDefault="00EB39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организации дорожной деятельности Управления городского хозяйства Администрации города Норильска</w:t>
            </w:r>
          </w:p>
        </w:tc>
      </w:tr>
      <w:tr w:rsidR="00EB392E" w:rsidTr="00EB392E">
        <w:tc>
          <w:tcPr>
            <w:tcW w:w="9071" w:type="dxa"/>
            <w:gridSpan w:val="3"/>
            <w:hideMark/>
          </w:tcPr>
          <w:p w:rsidR="00EB392E" w:rsidRDefault="00EB39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по взаимодействию с правоохранительными органами Управления по правопорядку Администрации города Норильска</w:t>
            </w:r>
          </w:p>
        </w:tc>
      </w:tr>
      <w:tr w:rsidR="00EB392E" w:rsidTr="00EB392E">
        <w:tc>
          <w:tcPr>
            <w:tcW w:w="9071" w:type="dxa"/>
            <w:gridSpan w:val="3"/>
            <w:hideMark/>
          </w:tcPr>
          <w:p w:rsidR="00EB392E" w:rsidRDefault="00EB39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главный государственный инженер-инспектор инспекции </w:t>
            </w:r>
            <w:proofErr w:type="spellStart"/>
            <w:r>
              <w:rPr>
                <w:sz w:val="26"/>
                <w:szCs w:val="26"/>
              </w:rPr>
              <w:t>Гостехнадзора</w:t>
            </w:r>
            <w:proofErr w:type="spellEnd"/>
            <w:r>
              <w:rPr>
                <w:sz w:val="26"/>
                <w:szCs w:val="26"/>
              </w:rPr>
              <w:t xml:space="preserve">                 г. Норильска (по согласованию)</w:t>
            </w:r>
          </w:p>
        </w:tc>
      </w:tr>
      <w:tr w:rsidR="00EB392E" w:rsidTr="00EB392E">
        <w:tc>
          <w:tcPr>
            <w:tcW w:w="9071" w:type="dxa"/>
            <w:gridSpan w:val="3"/>
            <w:hideMark/>
          </w:tcPr>
          <w:p w:rsidR="00EB392E" w:rsidRDefault="00EB392E">
            <w:pPr>
              <w:jc w:val="both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представитель территориального отдела государственного автодорожного надзора по Красноярскому краю межрегионального территориального управления Федеральной службы по надзору в сфере транспорта по Сибирскому федеральному округу (по согласованию)</w:t>
            </w:r>
          </w:p>
        </w:tc>
      </w:tr>
      <w:tr w:rsidR="00EB392E" w:rsidTr="00EB392E">
        <w:tc>
          <w:tcPr>
            <w:tcW w:w="9071" w:type="dxa"/>
            <w:gridSpan w:val="3"/>
            <w:hideMark/>
          </w:tcPr>
          <w:p w:rsidR="00EB392E" w:rsidRDefault="00EB39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территориального отдела в городе Норильске министерства здравоохранения Красноярского края (по согласованию)</w:t>
            </w:r>
          </w:p>
        </w:tc>
      </w:tr>
      <w:tr w:rsidR="00EB392E" w:rsidTr="00EB392E">
        <w:tc>
          <w:tcPr>
            <w:tcW w:w="9071" w:type="dxa"/>
            <w:gridSpan w:val="3"/>
            <w:hideMark/>
          </w:tcPr>
          <w:p w:rsidR="00EB392E" w:rsidRDefault="00EB39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Норильского городского Совета депутатов (по согласованию)</w:t>
            </w:r>
          </w:p>
        </w:tc>
      </w:tr>
      <w:tr w:rsidR="00EB392E" w:rsidTr="00EB392E">
        <w:tc>
          <w:tcPr>
            <w:tcW w:w="9071" w:type="dxa"/>
            <w:gridSpan w:val="3"/>
            <w:hideMark/>
          </w:tcPr>
          <w:p w:rsidR="00EB392E" w:rsidRDefault="00EB39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МАУ ДО «Норильский центр безопасности дорожного движения»</w:t>
            </w:r>
          </w:p>
        </w:tc>
      </w:tr>
      <w:tr w:rsidR="00EB392E" w:rsidTr="00EB392E">
        <w:tc>
          <w:tcPr>
            <w:tcW w:w="9071" w:type="dxa"/>
            <w:gridSpan w:val="3"/>
            <w:hideMark/>
          </w:tcPr>
          <w:p w:rsidR="00EB392E" w:rsidRDefault="00EB39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МКУ «Управление автомобильных дорог города Норильска»</w:t>
            </w:r>
          </w:p>
        </w:tc>
      </w:tr>
      <w:tr w:rsidR="00EB392E" w:rsidTr="00EB392E">
        <w:tc>
          <w:tcPr>
            <w:tcW w:w="9071" w:type="dxa"/>
            <w:gridSpan w:val="3"/>
            <w:hideMark/>
          </w:tcPr>
          <w:p w:rsidR="00EB392E" w:rsidRDefault="00EB39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Транспортного департамента ЗФ ПАО «ГМК «Норильский никель» </w:t>
            </w:r>
          </w:p>
          <w:p w:rsidR="00EB392E" w:rsidRDefault="00EB39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EB392E" w:rsidTr="00EB392E">
        <w:tc>
          <w:tcPr>
            <w:tcW w:w="9071" w:type="dxa"/>
            <w:gridSpan w:val="3"/>
            <w:hideMark/>
          </w:tcPr>
          <w:p w:rsidR="00EB392E" w:rsidRDefault="00EB39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предприятия технологического железнодорожного транспорта                ЗФ ПАО «ГМК «Норильский никель» (по согласованию)</w:t>
            </w:r>
          </w:p>
        </w:tc>
      </w:tr>
    </w:tbl>
    <w:p w:rsidR="00EB392E" w:rsidRDefault="00EB392E" w:rsidP="00EB392E">
      <w:pPr>
        <w:shd w:val="clear" w:color="auto" w:fill="FFFFFF"/>
        <w:tabs>
          <w:tab w:val="left" w:pos="5050"/>
        </w:tabs>
        <w:spacing w:line="302" w:lineRule="exact"/>
        <w:ind w:left="-993"/>
        <w:rPr>
          <w:rFonts w:asciiTheme="minorHAnsi" w:hAnsiTheme="minorHAnsi" w:cstheme="minorBidi"/>
          <w:sz w:val="22"/>
          <w:szCs w:val="22"/>
          <w:lang w:eastAsia="en-US"/>
        </w:rPr>
      </w:pPr>
    </w:p>
    <w:p w:rsidR="003668C1" w:rsidRDefault="003668C1" w:rsidP="00EB392E">
      <w:pPr>
        <w:jc w:val="center"/>
        <w:rPr>
          <w:rFonts w:eastAsia="Calibri"/>
          <w:color w:val="000000"/>
          <w:spacing w:val="3"/>
          <w:sz w:val="22"/>
          <w:szCs w:val="22"/>
          <w:lang w:eastAsia="en-US"/>
        </w:rPr>
      </w:pPr>
    </w:p>
    <w:sectPr w:rsidR="003668C1" w:rsidSect="007B6B58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D33D5"/>
    <w:multiLevelType w:val="multilevel"/>
    <w:tmpl w:val="7CB470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33592189"/>
    <w:multiLevelType w:val="multilevel"/>
    <w:tmpl w:val="87E0328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2E"/>
    <w:rsid w:val="00047582"/>
    <w:rsid w:val="00050BC0"/>
    <w:rsid w:val="000D07A2"/>
    <w:rsid w:val="00130EA4"/>
    <w:rsid w:val="00182C0A"/>
    <w:rsid w:val="00223801"/>
    <w:rsid w:val="002273D1"/>
    <w:rsid w:val="00290E09"/>
    <w:rsid w:val="002B4FE4"/>
    <w:rsid w:val="003014E2"/>
    <w:rsid w:val="00332F90"/>
    <w:rsid w:val="003668C1"/>
    <w:rsid w:val="0039512C"/>
    <w:rsid w:val="003A1C73"/>
    <w:rsid w:val="003A5A62"/>
    <w:rsid w:val="003D4F8A"/>
    <w:rsid w:val="003F3504"/>
    <w:rsid w:val="003F4C02"/>
    <w:rsid w:val="00480D3F"/>
    <w:rsid w:val="004F38ED"/>
    <w:rsid w:val="00506028"/>
    <w:rsid w:val="00522E3B"/>
    <w:rsid w:val="005240A7"/>
    <w:rsid w:val="005772A2"/>
    <w:rsid w:val="00594143"/>
    <w:rsid w:val="005E2BBC"/>
    <w:rsid w:val="00690369"/>
    <w:rsid w:val="006A6D83"/>
    <w:rsid w:val="006B0280"/>
    <w:rsid w:val="006F044B"/>
    <w:rsid w:val="007151A6"/>
    <w:rsid w:val="007501B0"/>
    <w:rsid w:val="007852AC"/>
    <w:rsid w:val="007B6B58"/>
    <w:rsid w:val="007D0269"/>
    <w:rsid w:val="007F469F"/>
    <w:rsid w:val="007F5FFE"/>
    <w:rsid w:val="00820A39"/>
    <w:rsid w:val="0084153B"/>
    <w:rsid w:val="008509C1"/>
    <w:rsid w:val="00865EE4"/>
    <w:rsid w:val="008B194D"/>
    <w:rsid w:val="00907F05"/>
    <w:rsid w:val="0091602B"/>
    <w:rsid w:val="00921B77"/>
    <w:rsid w:val="009661A8"/>
    <w:rsid w:val="009B608D"/>
    <w:rsid w:val="00A0102E"/>
    <w:rsid w:val="00A019FF"/>
    <w:rsid w:val="00A15194"/>
    <w:rsid w:val="00A21AB0"/>
    <w:rsid w:val="00A32E25"/>
    <w:rsid w:val="00A761B6"/>
    <w:rsid w:val="00A82339"/>
    <w:rsid w:val="00A9023D"/>
    <w:rsid w:val="00AB4AA5"/>
    <w:rsid w:val="00AD280D"/>
    <w:rsid w:val="00AD6A53"/>
    <w:rsid w:val="00B16F82"/>
    <w:rsid w:val="00B91ED5"/>
    <w:rsid w:val="00C35030"/>
    <w:rsid w:val="00C35620"/>
    <w:rsid w:val="00D11877"/>
    <w:rsid w:val="00D30A4A"/>
    <w:rsid w:val="00D738A5"/>
    <w:rsid w:val="00DF53C1"/>
    <w:rsid w:val="00DF5479"/>
    <w:rsid w:val="00E26883"/>
    <w:rsid w:val="00E73D00"/>
    <w:rsid w:val="00E83007"/>
    <w:rsid w:val="00EA2584"/>
    <w:rsid w:val="00EB392E"/>
    <w:rsid w:val="00EC2007"/>
    <w:rsid w:val="00EC54AE"/>
    <w:rsid w:val="00EE4639"/>
    <w:rsid w:val="00F407B7"/>
    <w:rsid w:val="00F62A3D"/>
    <w:rsid w:val="00F83336"/>
    <w:rsid w:val="00F93D22"/>
    <w:rsid w:val="00FA643E"/>
    <w:rsid w:val="00FA6A70"/>
    <w:rsid w:val="00FC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229FA-9FAC-4DF1-B1BD-210DDAC5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4F8A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0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10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10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4F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4F8A"/>
    <w:pPr>
      <w:spacing w:after="120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3D4F8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3D4F8A"/>
    <w:pPr>
      <w:ind w:left="720"/>
      <w:contextualSpacing/>
    </w:pPr>
  </w:style>
  <w:style w:type="paragraph" w:styleId="a6">
    <w:name w:val="header"/>
    <w:basedOn w:val="a"/>
    <w:link w:val="a7"/>
    <w:rsid w:val="003D4F8A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D4F8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3D4F8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rsid w:val="003D4F8A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2C0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2C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A8F4C8B045722AAB9267DDAE0BA407A7DF02CFE8E1583CDD21C6A083AAFAEC8F5DFE17A4743FA9A4C2F78021FB6A86E795FEC4B29BF625CEECE3C4fFB1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D2633C0BB20081E42EFB4016AB9CD693E7AA4D238679E16201B9AF04F71F9F3F8663E1D8690006ED9811D6AB115164D96FC21A50827B8EDB8CF1C74BD7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C6716-E555-49B1-B41A-D5749449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Старостин Олег Анатольевич</dc:creator>
  <cp:keywords/>
  <dc:description/>
  <cp:lastModifiedBy>Грицюк Марина Геннадьевна</cp:lastModifiedBy>
  <cp:revision>12</cp:revision>
  <cp:lastPrinted>2023-09-19T04:24:00Z</cp:lastPrinted>
  <dcterms:created xsi:type="dcterms:W3CDTF">2023-08-08T15:54:00Z</dcterms:created>
  <dcterms:modified xsi:type="dcterms:W3CDTF">2023-10-11T03:09:00Z</dcterms:modified>
</cp:coreProperties>
</file>