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3D701D8C" w:rsidR="0035044A" w:rsidRDefault="00595C2A" w:rsidP="00595C2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24.02.2022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</w:t>
      </w:r>
      <w:r w:rsidR="00D77F88">
        <w:rPr>
          <w:rFonts w:ascii="Times New Roman" w:hAnsi="Times New Roman"/>
          <w:sz w:val="26"/>
          <w:szCs w:val="26"/>
        </w:rPr>
        <w:t xml:space="preserve">                 </w:t>
      </w:r>
      <w:r w:rsidR="00D6756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118</w:t>
      </w:r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F9BC443" w14:textId="50350DAA" w:rsidR="00027F93" w:rsidRDefault="00641C56" w:rsidP="00311432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641C56">
        <w:rPr>
          <w:rFonts w:ascii="Times New Roman" w:hAnsi="Times New Roman"/>
          <w:bCs/>
          <w:sz w:val="26"/>
          <w:szCs w:val="26"/>
        </w:rPr>
        <w:t xml:space="preserve">О </w:t>
      </w:r>
      <w:r w:rsidRPr="00641C56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</w:t>
      </w:r>
      <w:r w:rsidR="00567166">
        <w:rPr>
          <w:rFonts w:ascii="Times New Roman" w:hAnsi="Times New Roman"/>
          <w:sz w:val="26"/>
          <w:szCs w:val="26"/>
        </w:rPr>
        <w:t xml:space="preserve">да Норильска </w:t>
      </w:r>
      <w:r w:rsidR="006C4C10">
        <w:rPr>
          <w:rFonts w:ascii="Times New Roman" w:hAnsi="Times New Roman"/>
          <w:sz w:val="26"/>
          <w:szCs w:val="26"/>
        </w:rPr>
        <w:t xml:space="preserve">                          </w:t>
      </w:r>
      <w:r w:rsidR="00567166">
        <w:rPr>
          <w:rFonts w:ascii="Times New Roman" w:hAnsi="Times New Roman"/>
          <w:sz w:val="26"/>
          <w:szCs w:val="26"/>
        </w:rPr>
        <w:t xml:space="preserve">от 24.07.2012 № 235 </w:t>
      </w:r>
      <w:r w:rsidR="00567166" w:rsidRPr="00567166">
        <w:rPr>
          <w:rFonts w:ascii="Times New Roman" w:hAnsi="Times New Roman"/>
          <w:sz w:val="26"/>
          <w:szCs w:val="26"/>
        </w:rPr>
        <w:t xml:space="preserve"> </w:t>
      </w:r>
    </w:p>
    <w:p w14:paraId="71593021" w14:textId="77777777" w:rsidR="00552147" w:rsidRDefault="00552147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121FB8E" w14:textId="77777777" w:rsidR="00D32AF6" w:rsidRPr="00027F93" w:rsidRDefault="00D32AF6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59C511" w14:textId="282555AB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641C56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от 27.07.2010 № 210-ФЗ «Об организации предоставления государственных и муниципальных услуг»</w:t>
      </w:r>
      <w:r w:rsidR="006C4C1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67166">
        <w:rPr>
          <w:rFonts w:ascii="Times New Roman" w:hAnsi="Times New Roman"/>
          <w:sz w:val="26"/>
          <w:szCs w:val="26"/>
          <w:lang w:eastAsia="ru-RU"/>
        </w:rPr>
        <w:t>обеспечения открытости и общедоступности информации о предоставлении муниципальных услуг,</w:t>
      </w:r>
    </w:p>
    <w:p w14:paraId="72E9E960" w14:textId="77777777" w:rsidR="00641C56" w:rsidRPr="0067227D" w:rsidRDefault="00641C56" w:rsidP="0031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227D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67227D" w:rsidRDefault="002B04B2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EEDE0E" w14:textId="7B049D9D" w:rsidR="00567166" w:rsidRPr="0067227D" w:rsidRDefault="00567166" w:rsidP="00311432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227D">
        <w:rPr>
          <w:rFonts w:ascii="Times New Roman" w:hAnsi="Times New Roman"/>
          <w:sz w:val="26"/>
          <w:szCs w:val="26"/>
        </w:rPr>
        <w:t xml:space="preserve">Внести в Административный </w:t>
      </w:r>
      <w:hyperlink r:id="rId9" w:history="1">
        <w:r w:rsidRPr="0067227D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67227D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выдаче разрешения на прием детей, не достигших возраста шести лет шести месяцев, в муниципальные общеобразовательные учреждения, утвержденный </w:t>
      </w:r>
      <w:r w:rsidRPr="00567166">
        <w:rPr>
          <w:rFonts w:ascii="Times New Roman" w:hAnsi="Times New Roman"/>
          <w:sz w:val="26"/>
          <w:szCs w:val="26"/>
        </w:rPr>
        <w:t>постановлением Администрации города Норильска</w:t>
      </w:r>
      <w:r w:rsidR="0067227D">
        <w:rPr>
          <w:rFonts w:ascii="Times New Roman" w:hAnsi="Times New Roman"/>
          <w:sz w:val="26"/>
          <w:szCs w:val="26"/>
        </w:rPr>
        <w:t xml:space="preserve">                  </w:t>
      </w:r>
      <w:r w:rsidRPr="00567166">
        <w:rPr>
          <w:rFonts w:ascii="Times New Roman" w:hAnsi="Times New Roman"/>
          <w:sz w:val="26"/>
          <w:szCs w:val="26"/>
        </w:rPr>
        <w:t xml:space="preserve"> от </w:t>
      </w:r>
      <w:r w:rsidRPr="0067227D">
        <w:rPr>
          <w:rFonts w:ascii="Times New Roman" w:hAnsi="Times New Roman"/>
          <w:sz w:val="26"/>
          <w:szCs w:val="26"/>
        </w:rPr>
        <w:t>24.07.2012 № 235 (далее – Административный регламент), следующие изменения:</w:t>
      </w:r>
    </w:p>
    <w:p w14:paraId="0954544C" w14:textId="221EA4C7" w:rsidR="00641C56" w:rsidRPr="0067227D" w:rsidRDefault="00641C56" w:rsidP="003114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227D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67227D" w:rsidRPr="0067227D">
        <w:rPr>
          <w:rFonts w:ascii="Times New Roman" w:hAnsi="Times New Roman"/>
          <w:sz w:val="26"/>
          <w:szCs w:val="26"/>
          <w:lang w:eastAsia="ru-RU"/>
        </w:rPr>
        <w:t>Пункт</w:t>
      </w:r>
      <w:r w:rsidRPr="0067227D">
        <w:rPr>
          <w:rFonts w:ascii="Times New Roman" w:hAnsi="Times New Roman"/>
          <w:sz w:val="26"/>
          <w:szCs w:val="26"/>
          <w:lang w:eastAsia="ru-RU"/>
        </w:rPr>
        <w:t xml:space="preserve"> 2.5 </w:t>
      </w:r>
      <w:r w:rsidRPr="0067227D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E853FF" w:rsidRPr="0067227D">
        <w:rPr>
          <w:rFonts w:ascii="Times New Roman" w:hAnsi="Times New Roman"/>
          <w:sz w:val="26"/>
          <w:szCs w:val="26"/>
        </w:rPr>
        <w:t xml:space="preserve"> </w:t>
      </w:r>
      <w:r w:rsidR="0067227D" w:rsidRPr="0067227D">
        <w:rPr>
          <w:rFonts w:ascii="Times New Roman" w:hAnsi="Times New Roman"/>
          <w:sz w:val="26"/>
          <w:szCs w:val="26"/>
        </w:rPr>
        <w:t xml:space="preserve">дополнить </w:t>
      </w:r>
      <w:r w:rsidR="00E853FF" w:rsidRPr="0067227D">
        <w:rPr>
          <w:rFonts w:ascii="Times New Roman" w:hAnsi="Times New Roman"/>
          <w:sz w:val="26"/>
          <w:szCs w:val="26"/>
        </w:rPr>
        <w:t>а</w:t>
      </w:r>
      <w:r w:rsidRPr="0067227D">
        <w:rPr>
          <w:rFonts w:ascii="Times New Roman" w:hAnsi="Times New Roman"/>
          <w:sz w:val="26"/>
          <w:szCs w:val="26"/>
        </w:rPr>
        <w:t>бзац</w:t>
      </w:r>
      <w:r w:rsidR="0067227D" w:rsidRPr="0067227D">
        <w:rPr>
          <w:rFonts w:ascii="Times New Roman" w:hAnsi="Times New Roman"/>
          <w:sz w:val="26"/>
          <w:szCs w:val="26"/>
        </w:rPr>
        <w:t>ем</w:t>
      </w:r>
      <w:r w:rsidRPr="0067227D">
        <w:rPr>
          <w:rFonts w:ascii="Times New Roman" w:hAnsi="Times New Roman"/>
          <w:sz w:val="26"/>
          <w:szCs w:val="26"/>
        </w:rPr>
        <w:t xml:space="preserve"> </w:t>
      </w:r>
      <w:r w:rsidR="0067227D" w:rsidRPr="0067227D">
        <w:rPr>
          <w:rFonts w:ascii="Times New Roman" w:hAnsi="Times New Roman"/>
          <w:sz w:val="26"/>
          <w:szCs w:val="26"/>
        </w:rPr>
        <w:t>следующего содержания</w:t>
      </w:r>
      <w:r w:rsidRPr="0067227D">
        <w:rPr>
          <w:rFonts w:ascii="Times New Roman" w:hAnsi="Times New Roman"/>
          <w:sz w:val="26"/>
          <w:szCs w:val="26"/>
        </w:rPr>
        <w:t>:</w:t>
      </w:r>
    </w:p>
    <w:p w14:paraId="03329D0A" w14:textId="66ECF2EF" w:rsidR="00641C56" w:rsidRPr="0067227D" w:rsidRDefault="00641C5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227D">
        <w:rPr>
          <w:rFonts w:ascii="Times New Roman" w:hAnsi="Times New Roman"/>
          <w:sz w:val="26"/>
          <w:szCs w:val="26"/>
        </w:rPr>
        <w:t xml:space="preserve">«- </w:t>
      </w:r>
      <w:r w:rsidRPr="0067227D">
        <w:rPr>
          <w:rFonts w:ascii="Times New Roman" w:hAnsi="Times New Roman"/>
          <w:sz w:val="26"/>
          <w:szCs w:val="26"/>
          <w:lang w:eastAsia="ru-RU"/>
        </w:rPr>
        <w:t>Федеральны</w:t>
      </w:r>
      <w:r w:rsidR="00DD057F" w:rsidRPr="0067227D">
        <w:rPr>
          <w:rFonts w:ascii="Times New Roman" w:hAnsi="Times New Roman"/>
          <w:sz w:val="26"/>
          <w:szCs w:val="26"/>
          <w:lang w:eastAsia="ru-RU"/>
        </w:rPr>
        <w:t>м</w:t>
      </w:r>
      <w:r w:rsidRPr="0067227D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 w:rsidR="00DD057F" w:rsidRPr="0067227D">
        <w:rPr>
          <w:rFonts w:ascii="Times New Roman" w:hAnsi="Times New Roman"/>
          <w:sz w:val="26"/>
          <w:szCs w:val="26"/>
          <w:lang w:eastAsia="ru-RU"/>
        </w:rPr>
        <w:t>ом</w:t>
      </w:r>
      <w:r w:rsidRPr="0067227D">
        <w:rPr>
          <w:rFonts w:ascii="Times New Roman" w:hAnsi="Times New Roman"/>
          <w:sz w:val="26"/>
          <w:szCs w:val="26"/>
          <w:lang w:eastAsia="ru-RU"/>
        </w:rPr>
        <w:t xml:space="preserve"> от 27.07.2010 № 210-ФЗ «Об организации предоставления государственных и муниципальных услуг</w:t>
      </w:r>
      <w:r w:rsidR="003E3267">
        <w:rPr>
          <w:rFonts w:ascii="Times New Roman" w:hAnsi="Times New Roman"/>
          <w:sz w:val="26"/>
          <w:szCs w:val="26"/>
          <w:lang w:eastAsia="ru-RU"/>
        </w:rPr>
        <w:t>»</w:t>
      </w:r>
      <w:r w:rsidR="00A53C44">
        <w:rPr>
          <w:rFonts w:ascii="Times New Roman" w:hAnsi="Times New Roman"/>
          <w:sz w:val="26"/>
          <w:szCs w:val="26"/>
          <w:lang w:eastAsia="ru-RU"/>
        </w:rPr>
        <w:t>.</w:t>
      </w:r>
      <w:r w:rsidRPr="0067227D">
        <w:rPr>
          <w:rFonts w:ascii="Times New Roman" w:hAnsi="Times New Roman"/>
          <w:sz w:val="26"/>
          <w:szCs w:val="26"/>
          <w:lang w:eastAsia="ru-RU"/>
        </w:rPr>
        <w:t>».</w:t>
      </w:r>
    </w:p>
    <w:p w14:paraId="4061FED5" w14:textId="0CA43ABE" w:rsidR="000A3AD2" w:rsidRPr="0067227D" w:rsidRDefault="005449B9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227D">
        <w:rPr>
          <w:rFonts w:ascii="Times New Roman" w:hAnsi="Times New Roman"/>
          <w:sz w:val="26"/>
          <w:szCs w:val="26"/>
        </w:rPr>
        <w:t>1.2</w:t>
      </w:r>
      <w:r w:rsidR="000A3AD2" w:rsidRPr="0067227D">
        <w:rPr>
          <w:rFonts w:ascii="Times New Roman" w:hAnsi="Times New Roman"/>
          <w:sz w:val="26"/>
          <w:szCs w:val="26"/>
        </w:rPr>
        <w:t xml:space="preserve">. Пункт 2.6 Административного регламента дополнить </w:t>
      </w:r>
      <w:r w:rsidR="00D51814" w:rsidRPr="0067227D">
        <w:rPr>
          <w:rFonts w:ascii="Times New Roman" w:hAnsi="Times New Roman"/>
          <w:sz w:val="26"/>
          <w:szCs w:val="26"/>
        </w:rPr>
        <w:t>абзацем</w:t>
      </w:r>
      <w:r w:rsidR="000A3AD2" w:rsidRPr="0067227D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665446BF" w14:textId="43DA4494" w:rsidR="000A3AD2" w:rsidRDefault="000A3AD2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D51814" w:rsidRPr="00F92BD6">
        <w:rPr>
          <w:rFonts w:ascii="Times New Roman" w:hAnsi="Times New Roman"/>
          <w:sz w:val="26"/>
          <w:szCs w:val="26"/>
          <w:lang w:eastAsia="ru-RU"/>
        </w:rPr>
        <w:t xml:space="preserve">В случае, если предоставленные </w:t>
      </w:r>
      <w:r w:rsidR="00D32AF6">
        <w:rPr>
          <w:rFonts w:ascii="Times New Roman" w:hAnsi="Times New Roman"/>
          <w:sz w:val="26"/>
          <w:szCs w:val="26"/>
          <w:lang w:eastAsia="ru-RU"/>
        </w:rPr>
        <w:t>з</w:t>
      </w:r>
      <w:r w:rsidR="00D51814" w:rsidRPr="00F92BD6">
        <w:rPr>
          <w:rFonts w:ascii="Times New Roman" w:hAnsi="Times New Roman"/>
          <w:sz w:val="26"/>
          <w:szCs w:val="26"/>
          <w:lang w:eastAsia="ru-RU"/>
        </w:rPr>
        <w:t>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</w:t>
      </w:r>
      <w:r w:rsidR="00D51814">
        <w:rPr>
          <w:rFonts w:ascii="Times New Roman" w:hAnsi="Times New Roman"/>
          <w:sz w:val="26"/>
          <w:szCs w:val="26"/>
          <w:lang w:eastAsia="ru-RU"/>
        </w:rPr>
        <w:t xml:space="preserve"> образования</w:t>
      </w:r>
      <w:r w:rsidR="00D51814" w:rsidRPr="00F92BD6">
        <w:rPr>
          <w:rFonts w:ascii="Times New Roman" w:hAnsi="Times New Roman"/>
          <w:sz w:val="26"/>
          <w:szCs w:val="26"/>
          <w:lang w:eastAsia="ru-RU"/>
        </w:rPr>
        <w:t xml:space="preserve">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 w:rsidR="00D51814" w:rsidRPr="00D51814">
        <w:rPr>
          <w:rFonts w:ascii="Times New Roman" w:hAnsi="Times New Roman"/>
          <w:sz w:val="26"/>
          <w:szCs w:val="26"/>
          <w:lang w:eastAsia="ru-RU"/>
        </w:rPr>
        <w:t>».</w:t>
      </w:r>
    </w:p>
    <w:p w14:paraId="7D26144D" w14:textId="21D23B41" w:rsidR="00EB331E" w:rsidRPr="00FD79C1" w:rsidRDefault="005449B9" w:rsidP="00311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</w:t>
      </w:r>
      <w:r w:rsidR="00EB331E" w:rsidRPr="00FD79C1">
        <w:rPr>
          <w:rFonts w:ascii="Times New Roman" w:hAnsi="Times New Roman"/>
          <w:sz w:val="26"/>
          <w:szCs w:val="26"/>
        </w:rPr>
        <w:t>Дополнить Админист</w:t>
      </w:r>
      <w:r w:rsidR="00EB331E">
        <w:rPr>
          <w:rFonts w:ascii="Times New Roman" w:hAnsi="Times New Roman"/>
          <w:sz w:val="26"/>
          <w:szCs w:val="26"/>
        </w:rPr>
        <w:t>ративн</w:t>
      </w:r>
      <w:r w:rsidR="00D32AF6">
        <w:rPr>
          <w:rFonts w:ascii="Times New Roman" w:hAnsi="Times New Roman"/>
          <w:sz w:val="26"/>
          <w:szCs w:val="26"/>
        </w:rPr>
        <w:t>ый</w:t>
      </w:r>
      <w:r w:rsidR="00EB331E">
        <w:rPr>
          <w:rFonts w:ascii="Times New Roman" w:hAnsi="Times New Roman"/>
          <w:sz w:val="26"/>
          <w:szCs w:val="26"/>
        </w:rPr>
        <w:t xml:space="preserve"> регламент пунктом 2.2</w:t>
      </w:r>
      <w:r w:rsidR="00EB331E" w:rsidRPr="00FD79C1">
        <w:rPr>
          <w:rFonts w:ascii="Times New Roman" w:hAnsi="Times New Roman"/>
          <w:sz w:val="26"/>
          <w:szCs w:val="26"/>
        </w:rPr>
        <w:t>0 следующего содержания:</w:t>
      </w:r>
    </w:p>
    <w:p w14:paraId="50477FF8" w14:textId="38E5BDB1" w:rsidR="00EB331E" w:rsidRDefault="00EB331E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«2.2</w:t>
      </w:r>
      <w:r w:rsidRPr="00FD79C1">
        <w:rPr>
          <w:rFonts w:ascii="Times New Roman" w:hAnsi="Times New Roman"/>
          <w:sz w:val="26"/>
          <w:szCs w:val="26"/>
        </w:rPr>
        <w:t>0. Предоставление муниципальной услуги в упреждающем (проактивном) режиме не осуществляется.».</w:t>
      </w:r>
    </w:p>
    <w:p w14:paraId="3105F17F" w14:textId="703DC5E3" w:rsidR="00D32AF6" w:rsidRPr="00D32AF6" w:rsidRDefault="00D32AF6" w:rsidP="00D3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AF6">
        <w:rPr>
          <w:rFonts w:ascii="Times New Roman" w:hAnsi="Times New Roman"/>
          <w:sz w:val="26"/>
          <w:szCs w:val="26"/>
          <w:lang w:eastAsia="ru-RU"/>
        </w:rPr>
        <w:t>1</w:t>
      </w:r>
      <w:r w:rsidR="00EB152B">
        <w:rPr>
          <w:rFonts w:ascii="Times New Roman" w:hAnsi="Times New Roman"/>
          <w:sz w:val="26"/>
          <w:szCs w:val="26"/>
          <w:lang w:eastAsia="ru-RU"/>
        </w:rPr>
        <w:t>.4</w:t>
      </w:r>
      <w:r w:rsidRPr="00D32AF6">
        <w:rPr>
          <w:rFonts w:ascii="Times New Roman" w:hAnsi="Times New Roman"/>
          <w:sz w:val="26"/>
          <w:szCs w:val="26"/>
          <w:lang w:eastAsia="ru-RU"/>
        </w:rPr>
        <w:t>. Дополнить Административный регламент пунктом 3.1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D32AF6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14:paraId="1937F2F9" w14:textId="59AB5948" w:rsidR="00D32AF6" w:rsidRDefault="00D32AF6" w:rsidP="00D3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AF6">
        <w:rPr>
          <w:rFonts w:ascii="Times New Roman" w:hAnsi="Times New Roman"/>
          <w:sz w:val="26"/>
          <w:szCs w:val="26"/>
          <w:lang w:eastAsia="ru-RU"/>
        </w:rPr>
        <w:t>«3.1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D32AF6">
        <w:rPr>
          <w:rFonts w:ascii="Times New Roman" w:hAnsi="Times New Roman"/>
          <w:sz w:val="26"/>
          <w:szCs w:val="26"/>
          <w:lang w:eastAsia="ru-RU"/>
        </w:rPr>
        <w:t xml:space="preserve">. Порядок предоставления муниципальной услуги не зависит от категории объединенных общими признаками заявителей, указанных в пункте 1.2 </w:t>
      </w:r>
      <w:r w:rsidRPr="00D32AF6">
        <w:rPr>
          <w:rFonts w:ascii="Times New Roman" w:hAnsi="Times New Roman"/>
          <w:sz w:val="26"/>
          <w:szCs w:val="26"/>
          <w:lang w:eastAsia="ru-RU"/>
        </w:rPr>
        <w:lastRenderedPageBreak/>
        <w:t>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14:paraId="367D4406" w14:textId="428AF285" w:rsidR="00027F93" w:rsidRDefault="00641C56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и </w:t>
      </w:r>
      <w:r w:rsidRPr="00641C56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14:paraId="196E8CBE" w14:textId="581815E2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B10E585" w14:textId="77777777" w:rsidR="00D32AF6" w:rsidRDefault="00D32AF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86BBBB7" w14:textId="77777777" w:rsidR="00AD61CA" w:rsidRDefault="00AD61C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C69BB10" w14:textId="5E9EBEF7" w:rsidR="00B855AC" w:rsidRPr="007221C8" w:rsidRDefault="00D32AF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915F3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915F36">
        <w:rPr>
          <w:rFonts w:ascii="Times New Roman" w:hAnsi="Times New Roman"/>
          <w:sz w:val="26"/>
          <w:szCs w:val="26"/>
        </w:rPr>
        <w:t xml:space="preserve"> города Норильска</w:t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31143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Д.В. Карасев</w:t>
      </w:r>
      <w:bookmarkStart w:id="1" w:name="_GoBack"/>
      <w:bookmarkEnd w:id="1"/>
    </w:p>
    <w:sectPr w:rsidR="00B855AC" w:rsidRPr="007221C8" w:rsidSect="007221C8">
      <w:headerReference w:type="default" r:id="rId10"/>
      <w:pgSz w:w="11905" w:h="16838"/>
      <w:pgMar w:top="1134" w:right="850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9F8CE" w14:textId="77777777" w:rsidR="00ED3DE6" w:rsidRDefault="00ED3DE6" w:rsidP="00CE53BB">
      <w:pPr>
        <w:spacing w:after="0" w:line="240" w:lineRule="auto"/>
      </w:pPr>
      <w:r>
        <w:separator/>
      </w:r>
    </w:p>
  </w:endnote>
  <w:endnote w:type="continuationSeparator" w:id="0">
    <w:p w14:paraId="278F3AEC" w14:textId="77777777" w:rsidR="00ED3DE6" w:rsidRDefault="00ED3DE6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0E2C6" w14:textId="77777777" w:rsidR="00ED3DE6" w:rsidRDefault="00ED3DE6" w:rsidP="00CE53BB">
      <w:pPr>
        <w:spacing w:after="0" w:line="240" w:lineRule="auto"/>
      </w:pPr>
      <w:r>
        <w:separator/>
      </w:r>
    </w:p>
  </w:footnote>
  <w:footnote w:type="continuationSeparator" w:id="0">
    <w:p w14:paraId="792B8D5C" w14:textId="77777777" w:rsidR="00ED3DE6" w:rsidRDefault="00ED3DE6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775EA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D2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7775C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E5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368C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15E2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432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0A01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3B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3267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9B9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5CAE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67166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C2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1C56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27D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C10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498A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1C8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4E9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A8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1723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3C44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1CA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5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35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2A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1814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057F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118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3FF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52B"/>
    <w:rsid w:val="00EB1994"/>
    <w:rsid w:val="00EB2604"/>
    <w:rsid w:val="00EB268E"/>
    <w:rsid w:val="00EB331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DE6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3ADD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13FA31A9D427AEAD6A34D8A00316785A3C8EE00A00F82F3168B9A2006DE9C0E874AD65D8CFB89DD123C1046B068B5EEA0ADE964323529A504788Bl7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2A47-140B-4C12-875F-FFEC618F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2840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7</cp:revision>
  <cp:lastPrinted>2022-01-21T03:46:00Z</cp:lastPrinted>
  <dcterms:created xsi:type="dcterms:W3CDTF">2022-01-21T03:08:00Z</dcterms:created>
  <dcterms:modified xsi:type="dcterms:W3CDTF">2022-02-24T04:01:00Z</dcterms:modified>
</cp:coreProperties>
</file>