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ED9" w:rsidRPr="00280663" w:rsidRDefault="004B6ED9" w:rsidP="004B6ED9">
      <w:pPr>
        <w:jc w:val="center"/>
        <w:rPr>
          <w:rFonts w:ascii="Times New Roman" w:hAnsi="Times New Roman" w:cs="Times New Roman"/>
          <w:sz w:val="26"/>
          <w:szCs w:val="26"/>
        </w:rPr>
      </w:pPr>
      <w:r w:rsidRPr="00280663">
        <w:rPr>
          <w:rFonts w:ascii="Times New Roman" w:hAnsi="Times New Roman" w:cs="Times New Roman"/>
          <w:noProof/>
          <w:sz w:val="26"/>
          <w:szCs w:val="26"/>
          <w:lang w:eastAsia="ru-RU"/>
        </w:rPr>
        <w:drawing>
          <wp:inline distT="0" distB="0" distL="0" distR="0">
            <wp:extent cx="467995" cy="563245"/>
            <wp:effectExtent l="0" t="0" r="8255"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95" cy="563245"/>
                    </a:xfrm>
                    <a:prstGeom prst="rect">
                      <a:avLst/>
                    </a:prstGeom>
                    <a:noFill/>
                    <a:ln>
                      <a:noFill/>
                    </a:ln>
                  </pic:spPr>
                </pic:pic>
              </a:graphicData>
            </a:graphic>
          </wp:inline>
        </w:drawing>
      </w:r>
    </w:p>
    <w:p w:rsidR="00937B6D" w:rsidRDefault="004B6ED9" w:rsidP="00937B6D">
      <w:pPr>
        <w:jc w:val="center"/>
        <w:rPr>
          <w:rFonts w:ascii="Times New Roman" w:hAnsi="Times New Roman" w:cs="Times New Roman"/>
          <w:sz w:val="26"/>
          <w:szCs w:val="26"/>
        </w:rPr>
      </w:pPr>
      <w:r w:rsidRPr="00280663">
        <w:rPr>
          <w:rFonts w:ascii="Times New Roman" w:hAnsi="Times New Roman" w:cs="Times New Roman"/>
          <w:sz w:val="26"/>
          <w:szCs w:val="26"/>
        </w:rPr>
        <w:t>АДМИНИСТРАЦИЯ ГОРОДА НОРИЛЬСКА</w:t>
      </w:r>
      <w:r w:rsidR="00937B6D">
        <w:rPr>
          <w:rFonts w:ascii="Times New Roman" w:hAnsi="Times New Roman" w:cs="Times New Roman"/>
          <w:sz w:val="26"/>
          <w:szCs w:val="26"/>
        </w:rPr>
        <w:t xml:space="preserve"> </w:t>
      </w:r>
    </w:p>
    <w:p w:rsidR="004B6ED9" w:rsidRPr="00280663" w:rsidRDefault="004B6ED9" w:rsidP="00937B6D">
      <w:pPr>
        <w:jc w:val="center"/>
        <w:rPr>
          <w:rFonts w:ascii="Times New Roman" w:hAnsi="Times New Roman" w:cs="Times New Roman"/>
          <w:sz w:val="26"/>
          <w:szCs w:val="26"/>
        </w:rPr>
      </w:pPr>
      <w:r w:rsidRPr="00280663">
        <w:rPr>
          <w:rFonts w:ascii="Times New Roman" w:hAnsi="Times New Roman" w:cs="Times New Roman"/>
          <w:sz w:val="26"/>
          <w:szCs w:val="26"/>
        </w:rPr>
        <w:t>КРАСНОЯРСКОГО КРАЯ</w:t>
      </w:r>
    </w:p>
    <w:p w:rsidR="004B6ED9" w:rsidRPr="00280663" w:rsidRDefault="004B6ED9" w:rsidP="004B6ED9">
      <w:pPr>
        <w:rPr>
          <w:rFonts w:ascii="Times New Roman" w:hAnsi="Times New Roman" w:cs="Times New Roman"/>
          <w:sz w:val="26"/>
          <w:szCs w:val="26"/>
        </w:rPr>
      </w:pPr>
    </w:p>
    <w:p w:rsidR="004B6ED9" w:rsidRPr="00280663" w:rsidRDefault="004B6ED9" w:rsidP="004B6ED9">
      <w:pPr>
        <w:jc w:val="center"/>
        <w:rPr>
          <w:rFonts w:ascii="Times New Roman" w:hAnsi="Times New Roman" w:cs="Times New Roman"/>
          <w:b/>
          <w:sz w:val="26"/>
          <w:szCs w:val="26"/>
        </w:rPr>
      </w:pPr>
      <w:r w:rsidRPr="00280663">
        <w:rPr>
          <w:rFonts w:ascii="Times New Roman" w:hAnsi="Times New Roman" w:cs="Times New Roman"/>
          <w:b/>
          <w:sz w:val="26"/>
          <w:szCs w:val="26"/>
        </w:rPr>
        <w:t>ПОСТАНОВЛЕНИЕ</w:t>
      </w:r>
    </w:p>
    <w:p w:rsidR="004B6ED9" w:rsidRPr="00280663" w:rsidRDefault="004B6ED9" w:rsidP="004B6ED9">
      <w:pPr>
        <w:rPr>
          <w:rFonts w:ascii="Times New Roman" w:hAnsi="Times New Roman" w:cs="Times New Roman"/>
          <w:sz w:val="26"/>
          <w:szCs w:val="26"/>
        </w:rPr>
      </w:pPr>
    </w:p>
    <w:p w:rsidR="004B6ED9" w:rsidRPr="00280663" w:rsidRDefault="00937B6D" w:rsidP="004B6ED9">
      <w:pPr>
        <w:rPr>
          <w:rFonts w:ascii="Times New Roman" w:hAnsi="Times New Roman" w:cs="Times New Roman"/>
          <w:sz w:val="26"/>
          <w:szCs w:val="26"/>
        </w:rPr>
      </w:pPr>
      <w:r>
        <w:rPr>
          <w:rFonts w:ascii="Times New Roman" w:hAnsi="Times New Roman" w:cs="Times New Roman"/>
          <w:sz w:val="26"/>
          <w:szCs w:val="26"/>
        </w:rPr>
        <w:t>13.07.</w:t>
      </w:r>
      <w:r w:rsidR="004B6ED9" w:rsidRPr="00280663">
        <w:rPr>
          <w:rFonts w:ascii="Times New Roman" w:hAnsi="Times New Roman" w:cs="Times New Roman"/>
          <w:sz w:val="26"/>
          <w:szCs w:val="26"/>
        </w:rPr>
        <w:t>201</w:t>
      </w:r>
      <w:r w:rsidR="004B6ED9">
        <w:rPr>
          <w:rFonts w:ascii="Times New Roman" w:hAnsi="Times New Roman" w:cs="Times New Roman"/>
          <w:sz w:val="26"/>
          <w:szCs w:val="26"/>
        </w:rPr>
        <w:t>6</w:t>
      </w:r>
      <w:r w:rsidR="004B6ED9" w:rsidRPr="00280663">
        <w:rPr>
          <w:rFonts w:ascii="Times New Roman" w:hAnsi="Times New Roman" w:cs="Times New Roman"/>
          <w:sz w:val="26"/>
          <w:szCs w:val="26"/>
        </w:rPr>
        <w:t xml:space="preserve">                                   </w:t>
      </w:r>
      <w:r>
        <w:rPr>
          <w:rFonts w:ascii="Times New Roman" w:hAnsi="Times New Roman" w:cs="Times New Roman"/>
          <w:sz w:val="26"/>
          <w:szCs w:val="26"/>
        </w:rPr>
        <w:t xml:space="preserve">        </w:t>
      </w:r>
      <w:r w:rsidR="004B6ED9" w:rsidRPr="00280663">
        <w:rPr>
          <w:rFonts w:ascii="Times New Roman" w:hAnsi="Times New Roman" w:cs="Times New Roman"/>
          <w:sz w:val="26"/>
          <w:szCs w:val="26"/>
        </w:rPr>
        <w:t xml:space="preserve"> г. Норильск               </w:t>
      </w:r>
      <w:r w:rsidR="004B6ED9">
        <w:rPr>
          <w:rFonts w:ascii="Times New Roman" w:hAnsi="Times New Roman" w:cs="Times New Roman"/>
          <w:sz w:val="26"/>
          <w:szCs w:val="26"/>
        </w:rPr>
        <w:t xml:space="preserve">                        </w:t>
      </w:r>
      <w:r>
        <w:rPr>
          <w:rFonts w:ascii="Times New Roman" w:hAnsi="Times New Roman" w:cs="Times New Roman"/>
          <w:sz w:val="26"/>
          <w:szCs w:val="26"/>
        </w:rPr>
        <w:t xml:space="preserve">        </w:t>
      </w:r>
      <w:r w:rsidR="004B6ED9">
        <w:rPr>
          <w:rFonts w:ascii="Times New Roman" w:hAnsi="Times New Roman" w:cs="Times New Roman"/>
          <w:sz w:val="26"/>
          <w:szCs w:val="26"/>
        </w:rPr>
        <w:t xml:space="preserve"> </w:t>
      </w:r>
      <w:r>
        <w:rPr>
          <w:rFonts w:ascii="Times New Roman" w:hAnsi="Times New Roman" w:cs="Times New Roman"/>
          <w:sz w:val="26"/>
          <w:szCs w:val="26"/>
        </w:rPr>
        <w:t>№ 385</w:t>
      </w:r>
    </w:p>
    <w:p w:rsidR="009500F8" w:rsidRDefault="009500F8" w:rsidP="005D73EC">
      <w:pPr>
        <w:autoSpaceDN w:val="0"/>
        <w:adjustRightInd w:val="0"/>
        <w:jc w:val="both"/>
        <w:rPr>
          <w:rFonts w:ascii="Times New Roman" w:hAnsi="Times New Roman" w:cs="Times New Roman"/>
          <w:sz w:val="26"/>
          <w:szCs w:val="26"/>
        </w:rPr>
      </w:pPr>
    </w:p>
    <w:p w:rsidR="004B6ED9" w:rsidRPr="00280663" w:rsidRDefault="004B6ED9" w:rsidP="006012DD">
      <w:pPr>
        <w:autoSpaceDN w:val="0"/>
        <w:adjustRightInd w:val="0"/>
        <w:jc w:val="both"/>
        <w:rPr>
          <w:rFonts w:ascii="Times New Roman" w:hAnsi="Times New Roman" w:cs="Times New Roman"/>
          <w:sz w:val="26"/>
          <w:szCs w:val="26"/>
          <w:lang w:eastAsia="ru-RU"/>
        </w:rPr>
      </w:pPr>
      <w:r w:rsidRPr="00280663">
        <w:rPr>
          <w:rFonts w:ascii="Times New Roman" w:hAnsi="Times New Roman" w:cs="Times New Roman"/>
          <w:sz w:val="26"/>
          <w:szCs w:val="26"/>
        </w:rPr>
        <w:t xml:space="preserve">О внесении изменений в постановление Администрации города Норильска </w:t>
      </w:r>
      <w:r w:rsidRPr="00280663">
        <w:rPr>
          <w:rFonts w:ascii="Times New Roman" w:hAnsi="Times New Roman" w:cs="Times New Roman"/>
          <w:sz w:val="26"/>
          <w:szCs w:val="26"/>
        </w:rPr>
        <w:br/>
        <w:t xml:space="preserve">от </w:t>
      </w:r>
      <w:r w:rsidRPr="00280663">
        <w:rPr>
          <w:rFonts w:ascii="Times New Roman" w:hAnsi="Times New Roman" w:cs="Times New Roman"/>
          <w:sz w:val="26"/>
          <w:szCs w:val="26"/>
          <w:lang w:eastAsia="ru-RU"/>
        </w:rPr>
        <w:t>2</w:t>
      </w:r>
      <w:r>
        <w:rPr>
          <w:rFonts w:ascii="Times New Roman" w:hAnsi="Times New Roman" w:cs="Times New Roman"/>
          <w:sz w:val="26"/>
          <w:szCs w:val="26"/>
          <w:lang w:eastAsia="ru-RU"/>
        </w:rPr>
        <w:t>1</w:t>
      </w:r>
      <w:r w:rsidRPr="00280663">
        <w:rPr>
          <w:rFonts w:ascii="Times New Roman" w:hAnsi="Times New Roman" w:cs="Times New Roman"/>
          <w:sz w:val="26"/>
          <w:szCs w:val="26"/>
          <w:lang w:eastAsia="ru-RU"/>
        </w:rPr>
        <w:t>.</w:t>
      </w:r>
      <w:r>
        <w:rPr>
          <w:rFonts w:ascii="Times New Roman" w:hAnsi="Times New Roman" w:cs="Times New Roman"/>
          <w:sz w:val="26"/>
          <w:szCs w:val="26"/>
          <w:lang w:eastAsia="ru-RU"/>
        </w:rPr>
        <w:t>12</w:t>
      </w:r>
      <w:r w:rsidRPr="00280663">
        <w:rPr>
          <w:rFonts w:ascii="Times New Roman" w:hAnsi="Times New Roman" w:cs="Times New Roman"/>
          <w:sz w:val="26"/>
          <w:szCs w:val="26"/>
          <w:lang w:eastAsia="ru-RU"/>
        </w:rPr>
        <w:t>.201</w:t>
      </w:r>
      <w:r>
        <w:rPr>
          <w:rFonts w:ascii="Times New Roman" w:hAnsi="Times New Roman" w:cs="Times New Roman"/>
          <w:sz w:val="26"/>
          <w:szCs w:val="26"/>
          <w:lang w:eastAsia="ru-RU"/>
        </w:rPr>
        <w:t>5</w:t>
      </w:r>
      <w:r w:rsidRPr="00280663">
        <w:rPr>
          <w:rFonts w:ascii="Times New Roman" w:hAnsi="Times New Roman" w:cs="Times New Roman"/>
          <w:sz w:val="26"/>
          <w:szCs w:val="26"/>
          <w:lang w:eastAsia="ru-RU"/>
        </w:rPr>
        <w:t xml:space="preserve"> № </w:t>
      </w:r>
      <w:r>
        <w:rPr>
          <w:rFonts w:ascii="Times New Roman" w:hAnsi="Times New Roman" w:cs="Times New Roman"/>
          <w:sz w:val="26"/>
          <w:szCs w:val="26"/>
          <w:lang w:eastAsia="ru-RU"/>
        </w:rPr>
        <w:t>632</w:t>
      </w:r>
    </w:p>
    <w:p w:rsidR="004B6ED9" w:rsidRPr="00280663" w:rsidRDefault="004B6ED9" w:rsidP="006012DD">
      <w:pPr>
        <w:pStyle w:val="a4"/>
        <w:spacing w:line="228" w:lineRule="auto"/>
        <w:jc w:val="both"/>
        <w:rPr>
          <w:szCs w:val="26"/>
        </w:rPr>
      </w:pPr>
    </w:p>
    <w:p w:rsidR="004B6ED9" w:rsidRPr="00F73954" w:rsidRDefault="00F73954" w:rsidP="006012DD">
      <w:pPr>
        <w:pStyle w:val="ConsPlusNormal"/>
        <w:ind w:firstLine="708"/>
        <w:jc w:val="both"/>
        <w:rPr>
          <w:rFonts w:ascii="Times New Roman" w:hAnsi="Times New Roman" w:cs="Times New Roman"/>
          <w:sz w:val="26"/>
          <w:szCs w:val="26"/>
        </w:rPr>
      </w:pPr>
      <w:r w:rsidRPr="00F73954">
        <w:rPr>
          <w:rFonts w:ascii="Times New Roman" w:hAnsi="Times New Roman"/>
          <w:sz w:val="26"/>
          <w:szCs w:val="26"/>
        </w:rPr>
        <w:t xml:space="preserve">Руководствуясь ст. 144 Трудового кодекса Российской Федерации, ст. 43 Устава муниципального образования город Норильск, </w:t>
      </w:r>
      <w:r w:rsidR="00C17DFA">
        <w:rPr>
          <w:rFonts w:ascii="Times New Roman" w:hAnsi="Times New Roman"/>
          <w:sz w:val="26"/>
          <w:szCs w:val="26"/>
        </w:rPr>
        <w:t>п</w:t>
      </w:r>
      <w:r w:rsidRPr="00F73954">
        <w:rPr>
          <w:rFonts w:ascii="Times New Roman" w:hAnsi="Times New Roman"/>
          <w:sz w:val="26"/>
          <w:szCs w:val="26"/>
        </w:rPr>
        <w:t>остановлением Администрации города Норильска от 29.03.2016 № 181 «О системе оплаты труда работников муниципальных учреждений муниципального образования город Норильск»</w:t>
      </w:r>
      <w:r w:rsidR="004B6ED9" w:rsidRPr="00F73954">
        <w:rPr>
          <w:rFonts w:ascii="Times New Roman" w:hAnsi="Times New Roman" w:cs="Times New Roman"/>
          <w:sz w:val="26"/>
          <w:szCs w:val="26"/>
        </w:rPr>
        <w:t xml:space="preserve">, </w:t>
      </w:r>
    </w:p>
    <w:p w:rsidR="004B6ED9" w:rsidRPr="00280663" w:rsidRDefault="004B6ED9" w:rsidP="006012DD">
      <w:pPr>
        <w:pStyle w:val="a4"/>
        <w:tabs>
          <w:tab w:val="left" w:pos="720"/>
        </w:tabs>
        <w:spacing w:line="228" w:lineRule="auto"/>
        <w:jc w:val="both"/>
        <w:rPr>
          <w:szCs w:val="26"/>
        </w:rPr>
      </w:pPr>
      <w:r w:rsidRPr="00280663">
        <w:rPr>
          <w:szCs w:val="26"/>
        </w:rPr>
        <w:t>ПОСТАНОВЛЯЮ:</w:t>
      </w:r>
    </w:p>
    <w:p w:rsidR="004B6ED9" w:rsidRPr="00280663" w:rsidRDefault="004B6ED9" w:rsidP="006012DD">
      <w:pPr>
        <w:pStyle w:val="a4"/>
        <w:tabs>
          <w:tab w:val="left" w:pos="720"/>
        </w:tabs>
        <w:spacing w:line="228" w:lineRule="auto"/>
        <w:jc w:val="both"/>
        <w:rPr>
          <w:szCs w:val="26"/>
        </w:rPr>
      </w:pPr>
    </w:p>
    <w:p w:rsidR="00E05481" w:rsidRPr="00E05481" w:rsidRDefault="00E05481" w:rsidP="00E05481">
      <w:pPr>
        <w:pStyle w:val="a8"/>
        <w:numPr>
          <w:ilvl w:val="0"/>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E05481">
        <w:rPr>
          <w:rFonts w:ascii="Times New Roman" w:hAnsi="Times New Roman" w:cs="Times New Roman"/>
          <w:sz w:val="26"/>
          <w:szCs w:val="26"/>
        </w:rPr>
        <w:t xml:space="preserve">Внести в </w:t>
      </w:r>
      <w:r w:rsidR="003207CD">
        <w:rPr>
          <w:rFonts w:ascii="Times New Roman" w:hAnsi="Times New Roman" w:cs="Times New Roman"/>
          <w:sz w:val="26"/>
          <w:szCs w:val="26"/>
        </w:rPr>
        <w:t xml:space="preserve">постановление </w:t>
      </w:r>
      <w:hyperlink r:id="rId7" w:history="1"/>
      <w:r w:rsidRPr="00E05481">
        <w:rPr>
          <w:rFonts w:ascii="Times New Roman" w:hAnsi="Times New Roman" w:cs="Times New Roman"/>
          <w:sz w:val="26"/>
          <w:szCs w:val="26"/>
        </w:rPr>
        <w:t xml:space="preserve">Администрации города Норильска от 21.12.2015 </w:t>
      </w:r>
      <w:r>
        <w:rPr>
          <w:rFonts w:ascii="Times New Roman" w:hAnsi="Times New Roman" w:cs="Times New Roman"/>
          <w:sz w:val="26"/>
          <w:szCs w:val="26"/>
        </w:rPr>
        <w:t>№</w:t>
      </w:r>
      <w:r w:rsidRPr="00E05481">
        <w:rPr>
          <w:rFonts w:ascii="Times New Roman" w:hAnsi="Times New Roman" w:cs="Times New Roman"/>
          <w:sz w:val="26"/>
          <w:szCs w:val="26"/>
        </w:rPr>
        <w:t xml:space="preserve"> 632 </w:t>
      </w:r>
      <w:r>
        <w:rPr>
          <w:rFonts w:ascii="Times New Roman" w:hAnsi="Times New Roman" w:cs="Times New Roman"/>
          <w:sz w:val="26"/>
          <w:szCs w:val="26"/>
        </w:rPr>
        <w:t>«</w:t>
      </w:r>
      <w:r w:rsidRPr="00E05481">
        <w:rPr>
          <w:rFonts w:ascii="Times New Roman" w:hAnsi="Times New Roman" w:cs="Times New Roman"/>
          <w:sz w:val="26"/>
          <w:szCs w:val="26"/>
        </w:rPr>
        <w:t>Об утверждении Примерного положения об оплате труда работников муниципальных бюджетных учреждений, подведомственных Управлению по делам культуры и искусства Администрации города Норильска</w:t>
      </w:r>
      <w:r>
        <w:rPr>
          <w:rFonts w:ascii="Times New Roman" w:hAnsi="Times New Roman" w:cs="Times New Roman"/>
          <w:sz w:val="26"/>
          <w:szCs w:val="26"/>
        </w:rPr>
        <w:t>»</w:t>
      </w:r>
      <w:r w:rsidRPr="00E05481">
        <w:rPr>
          <w:rFonts w:ascii="Times New Roman" w:hAnsi="Times New Roman" w:cs="Times New Roman"/>
          <w:sz w:val="26"/>
          <w:szCs w:val="26"/>
        </w:rPr>
        <w:t xml:space="preserve"> (далее - Постановление) следующие изменения:</w:t>
      </w:r>
    </w:p>
    <w:p w:rsidR="00E05481" w:rsidRPr="00505F1E" w:rsidRDefault="00E05481" w:rsidP="00E05481">
      <w:pPr>
        <w:pStyle w:val="a8"/>
        <w:numPr>
          <w:ilvl w:val="1"/>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505F1E">
        <w:rPr>
          <w:rFonts w:ascii="Times New Roman" w:hAnsi="Times New Roman" w:cs="Times New Roman"/>
          <w:sz w:val="26"/>
          <w:szCs w:val="26"/>
        </w:rPr>
        <w:t xml:space="preserve">Пункт 4 </w:t>
      </w:r>
      <w:r w:rsidR="00165525" w:rsidRPr="00505F1E">
        <w:rPr>
          <w:rFonts w:ascii="Times New Roman" w:hAnsi="Times New Roman" w:cs="Times New Roman"/>
          <w:sz w:val="26"/>
          <w:szCs w:val="26"/>
        </w:rPr>
        <w:t>Постановления изложить в следующей редакции:</w:t>
      </w:r>
    </w:p>
    <w:p w:rsidR="00E05481" w:rsidRPr="00E05481" w:rsidRDefault="00165525" w:rsidP="00E05481">
      <w:pPr>
        <w:pStyle w:val="ConsPlusNormal"/>
        <w:tabs>
          <w:tab w:val="left" w:pos="993"/>
        </w:tabs>
        <w:ind w:firstLine="709"/>
        <w:jc w:val="both"/>
        <w:rPr>
          <w:rFonts w:ascii="Times New Roman" w:eastAsia="Times New Roman" w:hAnsi="Times New Roman" w:cs="Times New Roman"/>
          <w:sz w:val="26"/>
          <w:szCs w:val="26"/>
        </w:rPr>
      </w:pPr>
      <w:r w:rsidRPr="00505F1E">
        <w:rPr>
          <w:rFonts w:ascii="Times New Roman" w:hAnsi="Times New Roman" w:cs="Times New Roman"/>
          <w:sz w:val="26"/>
          <w:szCs w:val="26"/>
        </w:rPr>
        <w:t xml:space="preserve">«4. </w:t>
      </w:r>
      <w:r w:rsidR="00E05481" w:rsidRPr="00505F1E">
        <w:rPr>
          <w:rFonts w:ascii="Times New Roman" w:hAnsi="Times New Roman" w:cs="Times New Roman"/>
          <w:sz w:val="26"/>
          <w:szCs w:val="26"/>
        </w:rPr>
        <w:t xml:space="preserve">Приостановить действие </w:t>
      </w:r>
      <w:r w:rsidR="003207CD" w:rsidRPr="00505F1E">
        <w:rPr>
          <w:rFonts w:ascii="Times New Roman" w:hAnsi="Times New Roman" w:cs="Times New Roman"/>
          <w:sz w:val="26"/>
          <w:szCs w:val="26"/>
        </w:rPr>
        <w:t>подпункта 4.5.7</w:t>
      </w:r>
      <w:hyperlink r:id="rId8" w:history="1"/>
      <w:r w:rsidRPr="00505F1E">
        <w:rPr>
          <w:rFonts w:ascii="Times New Roman" w:hAnsi="Times New Roman" w:cs="Times New Roman"/>
          <w:sz w:val="26"/>
          <w:szCs w:val="26"/>
        </w:rPr>
        <w:t xml:space="preserve"> Положения</w:t>
      </w:r>
      <w:r w:rsidR="003207CD" w:rsidRPr="00505F1E">
        <w:rPr>
          <w:rFonts w:ascii="Times New Roman" w:hAnsi="Times New Roman" w:cs="Times New Roman"/>
          <w:sz w:val="26"/>
          <w:szCs w:val="26"/>
        </w:rPr>
        <w:t xml:space="preserve"> </w:t>
      </w:r>
      <w:r w:rsidRPr="00505F1E">
        <w:rPr>
          <w:rFonts w:ascii="Times New Roman" w:hAnsi="Times New Roman" w:cs="Times New Roman"/>
          <w:sz w:val="26"/>
          <w:szCs w:val="26"/>
        </w:rPr>
        <w:t xml:space="preserve">на период действия </w:t>
      </w:r>
      <w:r w:rsidRPr="00505F1E">
        <w:rPr>
          <w:rFonts w:ascii="Times New Roman" w:eastAsiaTheme="minorEastAsia" w:hAnsi="Times New Roman" w:cs="Times New Roman"/>
          <w:sz w:val="26"/>
          <w:szCs w:val="26"/>
        </w:rPr>
        <w:t xml:space="preserve">регионального </w:t>
      </w:r>
      <w:hyperlink r:id="rId9" w:history="1">
        <w:r w:rsidRPr="00505F1E">
          <w:rPr>
            <w:rFonts w:ascii="Times New Roman" w:hAnsi="Times New Roman" w:cs="Times New Roman"/>
            <w:sz w:val="26"/>
            <w:szCs w:val="26"/>
          </w:rPr>
          <w:t>соглашени</w:t>
        </w:r>
      </w:hyperlink>
      <w:r w:rsidRPr="00505F1E">
        <w:rPr>
          <w:rFonts w:ascii="Times New Roman" w:hAnsi="Times New Roman" w:cs="Times New Roman"/>
          <w:sz w:val="26"/>
          <w:szCs w:val="26"/>
        </w:rPr>
        <w:t>я</w:t>
      </w:r>
      <w:r w:rsidRPr="00505F1E">
        <w:rPr>
          <w:rFonts w:ascii="Times New Roman" w:eastAsiaTheme="minorEastAsia" w:hAnsi="Times New Roman" w:cs="Times New Roman"/>
          <w:sz w:val="26"/>
          <w:szCs w:val="26"/>
        </w:rPr>
        <w:t xml:space="preserve"> о минимальной заработной плате в Красноярском крае, заключенного в установленном статьей 133.1 Трудового кодекса Российской Федерации порядке.».</w:t>
      </w:r>
    </w:p>
    <w:p w:rsidR="004B6ED9" w:rsidRDefault="004B6ED9" w:rsidP="006012DD">
      <w:pPr>
        <w:pStyle w:val="ConsPlusNormal"/>
        <w:numPr>
          <w:ilvl w:val="0"/>
          <w:numId w:val="1"/>
        </w:numPr>
        <w:ind w:left="0" w:firstLine="709"/>
        <w:jc w:val="both"/>
        <w:rPr>
          <w:rFonts w:ascii="Times New Roman" w:hAnsi="Times New Roman" w:cs="Times New Roman"/>
          <w:sz w:val="26"/>
          <w:szCs w:val="26"/>
        </w:rPr>
      </w:pPr>
      <w:r w:rsidRPr="009E6FDE">
        <w:rPr>
          <w:rFonts w:ascii="Times New Roman" w:hAnsi="Times New Roman" w:cs="Times New Roman"/>
          <w:sz w:val="26"/>
          <w:szCs w:val="26"/>
        </w:rPr>
        <w:t xml:space="preserve">Внести в Примерное положение об оплате труда работников муниципальных бюджетных учреждений, подведомственных Управлению по делам культуры и искусства Администрации </w:t>
      </w:r>
      <w:r w:rsidR="003207CD">
        <w:rPr>
          <w:rFonts w:ascii="Times New Roman" w:hAnsi="Times New Roman" w:cs="Times New Roman"/>
          <w:sz w:val="26"/>
          <w:szCs w:val="26"/>
        </w:rPr>
        <w:t xml:space="preserve">города Норильска, утвержденное Постановлением </w:t>
      </w:r>
      <w:r w:rsidRPr="009E6FDE">
        <w:rPr>
          <w:rFonts w:ascii="Times New Roman" w:hAnsi="Times New Roman" w:cs="Times New Roman"/>
          <w:sz w:val="26"/>
          <w:szCs w:val="26"/>
        </w:rPr>
        <w:t>(далее – Положение), следующие изменения:</w:t>
      </w:r>
    </w:p>
    <w:p w:rsidR="00986334" w:rsidRPr="003207CD" w:rsidRDefault="003207CD" w:rsidP="003207CD">
      <w:pPr>
        <w:pStyle w:val="a8"/>
        <w:widowControl w:val="0"/>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6"/>
          <w:szCs w:val="26"/>
        </w:rPr>
      </w:pPr>
      <w:r w:rsidRPr="003207CD">
        <w:rPr>
          <w:rFonts w:ascii="Times New Roman" w:hAnsi="Times New Roman"/>
          <w:sz w:val="26"/>
          <w:szCs w:val="26"/>
        </w:rPr>
        <w:t>Пункт 3.1 Положения дополнить абзацем пятым</w:t>
      </w:r>
      <w:r w:rsidR="00986334" w:rsidRPr="003207CD">
        <w:rPr>
          <w:rFonts w:ascii="Times New Roman" w:hAnsi="Times New Roman"/>
          <w:sz w:val="26"/>
          <w:szCs w:val="26"/>
        </w:rPr>
        <w:t xml:space="preserve"> </w:t>
      </w:r>
      <w:r w:rsidR="00986334" w:rsidRPr="003207CD">
        <w:rPr>
          <w:rFonts w:ascii="Times New Roman" w:hAnsi="Times New Roman" w:cs="Times New Roman"/>
          <w:sz w:val="26"/>
          <w:szCs w:val="26"/>
        </w:rPr>
        <w:t>следующего содержания</w:t>
      </w:r>
      <w:r w:rsidR="00986334" w:rsidRPr="003207CD">
        <w:rPr>
          <w:rFonts w:ascii="Times New Roman" w:hAnsi="Times New Roman"/>
          <w:sz w:val="26"/>
          <w:szCs w:val="26"/>
        </w:rPr>
        <w:t>:</w:t>
      </w:r>
    </w:p>
    <w:p w:rsidR="00986334" w:rsidRPr="00DF6945" w:rsidRDefault="00986334" w:rsidP="00013355">
      <w:pPr>
        <w:pStyle w:val="ConsPlusNormal"/>
        <w:ind w:firstLine="540"/>
        <w:jc w:val="both"/>
        <w:rPr>
          <w:rFonts w:ascii="Times New Roman" w:eastAsiaTheme="minorEastAsia" w:hAnsi="Times New Roman" w:cs="Times New Roman"/>
          <w:sz w:val="26"/>
          <w:szCs w:val="26"/>
        </w:rPr>
      </w:pPr>
      <w:r w:rsidRPr="00986334">
        <w:rPr>
          <w:rFonts w:ascii="Times New Roman" w:hAnsi="Times New Roman"/>
          <w:sz w:val="26"/>
          <w:szCs w:val="26"/>
        </w:rPr>
        <w:t>«-</w:t>
      </w:r>
      <w:r w:rsidR="006012DD">
        <w:rPr>
          <w:rFonts w:ascii="Times New Roman" w:hAnsi="Times New Roman"/>
          <w:sz w:val="26"/>
          <w:szCs w:val="26"/>
        </w:rPr>
        <w:t xml:space="preserve"> </w:t>
      </w:r>
      <w:r w:rsidR="00DF6945">
        <w:rPr>
          <w:rFonts w:ascii="Times New Roman" w:hAnsi="Times New Roman" w:cs="Times New Roman"/>
          <w:sz w:val="26"/>
          <w:szCs w:val="26"/>
        </w:rPr>
        <w:t xml:space="preserve">надбавка </w:t>
      </w:r>
      <w:r w:rsidR="00DF6945" w:rsidRPr="00A86DFA">
        <w:rPr>
          <w:rFonts w:ascii="Times New Roman" w:eastAsiaTheme="minorEastAsia" w:hAnsi="Times New Roman" w:cs="Times New Roman"/>
          <w:sz w:val="26"/>
          <w:szCs w:val="26"/>
        </w:rPr>
        <w:t xml:space="preserve">для работников в возрасте до 30 лет, проживших на территории муниципального образования город Норильск не менее 5 лет и заключивших после 1 января 2005 года </w:t>
      </w:r>
      <w:r w:rsidR="00DF6945" w:rsidRPr="00A86DFA">
        <w:rPr>
          <w:rFonts w:ascii="Times New Roman" w:hAnsi="Times New Roman" w:cs="Times New Roman"/>
          <w:sz w:val="26"/>
          <w:szCs w:val="26"/>
        </w:rPr>
        <w:t>трудовые</w:t>
      </w:r>
      <w:r w:rsidR="00DF6945" w:rsidRPr="00A86DFA">
        <w:rPr>
          <w:rFonts w:ascii="Times New Roman" w:eastAsiaTheme="minorEastAsia" w:hAnsi="Times New Roman" w:cs="Times New Roman"/>
          <w:sz w:val="26"/>
          <w:szCs w:val="26"/>
        </w:rPr>
        <w:t xml:space="preserve"> договоры с </w:t>
      </w:r>
      <w:r w:rsidR="00013355">
        <w:rPr>
          <w:rFonts w:ascii="Times New Roman" w:eastAsiaTheme="minorEastAsia" w:hAnsi="Times New Roman" w:cs="Times New Roman"/>
          <w:sz w:val="26"/>
          <w:szCs w:val="26"/>
        </w:rPr>
        <w:t xml:space="preserve">муниципальными бюджетными, автономными, казенными </w:t>
      </w:r>
      <w:r w:rsidR="00DF6945" w:rsidRPr="00A86DFA">
        <w:rPr>
          <w:rFonts w:ascii="Times New Roman" w:eastAsiaTheme="minorEastAsia" w:hAnsi="Times New Roman" w:cs="Times New Roman"/>
          <w:sz w:val="26"/>
          <w:szCs w:val="26"/>
        </w:rPr>
        <w:t>учреждениями</w:t>
      </w:r>
      <w:r w:rsidR="00013355">
        <w:rPr>
          <w:rFonts w:ascii="Times New Roman" w:eastAsiaTheme="minorEastAsia" w:hAnsi="Times New Roman" w:cs="Times New Roman"/>
          <w:sz w:val="26"/>
          <w:szCs w:val="26"/>
        </w:rPr>
        <w:t xml:space="preserve"> муниципального образования город Норильск</w:t>
      </w:r>
      <w:r w:rsidR="00013355" w:rsidRPr="00013355">
        <w:rPr>
          <w:rFonts w:ascii="Times New Roman" w:hAnsi="Times New Roman" w:cs="Times New Roman"/>
          <w:sz w:val="26"/>
          <w:szCs w:val="26"/>
        </w:rPr>
        <w:t>, органами местного самоуправления муниципального образования город Норильск</w:t>
      </w:r>
      <w:r w:rsidR="00DF6945">
        <w:rPr>
          <w:rFonts w:ascii="Times New Roman" w:eastAsiaTheme="minorEastAsia" w:hAnsi="Times New Roman" w:cs="Times New Roman"/>
          <w:sz w:val="26"/>
          <w:szCs w:val="26"/>
        </w:rPr>
        <w:t>.</w:t>
      </w:r>
      <w:r w:rsidRPr="00DF6945">
        <w:rPr>
          <w:rFonts w:ascii="Times New Roman" w:hAnsi="Times New Roman"/>
          <w:sz w:val="26"/>
          <w:szCs w:val="26"/>
        </w:rPr>
        <w:t>».</w:t>
      </w:r>
    </w:p>
    <w:p w:rsidR="000A6C67" w:rsidRPr="00AA6318" w:rsidRDefault="000A6C67" w:rsidP="006012DD">
      <w:pPr>
        <w:pStyle w:val="ConsPlusNormal"/>
        <w:numPr>
          <w:ilvl w:val="1"/>
          <w:numId w:val="1"/>
        </w:numPr>
        <w:ind w:left="0" w:firstLine="709"/>
        <w:jc w:val="both"/>
        <w:rPr>
          <w:rFonts w:ascii="Times New Roman" w:hAnsi="Times New Roman" w:cs="Times New Roman"/>
        </w:rPr>
      </w:pPr>
      <w:r>
        <w:rPr>
          <w:rFonts w:ascii="Times New Roman" w:hAnsi="Times New Roman" w:cs="Times New Roman"/>
          <w:sz w:val="26"/>
          <w:szCs w:val="26"/>
        </w:rPr>
        <w:t>Раздел 3 Положения дополнить</w:t>
      </w:r>
      <w:r w:rsidR="006012DD">
        <w:rPr>
          <w:rFonts w:ascii="Times New Roman" w:hAnsi="Times New Roman" w:cs="Times New Roman"/>
          <w:sz w:val="26"/>
          <w:szCs w:val="26"/>
        </w:rPr>
        <w:t xml:space="preserve"> </w:t>
      </w:r>
      <w:r>
        <w:rPr>
          <w:rFonts w:ascii="Times New Roman" w:hAnsi="Times New Roman" w:cs="Times New Roman"/>
          <w:sz w:val="26"/>
          <w:szCs w:val="26"/>
        </w:rPr>
        <w:t>пунктом 3.6 следующего содержания:</w:t>
      </w:r>
    </w:p>
    <w:p w:rsidR="000A6C67" w:rsidRDefault="000A6C67" w:rsidP="006012DD">
      <w:pPr>
        <w:pStyle w:val="ConsPlusNormal"/>
        <w:ind w:firstLine="709"/>
        <w:jc w:val="both"/>
        <w:rPr>
          <w:rFonts w:ascii="Times New Roman" w:eastAsia="Times New Roman" w:hAnsi="Times New Roman" w:cs="Times New Roman"/>
          <w:sz w:val="26"/>
          <w:szCs w:val="26"/>
        </w:rPr>
      </w:pPr>
      <w:r>
        <w:rPr>
          <w:rFonts w:ascii="Times New Roman" w:hAnsi="Times New Roman"/>
          <w:sz w:val="26"/>
          <w:szCs w:val="26"/>
        </w:rPr>
        <w:lastRenderedPageBreak/>
        <w:t>«</w:t>
      </w:r>
      <w:r w:rsidRPr="000A6C67">
        <w:rPr>
          <w:rFonts w:ascii="Times New Roman" w:hAnsi="Times New Roman"/>
          <w:sz w:val="26"/>
          <w:szCs w:val="26"/>
        </w:rPr>
        <w:t>3.6</w:t>
      </w:r>
      <w:r>
        <w:rPr>
          <w:rFonts w:ascii="Times New Roman" w:hAnsi="Times New Roman"/>
          <w:sz w:val="26"/>
          <w:szCs w:val="26"/>
        </w:rPr>
        <w:t>.</w:t>
      </w:r>
      <w:r w:rsidRPr="000A6C67">
        <w:rPr>
          <w:rFonts w:ascii="Times New Roman" w:hAnsi="Times New Roman"/>
          <w:sz w:val="26"/>
          <w:szCs w:val="26"/>
        </w:rPr>
        <w:t xml:space="preserve"> </w:t>
      </w:r>
      <w:r w:rsidRPr="000A6C67">
        <w:rPr>
          <w:rFonts w:ascii="Times New Roman" w:hAnsi="Times New Roman" w:cs="Times New Roman"/>
          <w:sz w:val="26"/>
          <w:szCs w:val="26"/>
        </w:rPr>
        <w:t xml:space="preserve">Надбавка </w:t>
      </w:r>
      <w:r w:rsidRPr="000A6C67">
        <w:rPr>
          <w:rFonts w:ascii="Times New Roman" w:eastAsia="Times New Roman" w:hAnsi="Times New Roman" w:cs="Times New Roman"/>
          <w:sz w:val="26"/>
          <w:szCs w:val="26"/>
        </w:rPr>
        <w:t xml:space="preserve">для работников в возрасте до 30 лет, проживших на территории муниципального образования город Норильск не менее 5 лет и заключивших после 1 января 2005 года </w:t>
      </w:r>
      <w:r w:rsidRPr="000A6C67">
        <w:rPr>
          <w:rFonts w:ascii="Times New Roman" w:hAnsi="Times New Roman" w:cs="Times New Roman"/>
          <w:sz w:val="26"/>
          <w:szCs w:val="26"/>
        </w:rPr>
        <w:t>трудовые</w:t>
      </w:r>
      <w:r w:rsidRPr="000A6C67">
        <w:rPr>
          <w:rFonts w:ascii="Times New Roman" w:eastAsia="Times New Roman" w:hAnsi="Times New Roman" w:cs="Times New Roman"/>
          <w:sz w:val="26"/>
          <w:szCs w:val="26"/>
        </w:rPr>
        <w:t xml:space="preserve"> договоры с </w:t>
      </w:r>
      <w:r w:rsidR="00FB039B">
        <w:rPr>
          <w:rFonts w:ascii="Times New Roman" w:eastAsiaTheme="minorEastAsia" w:hAnsi="Times New Roman" w:cs="Times New Roman"/>
          <w:sz w:val="26"/>
          <w:szCs w:val="26"/>
        </w:rPr>
        <w:t xml:space="preserve">муниципальными бюджетными, автономными, казенными </w:t>
      </w:r>
      <w:r w:rsidR="00FB039B" w:rsidRPr="00A86DFA">
        <w:rPr>
          <w:rFonts w:ascii="Times New Roman" w:eastAsiaTheme="minorEastAsia" w:hAnsi="Times New Roman" w:cs="Times New Roman"/>
          <w:sz w:val="26"/>
          <w:szCs w:val="26"/>
        </w:rPr>
        <w:t>учреждениями</w:t>
      </w:r>
      <w:r w:rsidR="00FB039B">
        <w:rPr>
          <w:rFonts w:ascii="Times New Roman" w:eastAsiaTheme="minorEastAsia" w:hAnsi="Times New Roman" w:cs="Times New Roman"/>
          <w:sz w:val="26"/>
          <w:szCs w:val="26"/>
        </w:rPr>
        <w:t xml:space="preserve"> муниципального образования город Норильск</w:t>
      </w:r>
      <w:r w:rsidR="00FB039B" w:rsidRPr="00013355">
        <w:rPr>
          <w:rFonts w:ascii="Times New Roman" w:hAnsi="Times New Roman" w:cs="Times New Roman"/>
          <w:sz w:val="26"/>
          <w:szCs w:val="26"/>
        </w:rPr>
        <w:t>, органами местного самоуправления муниципального образования город Норильск</w:t>
      </w:r>
      <w:r w:rsidR="00FB039B">
        <w:rPr>
          <w:rFonts w:ascii="Times New Roman" w:hAnsi="Times New Roman" w:cs="Times New Roman"/>
          <w:sz w:val="26"/>
          <w:szCs w:val="26"/>
        </w:rPr>
        <w:t>,</w:t>
      </w:r>
      <w:r w:rsidRPr="000A6C67">
        <w:rPr>
          <w:rFonts w:ascii="Times New Roman" w:eastAsia="Times New Roman" w:hAnsi="Times New Roman" w:cs="Times New Roman"/>
          <w:sz w:val="26"/>
          <w:szCs w:val="26"/>
        </w:rPr>
        <w:t xml:space="preserve"> устанавливается в размере 80% и уменьшается пропорционально размеру процентной надбавки к заработной плате за стаж работы в районах Крайнего Севера </w:t>
      </w:r>
      <w:r w:rsidRPr="000A6C67">
        <w:rPr>
          <w:rFonts w:ascii="Times New Roman" w:hAnsi="Times New Roman" w:cs="Times New Roman"/>
          <w:sz w:val="26"/>
          <w:szCs w:val="26"/>
        </w:rPr>
        <w:t>и приравненных к ним местностях</w:t>
      </w:r>
      <w:r w:rsidRPr="000A6C67">
        <w:rPr>
          <w:rFonts w:ascii="Times New Roman" w:eastAsia="Times New Roman" w:hAnsi="Times New Roman" w:cs="Times New Roman"/>
          <w:sz w:val="26"/>
          <w:szCs w:val="26"/>
        </w:rPr>
        <w:t xml:space="preserve">, предусмотренной </w:t>
      </w:r>
      <w:hyperlink r:id="rId10" w:history="1">
        <w:r w:rsidRPr="000A6C67">
          <w:rPr>
            <w:rFonts w:ascii="Times New Roman" w:eastAsia="Times New Roman" w:hAnsi="Times New Roman" w:cs="Times New Roman"/>
            <w:sz w:val="26"/>
            <w:szCs w:val="26"/>
          </w:rPr>
          <w:t>ст. 317</w:t>
        </w:r>
      </w:hyperlink>
      <w:r w:rsidRPr="000A6C67">
        <w:rPr>
          <w:rFonts w:ascii="Times New Roman" w:eastAsia="Times New Roman" w:hAnsi="Times New Roman" w:cs="Times New Roman"/>
          <w:sz w:val="26"/>
          <w:szCs w:val="26"/>
        </w:rPr>
        <w:t xml:space="preserve"> Трудового кодекса РФ, установленной в </w:t>
      </w:r>
      <w:hyperlink r:id="rId11" w:history="1">
        <w:r w:rsidRPr="000A6C67">
          <w:rPr>
            <w:rFonts w:ascii="Times New Roman" w:eastAsia="Times New Roman" w:hAnsi="Times New Roman" w:cs="Times New Roman"/>
            <w:sz w:val="26"/>
            <w:szCs w:val="26"/>
          </w:rPr>
          <w:t>порядке</w:t>
        </w:r>
      </w:hyperlink>
      <w:r w:rsidRPr="000A6C67">
        <w:rPr>
          <w:rFonts w:ascii="Times New Roman" w:eastAsia="Times New Roman" w:hAnsi="Times New Roman" w:cs="Times New Roman"/>
          <w:sz w:val="26"/>
          <w:szCs w:val="26"/>
        </w:rPr>
        <w:t>, предусмотренном Постановлением Совета Министров РСФСР от 22 октября 1990 года № 458 «Об упорядочении компенсации гражданам, проживающим в районах Крайнего Севера».</w:t>
      </w:r>
    </w:p>
    <w:p w:rsidR="000A6C67" w:rsidRPr="000A6C67" w:rsidRDefault="000A6C67" w:rsidP="006012DD">
      <w:pPr>
        <w:pStyle w:val="ConsPlusNormal"/>
        <w:ind w:firstLine="709"/>
        <w:jc w:val="both"/>
        <w:rPr>
          <w:rFonts w:ascii="Times New Roman" w:eastAsia="Times New Roman" w:hAnsi="Times New Roman" w:cs="Times New Roman"/>
          <w:sz w:val="26"/>
          <w:szCs w:val="26"/>
        </w:rPr>
      </w:pPr>
      <w:r w:rsidRPr="003207CD">
        <w:rPr>
          <w:rFonts w:ascii="Times New Roman" w:eastAsia="Times New Roman" w:hAnsi="Times New Roman" w:cs="Times New Roman"/>
          <w:sz w:val="26"/>
          <w:szCs w:val="26"/>
        </w:rPr>
        <w:t>На данную выплату районный коэффициент и процентная надбавка к заработной плате за стаж работы в районах Крайнего Севера и приравненных к ним местностях не начисляются.».</w:t>
      </w:r>
    </w:p>
    <w:p w:rsidR="00CC7DF3" w:rsidRPr="00AA6318" w:rsidRDefault="00CC7DF3" w:rsidP="003207CD">
      <w:pPr>
        <w:pStyle w:val="ConsPlusNormal"/>
        <w:numPr>
          <w:ilvl w:val="1"/>
          <w:numId w:val="1"/>
        </w:numPr>
        <w:ind w:left="0" w:firstLine="709"/>
        <w:jc w:val="both"/>
        <w:rPr>
          <w:rFonts w:ascii="Times New Roman" w:hAnsi="Times New Roman" w:cs="Times New Roman"/>
        </w:rPr>
      </w:pPr>
      <w:r w:rsidRPr="003207CD">
        <w:rPr>
          <w:rFonts w:ascii="Times New Roman" w:eastAsia="Times New Roman" w:hAnsi="Times New Roman" w:cs="Times New Roman"/>
          <w:sz w:val="26"/>
          <w:szCs w:val="26"/>
        </w:rPr>
        <w:t xml:space="preserve">Раздел </w:t>
      </w:r>
      <w:r w:rsidR="00DF6945" w:rsidRPr="003207CD">
        <w:rPr>
          <w:rFonts w:ascii="Times New Roman" w:eastAsia="Times New Roman" w:hAnsi="Times New Roman" w:cs="Times New Roman"/>
          <w:sz w:val="26"/>
          <w:szCs w:val="26"/>
        </w:rPr>
        <w:t>4</w:t>
      </w:r>
      <w:r w:rsidRPr="003207CD">
        <w:rPr>
          <w:rFonts w:ascii="Times New Roman" w:eastAsia="Times New Roman" w:hAnsi="Times New Roman" w:cs="Times New Roman"/>
          <w:sz w:val="26"/>
          <w:szCs w:val="26"/>
        </w:rPr>
        <w:t xml:space="preserve"> Положения дополнить</w:t>
      </w:r>
      <w:r w:rsidR="006012DD" w:rsidRPr="003207CD">
        <w:rPr>
          <w:rFonts w:ascii="Times New Roman" w:eastAsia="Times New Roman" w:hAnsi="Times New Roman" w:cs="Times New Roman"/>
          <w:sz w:val="26"/>
          <w:szCs w:val="26"/>
        </w:rPr>
        <w:t xml:space="preserve"> </w:t>
      </w:r>
      <w:r w:rsidRPr="003207CD">
        <w:rPr>
          <w:rFonts w:ascii="Times New Roman" w:eastAsia="Times New Roman" w:hAnsi="Times New Roman" w:cs="Times New Roman"/>
          <w:sz w:val="26"/>
          <w:szCs w:val="26"/>
        </w:rPr>
        <w:t xml:space="preserve">пунктом </w:t>
      </w:r>
      <w:r w:rsidR="00A456AC" w:rsidRPr="003207CD">
        <w:rPr>
          <w:rFonts w:ascii="Times New Roman" w:eastAsia="Times New Roman" w:hAnsi="Times New Roman" w:cs="Times New Roman"/>
          <w:sz w:val="26"/>
          <w:szCs w:val="26"/>
        </w:rPr>
        <w:t>4</w:t>
      </w:r>
      <w:r w:rsidRPr="003207CD">
        <w:rPr>
          <w:rFonts w:ascii="Times New Roman" w:eastAsia="Times New Roman" w:hAnsi="Times New Roman" w:cs="Times New Roman"/>
          <w:sz w:val="26"/>
          <w:szCs w:val="26"/>
        </w:rPr>
        <w:t>.</w:t>
      </w:r>
      <w:r w:rsidR="00A456AC" w:rsidRPr="003207CD">
        <w:rPr>
          <w:rFonts w:ascii="Times New Roman" w:eastAsia="Times New Roman" w:hAnsi="Times New Roman" w:cs="Times New Roman"/>
          <w:sz w:val="26"/>
          <w:szCs w:val="26"/>
        </w:rPr>
        <w:t>9</w:t>
      </w:r>
      <w:r w:rsidRPr="003207CD">
        <w:rPr>
          <w:rFonts w:ascii="Times New Roman" w:eastAsia="Times New Roman" w:hAnsi="Times New Roman" w:cs="Times New Roman"/>
          <w:sz w:val="26"/>
          <w:szCs w:val="26"/>
        </w:rPr>
        <w:t xml:space="preserve"> следующего содержания</w:t>
      </w:r>
      <w:r>
        <w:rPr>
          <w:rFonts w:ascii="Times New Roman" w:hAnsi="Times New Roman" w:cs="Times New Roman"/>
          <w:sz w:val="26"/>
          <w:szCs w:val="26"/>
        </w:rPr>
        <w:t>:</w:t>
      </w:r>
    </w:p>
    <w:p w:rsidR="00CC7DF3" w:rsidRPr="00CC7DF3" w:rsidRDefault="00A456AC" w:rsidP="00CC7DF3">
      <w:pPr>
        <w:pStyle w:val="ConsPlusNormal"/>
        <w:ind w:firstLine="709"/>
        <w:jc w:val="both"/>
        <w:rPr>
          <w:rFonts w:ascii="Times New Roman" w:hAnsi="Times New Roman" w:cs="Times New Roman"/>
          <w:color w:val="000000" w:themeColor="text1"/>
          <w:sz w:val="26"/>
          <w:szCs w:val="26"/>
        </w:rPr>
      </w:pPr>
      <w:r>
        <w:rPr>
          <w:rFonts w:ascii="Times New Roman" w:hAnsi="Times New Roman"/>
          <w:color w:val="000000" w:themeColor="text1"/>
          <w:sz w:val="26"/>
          <w:szCs w:val="26"/>
        </w:rPr>
        <w:t>«</w:t>
      </w:r>
      <w:r w:rsidR="00CC7DF3" w:rsidRPr="00CC7DF3">
        <w:rPr>
          <w:rFonts w:ascii="Times New Roman" w:hAnsi="Times New Roman"/>
          <w:color w:val="000000" w:themeColor="text1"/>
          <w:sz w:val="26"/>
          <w:szCs w:val="26"/>
        </w:rPr>
        <w:t xml:space="preserve">4.9. </w:t>
      </w:r>
      <w:r w:rsidR="00CC7DF3" w:rsidRPr="00CC7DF3">
        <w:rPr>
          <w:rFonts w:ascii="Times New Roman" w:hAnsi="Times New Roman" w:cs="Times New Roman"/>
          <w:color w:val="000000" w:themeColor="text1"/>
          <w:sz w:val="26"/>
          <w:szCs w:val="26"/>
        </w:rPr>
        <w:t>Выплаты стимулирующего характера производятся на основании приказа руководителя учреждения.</w:t>
      </w:r>
    </w:p>
    <w:p w:rsidR="00CC7DF3" w:rsidRPr="00CC7DF3" w:rsidRDefault="00CC7DF3" w:rsidP="00CC7DF3">
      <w:pPr>
        <w:pStyle w:val="ConsPlusNormal"/>
        <w:ind w:firstLine="709"/>
        <w:jc w:val="both"/>
        <w:rPr>
          <w:rFonts w:ascii="Times New Roman" w:hAnsi="Times New Roman" w:cs="Times New Roman"/>
          <w:color w:val="000000" w:themeColor="text1"/>
          <w:sz w:val="26"/>
          <w:szCs w:val="26"/>
        </w:rPr>
      </w:pPr>
      <w:r w:rsidRPr="00CC7DF3">
        <w:rPr>
          <w:rFonts w:ascii="Times New Roman" w:hAnsi="Times New Roman" w:cs="Times New Roman"/>
          <w:color w:val="000000" w:themeColor="text1"/>
          <w:sz w:val="26"/>
          <w:szCs w:val="26"/>
        </w:rPr>
        <w:t>Критерии оценки результативности и качества труда работников не учитываются при выплате стимулирующих выплат в целях:</w:t>
      </w:r>
    </w:p>
    <w:p w:rsidR="00CC7DF3" w:rsidRPr="00CC7DF3" w:rsidRDefault="00A456AC" w:rsidP="00A456A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C7DF3" w:rsidRPr="00CC7DF3">
        <w:rPr>
          <w:rFonts w:ascii="Times New Roman" w:hAnsi="Times New Roman" w:cs="Times New Roman"/>
          <w:color w:val="000000" w:themeColor="text1"/>
          <w:sz w:val="26"/>
          <w:szCs w:val="26"/>
        </w:rPr>
        <w:t xml:space="preserve">повышения уровня оплаты труда молодым специалистам (в случаях, указанных в пункте 4.5.4 настоящего Положения); </w:t>
      </w:r>
    </w:p>
    <w:p w:rsidR="00CC7DF3" w:rsidRPr="00CC7DF3" w:rsidRDefault="00A456AC" w:rsidP="00A456A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C7DF3" w:rsidRPr="00CC7DF3">
        <w:rPr>
          <w:rFonts w:ascii="Times New Roman" w:hAnsi="Times New Roman" w:cs="Times New Roman"/>
          <w:color w:val="000000" w:themeColor="text1"/>
          <w:sz w:val="26"/>
          <w:szCs w:val="26"/>
        </w:rPr>
        <w:t>обеспечения региональной выплаты, установленной пунктом 4.5.7 настоящего Положения;</w:t>
      </w:r>
    </w:p>
    <w:p w:rsidR="00CC7DF3" w:rsidRPr="00CC7DF3" w:rsidRDefault="00A456AC" w:rsidP="00A456AC">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C7DF3" w:rsidRPr="00CC7DF3">
        <w:rPr>
          <w:rFonts w:ascii="Times New Roman" w:hAnsi="Times New Roman" w:cs="Times New Roman"/>
          <w:color w:val="000000" w:themeColor="text1"/>
          <w:sz w:val="26"/>
          <w:szCs w:val="26"/>
        </w:rPr>
        <w:t xml:space="preserve">обеспечения заработной платы работника на уровне размера минимальной заработной платы, установленного региональным соглашением о минимальной заработной плате в Красноярском крае (далее – минимальная заработная плата (минимальный размер оплаты труда)), установленной пунктом </w:t>
      </w:r>
      <w:hyperlink w:anchor="P114" w:history="1">
        <w:r w:rsidR="00CC7DF3" w:rsidRPr="00CC7DF3">
          <w:rPr>
            <w:rFonts w:ascii="Times New Roman" w:hAnsi="Times New Roman" w:cs="Times New Roman"/>
            <w:color w:val="000000" w:themeColor="text1"/>
            <w:sz w:val="26"/>
            <w:szCs w:val="26"/>
          </w:rPr>
          <w:t>4.5</w:t>
        </w:r>
      </w:hyperlink>
      <w:r w:rsidR="00CC7DF3" w:rsidRPr="00CC7DF3">
        <w:rPr>
          <w:rFonts w:ascii="Times New Roman" w:hAnsi="Times New Roman" w:cs="Times New Roman"/>
          <w:color w:val="000000" w:themeColor="text1"/>
          <w:sz w:val="26"/>
          <w:szCs w:val="26"/>
        </w:rPr>
        <w:t>.8 настоящего Положения;</w:t>
      </w:r>
    </w:p>
    <w:p w:rsidR="00A27CF1" w:rsidRDefault="00A456AC" w:rsidP="00A27CF1">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C7DF3" w:rsidRPr="00CC7DF3">
        <w:rPr>
          <w:rFonts w:ascii="Times New Roman" w:hAnsi="Times New Roman" w:cs="Times New Roman"/>
          <w:color w:val="000000" w:themeColor="text1"/>
          <w:sz w:val="26"/>
          <w:szCs w:val="26"/>
        </w:rPr>
        <w:t xml:space="preserve">сохранения дохода работников, в соответствии с </w:t>
      </w:r>
      <w:hyperlink w:anchor="P117" w:history="1">
        <w:r w:rsidR="00CC7DF3" w:rsidRPr="00CC7DF3">
          <w:rPr>
            <w:rFonts w:ascii="Times New Roman" w:hAnsi="Times New Roman" w:cs="Times New Roman"/>
            <w:color w:val="000000" w:themeColor="text1"/>
            <w:sz w:val="26"/>
            <w:szCs w:val="26"/>
          </w:rPr>
          <w:t>пунктом 4.5.6</w:t>
        </w:r>
      </w:hyperlink>
      <w:r w:rsidR="00CC7DF3" w:rsidRPr="00CC7DF3">
        <w:rPr>
          <w:rFonts w:ascii="Times New Roman" w:hAnsi="Times New Roman" w:cs="Times New Roman"/>
          <w:color w:val="000000" w:themeColor="text1"/>
          <w:sz w:val="26"/>
          <w:szCs w:val="26"/>
        </w:rPr>
        <w:t xml:space="preserve"> настоящего Положения.</w:t>
      </w:r>
      <w:r>
        <w:rPr>
          <w:rFonts w:ascii="Times New Roman" w:hAnsi="Times New Roman" w:cs="Times New Roman"/>
          <w:color w:val="000000" w:themeColor="text1"/>
          <w:sz w:val="26"/>
          <w:szCs w:val="26"/>
        </w:rPr>
        <w:t>».</w:t>
      </w:r>
    </w:p>
    <w:p w:rsidR="00A27CF1" w:rsidRDefault="00165525" w:rsidP="00A27CF1">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A27CF1">
        <w:rPr>
          <w:rFonts w:ascii="Times New Roman" w:hAnsi="Times New Roman" w:cs="Times New Roman"/>
          <w:color w:val="000000" w:themeColor="text1"/>
          <w:sz w:val="26"/>
          <w:szCs w:val="26"/>
        </w:rPr>
        <w:t>.</w:t>
      </w:r>
      <w:r w:rsidR="00C4692D">
        <w:rPr>
          <w:rFonts w:ascii="Times New Roman" w:hAnsi="Times New Roman" w:cs="Times New Roman"/>
          <w:color w:val="000000" w:themeColor="text1"/>
          <w:sz w:val="26"/>
          <w:szCs w:val="26"/>
        </w:rPr>
        <w:t>4</w:t>
      </w:r>
      <w:r w:rsidR="00A27CF1">
        <w:rPr>
          <w:rFonts w:ascii="Times New Roman" w:hAnsi="Times New Roman" w:cs="Times New Roman"/>
          <w:color w:val="000000" w:themeColor="text1"/>
          <w:sz w:val="26"/>
          <w:szCs w:val="26"/>
        </w:rPr>
        <w:t>. Раздел 5 Положения изложить в следующей редакции:</w:t>
      </w:r>
    </w:p>
    <w:p w:rsidR="00A27CF1" w:rsidRPr="00A27CF1" w:rsidRDefault="00A27CF1" w:rsidP="00A27CF1">
      <w:pPr>
        <w:widowControl w:val="0"/>
        <w:autoSpaceDE w:val="0"/>
        <w:autoSpaceDN w:val="0"/>
        <w:adjustRightInd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Pr>
          <w:rFonts w:ascii="Times New Roman" w:hAnsi="Times New Roman"/>
          <w:sz w:val="26"/>
          <w:szCs w:val="26"/>
        </w:rPr>
        <w:t xml:space="preserve">5. </w:t>
      </w:r>
      <w:r w:rsidRPr="00A27CF1">
        <w:rPr>
          <w:rFonts w:ascii="Times New Roman" w:hAnsi="Times New Roman" w:cs="Times New Roman"/>
          <w:color w:val="000000" w:themeColor="text1"/>
          <w:sz w:val="26"/>
          <w:szCs w:val="26"/>
        </w:rPr>
        <w:t>Материальная помощь</w:t>
      </w:r>
    </w:p>
    <w:p w:rsidR="00A27CF1" w:rsidRPr="00A27CF1" w:rsidRDefault="00A27CF1" w:rsidP="00A27CF1">
      <w:pPr>
        <w:pStyle w:val="ConsPlusNormal"/>
        <w:ind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 xml:space="preserve">5.1. Работникам учреждений может осуществляться выплата материальной помощи. </w:t>
      </w:r>
    </w:p>
    <w:p w:rsidR="00A27CF1" w:rsidRPr="00A27CF1" w:rsidRDefault="00A27CF1" w:rsidP="00A27CF1">
      <w:pPr>
        <w:pStyle w:val="ConsPlusNormal"/>
        <w:ind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2</w:t>
      </w:r>
      <w:r w:rsidRPr="00A27CF1">
        <w:rPr>
          <w:rFonts w:ascii="Times New Roman" w:hAnsi="Times New Roman" w:cs="Times New Roman"/>
          <w:color w:val="000000" w:themeColor="text1"/>
          <w:sz w:val="26"/>
          <w:szCs w:val="26"/>
        </w:rPr>
        <w:t xml:space="preserve">. </w:t>
      </w:r>
      <w:r w:rsidRPr="00A27CF1">
        <w:rPr>
          <w:rFonts w:ascii="Times New Roman" w:eastAsia="Times New Roman" w:hAnsi="Times New Roman" w:cs="Times New Roman"/>
          <w:color w:val="000000" w:themeColor="text1"/>
          <w:sz w:val="26"/>
          <w:szCs w:val="26"/>
        </w:rPr>
        <w:t xml:space="preserve">Работникам учреждений, находящимся в отпуске по уходу за ребенком до достижения им возраста трех лет, по их письменным заявлениям, поданным на имя руководителя учреждения, оказывается ежемесячная материальная помощь в размере 1 725 руб. (при нахождении работника в отпуске по уходу за ребенком не менее 15 календарных дней в текущем месяце). Указанная материальная помощь выплачивается </w:t>
      </w:r>
      <w:r w:rsidRPr="00A27CF1">
        <w:rPr>
          <w:rFonts w:ascii="Times New Roman" w:hAnsi="Times New Roman" w:cs="Times New Roman"/>
          <w:color w:val="000000" w:themeColor="text1"/>
          <w:sz w:val="26"/>
          <w:szCs w:val="26"/>
        </w:rPr>
        <w:t>работникам учреждений на основании приказа руководителя учреждения.</w:t>
      </w:r>
      <w:bookmarkStart w:id="0" w:name="_GoBack"/>
      <w:bookmarkEnd w:id="0"/>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5.3</w:t>
      </w:r>
      <w:r w:rsidRPr="00A27CF1">
        <w:rPr>
          <w:rFonts w:ascii="Times New Roman" w:hAnsi="Times New Roman" w:cs="Times New Roman"/>
          <w:color w:val="000000" w:themeColor="text1"/>
          <w:sz w:val="26"/>
          <w:szCs w:val="26"/>
        </w:rPr>
        <w:t>. Материальная помощь оказывается в особых жизненных ситуациях (случаях) работнику учреждения по его письменному заявлению, поданному на имя руководителя учреждения, при наличии необходимых подтверждающих документов, в следующих размерах:</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bookmarkStart w:id="1" w:name="Par4"/>
      <w:bookmarkEnd w:id="1"/>
      <w:r w:rsidRPr="00A27CF1">
        <w:rPr>
          <w:rFonts w:ascii="Times New Roman" w:hAnsi="Times New Roman" w:cs="Times New Roman"/>
          <w:color w:val="000000" w:themeColor="text1"/>
          <w:sz w:val="26"/>
          <w:szCs w:val="26"/>
        </w:rPr>
        <w:t>5.3.1. при вступлении в брак впервые (работнику в возрасте до 30 лет) – до 5 000 руб.;</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5.3.2. при рождении ребенка – до 5 000 руб.;</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lastRenderedPageBreak/>
        <w:t>5.3.3. в случае смерти супруга (супруги), близких родственников работника (дети, родители, брат, сестра) – до 10 000 руб.;</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bookmarkStart w:id="2" w:name="Par7"/>
      <w:bookmarkEnd w:id="2"/>
      <w:r w:rsidRPr="00A27CF1">
        <w:rPr>
          <w:rFonts w:ascii="Times New Roman" w:hAnsi="Times New Roman" w:cs="Times New Roman"/>
          <w:color w:val="000000" w:themeColor="text1"/>
          <w:sz w:val="26"/>
          <w:szCs w:val="26"/>
        </w:rPr>
        <w:t>5.3.4. семье работника в случае его смерти (по заявлению члена семьи работника) – до 20 000 руб.;</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5.3.5. в других случаях (размерах) – на основании распоряжения Администрации города Норильска, издаваемого Руководителем Администрации города Норильска, по ходатайству соответствующего руководителя учреждения, согласованному с начальником Управления по персоналу Администрации города Норильска (проект правового акта Администрации города Норильска готовит Управление по персоналу).</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 xml:space="preserve">5.4. Материальная помощь работникам учреждений в случаях, предусмотренных </w:t>
      </w:r>
      <w:hyperlink w:anchor="Par4" w:history="1">
        <w:r w:rsidRPr="00A27CF1">
          <w:rPr>
            <w:rFonts w:ascii="Times New Roman" w:hAnsi="Times New Roman" w:cs="Times New Roman"/>
            <w:color w:val="000000" w:themeColor="text1"/>
            <w:sz w:val="26"/>
            <w:szCs w:val="26"/>
          </w:rPr>
          <w:t>пунктами 5.3.1</w:t>
        </w:r>
      </w:hyperlink>
      <w:r w:rsidRPr="00A27CF1">
        <w:rPr>
          <w:rFonts w:ascii="Times New Roman" w:hAnsi="Times New Roman" w:cs="Times New Roman"/>
          <w:color w:val="000000" w:themeColor="text1"/>
          <w:sz w:val="26"/>
          <w:szCs w:val="26"/>
        </w:rPr>
        <w:t xml:space="preserve"> – 5.</w:t>
      </w:r>
      <w:hyperlink w:anchor="Par7" w:history="1">
        <w:r w:rsidRPr="00A27CF1">
          <w:rPr>
            <w:rFonts w:ascii="Times New Roman" w:hAnsi="Times New Roman" w:cs="Times New Roman"/>
            <w:color w:val="000000" w:themeColor="text1"/>
            <w:sz w:val="26"/>
            <w:szCs w:val="26"/>
          </w:rPr>
          <w:t>3.4</w:t>
        </w:r>
      </w:hyperlink>
      <w:r w:rsidRPr="00A27CF1">
        <w:rPr>
          <w:rFonts w:ascii="Times New Roman" w:hAnsi="Times New Roman" w:cs="Times New Roman"/>
          <w:color w:val="000000" w:themeColor="text1"/>
          <w:sz w:val="26"/>
          <w:szCs w:val="26"/>
        </w:rPr>
        <w:t xml:space="preserve"> настоящего Положения, выплачивается на основании приказа руководителя учреждения, по их письменным заявлениям, поданным не позднее трех месяцев со дня наступления соответствующего случая.</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5.5. К сумме материальной помощи не применяется районный коэффициент. На сумму материальной помощи не начисляется процентная надбавка за стаж работы в районах Крайнего Севера и приравненных к ним местностях.</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5.6. Выплата материальной помощи производится по основному месту работы работника за счет и в пределах утвержденных средств на оплату труда учреждения.</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 xml:space="preserve">5.7. Сумма материальной помощи облагается налогом на доходы физических лиц в соответствии с действующим </w:t>
      </w:r>
      <w:hyperlink r:id="rId12" w:history="1">
        <w:r w:rsidRPr="00A27CF1">
          <w:rPr>
            <w:rFonts w:ascii="Times New Roman" w:hAnsi="Times New Roman" w:cs="Times New Roman"/>
            <w:color w:val="000000" w:themeColor="text1"/>
            <w:sz w:val="26"/>
            <w:szCs w:val="26"/>
          </w:rPr>
          <w:t>законодательством</w:t>
        </w:r>
      </w:hyperlink>
      <w:r w:rsidRPr="00A27CF1">
        <w:rPr>
          <w:rFonts w:ascii="Times New Roman" w:hAnsi="Times New Roman" w:cs="Times New Roman"/>
          <w:color w:val="000000" w:themeColor="text1"/>
          <w:sz w:val="26"/>
          <w:szCs w:val="26"/>
        </w:rPr>
        <w:t>.</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5.8. Удержание алиментов из суммы материальной помощи производится в соответствии с действующим законодательством.</w:t>
      </w:r>
    </w:p>
    <w:p w:rsidR="00A27CF1" w:rsidRPr="00A27CF1" w:rsidRDefault="00A27CF1" w:rsidP="00A27CF1">
      <w:pPr>
        <w:pStyle w:val="a8"/>
        <w:autoSpaceDE w:val="0"/>
        <w:autoSpaceDN w:val="0"/>
        <w:adjustRightInd w:val="0"/>
        <w:spacing w:after="0"/>
        <w:ind w:left="0"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5.9. Сумма материальной помощи не учитывается для расчета средней заработной платы работника.</w:t>
      </w:r>
    </w:p>
    <w:p w:rsidR="00A27CF1" w:rsidRPr="00A27CF1" w:rsidRDefault="00A27CF1" w:rsidP="00A27CF1">
      <w:pPr>
        <w:pStyle w:val="ConsPlusNormal"/>
        <w:ind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10</w:t>
      </w:r>
      <w:r w:rsidRPr="00A27CF1">
        <w:rPr>
          <w:rFonts w:ascii="Times New Roman" w:hAnsi="Times New Roman" w:cs="Times New Roman"/>
          <w:color w:val="000000" w:themeColor="text1"/>
          <w:sz w:val="26"/>
          <w:szCs w:val="26"/>
        </w:rPr>
        <w:t xml:space="preserve">. В случае, если работниками учреждений получена материальная помощь за счет средств от приносящей доход деятельности, оказание материальной помощи по тем же основаниям за счет средств субсидий на финансовое обеспечение выполнения ими муниципального задания не производится. </w:t>
      </w:r>
    </w:p>
    <w:p w:rsidR="00986334" w:rsidRDefault="00A27CF1" w:rsidP="00A27CF1">
      <w:pPr>
        <w:pStyle w:val="a8"/>
        <w:widowControl w:val="0"/>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A27CF1">
        <w:rPr>
          <w:rFonts w:ascii="Times New Roman" w:hAnsi="Times New Roman" w:cs="Times New Roman"/>
          <w:color w:val="000000" w:themeColor="text1"/>
          <w:sz w:val="26"/>
          <w:szCs w:val="26"/>
        </w:rPr>
        <w:t>Материальная помощь работникам учреждений за счет средств от приносящей доход деятельности по соответствующему случаю не оказывается в случае выплаты материальной помощи за счет средств субсидии на финансовое обеспечение выполнения муниципального задания.</w:t>
      </w:r>
      <w:r>
        <w:rPr>
          <w:rFonts w:ascii="Times New Roman" w:hAnsi="Times New Roman" w:cs="Times New Roman"/>
          <w:color w:val="000000" w:themeColor="text1"/>
          <w:sz w:val="26"/>
          <w:szCs w:val="26"/>
        </w:rPr>
        <w:t>».</w:t>
      </w:r>
    </w:p>
    <w:p w:rsidR="00254999" w:rsidRPr="00505F1E" w:rsidRDefault="00254999" w:rsidP="00C42E74">
      <w:pPr>
        <w:pStyle w:val="a8"/>
        <w:widowControl w:val="0"/>
        <w:numPr>
          <w:ilvl w:val="1"/>
          <w:numId w:val="5"/>
        </w:numPr>
        <w:autoSpaceDE w:val="0"/>
        <w:autoSpaceDN w:val="0"/>
        <w:adjustRightInd w:val="0"/>
        <w:spacing w:after="0" w:line="240" w:lineRule="auto"/>
        <w:ind w:left="0" w:firstLine="708"/>
        <w:jc w:val="both"/>
        <w:outlineLvl w:val="1"/>
        <w:rPr>
          <w:rFonts w:ascii="Times New Roman" w:hAnsi="Times New Roman"/>
          <w:sz w:val="26"/>
          <w:szCs w:val="26"/>
        </w:rPr>
      </w:pPr>
      <w:r w:rsidRPr="00505F1E">
        <w:rPr>
          <w:rFonts w:ascii="Times New Roman" w:hAnsi="Times New Roman" w:cs="Times New Roman"/>
          <w:color w:val="000000" w:themeColor="text1"/>
          <w:sz w:val="26"/>
          <w:szCs w:val="26"/>
        </w:rPr>
        <w:t>Внести в</w:t>
      </w:r>
      <w:r w:rsidR="004F5FB8" w:rsidRPr="00505F1E">
        <w:rPr>
          <w:rFonts w:ascii="Times New Roman" w:hAnsi="Times New Roman" w:cs="Times New Roman"/>
          <w:color w:val="000000" w:themeColor="text1"/>
          <w:sz w:val="26"/>
          <w:szCs w:val="26"/>
        </w:rPr>
        <w:t xml:space="preserve"> таблицу 2</w:t>
      </w:r>
      <w:r w:rsidRPr="00505F1E">
        <w:rPr>
          <w:rFonts w:ascii="Times New Roman" w:hAnsi="Times New Roman" w:cs="Times New Roman"/>
          <w:color w:val="000000" w:themeColor="text1"/>
          <w:sz w:val="26"/>
          <w:szCs w:val="26"/>
        </w:rPr>
        <w:t xml:space="preserve"> «Размер коэффициентов повышения заработной платы» Приложения 4 к Положению следующие изменения:</w:t>
      </w:r>
    </w:p>
    <w:p w:rsidR="005857B7" w:rsidRPr="00505F1E" w:rsidRDefault="00254999" w:rsidP="00254999">
      <w:pPr>
        <w:pStyle w:val="a8"/>
        <w:widowControl w:val="0"/>
        <w:autoSpaceDE w:val="0"/>
        <w:autoSpaceDN w:val="0"/>
        <w:adjustRightInd w:val="0"/>
        <w:spacing w:after="0" w:line="240" w:lineRule="auto"/>
        <w:ind w:left="708"/>
        <w:jc w:val="both"/>
        <w:outlineLvl w:val="1"/>
        <w:rPr>
          <w:rFonts w:ascii="Times New Roman" w:hAnsi="Times New Roman"/>
          <w:sz w:val="26"/>
          <w:szCs w:val="26"/>
        </w:rPr>
      </w:pPr>
      <w:r w:rsidRPr="00505F1E">
        <w:rPr>
          <w:rFonts w:ascii="Times New Roman" w:hAnsi="Times New Roman" w:cs="Times New Roman"/>
          <w:color w:val="000000" w:themeColor="text1"/>
          <w:sz w:val="26"/>
          <w:szCs w:val="26"/>
        </w:rPr>
        <w:t>2.5.1. дополнить новыми строками 19,20</w:t>
      </w:r>
      <w:r w:rsidR="009500F8" w:rsidRPr="00505F1E">
        <w:rPr>
          <w:rFonts w:ascii="Times New Roman" w:hAnsi="Times New Roman"/>
          <w:sz w:val="26"/>
          <w:szCs w:val="26"/>
        </w:rPr>
        <w:t xml:space="preserve"> следующего содержания:</w:t>
      </w:r>
    </w:p>
    <w:p w:rsidR="005857B7" w:rsidRPr="00505F1E" w:rsidRDefault="005857B7" w:rsidP="00A27CF1">
      <w:pPr>
        <w:pStyle w:val="a8"/>
        <w:widowControl w:val="0"/>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505F1E">
        <w:rPr>
          <w:rFonts w:ascii="Times New Roman" w:hAnsi="Times New Roman" w:cs="Times New Roman"/>
          <w:color w:val="000000" w:themeColor="text1"/>
          <w:sz w:val="26"/>
          <w:szCs w:val="26"/>
        </w:rPr>
        <w:t>«</w:t>
      </w: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5494"/>
        <w:gridCol w:w="2693"/>
        <w:gridCol w:w="1452"/>
      </w:tblGrid>
      <w:tr w:rsidR="00A27CF1" w:rsidRPr="00505F1E" w:rsidTr="009500F8">
        <w:tc>
          <w:tcPr>
            <w:tcW w:w="5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F1" w:rsidRPr="00505F1E" w:rsidRDefault="00A27CF1" w:rsidP="00A27CF1">
            <w:pPr>
              <w:widowControl w:val="0"/>
              <w:autoSpaceDE w:val="0"/>
              <w:autoSpaceDN w:val="0"/>
              <w:adjustRightInd w:val="0"/>
              <w:spacing w:after="0" w:line="240" w:lineRule="auto"/>
              <w:rPr>
                <w:rFonts w:ascii="Times New Roman" w:hAnsi="Times New Roman"/>
                <w:color w:val="000000" w:themeColor="text1"/>
                <w:sz w:val="26"/>
                <w:szCs w:val="26"/>
              </w:rPr>
            </w:pPr>
            <w:r w:rsidRPr="00505F1E">
              <w:rPr>
                <w:rFonts w:ascii="Times New Roman" w:hAnsi="Times New Roman"/>
                <w:color w:val="000000" w:themeColor="text1"/>
                <w:sz w:val="26"/>
                <w:szCs w:val="26"/>
              </w:rPr>
              <w:t>Должности педагогических работников 3 квалификационный уровень (1 категория)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F1" w:rsidRPr="00505F1E" w:rsidRDefault="00A27CF1" w:rsidP="006E07B1">
            <w:pPr>
              <w:widowControl w:val="0"/>
              <w:autoSpaceDE w:val="0"/>
              <w:autoSpaceDN w:val="0"/>
              <w:adjustRightInd w:val="0"/>
              <w:spacing w:after="0" w:line="240" w:lineRule="auto"/>
              <w:ind w:left="-244"/>
              <w:jc w:val="center"/>
              <w:rPr>
                <w:rFonts w:ascii="Times New Roman" w:hAnsi="Times New Roman"/>
                <w:color w:val="000000" w:themeColor="text1"/>
                <w:sz w:val="26"/>
                <w:szCs w:val="26"/>
              </w:rPr>
            </w:pPr>
            <w:r w:rsidRPr="00505F1E">
              <w:rPr>
                <w:rFonts w:ascii="Times New Roman" w:hAnsi="Times New Roman"/>
                <w:color w:val="000000" w:themeColor="text1"/>
                <w:sz w:val="26"/>
                <w:szCs w:val="26"/>
              </w:rPr>
              <w:t xml:space="preserve">от 05.05.2008 </w:t>
            </w:r>
            <w:hyperlink r:id="rId13" w:history="1">
              <w:r w:rsidRPr="00505F1E">
                <w:rPr>
                  <w:rFonts w:ascii="Times New Roman" w:hAnsi="Times New Roman"/>
                  <w:color w:val="000000" w:themeColor="text1"/>
                  <w:sz w:val="26"/>
                  <w:szCs w:val="26"/>
                </w:rPr>
                <w:t>№ 216н</w:t>
              </w:r>
            </w:hyperlink>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F1" w:rsidRPr="00505F1E" w:rsidRDefault="00A27CF1" w:rsidP="006E07B1">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505F1E">
              <w:rPr>
                <w:rFonts w:ascii="Times New Roman" w:hAnsi="Times New Roman"/>
                <w:color w:val="000000" w:themeColor="text1"/>
                <w:sz w:val="26"/>
                <w:szCs w:val="26"/>
              </w:rPr>
              <w:t>0,86</w:t>
            </w:r>
          </w:p>
        </w:tc>
      </w:tr>
      <w:tr w:rsidR="006233C9" w:rsidRPr="00505F1E" w:rsidTr="009500F8">
        <w:tc>
          <w:tcPr>
            <w:tcW w:w="5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33C9" w:rsidRPr="00505F1E" w:rsidRDefault="006233C9" w:rsidP="006233C9">
            <w:pPr>
              <w:widowControl w:val="0"/>
              <w:autoSpaceDE w:val="0"/>
              <w:autoSpaceDN w:val="0"/>
              <w:adjustRightInd w:val="0"/>
              <w:spacing w:after="0" w:line="240" w:lineRule="auto"/>
              <w:rPr>
                <w:rFonts w:ascii="Times New Roman" w:hAnsi="Times New Roman"/>
                <w:color w:val="000000" w:themeColor="text1"/>
                <w:sz w:val="26"/>
                <w:szCs w:val="26"/>
              </w:rPr>
            </w:pPr>
            <w:r w:rsidRPr="00505F1E">
              <w:rPr>
                <w:rFonts w:ascii="Times New Roman" w:hAnsi="Times New Roman"/>
                <w:color w:val="000000" w:themeColor="text1"/>
                <w:sz w:val="26"/>
                <w:szCs w:val="26"/>
              </w:rPr>
              <w:t>Должности педагогических работников 3 квалификационный уровень (высшая категория)</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33C9" w:rsidRPr="00505F1E" w:rsidRDefault="006233C9" w:rsidP="006E07B1">
            <w:pPr>
              <w:widowControl w:val="0"/>
              <w:autoSpaceDE w:val="0"/>
              <w:autoSpaceDN w:val="0"/>
              <w:adjustRightInd w:val="0"/>
              <w:spacing w:after="0" w:line="240" w:lineRule="auto"/>
              <w:ind w:left="-244"/>
              <w:jc w:val="center"/>
              <w:rPr>
                <w:rFonts w:ascii="Times New Roman" w:hAnsi="Times New Roman"/>
                <w:color w:val="000000" w:themeColor="text1"/>
                <w:sz w:val="26"/>
                <w:szCs w:val="26"/>
              </w:rPr>
            </w:pPr>
            <w:r w:rsidRPr="00505F1E">
              <w:rPr>
                <w:rFonts w:ascii="Times New Roman" w:hAnsi="Times New Roman"/>
                <w:color w:val="000000" w:themeColor="text1"/>
                <w:sz w:val="26"/>
                <w:szCs w:val="26"/>
              </w:rPr>
              <w:t xml:space="preserve">от 05.05.2008 </w:t>
            </w:r>
            <w:hyperlink r:id="rId14" w:history="1">
              <w:r w:rsidRPr="00505F1E">
                <w:rPr>
                  <w:rFonts w:ascii="Times New Roman" w:hAnsi="Times New Roman"/>
                  <w:color w:val="000000" w:themeColor="text1"/>
                  <w:sz w:val="26"/>
                  <w:szCs w:val="26"/>
                </w:rPr>
                <w:t>№ 216н</w:t>
              </w:r>
            </w:hyperlink>
          </w:p>
        </w:tc>
        <w:tc>
          <w:tcPr>
            <w:tcW w:w="1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33C9" w:rsidRPr="00505F1E" w:rsidRDefault="006233C9" w:rsidP="006E07B1">
            <w:pPr>
              <w:widowControl w:val="0"/>
              <w:autoSpaceDE w:val="0"/>
              <w:autoSpaceDN w:val="0"/>
              <w:adjustRightInd w:val="0"/>
              <w:spacing w:after="0" w:line="240" w:lineRule="auto"/>
              <w:jc w:val="center"/>
              <w:rPr>
                <w:rFonts w:ascii="Times New Roman" w:hAnsi="Times New Roman"/>
                <w:color w:val="000000" w:themeColor="text1"/>
                <w:sz w:val="26"/>
                <w:szCs w:val="26"/>
              </w:rPr>
            </w:pPr>
            <w:r w:rsidRPr="00505F1E">
              <w:rPr>
                <w:rFonts w:ascii="Times New Roman" w:hAnsi="Times New Roman"/>
                <w:color w:val="000000" w:themeColor="text1"/>
                <w:sz w:val="26"/>
                <w:szCs w:val="26"/>
              </w:rPr>
              <w:t>0,92</w:t>
            </w:r>
          </w:p>
        </w:tc>
      </w:tr>
    </w:tbl>
    <w:p w:rsidR="00A27CF1" w:rsidRDefault="005857B7" w:rsidP="00A27CF1">
      <w:pPr>
        <w:pStyle w:val="a8"/>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505F1E">
        <w:rPr>
          <w:rFonts w:ascii="Times New Roman" w:hAnsi="Times New Roman" w:cs="Times New Roman"/>
          <w:sz w:val="26"/>
          <w:szCs w:val="26"/>
        </w:rPr>
        <w:tab/>
      </w:r>
      <w:r w:rsidRPr="00505F1E">
        <w:rPr>
          <w:rFonts w:ascii="Times New Roman" w:hAnsi="Times New Roman" w:cs="Times New Roman"/>
          <w:sz w:val="26"/>
          <w:szCs w:val="26"/>
        </w:rPr>
        <w:tab/>
      </w:r>
      <w:r w:rsidRPr="00505F1E">
        <w:rPr>
          <w:rFonts w:ascii="Times New Roman" w:hAnsi="Times New Roman" w:cs="Times New Roman"/>
          <w:sz w:val="26"/>
          <w:szCs w:val="26"/>
        </w:rPr>
        <w:tab/>
      </w:r>
      <w:r w:rsidRPr="00505F1E">
        <w:rPr>
          <w:rFonts w:ascii="Times New Roman" w:hAnsi="Times New Roman" w:cs="Times New Roman"/>
          <w:sz w:val="26"/>
          <w:szCs w:val="26"/>
        </w:rPr>
        <w:tab/>
      </w:r>
      <w:r w:rsidRPr="00505F1E">
        <w:rPr>
          <w:rFonts w:ascii="Times New Roman" w:hAnsi="Times New Roman" w:cs="Times New Roman"/>
          <w:sz w:val="26"/>
          <w:szCs w:val="26"/>
        </w:rPr>
        <w:tab/>
      </w:r>
      <w:r w:rsidRPr="00505F1E">
        <w:rPr>
          <w:rFonts w:ascii="Times New Roman" w:hAnsi="Times New Roman" w:cs="Times New Roman"/>
          <w:sz w:val="26"/>
          <w:szCs w:val="26"/>
        </w:rPr>
        <w:tab/>
      </w:r>
      <w:r w:rsidRPr="00505F1E">
        <w:rPr>
          <w:rFonts w:ascii="Times New Roman" w:hAnsi="Times New Roman" w:cs="Times New Roman"/>
          <w:sz w:val="26"/>
          <w:szCs w:val="26"/>
        </w:rPr>
        <w:tab/>
      </w:r>
      <w:r w:rsidRPr="00505F1E">
        <w:rPr>
          <w:rFonts w:ascii="Times New Roman" w:hAnsi="Times New Roman" w:cs="Times New Roman"/>
          <w:sz w:val="26"/>
          <w:szCs w:val="26"/>
        </w:rPr>
        <w:tab/>
      </w:r>
      <w:r w:rsidRPr="00505F1E">
        <w:rPr>
          <w:rFonts w:ascii="Times New Roman" w:hAnsi="Times New Roman" w:cs="Times New Roman"/>
          <w:sz w:val="26"/>
          <w:szCs w:val="26"/>
        </w:rPr>
        <w:tab/>
      </w:r>
      <w:r w:rsidRPr="00505F1E">
        <w:rPr>
          <w:rFonts w:ascii="Times New Roman" w:hAnsi="Times New Roman" w:cs="Times New Roman"/>
          <w:sz w:val="26"/>
          <w:szCs w:val="26"/>
        </w:rPr>
        <w:tab/>
      </w:r>
      <w:r w:rsidRPr="00505F1E">
        <w:rPr>
          <w:rFonts w:ascii="Times New Roman" w:hAnsi="Times New Roman" w:cs="Times New Roman"/>
          <w:sz w:val="26"/>
          <w:szCs w:val="26"/>
        </w:rPr>
        <w:tab/>
        <w:t xml:space="preserve">         </w:t>
      </w:r>
      <w:r w:rsidR="00FB039B">
        <w:rPr>
          <w:rFonts w:ascii="Times New Roman" w:hAnsi="Times New Roman" w:cs="Times New Roman"/>
          <w:sz w:val="26"/>
          <w:szCs w:val="26"/>
        </w:rPr>
        <w:t xml:space="preserve"> </w:t>
      </w:r>
      <w:r w:rsidRPr="00505F1E">
        <w:rPr>
          <w:rFonts w:ascii="Times New Roman" w:hAnsi="Times New Roman" w:cs="Times New Roman"/>
          <w:sz w:val="26"/>
          <w:szCs w:val="26"/>
        </w:rPr>
        <w:t>».</w:t>
      </w:r>
    </w:p>
    <w:p w:rsidR="00254999" w:rsidRPr="00505F1E" w:rsidRDefault="002F3FDD" w:rsidP="00254999">
      <w:pPr>
        <w:pStyle w:val="a8"/>
        <w:widowControl w:val="0"/>
        <w:numPr>
          <w:ilvl w:val="2"/>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505F1E">
        <w:rPr>
          <w:rFonts w:ascii="Times New Roman" w:hAnsi="Times New Roman" w:cs="Times New Roman"/>
          <w:sz w:val="26"/>
          <w:szCs w:val="26"/>
        </w:rPr>
        <w:t xml:space="preserve">Строки 19-23 считать </w:t>
      </w:r>
      <w:r w:rsidR="00C17DFA">
        <w:rPr>
          <w:rFonts w:ascii="Times New Roman" w:hAnsi="Times New Roman" w:cs="Times New Roman"/>
          <w:sz w:val="26"/>
          <w:szCs w:val="26"/>
        </w:rPr>
        <w:t xml:space="preserve">строками </w:t>
      </w:r>
      <w:r w:rsidRPr="00505F1E">
        <w:rPr>
          <w:rFonts w:ascii="Times New Roman" w:hAnsi="Times New Roman" w:cs="Times New Roman"/>
          <w:sz w:val="26"/>
          <w:szCs w:val="26"/>
        </w:rPr>
        <w:t>21-25 соответственно.</w:t>
      </w:r>
    </w:p>
    <w:p w:rsidR="009500F8" w:rsidRDefault="009500F8" w:rsidP="00254999">
      <w:pPr>
        <w:pStyle w:val="a8"/>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505F1E">
        <w:rPr>
          <w:rFonts w:ascii="Times New Roman" w:hAnsi="Times New Roman" w:cs="Times New Roman"/>
          <w:sz w:val="26"/>
          <w:szCs w:val="26"/>
        </w:rPr>
        <w:lastRenderedPageBreak/>
        <w:t>Опубликовать настоящее постановление в газете «Заполярная правда» и разместить его на официальном сайте муниципа</w:t>
      </w:r>
      <w:r w:rsidRPr="00753D93">
        <w:rPr>
          <w:rFonts w:ascii="Times New Roman" w:hAnsi="Times New Roman" w:cs="Times New Roman"/>
          <w:sz w:val="26"/>
          <w:szCs w:val="26"/>
        </w:rPr>
        <w:t>льного образования город Норильск.</w:t>
      </w:r>
    </w:p>
    <w:p w:rsidR="009500F8" w:rsidRPr="009500F8" w:rsidRDefault="009500F8" w:rsidP="00254999">
      <w:pPr>
        <w:pStyle w:val="a8"/>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500F8">
        <w:rPr>
          <w:rFonts w:ascii="Times New Roman" w:hAnsi="Times New Roman" w:cs="Times New Roman"/>
          <w:sz w:val="26"/>
          <w:szCs w:val="26"/>
        </w:rPr>
        <w:t>Настоящее постановление вступает в силу с даты его подписания</w:t>
      </w:r>
      <w:r w:rsidR="00A138F1">
        <w:rPr>
          <w:rFonts w:ascii="Times New Roman" w:hAnsi="Times New Roman" w:cs="Times New Roman"/>
          <w:sz w:val="26"/>
          <w:szCs w:val="26"/>
        </w:rPr>
        <w:t>, за исключением пункта 2.5.1 настоящего постановления, вступающего в силу с даты подписания настоящего постановления</w:t>
      </w:r>
      <w:r w:rsidRPr="009500F8">
        <w:rPr>
          <w:rFonts w:ascii="Times New Roman" w:hAnsi="Times New Roman" w:cs="Times New Roman"/>
          <w:sz w:val="26"/>
          <w:szCs w:val="26"/>
        </w:rPr>
        <w:t xml:space="preserve"> и распространя</w:t>
      </w:r>
      <w:r w:rsidR="00A138F1">
        <w:rPr>
          <w:rFonts w:ascii="Times New Roman" w:hAnsi="Times New Roman" w:cs="Times New Roman"/>
          <w:sz w:val="26"/>
          <w:szCs w:val="26"/>
        </w:rPr>
        <w:t>ющегося</w:t>
      </w:r>
      <w:r w:rsidRPr="009500F8">
        <w:rPr>
          <w:rFonts w:ascii="Times New Roman" w:hAnsi="Times New Roman" w:cs="Times New Roman"/>
          <w:sz w:val="26"/>
          <w:szCs w:val="26"/>
        </w:rPr>
        <w:t xml:space="preserve"> свое действие на правоотношения, возникшие с 01.03.2016.</w:t>
      </w:r>
    </w:p>
    <w:p w:rsidR="00C17DFA" w:rsidRDefault="00C17DFA" w:rsidP="00F55660">
      <w:pPr>
        <w:autoSpaceDN w:val="0"/>
        <w:adjustRightInd w:val="0"/>
        <w:spacing w:after="0" w:line="240" w:lineRule="auto"/>
        <w:ind w:firstLine="709"/>
        <w:rPr>
          <w:rFonts w:ascii="Times New Roman" w:hAnsi="Times New Roman" w:cs="Times New Roman"/>
          <w:sz w:val="26"/>
          <w:szCs w:val="26"/>
        </w:rPr>
      </w:pPr>
    </w:p>
    <w:p w:rsidR="00C17DFA" w:rsidRDefault="00C17DFA" w:rsidP="00F55660">
      <w:pPr>
        <w:autoSpaceDN w:val="0"/>
        <w:adjustRightInd w:val="0"/>
        <w:spacing w:after="0" w:line="240" w:lineRule="auto"/>
        <w:ind w:firstLine="709"/>
        <w:rPr>
          <w:rFonts w:ascii="Times New Roman" w:hAnsi="Times New Roman" w:cs="Times New Roman"/>
          <w:sz w:val="26"/>
          <w:szCs w:val="26"/>
        </w:rPr>
      </w:pPr>
    </w:p>
    <w:p w:rsidR="00FB039B" w:rsidRPr="00280663" w:rsidRDefault="00FB039B" w:rsidP="00F55660">
      <w:pPr>
        <w:autoSpaceDN w:val="0"/>
        <w:adjustRightInd w:val="0"/>
        <w:spacing w:after="0" w:line="240" w:lineRule="auto"/>
        <w:ind w:firstLine="709"/>
        <w:rPr>
          <w:rFonts w:ascii="Times New Roman" w:hAnsi="Times New Roman" w:cs="Times New Roman"/>
          <w:sz w:val="26"/>
          <w:szCs w:val="26"/>
        </w:rPr>
      </w:pPr>
    </w:p>
    <w:p w:rsidR="00786E7E" w:rsidRDefault="004B6ED9" w:rsidP="009500F8">
      <w:pPr>
        <w:spacing w:after="0" w:line="240" w:lineRule="auto"/>
        <w:rPr>
          <w:rFonts w:ascii="Times New Roman" w:hAnsi="Times New Roman" w:cs="Times New Roman"/>
          <w:sz w:val="26"/>
          <w:szCs w:val="26"/>
          <w:lang w:eastAsia="ru-RU"/>
        </w:rPr>
      </w:pPr>
      <w:r w:rsidRPr="00280663">
        <w:rPr>
          <w:rFonts w:ascii="Times New Roman" w:hAnsi="Times New Roman" w:cs="Times New Roman"/>
          <w:sz w:val="26"/>
          <w:szCs w:val="26"/>
        </w:rPr>
        <w:t xml:space="preserve">Руководитель Администрации города Норильска                            </w:t>
      </w:r>
      <w:r>
        <w:rPr>
          <w:rFonts w:ascii="Times New Roman" w:hAnsi="Times New Roman" w:cs="Times New Roman"/>
          <w:sz w:val="26"/>
          <w:szCs w:val="26"/>
        </w:rPr>
        <w:t xml:space="preserve">  </w:t>
      </w:r>
      <w:r w:rsidRPr="0028066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80663">
        <w:rPr>
          <w:rFonts w:ascii="Times New Roman" w:hAnsi="Times New Roman" w:cs="Times New Roman"/>
          <w:sz w:val="26"/>
          <w:szCs w:val="26"/>
        </w:rPr>
        <w:t>Е.Ю. Поздняков</w:t>
      </w:r>
    </w:p>
    <w:p w:rsidR="006233C9" w:rsidRDefault="006233C9" w:rsidP="00786E7E">
      <w:pPr>
        <w:tabs>
          <w:tab w:val="left" w:pos="720"/>
        </w:tabs>
        <w:spacing w:after="0" w:line="240" w:lineRule="auto"/>
        <w:rPr>
          <w:rFonts w:ascii="Times New Roman" w:eastAsia="Times New Roman" w:hAnsi="Times New Roman" w:cs="Times New Roman"/>
          <w:sz w:val="24"/>
          <w:szCs w:val="24"/>
          <w:lang w:eastAsia="ru-RU"/>
        </w:rPr>
      </w:pPr>
    </w:p>
    <w:p w:rsidR="00C17DFA" w:rsidRDefault="00C17DFA"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p w:rsidR="00FB039B" w:rsidRDefault="00FB039B" w:rsidP="00786E7E">
      <w:pPr>
        <w:tabs>
          <w:tab w:val="left" w:pos="720"/>
        </w:tabs>
        <w:spacing w:after="0" w:line="240" w:lineRule="auto"/>
        <w:rPr>
          <w:rFonts w:ascii="Times New Roman" w:eastAsia="Times New Roman" w:hAnsi="Times New Roman" w:cs="Times New Roman"/>
          <w:sz w:val="24"/>
          <w:szCs w:val="24"/>
          <w:lang w:eastAsia="ru-RU"/>
        </w:rPr>
      </w:pPr>
    </w:p>
    <w:sectPr w:rsidR="00FB039B" w:rsidSect="00FB03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35E7"/>
    <w:multiLevelType w:val="hybridMultilevel"/>
    <w:tmpl w:val="E36A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5E31"/>
    <w:multiLevelType w:val="multilevel"/>
    <w:tmpl w:val="9C18EAF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26012300"/>
    <w:multiLevelType w:val="multilevel"/>
    <w:tmpl w:val="B448CEAC"/>
    <w:lvl w:ilvl="0">
      <w:start w:val="1"/>
      <w:numFmt w:val="decimal"/>
      <w:lvlText w:val="%1."/>
      <w:lvlJc w:val="left"/>
      <w:pPr>
        <w:ind w:left="1684" w:hanging="975"/>
      </w:pPr>
      <w:rPr>
        <w:rFonts w:ascii="Times New Roman" w:eastAsiaTheme="minorHAnsi" w:hAnsi="Times New Roman" w:cs="Times New Roman"/>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2E314979"/>
    <w:multiLevelType w:val="hybridMultilevel"/>
    <w:tmpl w:val="E36E838C"/>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CC318A"/>
    <w:multiLevelType w:val="multilevel"/>
    <w:tmpl w:val="858AA282"/>
    <w:lvl w:ilvl="0">
      <w:start w:val="2"/>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61892012"/>
    <w:multiLevelType w:val="multilevel"/>
    <w:tmpl w:val="6F9AF20C"/>
    <w:lvl w:ilvl="0">
      <w:start w:val="1"/>
      <w:numFmt w:val="decimal"/>
      <w:lvlText w:val="%1."/>
      <w:lvlJc w:val="left"/>
      <w:pPr>
        <w:ind w:left="1684" w:hanging="975"/>
      </w:pPr>
      <w:rPr>
        <w:rFonts w:hint="default"/>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3B"/>
    <w:rsid w:val="00013355"/>
    <w:rsid w:val="000515E2"/>
    <w:rsid w:val="000809D1"/>
    <w:rsid w:val="000A1386"/>
    <w:rsid w:val="000A6C67"/>
    <w:rsid w:val="00132C07"/>
    <w:rsid w:val="00165525"/>
    <w:rsid w:val="001A40EF"/>
    <w:rsid w:val="002020F8"/>
    <w:rsid w:val="00254999"/>
    <w:rsid w:val="002F3FDD"/>
    <w:rsid w:val="00310887"/>
    <w:rsid w:val="003207CD"/>
    <w:rsid w:val="00337C19"/>
    <w:rsid w:val="003571E0"/>
    <w:rsid w:val="003B67E8"/>
    <w:rsid w:val="00405D3B"/>
    <w:rsid w:val="00415F21"/>
    <w:rsid w:val="004B6ED9"/>
    <w:rsid w:val="004F5FB8"/>
    <w:rsid w:val="00505F1E"/>
    <w:rsid w:val="00562048"/>
    <w:rsid w:val="005857B7"/>
    <w:rsid w:val="005D73EC"/>
    <w:rsid w:val="006002FA"/>
    <w:rsid w:val="006012DD"/>
    <w:rsid w:val="006233C9"/>
    <w:rsid w:val="00676964"/>
    <w:rsid w:val="006A0D9E"/>
    <w:rsid w:val="006F518E"/>
    <w:rsid w:val="00722557"/>
    <w:rsid w:val="00783FDD"/>
    <w:rsid w:val="00786E7E"/>
    <w:rsid w:val="0079770E"/>
    <w:rsid w:val="007D69F8"/>
    <w:rsid w:val="00822F71"/>
    <w:rsid w:val="00856943"/>
    <w:rsid w:val="008B4156"/>
    <w:rsid w:val="009062A3"/>
    <w:rsid w:val="00937B6D"/>
    <w:rsid w:val="009500F8"/>
    <w:rsid w:val="00986334"/>
    <w:rsid w:val="009E6FDE"/>
    <w:rsid w:val="00A138F1"/>
    <w:rsid w:val="00A27CF1"/>
    <w:rsid w:val="00A32246"/>
    <w:rsid w:val="00A404B7"/>
    <w:rsid w:val="00A456AC"/>
    <w:rsid w:val="00A87C1D"/>
    <w:rsid w:val="00AD0F96"/>
    <w:rsid w:val="00B27FEF"/>
    <w:rsid w:val="00B72B3E"/>
    <w:rsid w:val="00B959E6"/>
    <w:rsid w:val="00C17DFA"/>
    <w:rsid w:val="00C4692D"/>
    <w:rsid w:val="00C765EE"/>
    <w:rsid w:val="00CC7DF3"/>
    <w:rsid w:val="00D45B0B"/>
    <w:rsid w:val="00D5448C"/>
    <w:rsid w:val="00D62A7A"/>
    <w:rsid w:val="00D73AC7"/>
    <w:rsid w:val="00DF6945"/>
    <w:rsid w:val="00E05481"/>
    <w:rsid w:val="00E06DE8"/>
    <w:rsid w:val="00E220BE"/>
    <w:rsid w:val="00EA252F"/>
    <w:rsid w:val="00EB16CF"/>
    <w:rsid w:val="00F16312"/>
    <w:rsid w:val="00F55660"/>
    <w:rsid w:val="00F73080"/>
    <w:rsid w:val="00F73954"/>
    <w:rsid w:val="00FB039B"/>
    <w:rsid w:val="00FC379C"/>
    <w:rsid w:val="00FE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035E8-E5FE-4285-9461-FFCC3461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7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7C19"/>
    <w:pPr>
      <w:autoSpaceDE w:val="0"/>
      <w:autoSpaceDN w:val="0"/>
      <w:adjustRightInd w:val="0"/>
      <w:spacing w:after="0" w:line="240" w:lineRule="auto"/>
    </w:pPr>
    <w:rPr>
      <w:rFonts w:ascii="Calibri" w:hAnsi="Calibri" w:cs="Calibri"/>
    </w:rPr>
  </w:style>
  <w:style w:type="paragraph" w:styleId="a4">
    <w:name w:val="header"/>
    <w:basedOn w:val="a"/>
    <w:link w:val="a5"/>
    <w:uiPriority w:val="99"/>
    <w:rsid w:val="004B6ED9"/>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5">
    <w:name w:val="Верхний колонтитул Знак"/>
    <w:basedOn w:val="a0"/>
    <w:link w:val="a4"/>
    <w:uiPriority w:val="99"/>
    <w:rsid w:val="004B6ED9"/>
    <w:rPr>
      <w:rFonts w:ascii="Times New Roman" w:eastAsia="Times New Roman" w:hAnsi="Times New Roman" w:cs="Times New Roman"/>
      <w:sz w:val="26"/>
      <w:szCs w:val="20"/>
      <w:lang w:eastAsia="ru-RU"/>
    </w:rPr>
  </w:style>
  <w:style w:type="paragraph" w:styleId="a6">
    <w:name w:val="Balloon Text"/>
    <w:basedOn w:val="a"/>
    <w:link w:val="a7"/>
    <w:uiPriority w:val="99"/>
    <w:semiHidden/>
    <w:unhideWhenUsed/>
    <w:rsid w:val="0067696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6964"/>
    <w:rPr>
      <w:rFonts w:ascii="Segoe UI" w:hAnsi="Segoe UI" w:cs="Segoe UI"/>
      <w:sz w:val="18"/>
      <w:szCs w:val="18"/>
    </w:rPr>
  </w:style>
  <w:style w:type="paragraph" w:styleId="a8">
    <w:name w:val="List Paragraph"/>
    <w:basedOn w:val="a"/>
    <w:uiPriority w:val="34"/>
    <w:qFormat/>
    <w:rsid w:val="009062A3"/>
    <w:pPr>
      <w:ind w:left="720"/>
      <w:contextualSpacing/>
    </w:pPr>
  </w:style>
  <w:style w:type="paragraph" w:styleId="a9">
    <w:name w:val="annotation text"/>
    <w:basedOn w:val="a"/>
    <w:link w:val="aa"/>
    <w:uiPriority w:val="99"/>
    <w:unhideWhenUsed/>
    <w:rsid w:val="009E6FDE"/>
    <w:pPr>
      <w:spacing w:after="200" w:line="276" w:lineRule="auto"/>
    </w:pPr>
    <w:rPr>
      <w:rFonts w:ascii="Calibri" w:eastAsia="Calibri" w:hAnsi="Calibri" w:cs="Times New Roman"/>
      <w:sz w:val="20"/>
      <w:szCs w:val="20"/>
      <w:lang w:val="x-none"/>
    </w:rPr>
  </w:style>
  <w:style w:type="character" w:customStyle="1" w:styleId="aa">
    <w:name w:val="Текст примечания Знак"/>
    <w:basedOn w:val="a0"/>
    <w:link w:val="a9"/>
    <w:uiPriority w:val="99"/>
    <w:rsid w:val="009E6FDE"/>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5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81261E79269F020EC2DE32F15E35262AD66FD7CFB06F8A712D58A6B59726C3F52EE6D73348D81F2691AD215EvCD" TargetMode="External"/><Relationship Id="rId13" Type="http://schemas.openxmlformats.org/officeDocument/2006/relationships/hyperlink" Target="consultantplus://offline/ref=099B93BA55C607D798093AECA334772C4B13F334D41A7E07ED42BF1C11A6y6L" TargetMode="External"/><Relationship Id="rId3" Type="http://schemas.openxmlformats.org/officeDocument/2006/relationships/styles" Target="styles.xml"/><Relationship Id="rId7" Type="http://schemas.openxmlformats.org/officeDocument/2006/relationships/hyperlink" Target="consultantplus://offline/ref=8F53F72510B00A23AE4EF93DE8FB2886301789D53D704AD655BCE9B160FDF91006n6xFD" TargetMode="External"/><Relationship Id="rId12" Type="http://schemas.openxmlformats.org/officeDocument/2006/relationships/hyperlink" Target="consultantplus://offline/ref=BDBCA1B993D271F548E13FCB147DF62BFBFF770300BC5C1211959E236F41D368827D50E1E852FE6FmBM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898E95F1AAFACBA4846FB3FA2138F967DF47D0852E605CA47CD1A784T7mA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98E95F1AAFACBA4846FB3FA2138F967DF4FD781236D01AE7488AB867DD9FC2A4AD9FB67T8m5H" TargetMode="External"/><Relationship Id="rId4" Type="http://schemas.openxmlformats.org/officeDocument/2006/relationships/settings" Target="settings.xml"/><Relationship Id="rId9" Type="http://schemas.openxmlformats.org/officeDocument/2006/relationships/hyperlink" Target="consultantplus://offline/ref=5A7482D4322045377CAD9792DED74B2C5A80C78666C672D97974117580738DD860FFT3J" TargetMode="External"/><Relationship Id="rId14" Type="http://schemas.openxmlformats.org/officeDocument/2006/relationships/hyperlink" Target="consultantplus://offline/ref=099B93BA55C607D798093AECA334772C4B13F334D41A7E07ED42BF1C11A6y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D1E39-F184-4961-9AA0-A1B6B253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Шишканова Ирина Николаевна</dc:creator>
  <cp:keywords/>
  <dc:description/>
  <cp:lastModifiedBy>Грицюк Марина Геннадьевна</cp:lastModifiedBy>
  <cp:revision>9</cp:revision>
  <cp:lastPrinted>2016-06-21T10:39:00Z</cp:lastPrinted>
  <dcterms:created xsi:type="dcterms:W3CDTF">2016-06-09T02:36:00Z</dcterms:created>
  <dcterms:modified xsi:type="dcterms:W3CDTF">2016-07-13T03:39:00Z</dcterms:modified>
</cp:coreProperties>
</file>