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A45E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16.06.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 № 4062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233B86">
        <w:rPr>
          <w:color w:val="000000"/>
          <w:sz w:val="26"/>
          <w:szCs w:val="26"/>
        </w:rPr>
        <w:t>0</w:t>
      </w:r>
      <w:r w:rsidR="00C216BE">
        <w:rPr>
          <w:color w:val="000000"/>
          <w:sz w:val="26"/>
          <w:szCs w:val="26"/>
        </w:rPr>
        <w:t>404003</w:t>
      </w:r>
      <w:r w:rsidR="00233B86">
        <w:rPr>
          <w:color w:val="000000"/>
          <w:sz w:val="26"/>
          <w:szCs w:val="26"/>
        </w:rPr>
        <w:t>:</w:t>
      </w:r>
      <w:r w:rsidR="00C216BE">
        <w:rPr>
          <w:color w:val="000000"/>
          <w:sz w:val="26"/>
          <w:szCs w:val="26"/>
        </w:rPr>
        <w:t>262</w:t>
      </w:r>
      <w:r w:rsidR="00C86F1F">
        <w:rPr>
          <w:color w:val="000000"/>
          <w:sz w:val="26"/>
          <w:szCs w:val="26"/>
        </w:rPr>
        <w:t>3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0A28BF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9E29F8">
        <w:rPr>
          <w:color w:val="000000"/>
          <w:sz w:val="26"/>
          <w:szCs w:val="26"/>
        </w:rPr>
        <w:t xml:space="preserve">объектов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9E29F8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55A50">
        <w:rPr>
          <w:color w:val="000000"/>
          <w:sz w:val="26"/>
          <w:szCs w:val="26"/>
        </w:rPr>
        <w:t xml:space="preserve"> </w:t>
      </w:r>
      <w:r w:rsidR="00755A50">
        <w:rPr>
          <w:sz w:val="26"/>
          <w:szCs w:val="26"/>
        </w:rPr>
        <w:t>«</w:t>
      </w:r>
      <w:r w:rsidR="00755A50" w:rsidRPr="00755A50">
        <w:rPr>
          <w:sz w:val="26"/>
          <w:szCs w:val="26"/>
        </w:rPr>
        <w:t>Гаражно</w:t>
      </w:r>
      <w:r w:rsidR="00233B86">
        <w:rPr>
          <w:sz w:val="26"/>
          <w:szCs w:val="26"/>
        </w:rPr>
        <w:t xml:space="preserve">-строительный кооператив № </w:t>
      </w:r>
      <w:r w:rsidR="00C216BE">
        <w:rPr>
          <w:sz w:val="26"/>
          <w:szCs w:val="26"/>
        </w:rPr>
        <w:t>198</w:t>
      </w:r>
      <w:r w:rsidR="00755A50">
        <w:rPr>
          <w:sz w:val="26"/>
          <w:szCs w:val="26"/>
        </w:rPr>
        <w:t>»</w:t>
      </w:r>
      <w:r w:rsidR="000A28BF">
        <w:rPr>
          <w:sz w:val="26"/>
          <w:szCs w:val="26"/>
        </w:rPr>
        <w:t xml:space="preserve">, земельный участок № </w:t>
      </w:r>
      <w:r w:rsidR="00C216BE">
        <w:rPr>
          <w:sz w:val="26"/>
          <w:szCs w:val="26"/>
        </w:rPr>
        <w:t>4</w:t>
      </w:r>
      <w:r w:rsidR="00C86F1F">
        <w:rPr>
          <w:sz w:val="26"/>
          <w:szCs w:val="26"/>
        </w:rPr>
        <w:t>8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28BF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3B86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45E8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076BE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4F7C87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216BE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86F1F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B71B-EFA9-46BA-99A9-8C3BD436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2023-06-13T02:31:00Z</cp:lastPrinted>
  <dcterms:created xsi:type="dcterms:W3CDTF">2023-06-13T02:32:00Z</dcterms:created>
  <dcterms:modified xsi:type="dcterms:W3CDTF">2023-06-16T08:36:00Z</dcterms:modified>
</cp:coreProperties>
</file>