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BD0" w:rsidRPr="00397F2C" w:rsidRDefault="00C67BD0" w:rsidP="008727AF">
      <w:pPr>
        <w:pStyle w:val="a3"/>
        <w:tabs>
          <w:tab w:val="left" w:pos="7230"/>
        </w:tabs>
        <w:jc w:val="center"/>
      </w:pPr>
      <w:r w:rsidRPr="00397F2C">
        <w:rPr>
          <w:noProof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D0" w:rsidRPr="00397F2C" w:rsidRDefault="00C67BD0" w:rsidP="008727AF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АДМИНИСТРАЦИЯ ГОРОДА НОРИЛЬСКА</w:t>
      </w:r>
    </w:p>
    <w:p w:rsidR="00C67BD0" w:rsidRPr="00397F2C" w:rsidRDefault="00C67BD0" w:rsidP="008727AF">
      <w:pPr>
        <w:pStyle w:val="a3"/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КРАСНОЯРСКОГО КРАЯ</w:t>
      </w:r>
    </w:p>
    <w:p w:rsidR="00C67BD0" w:rsidRPr="00B77EAC" w:rsidRDefault="00C67BD0" w:rsidP="008727AF">
      <w:pPr>
        <w:pStyle w:val="a3"/>
        <w:jc w:val="center"/>
        <w:outlineLvl w:val="0"/>
        <w:rPr>
          <w:bCs/>
          <w:color w:val="000000"/>
          <w:szCs w:val="26"/>
        </w:rPr>
      </w:pPr>
    </w:p>
    <w:p w:rsidR="00C67BD0" w:rsidRPr="003D607F" w:rsidRDefault="00C67BD0" w:rsidP="00872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BD0" w:rsidRPr="00397F2C" w:rsidRDefault="00C67BD0" w:rsidP="008727AF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</w:p>
    <w:p w:rsidR="00C67BD0" w:rsidRPr="00CF396A" w:rsidRDefault="00461BFB" w:rsidP="008727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17.05.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7C02EE">
        <w:rPr>
          <w:rFonts w:ascii="Times New Roman" w:hAnsi="Times New Roman" w:cs="Times New Roman"/>
          <w:b w:val="0"/>
          <w:sz w:val="26"/>
          <w:szCs w:val="26"/>
        </w:rPr>
        <w:t>2</w:t>
      </w:r>
      <w:r w:rsidR="00470B53">
        <w:rPr>
          <w:rFonts w:ascii="Times New Roman" w:hAnsi="Times New Roman" w:cs="Times New Roman"/>
          <w:b w:val="0"/>
          <w:sz w:val="26"/>
          <w:szCs w:val="26"/>
        </w:rPr>
        <w:t>1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  г.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Норильск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№207</w:t>
      </w:r>
    </w:p>
    <w:p w:rsidR="00C67BD0" w:rsidRDefault="00C67BD0" w:rsidP="00C67BD0">
      <w:pPr>
        <w:rPr>
          <w:sz w:val="26"/>
        </w:rPr>
      </w:pPr>
    </w:p>
    <w:p w:rsidR="00C67BD0" w:rsidRDefault="00C67BD0" w:rsidP="00C67BD0">
      <w:pPr>
        <w:rPr>
          <w:sz w:val="26"/>
        </w:rPr>
      </w:pPr>
    </w:p>
    <w:p w:rsidR="00C67BD0" w:rsidRPr="00E17285" w:rsidRDefault="00C67BD0" w:rsidP="00C67BD0">
      <w:pPr>
        <w:jc w:val="both"/>
        <w:rPr>
          <w:sz w:val="26"/>
          <w:szCs w:val="26"/>
        </w:rPr>
      </w:pPr>
      <w:r w:rsidRPr="00505C70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505C70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 цен (</w:t>
      </w:r>
      <w:r w:rsidRPr="00E17285">
        <w:rPr>
          <w:sz w:val="26"/>
          <w:szCs w:val="26"/>
        </w:rPr>
        <w:t>тарифов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на услуги</w:t>
      </w:r>
      <w:r w:rsidR="00116F62">
        <w:rPr>
          <w:sz w:val="26"/>
          <w:szCs w:val="26"/>
        </w:rPr>
        <w:t xml:space="preserve">, </w:t>
      </w:r>
      <w:r w:rsidR="00116F62" w:rsidRPr="00116F62">
        <w:rPr>
          <w:sz w:val="26"/>
          <w:szCs w:val="26"/>
        </w:rPr>
        <w:t>работы муниципального унитарного предприятия муниципального образования город Норильск «</w:t>
      </w:r>
      <w:r w:rsidR="00470B53">
        <w:rPr>
          <w:sz w:val="26"/>
          <w:szCs w:val="26"/>
        </w:rPr>
        <w:t>Расчетно-кассовый центр</w:t>
      </w:r>
      <w:r w:rsidR="00116F62" w:rsidRPr="00116F62">
        <w:rPr>
          <w:sz w:val="26"/>
          <w:szCs w:val="26"/>
        </w:rPr>
        <w:t>»</w:t>
      </w:r>
    </w:p>
    <w:p w:rsidR="00C67BD0" w:rsidRDefault="00C67BD0" w:rsidP="00C67BD0">
      <w:pPr>
        <w:ind w:firstLine="709"/>
        <w:rPr>
          <w:sz w:val="26"/>
          <w:szCs w:val="26"/>
        </w:rPr>
      </w:pPr>
    </w:p>
    <w:p w:rsidR="00C67BD0" w:rsidRPr="00397F2C" w:rsidRDefault="00C67BD0" w:rsidP="00C67BD0">
      <w:pPr>
        <w:ind w:firstLine="709"/>
        <w:rPr>
          <w:sz w:val="26"/>
          <w:szCs w:val="26"/>
        </w:rPr>
      </w:pPr>
    </w:p>
    <w:p w:rsidR="00C67BD0" w:rsidRPr="00CA1371" w:rsidRDefault="00C67BD0" w:rsidP="00C67BD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A137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урегулирования вопроса установления цен (тарифов) </w:t>
      </w:r>
      <w:r w:rsidR="00A513C2">
        <w:rPr>
          <w:sz w:val="26"/>
          <w:szCs w:val="26"/>
        </w:rPr>
        <w:t>на</w:t>
      </w:r>
      <w:r w:rsidR="00AE408A">
        <w:rPr>
          <w:sz w:val="26"/>
          <w:szCs w:val="26"/>
        </w:rPr>
        <w:t xml:space="preserve"> востребованные</w:t>
      </w:r>
      <w:r w:rsidR="00A513C2">
        <w:rPr>
          <w:sz w:val="26"/>
          <w:szCs w:val="26"/>
        </w:rPr>
        <w:t xml:space="preserve"> услуги,</w:t>
      </w:r>
      <w:r>
        <w:rPr>
          <w:sz w:val="26"/>
          <w:szCs w:val="26"/>
        </w:rPr>
        <w:t xml:space="preserve"> оказываемые муниципальным унитарным предприятием муниципального образования город Норильск «</w:t>
      </w:r>
      <w:r w:rsidR="00470B53">
        <w:rPr>
          <w:sz w:val="26"/>
          <w:szCs w:val="26"/>
        </w:rPr>
        <w:t>Расчетно-кассовый центр</w:t>
      </w:r>
      <w:r>
        <w:rPr>
          <w:sz w:val="26"/>
          <w:szCs w:val="26"/>
        </w:rPr>
        <w:t>»,</w:t>
      </w:r>
    </w:p>
    <w:p w:rsidR="00C67BD0" w:rsidRDefault="00C67BD0" w:rsidP="00C67BD0">
      <w:pPr>
        <w:jc w:val="both"/>
        <w:rPr>
          <w:sz w:val="26"/>
          <w:szCs w:val="26"/>
        </w:rPr>
      </w:pPr>
      <w:r w:rsidRPr="00CA1371">
        <w:rPr>
          <w:sz w:val="26"/>
          <w:szCs w:val="26"/>
        </w:rPr>
        <w:t>ПОСТАНОВЛЯЮ:</w:t>
      </w:r>
    </w:p>
    <w:p w:rsidR="00C67BD0" w:rsidRPr="004B1A27" w:rsidRDefault="00C67BD0" w:rsidP="00C67BD0">
      <w:pPr>
        <w:ind w:firstLine="709"/>
        <w:jc w:val="both"/>
        <w:rPr>
          <w:sz w:val="26"/>
          <w:szCs w:val="26"/>
        </w:rPr>
      </w:pPr>
    </w:p>
    <w:p w:rsidR="00C67BD0" w:rsidRDefault="00C67BD0" w:rsidP="00D13F90">
      <w:pPr>
        <w:ind w:firstLine="708"/>
        <w:jc w:val="both"/>
        <w:rPr>
          <w:sz w:val="26"/>
          <w:szCs w:val="26"/>
        </w:rPr>
      </w:pPr>
      <w:r w:rsidRPr="002F27EC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цен</w:t>
      </w:r>
      <w:r w:rsidR="00F15EE9">
        <w:rPr>
          <w:sz w:val="26"/>
          <w:szCs w:val="26"/>
        </w:rPr>
        <w:t>ы</w:t>
      </w:r>
      <w:r>
        <w:rPr>
          <w:sz w:val="26"/>
          <w:szCs w:val="26"/>
        </w:rPr>
        <w:t xml:space="preserve"> (</w:t>
      </w:r>
      <w:r w:rsidRPr="00E17285">
        <w:rPr>
          <w:sz w:val="26"/>
          <w:szCs w:val="26"/>
        </w:rPr>
        <w:t>тариф</w:t>
      </w:r>
      <w:r w:rsidR="00F15EE9">
        <w:rPr>
          <w:sz w:val="26"/>
          <w:szCs w:val="26"/>
        </w:rPr>
        <w:t>ы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</w:t>
      </w:r>
      <w:r w:rsidR="00116F62" w:rsidRPr="00E17285">
        <w:rPr>
          <w:sz w:val="26"/>
          <w:szCs w:val="26"/>
        </w:rPr>
        <w:t>на услуги</w:t>
      </w:r>
      <w:r w:rsidR="00116F62">
        <w:rPr>
          <w:sz w:val="26"/>
          <w:szCs w:val="26"/>
        </w:rPr>
        <w:t xml:space="preserve">, </w:t>
      </w:r>
      <w:r w:rsidR="00116F62" w:rsidRPr="00116F62">
        <w:rPr>
          <w:sz w:val="26"/>
          <w:szCs w:val="26"/>
        </w:rPr>
        <w:t>работы</w:t>
      </w:r>
      <w:r w:rsidR="00470B53">
        <w:rPr>
          <w:sz w:val="26"/>
          <w:szCs w:val="26"/>
        </w:rPr>
        <w:t>, оказываемые (выполняемые)</w:t>
      </w:r>
      <w:r w:rsidR="00116F62" w:rsidRPr="00116F62">
        <w:rPr>
          <w:sz w:val="26"/>
          <w:szCs w:val="26"/>
        </w:rPr>
        <w:t xml:space="preserve"> </w:t>
      </w:r>
      <w:r w:rsidR="00470B53">
        <w:rPr>
          <w:sz w:val="26"/>
          <w:szCs w:val="26"/>
        </w:rPr>
        <w:t>муниципальным унитарным предприятием</w:t>
      </w:r>
      <w:r w:rsidR="00F15EE9" w:rsidRPr="00E17285">
        <w:rPr>
          <w:sz w:val="26"/>
          <w:szCs w:val="26"/>
        </w:rPr>
        <w:t xml:space="preserve"> муниципального образования город Норильск «</w:t>
      </w:r>
      <w:r w:rsidR="00470B53">
        <w:rPr>
          <w:sz w:val="26"/>
          <w:szCs w:val="26"/>
        </w:rPr>
        <w:t>Расчетно-кассовый центр</w:t>
      </w:r>
      <w:r w:rsidR="00F15EE9" w:rsidRPr="00E17285">
        <w:rPr>
          <w:sz w:val="26"/>
          <w:szCs w:val="26"/>
        </w:rPr>
        <w:t>»</w:t>
      </w:r>
      <w:r w:rsidR="00F15EE9">
        <w:rPr>
          <w:sz w:val="26"/>
          <w:szCs w:val="26"/>
        </w:rPr>
        <w:t xml:space="preserve"> </w:t>
      </w:r>
      <w:r>
        <w:rPr>
          <w:sz w:val="26"/>
          <w:szCs w:val="26"/>
        </w:rPr>
        <w:t>(прилагается).</w:t>
      </w:r>
    </w:p>
    <w:p w:rsidR="00C67BD0" w:rsidRDefault="00252D55" w:rsidP="00C67B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67BD0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06034" w:rsidRPr="00505C70" w:rsidRDefault="00E06034" w:rsidP="00C67B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 01.06.2021.</w:t>
      </w:r>
    </w:p>
    <w:p w:rsidR="00C67BD0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Pr="000C7366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Default="00E23578" w:rsidP="00C67BD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16F62">
        <w:rPr>
          <w:sz w:val="26"/>
          <w:szCs w:val="26"/>
        </w:rPr>
        <w:t xml:space="preserve"> города Норильска </w:t>
      </w:r>
      <w:r w:rsidR="00C67BD0" w:rsidRPr="00397F2C">
        <w:rPr>
          <w:sz w:val="26"/>
          <w:szCs w:val="26"/>
        </w:rPr>
        <w:tab/>
      </w:r>
      <w:r w:rsidR="00C67BD0" w:rsidRPr="00397F2C">
        <w:rPr>
          <w:sz w:val="26"/>
          <w:szCs w:val="26"/>
        </w:rPr>
        <w:tab/>
      </w:r>
      <w:r w:rsidR="00C67BD0" w:rsidRPr="00397F2C">
        <w:rPr>
          <w:sz w:val="26"/>
          <w:szCs w:val="26"/>
        </w:rPr>
        <w:tab/>
      </w:r>
      <w:r w:rsidR="00116F62">
        <w:rPr>
          <w:sz w:val="26"/>
          <w:szCs w:val="26"/>
        </w:rPr>
        <w:tab/>
      </w:r>
      <w:r w:rsidR="00116F62">
        <w:rPr>
          <w:sz w:val="26"/>
          <w:szCs w:val="26"/>
        </w:rPr>
        <w:tab/>
      </w:r>
      <w:r w:rsidR="00116F62">
        <w:rPr>
          <w:sz w:val="26"/>
          <w:szCs w:val="26"/>
        </w:rPr>
        <w:tab/>
      </w:r>
      <w:r w:rsidR="00116F62">
        <w:rPr>
          <w:sz w:val="26"/>
          <w:szCs w:val="26"/>
        </w:rPr>
        <w:tab/>
      </w:r>
      <w:r w:rsidR="00116F62">
        <w:rPr>
          <w:sz w:val="26"/>
          <w:szCs w:val="26"/>
        </w:rPr>
        <w:tab/>
      </w:r>
      <w:r w:rsidR="007C02EE">
        <w:rPr>
          <w:sz w:val="26"/>
          <w:szCs w:val="26"/>
        </w:rPr>
        <w:t xml:space="preserve">   </w:t>
      </w:r>
      <w:r w:rsidR="00470B53">
        <w:rPr>
          <w:sz w:val="26"/>
          <w:szCs w:val="26"/>
        </w:rPr>
        <w:t>Д.В. Карасев</w:t>
      </w: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470B53" w:rsidRDefault="00470B53" w:rsidP="00C67BD0">
      <w:pPr>
        <w:jc w:val="both"/>
        <w:rPr>
          <w:sz w:val="26"/>
          <w:szCs w:val="26"/>
        </w:rPr>
      </w:pPr>
    </w:p>
    <w:p w:rsidR="00C67BD0" w:rsidRPr="00436DE0" w:rsidRDefault="00C67BD0" w:rsidP="00C67BD0">
      <w:pPr>
        <w:jc w:val="both"/>
        <w:rPr>
          <w:sz w:val="22"/>
          <w:szCs w:val="22"/>
        </w:rPr>
      </w:pPr>
    </w:p>
    <w:p w:rsidR="00BD2146" w:rsidRPr="008727AF" w:rsidRDefault="00BD2146" w:rsidP="008727AF">
      <w:pPr>
        <w:jc w:val="both"/>
        <w:rPr>
          <w:sz w:val="22"/>
          <w:szCs w:val="22"/>
        </w:rPr>
      </w:pPr>
    </w:p>
    <w:p w:rsidR="00882E36" w:rsidRPr="00882E36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lastRenderedPageBreak/>
        <w:t>УТВЕРЖДЕНЫ</w:t>
      </w:r>
    </w:p>
    <w:p w:rsidR="00882E36" w:rsidRDefault="00882E36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882E36">
        <w:rPr>
          <w:sz w:val="26"/>
          <w:szCs w:val="26"/>
        </w:rPr>
        <w:t xml:space="preserve">остановлением </w:t>
      </w:r>
    </w:p>
    <w:p w:rsidR="00AC54CD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Администрации города </w:t>
      </w:r>
      <w:r w:rsidR="00AC54CD">
        <w:rPr>
          <w:sz w:val="26"/>
          <w:szCs w:val="26"/>
        </w:rPr>
        <w:t>Н</w:t>
      </w:r>
      <w:r w:rsidRPr="00882E36">
        <w:rPr>
          <w:sz w:val="26"/>
          <w:szCs w:val="26"/>
        </w:rPr>
        <w:t xml:space="preserve">орильска </w:t>
      </w:r>
    </w:p>
    <w:p w:rsidR="00882E36" w:rsidRDefault="00461BFB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от 17.05.2021 № 207</w:t>
      </w:r>
      <w:bookmarkStart w:id="0" w:name="_GoBack"/>
      <w:bookmarkEnd w:id="0"/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116F62" w:rsidRDefault="00AC54CD" w:rsidP="00AC54CD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Цены (</w:t>
      </w:r>
      <w:r w:rsidRPr="00E17285">
        <w:rPr>
          <w:sz w:val="26"/>
          <w:szCs w:val="26"/>
        </w:rPr>
        <w:t>тариф</w:t>
      </w:r>
      <w:r>
        <w:rPr>
          <w:sz w:val="26"/>
          <w:szCs w:val="26"/>
        </w:rPr>
        <w:t>ы)</w:t>
      </w:r>
      <w:r w:rsidRPr="00E17285">
        <w:rPr>
          <w:sz w:val="26"/>
          <w:szCs w:val="26"/>
        </w:rPr>
        <w:t xml:space="preserve"> </w:t>
      </w:r>
      <w:r w:rsidR="00116F62" w:rsidRPr="00BD1CB9">
        <w:rPr>
          <w:sz w:val="26"/>
          <w:szCs w:val="26"/>
        </w:rPr>
        <w:t>на услуги, работы</w:t>
      </w:r>
      <w:r w:rsidR="00470B53">
        <w:rPr>
          <w:sz w:val="26"/>
          <w:szCs w:val="26"/>
        </w:rPr>
        <w:t>, оказываемые (выполняемые)</w:t>
      </w:r>
      <w:r w:rsidR="00116F62" w:rsidRPr="00BD1CB9">
        <w:rPr>
          <w:sz w:val="26"/>
          <w:szCs w:val="26"/>
        </w:rPr>
        <w:t xml:space="preserve"> </w:t>
      </w:r>
    </w:p>
    <w:p w:rsidR="00AC54CD" w:rsidRPr="00E17285" w:rsidRDefault="00470B53" w:rsidP="00AC54CD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муниципальным унитарным предприятием</w:t>
      </w:r>
      <w:r w:rsidR="00AC54CD" w:rsidRPr="00E17285">
        <w:rPr>
          <w:sz w:val="26"/>
          <w:szCs w:val="26"/>
        </w:rPr>
        <w:t xml:space="preserve"> муниципального образования город Норильск «</w:t>
      </w:r>
      <w:r>
        <w:rPr>
          <w:sz w:val="26"/>
          <w:szCs w:val="26"/>
        </w:rPr>
        <w:t>Расчетно-кассовый центр</w:t>
      </w:r>
      <w:r w:rsidR="00AC54CD" w:rsidRPr="00E17285">
        <w:rPr>
          <w:sz w:val="26"/>
          <w:szCs w:val="26"/>
        </w:rPr>
        <w:t>»</w:t>
      </w:r>
    </w:p>
    <w:p w:rsidR="00AC54CD" w:rsidRDefault="00AC54CD" w:rsidP="00AC54CD">
      <w:pPr>
        <w:ind w:left="5245"/>
        <w:rPr>
          <w:sz w:val="26"/>
          <w:szCs w:val="26"/>
        </w:rPr>
      </w:pPr>
    </w:p>
    <w:tbl>
      <w:tblPr>
        <w:tblW w:w="9340" w:type="dxa"/>
        <w:tblInd w:w="153" w:type="dxa"/>
        <w:tblLayout w:type="fixed"/>
        <w:tblLook w:val="04A0" w:firstRow="1" w:lastRow="0" w:firstColumn="1" w:lastColumn="0" w:noHBand="0" w:noVBand="1"/>
      </w:tblPr>
      <w:tblGrid>
        <w:gridCol w:w="576"/>
        <w:gridCol w:w="5362"/>
        <w:gridCol w:w="1984"/>
        <w:gridCol w:w="1418"/>
      </w:tblGrid>
      <w:tr w:rsidR="00107106" w:rsidRPr="00677F7B" w:rsidTr="009B01B3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06" w:rsidRPr="00107106" w:rsidRDefault="00107106" w:rsidP="00433B0D">
            <w:pPr>
              <w:jc w:val="center"/>
              <w:rPr>
                <w:sz w:val="24"/>
                <w:szCs w:val="24"/>
              </w:rPr>
            </w:pPr>
            <w:r w:rsidRPr="00107106">
              <w:rPr>
                <w:sz w:val="24"/>
                <w:szCs w:val="24"/>
              </w:rPr>
              <w:t>№ п/п</w:t>
            </w: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7106" w:rsidRPr="00107106" w:rsidRDefault="00107106" w:rsidP="00433B0D">
            <w:pPr>
              <w:jc w:val="center"/>
              <w:rPr>
                <w:sz w:val="24"/>
                <w:szCs w:val="24"/>
              </w:rPr>
            </w:pPr>
            <w:r w:rsidRPr="00107106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06" w:rsidRPr="00107106" w:rsidRDefault="00107106" w:rsidP="00433B0D">
            <w:pPr>
              <w:jc w:val="center"/>
              <w:rPr>
                <w:sz w:val="24"/>
                <w:szCs w:val="24"/>
              </w:rPr>
            </w:pPr>
            <w:r w:rsidRPr="00107106">
              <w:rPr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106" w:rsidRPr="00107106" w:rsidRDefault="00107106" w:rsidP="00433B0D">
            <w:pPr>
              <w:jc w:val="center"/>
              <w:rPr>
                <w:sz w:val="24"/>
                <w:szCs w:val="24"/>
              </w:rPr>
            </w:pPr>
            <w:r w:rsidRPr="00107106">
              <w:rPr>
                <w:sz w:val="24"/>
                <w:szCs w:val="24"/>
              </w:rPr>
              <w:t>Тариф, руб. (без НДС)</w:t>
            </w:r>
          </w:p>
        </w:tc>
      </w:tr>
      <w:tr w:rsidR="00107106" w:rsidRPr="00677F7B" w:rsidTr="009B01B3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Pr="00107106" w:rsidRDefault="00107106" w:rsidP="00433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06" w:rsidRPr="00107106" w:rsidRDefault="00107106" w:rsidP="0010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Агентское вознаграждение за прием наличных денежных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Pr="00107106" w:rsidRDefault="00107106" w:rsidP="00433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перечисленной суммы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Pr="00107106" w:rsidRDefault="00107106" w:rsidP="00433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</w:t>
            </w:r>
          </w:p>
        </w:tc>
      </w:tr>
      <w:tr w:rsidR="00107106" w:rsidRPr="00677F7B" w:rsidTr="009B01B3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Pr="00107106" w:rsidRDefault="00107106" w:rsidP="00433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06" w:rsidRPr="00107106" w:rsidRDefault="00107106" w:rsidP="001071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Вознаграждение по организации безналичных расчетов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Pr="00107106" w:rsidRDefault="00107106" w:rsidP="00433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от перечисленной суммы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Pr="00107106" w:rsidRDefault="00107106" w:rsidP="00433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0,2%</w:t>
            </w:r>
          </w:p>
        </w:tc>
      </w:tr>
      <w:tr w:rsidR="00107106" w:rsidRPr="00677F7B" w:rsidTr="009B01B3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Pr="00107106" w:rsidRDefault="00107106" w:rsidP="00433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06" w:rsidRPr="00107106" w:rsidRDefault="00107106" w:rsidP="001E009F">
            <w:pPr>
              <w:rPr>
                <w:sz w:val="24"/>
                <w:szCs w:val="24"/>
              </w:rPr>
            </w:pPr>
            <w:r w:rsidRPr="00107106">
              <w:rPr>
                <w:sz w:val="24"/>
                <w:szCs w:val="24"/>
              </w:rPr>
              <w:t>Услуги по ведению базы данных лицевых счетов управляющих компаний</w:t>
            </w:r>
            <w:r>
              <w:rPr>
                <w:sz w:val="24"/>
                <w:szCs w:val="24"/>
              </w:rPr>
              <w:t>, за исключением компаний, обслуживающих МКД по территории п. Снежногорск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Pr="00107106" w:rsidRDefault="00107106" w:rsidP="00433B0D">
            <w:pPr>
              <w:jc w:val="center"/>
              <w:rPr>
                <w:sz w:val="24"/>
                <w:szCs w:val="24"/>
              </w:rPr>
            </w:pPr>
            <w:r w:rsidRPr="00107106">
              <w:rPr>
                <w:sz w:val="24"/>
                <w:szCs w:val="24"/>
              </w:rPr>
              <w:t>1 лицевой счет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Pr="00107106" w:rsidRDefault="00107106" w:rsidP="00433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49,54</w:t>
            </w:r>
          </w:p>
        </w:tc>
      </w:tr>
      <w:tr w:rsidR="00107106" w:rsidRPr="00677F7B" w:rsidTr="009B01B3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Pr="00107106" w:rsidRDefault="00107106" w:rsidP="00107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06" w:rsidRPr="00107106" w:rsidRDefault="00107106" w:rsidP="00107106">
            <w:pPr>
              <w:rPr>
                <w:sz w:val="24"/>
                <w:szCs w:val="24"/>
              </w:rPr>
            </w:pPr>
            <w:r w:rsidRPr="00107106">
              <w:rPr>
                <w:sz w:val="24"/>
                <w:szCs w:val="24"/>
              </w:rPr>
              <w:t>Услуги по ведению базы данных лицевых счетов управляющих компаний</w:t>
            </w:r>
            <w:r>
              <w:rPr>
                <w:sz w:val="24"/>
                <w:szCs w:val="24"/>
              </w:rPr>
              <w:t>, обслуживающих МКД по территории п. Снежногорск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Default="00107106" w:rsidP="00107106">
            <w:pPr>
              <w:jc w:val="center"/>
            </w:pPr>
            <w:r w:rsidRPr="000452D5">
              <w:rPr>
                <w:sz w:val="24"/>
                <w:szCs w:val="24"/>
              </w:rPr>
              <w:t>1 лицевой счет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Default="00107106" w:rsidP="0010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27,07</w:t>
            </w:r>
          </w:p>
        </w:tc>
      </w:tr>
      <w:tr w:rsidR="00107106" w:rsidRPr="00677F7B" w:rsidTr="009B01B3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Pr="00107106" w:rsidRDefault="00107106" w:rsidP="00107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06" w:rsidRPr="00107106" w:rsidRDefault="00107106" w:rsidP="00107106">
            <w:pPr>
              <w:contextualSpacing/>
              <w:rPr>
                <w:sz w:val="24"/>
                <w:szCs w:val="24"/>
              </w:rPr>
            </w:pPr>
            <w:r w:rsidRPr="00107106">
              <w:rPr>
                <w:sz w:val="24"/>
                <w:szCs w:val="24"/>
              </w:rPr>
              <w:t>Услуги по ведению информационной базы данных лицевых счетов для ресурсоснабжающей организации, поставляющей потребителям коммунальные услуги: электроэнергии, холодного и горячего водоснабжения, отопления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Default="00107106" w:rsidP="00107106">
            <w:pPr>
              <w:jc w:val="center"/>
            </w:pPr>
            <w:r w:rsidRPr="000452D5">
              <w:rPr>
                <w:sz w:val="24"/>
                <w:szCs w:val="24"/>
              </w:rPr>
              <w:t>1 лицевой счет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Default="00107106" w:rsidP="0010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25,94</w:t>
            </w:r>
          </w:p>
        </w:tc>
      </w:tr>
      <w:tr w:rsidR="00107106" w:rsidRPr="00677F7B" w:rsidTr="009B01B3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Pr="00107106" w:rsidRDefault="00107106" w:rsidP="00107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06" w:rsidRPr="00107106" w:rsidRDefault="00107106" w:rsidP="00107106">
            <w:pPr>
              <w:contextualSpacing/>
              <w:rPr>
                <w:sz w:val="24"/>
                <w:szCs w:val="24"/>
              </w:rPr>
            </w:pPr>
            <w:r w:rsidRPr="00107106">
              <w:rPr>
                <w:sz w:val="24"/>
                <w:szCs w:val="24"/>
              </w:rPr>
              <w:t xml:space="preserve">Услуги по ведению базы данных лицевых счетов </w:t>
            </w:r>
          </w:p>
          <w:p w:rsidR="00107106" w:rsidRPr="00107106" w:rsidRDefault="00107106" w:rsidP="00107106">
            <w:pPr>
              <w:contextualSpacing/>
            </w:pPr>
            <w:r w:rsidRPr="00107106">
              <w:rPr>
                <w:sz w:val="24"/>
                <w:szCs w:val="24"/>
              </w:rPr>
              <w:t>для ресурсоснабжающих организаций, предоставляющих потребителям коммунальные услуги: водоотведения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Default="00107106" w:rsidP="00107106">
            <w:pPr>
              <w:jc w:val="center"/>
            </w:pPr>
            <w:r w:rsidRPr="000452D5">
              <w:rPr>
                <w:sz w:val="24"/>
                <w:szCs w:val="24"/>
              </w:rPr>
              <w:t>1 лицевой счет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Default="00107106" w:rsidP="00107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13,74</w:t>
            </w:r>
          </w:p>
        </w:tc>
      </w:tr>
      <w:tr w:rsidR="00107106" w:rsidRPr="00677F7B" w:rsidTr="009B01B3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Pr="00107106" w:rsidRDefault="00107106" w:rsidP="00433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07106" w:rsidRPr="00107106" w:rsidRDefault="00107106" w:rsidP="00107106">
            <w:pPr>
              <w:contextualSpacing/>
              <w:rPr>
                <w:sz w:val="24"/>
                <w:szCs w:val="24"/>
              </w:rPr>
            </w:pPr>
            <w:r w:rsidRPr="00107106">
              <w:rPr>
                <w:sz w:val="24"/>
                <w:szCs w:val="24"/>
              </w:rPr>
              <w:t xml:space="preserve">Услуги по ведению базы данных лицевых счетов </w:t>
            </w:r>
          </w:p>
          <w:p w:rsidR="00107106" w:rsidRPr="00107106" w:rsidRDefault="00107106" w:rsidP="001E009F">
            <w:pPr>
              <w:contextualSpacing/>
              <w:rPr>
                <w:sz w:val="24"/>
                <w:szCs w:val="24"/>
              </w:rPr>
            </w:pPr>
            <w:r w:rsidRPr="00107106">
              <w:rPr>
                <w:sz w:val="24"/>
                <w:szCs w:val="24"/>
              </w:rPr>
              <w:t>по возмещению расходов по установке коллективных (общедомовых) приборов учета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Pr="00107106" w:rsidRDefault="00107106" w:rsidP="00433B0D">
            <w:pPr>
              <w:jc w:val="center"/>
              <w:rPr>
                <w:sz w:val="24"/>
                <w:szCs w:val="24"/>
              </w:rPr>
            </w:pPr>
            <w:r w:rsidRPr="00107106">
              <w:rPr>
                <w:sz w:val="24"/>
                <w:szCs w:val="24"/>
              </w:rPr>
              <w:t>1 лицевой счет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106" w:rsidRPr="00107106" w:rsidRDefault="00107106" w:rsidP="00433B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13,74</w:t>
            </w:r>
          </w:p>
        </w:tc>
      </w:tr>
    </w:tbl>
    <w:p w:rsidR="00AC54CD" w:rsidRDefault="00AC54CD" w:rsidP="00AC54CD">
      <w:pPr>
        <w:ind w:left="5245"/>
        <w:rPr>
          <w:sz w:val="26"/>
          <w:szCs w:val="26"/>
        </w:rPr>
      </w:pPr>
    </w:p>
    <w:sectPr w:rsidR="00AC54CD" w:rsidSect="00AC54CD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3348B"/>
    <w:rsid w:val="0003523A"/>
    <w:rsid w:val="00107106"/>
    <w:rsid w:val="00116F62"/>
    <w:rsid w:val="00177543"/>
    <w:rsid w:val="001E009F"/>
    <w:rsid w:val="00252D55"/>
    <w:rsid w:val="002853EE"/>
    <w:rsid w:val="002F5D21"/>
    <w:rsid w:val="00300AF5"/>
    <w:rsid w:val="0037145C"/>
    <w:rsid w:val="00433B0D"/>
    <w:rsid w:val="00436DE0"/>
    <w:rsid w:val="00461BFB"/>
    <w:rsid w:val="00470B53"/>
    <w:rsid w:val="004D0E7B"/>
    <w:rsid w:val="004E0F2F"/>
    <w:rsid w:val="0051027B"/>
    <w:rsid w:val="00581639"/>
    <w:rsid w:val="005A7C5F"/>
    <w:rsid w:val="005C2574"/>
    <w:rsid w:val="005F10BA"/>
    <w:rsid w:val="00623840"/>
    <w:rsid w:val="00661B4F"/>
    <w:rsid w:val="00677F7B"/>
    <w:rsid w:val="00786626"/>
    <w:rsid w:val="007C02EE"/>
    <w:rsid w:val="007E2932"/>
    <w:rsid w:val="008727AF"/>
    <w:rsid w:val="00882E36"/>
    <w:rsid w:val="008D3DCE"/>
    <w:rsid w:val="00911C35"/>
    <w:rsid w:val="009B01B3"/>
    <w:rsid w:val="009B2103"/>
    <w:rsid w:val="00A513C2"/>
    <w:rsid w:val="00AC54CD"/>
    <w:rsid w:val="00AE408A"/>
    <w:rsid w:val="00AF7802"/>
    <w:rsid w:val="00B7758F"/>
    <w:rsid w:val="00BD2146"/>
    <w:rsid w:val="00BD468F"/>
    <w:rsid w:val="00C67BD0"/>
    <w:rsid w:val="00C950B9"/>
    <w:rsid w:val="00CA02F8"/>
    <w:rsid w:val="00D13F90"/>
    <w:rsid w:val="00E06034"/>
    <w:rsid w:val="00E23578"/>
    <w:rsid w:val="00E71F8A"/>
    <w:rsid w:val="00F15EE9"/>
    <w:rsid w:val="00F26BCB"/>
    <w:rsid w:val="00FC4625"/>
    <w:rsid w:val="00FD75A9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E471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4</cp:revision>
  <cp:lastPrinted>2020-12-07T09:18:00Z</cp:lastPrinted>
  <dcterms:created xsi:type="dcterms:W3CDTF">2021-05-12T10:50:00Z</dcterms:created>
  <dcterms:modified xsi:type="dcterms:W3CDTF">2021-05-17T04:04:00Z</dcterms:modified>
</cp:coreProperties>
</file>