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B7A90A" w14:textId="77777777" w:rsidR="0035044A" w:rsidRPr="00165C91" w:rsidRDefault="00CB0A66" w:rsidP="009E0D60">
      <w:pPr>
        <w:spacing w:after="0" w:line="240" w:lineRule="auto"/>
        <w:ind w:right="-2"/>
        <w:jc w:val="center"/>
        <w:rPr>
          <w:rFonts w:ascii="Times New Roman" w:hAnsi="Times New Roman"/>
          <w:sz w:val="26"/>
          <w:szCs w:val="26"/>
        </w:rPr>
      </w:pPr>
      <w:r w:rsidRPr="0035044A">
        <w:rPr>
          <w:rFonts w:ascii="Times New Roman" w:hAnsi="Times New Roman"/>
          <w:noProof/>
          <w:sz w:val="26"/>
          <w:szCs w:val="26"/>
          <w:lang w:eastAsia="ru-RU"/>
        </w:rPr>
        <w:drawing>
          <wp:inline distT="0" distB="0" distL="0" distR="0" wp14:anchorId="315EF78B" wp14:editId="234B67B0">
            <wp:extent cx="466725" cy="561975"/>
            <wp:effectExtent l="0" t="0" r="9525" b="9525"/>
            <wp:docPr id="1" name="Рисунок 3"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561975"/>
                    </a:xfrm>
                    <a:prstGeom prst="rect">
                      <a:avLst/>
                    </a:prstGeom>
                    <a:noFill/>
                    <a:ln>
                      <a:noFill/>
                    </a:ln>
                  </pic:spPr>
                </pic:pic>
              </a:graphicData>
            </a:graphic>
          </wp:inline>
        </w:drawing>
      </w:r>
    </w:p>
    <w:p w14:paraId="60DCCEA8" w14:textId="77777777" w:rsidR="0035044A" w:rsidRPr="00165C91" w:rsidRDefault="0035044A" w:rsidP="009E0D60">
      <w:pPr>
        <w:spacing w:after="0" w:line="240" w:lineRule="auto"/>
        <w:ind w:right="-2"/>
        <w:jc w:val="center"/>
        <w:rPr>
          <w:rFonts w:ascii="Times New Roman" w:hAnsi="Times New Roman"/>
          <w:sz w:val="26"/>
          <w:szCs w:val="26"/>
        </w:rPr>
      </w:pPr>
      <w:r w:rsidRPr="00165C91">
        <w:rPr>
          <w:rFonts w:ascii="Times New Roman" w:hAnsi="Times New Roman"/>
          <w:sz w:val="26"/>
          <w:szCs w:val="26"/>
        </w:rPr>
        <w:t>АДМИНИСТРАЦИЯ ГОРОДА НОРИЛЬСКА</w:t>
      </w:r>
    </w:p>
    <w:p w14:paraId="11F0DDB3" w14:textId="77777777" w:rsidR="0035044A" w:rsidRPr="00165C91" w:rsidRDefault="0035044A" w:rsidP="009E0D60">
      <w:pPr>
        <w:spacing w:after="0" w:line="240" w:lineRule="auto"/>
        <w:ind w:right="-2"/>
        <w:jc w:val="center"/>
        <w:rPr>
          <w:rFonts w:ascii="Times New Roman" w:hAnsi="Times New Roman"/>
          <w:sz w:val="26"/>
          <w:szCs w:val="26"/>
        </w:rPr>
      </w:pPr>
      <w:r w:rsidRPr="00165C91">
        <w:rPr>
          <w:rFonts w:ascii="Times New Roman" w:hAnsi="Times New Roman"/>
          <w:sz w:val="26"/>
          <w:szCs w:val="26"/>
        </w:rPr>
        <w:t>КРАСНОЯРСКОГО КРАЯ</w:t>
      </w:r>
    </w:p>
    <w:p w14:paraId="6075C742" w14:textId="77777777" w:rsidR="0035044A" w:rsidRPr="00165C91" w:rsidRDefault="0035044A" w:rsidP="0035044A">
      <w:pPr>
        <w:spacing w:after="0" w:line="240" w:lineRule="auto"/>
        <w:ind w:right="-2" w:firstLine="426"/>
        <w:rPr>
          <w:rFonts w:ascii="Times New Roman" w:hAnsi="Times New Roman"/>
          <w:sz w:val="26"/>
          <w:szCs w:val="26"/>
        </w:rPr>
      </w:pPr>
    </w:p>
    <w:p w14:paraId="216A27C3" w14:textId="77777777" w:rsidR="0035044A" w:rsidRPr="000018BA" w:rsidRDefault="0035044A" w:rsidP="009E0D60">
      <w:pPr>
        <w:spacing w:after="0" w:line="240" w:lineRule="auto"/>
        <w:ind w:right="-2"/>
        <w:jc w:val="center"/>
        <w:rPr>
          <w:rFonts w:ascii="Times New Roman" w:hAnsi="Times New Roman"/>
          <w:b/>
          <w:sz w:val="28"/>
          <w:szCs w:val="28"/>
        </w:rPr>
      </w:pPr>
      <w:r w:rsidRPr="000018BA">
        <w:rPr>
          <w:rFonts w:ascii="Times New Roman" w:hAnsi="Times New Roman"/>
          <w:b/>
          <w:sz w:val="28"/>
          <w:szCs w:val="28"/>
        </w:rPr>
        <w:t>ПОСТАНОВЛЕНИЕ</w:t>
      </w:r>
    </w:p>
    <w:p w14:paraId="3AE80B3E" w14:textId="77777777" w:rsidR="00951057" w:rsidRDefault="00951057" w:rsidP="00951057">
      <w:pPr>
        <w:spacing w:after="0" w:line="240" w:lineRule="auto"/>
        <w:ind w:right="-2"/>
        <w:rPr>
          <w:rFonts w:ascii="Times New Roman" w:hAnsi="Times New Roman"/>
          <w:sz w:val="26"/>
          <w:szCs w:val="26"/>
        </w:rPr>
      </w:pPr>
    </w:p>
    <w:p w14:paraId="3683136D" w14:textId="658D0720" w:rsidR="0035044A" w:rsidRDefault="00AC7CDA" w:rsidP="0035044A">
      <w:pPr>
        <w:spacing w:after="0" w:line="240" w:lineRule="auto"/>
        <w:ind w:right="-2"/>
        <w:rPr>
          <w:rFonts w:ascii="Times New Roman" w:hAnsi="Times New Roman"/>
          <w:sz w:val="26"/>
          <w:szCs w:val="26"/>
        </w:rPr>
      </w:pPr>
      <w:r>
        <w:rPr>
          <w:rFonts w:ascii="Times New Roman" w:hAnsi="Times New Roman"/>
          <w:sz w:val="26"/>
          <w:szCs w:val="26"/>
        </w:rPr>
        <w:t>17.06.2020</w:t>
      </w:r>
      <w:r w:rsidR="00027F93">
        <w:rPr>
          <w:rFonts w:ascii="Times New Roman" w:hAnsi="Times New Roman"/>
          <w:sz w:val="26"/>
          <w:szCs w:val="26"/>
        </w:rPr>
        <w:t xml:space="preserve"> </w:t>
      </w:r>
      <w:r w:rsidR="0035044A" w:rsidRPr="00165C91">
        <w:rPr>
          <w:rFonts w:ascii="Times New Roman" w:hAnsi="Times New Roman"/>
          <w:sz w:val="26"/>
          <w:szCs w:val="26"/>
        </w:rPr>
        <w:t xml:space="preserve">                       </w:t>
      </w:r>
      <w:r>
        <w:rPr>
          <w:rFonts w:ascii="Times New Roman" w:hAnsi="Times New Roman"/>
          <w:sz w:val="26"/>
          <w:szCs w:val="26"/>
        </w:rPr>
        <w:t xml:space="preserve">   </w:t>
      </w:r>
      <w:r w:rsidR="0035044A" w:rsidRPr="00165C91">
        <w:rPr>
          <w:rFonts w:ascii="Times New Roman" w:hAnsi="Times New Roman"/>
          <w:sz w:val="26"/>
          <w:szCs w:val="26"/>
        </w:rPr>
        <w:t xml:space="preserve">    </w:t>
      </w:r>
      <w:r w:rsidR="00027F93">
        <w:rPr>
          <w:rFonts w:ascii="Times New Roman" w:hAnsi="Times New Roman"/>
          <w:sz w:val="26"/>
          <w:szCs w:val="26"/>
        </w:rPr>
        <w:t xml:space="preserve"> </w:t>
      </w:r>
      <w:r w:rsidR="0035044A" w:rsidRPr="00165C91">
        <w:rPr>
          <w:rFonts w:ascii="Times New Roman" w:hAnsi="Times New Roman"/>
          <w:sz w:val="26"/>
          <w:szCs w:val="26"/>
        </w:rPr>
        <w:t xml:space="preserve">  </w:t>
      </w:r>
      <w:r w:rsidR="0035044A">
        <w:rPr>
          <w:rFonts w:ascii="Times New Roman" w:hAnsi="Times New Roman"/>
          <w:sz w:val="26"/>
          <w:szCs w:val="26"/>
        </w:rPr>
        <w:t xml:space="preserve"> </w:t>
      </w:r>
      <w:r w:rsidR="0035044A" w:rsidRPr="00165C91">
        <w:rPr>
          <w:rFonts w:ascii="Times New Roman" w:hAnsi="Times New Roman"/>
          <w:sz w:val="26"/>
          <w:szCs w:val="26"/>
        </w:rPr>
        <w:t xml:space="preserve"> </w:t>
      </w:r>
      <w:r w:rsidR="009E0D60">
        <w:rPr>
          <w:rFonts w:ascii="Times New Roman" w:hAnsi="Times New Roman"/>
          <w:sz w:val="26"/>
          <w:szCs w:val="26"/>
        </w:rPr>
        <w:t xml:space="preserve">   </w:t>
      </w:r>
      <w:r w:rsidR="00951057">
        <w:rPr>
          <w:rFonts w:ascii="Times New Roman" w:hAnsi="Times New Roman"/>
          <w:sz w:val="26"/>
          <w:szCs w:val="26"/>
        </w:rPr>
        <w:t xml:space="preserve"> </w:t>
      </w:r>
      <w:r w:rsidR="0035044A" w:rsidRPr="00165C91">
        <w:rPr>
          <w:rFonts w:ascii="Times New Roman" w:hAnsi="Times New Roman"/>
          <w:sz w:val="26"/>
          <w:szCs w:val="26"/>
        </w:rPr>
        <w:t xml:space="preserve">г. Норильск    </w:t>
      </w:r>
      <w:r w:rsidR="0035044A">
        <w:rPr>
          <w:rFonts w:ascii="Times New Roman" w:hAnsi="Times New Roman"/>
          <w:sz w:val="26"/>
          <w:szCs w:val="26"/>
        </w:rPr>
        <w:t xml:space="preserve">  </w:t>
      </w:r>
      <w:r w:rsidR="0035044A" w:rsidRPr="00165C91">
        <w:rPr>
          <w:rFonts w:ascii="Times New Roman" w:hAnsi="Times New Roman"/>
          <w:sz w:val="26"/>
          <w:szCs w:val="26"/>
        </w:rPr>
        <w:t xml:space="preserve"> </w:t>
      </w:r>
      <w:r w:rsidR="00027F93">
        <w:rPr>
          <w:rFonts w:ascii="Times New Roman" w:hAnsi="Times New Roman"/>
          <w:sz w:val="26"/>
          <w:szCs w:val="26"/>
        </w:rPr>
        <w:t xml:space="preserve"> </w:t>
      </w:r>
      <w:r w:rsidR="0035044A" w:rsidRPr="00165C91">
        <w:rPr>
          <w:rFonts w:ascii="Times New Roman" w:hAnsi="Times New Roman"/>
          <w:sz w:val="26"/>
          <w:szCs w:val="26"/>
        </w:rPr>
        <w:t xml:space="preserve"> </w:t>
      </w:r>
      <w:r w:rsidR="009E0D60">
        <w:rPr>
          <w:rFonts w:ascii="Times New Roman" w:hAnsi="Times New Roman"/>
          <w:sz w:val="26"/>
          <w:szCs w:val="26"/>
        </w:rPr>
        <w:t xml:space="preserve">   </w:t>
      </w:r>
      <w:r>
        <w:rPr>
          <w:rFonts w:ascii="Times New Roman" w:hAnsi="Times New Roman"/>
          <w:sz w:val="26"/>
          <w:szCs w:val="26"/>
        </w:rPr>
        <w:t xml:space="preserve">              </w:t>
      </w:r>
      <w:r w:rsidR="0035044A" w:rsidRPr="00165C91">
        <w:rPr>
          <w:rFonts w:ascii="Times New Roman" w:hAnsi="Times New Roman"/>
          <w:sz w:val="26"/>
          <w:szCs w:val="26"/>
        </w:rPr>
        <w:t xml:space="preserve">      </w:t>
      </w:r>
      <w:r w:rsidR="0035044A">
        <w:rPr>
          <w:rFonts w:ascii="Times New Roman" w:hAnsi="Times New Roman"/>
          <w:sz w:val="26"/>
          <w:szCs w:val="26"/>
        </w:rPr>
        <w:t xml:space="preserve">  </w:t>
      </w:r>
      <w:r w:rsidR="00951057">
        <w:rPr>
          <w:rFonts w:ascii="Times New Roman" w:hAnsi="Times New Roman"/>
          <w:sz w:val="26"/>
          <w:szCs w:val="26"/>
        </w:rPr>
        <w:t xml:space="preserve">    </w:t>
      </w:r>
      <w:r w:rsidR="00027F93">
        <w:rPr>
          <w:rFonts w:ascii="Times New Roman" w:hAnsi="Times New Roman"/>
          <w:sz w:val="26"/>
          <w:szCs w:val="26"/>
        </w:rPr>
        <w:t xml:space="preserve">          </w:t>
      </w:r>
      <w:r w:rsidR="00D66D9C">
        <w:rPr>
          <w:rFonts w:ascii="Times New Roman" w:hAnsi="Times New Roman"/>
          <w:sz w:val="26"/>
          <w:szCs w:val="26"/>
        </w:rPr>
        <w:t>№</w:t>
      </w:r>
      <w:r>
        <w:rPr>
          <w:rFonts w:ascii="Times New Roman" w:hAnsi="Times New Roman"/>
          <w:sz w:val="26"/>
          <w:szCs w:val="26"/>
        </w:rPr>
        <w:t xml:space="preserve"> 294</w:t>
      </w:r>
    </w:p>
    <w:p w14:paraId="7257C5B5" w14:textId="77777777" w:rsidR="00F01DD8" w:rsidRPr="00165C91" w:rsidRDefault="00F01DD8" w:rsidP="0035044A">
      <w:pPr>
        <w:spacing w:after="0" w:line="240" w:lineRule="auto"/>
        <w:ind w:right="-2"/>
        <w:rPr>
          <w:rFonts w:ascii="Times New Roman" w:hAnsi="Times New Roman"/>
          <w:sz w:val="26"/>
          <w:szCs w:val="26"/>
        </w:rPr>
      </w:pPr>
    </w:p>
    <w:p w14:paraId="5D8D1756" w14:textId="77777777" w:rsidR="0035044A" w:rsidRPr="00165C91" w:rsidRDefault="0035044A" w:rsidP="0035044A">
      <w:pPr>
        <w:tabs>
          <w:tab w:val="left" w:pos="1891"/>
        </w:tabs>
        <w:spacing w:after="0" w:line="240" w:lineRule="auto"/>
        <w:ind w:right="-2" w:firstLine="426"/>
        <w:jc w:val="both"/>
        <w:rPr>
          <w:rFonts w:ascii="Times New Roman" w:hAnsi="Times New Roman"/>
          <w:sz w:val="26"/>
          <w:szCs w:val="26"/>
        </w:rPr>
      </w:pPr>
      <w:r>
        <w:rPr>
          <w:rFonts w:ascii="Times New Roman" w:hAnsi="Times New Roman"/>
          <w:sz w:val="26"/>
          <w:szCs w:val="26"/>
        </w:rPr>
        <w:tab/>
      </w:r>
    </w:p>
    <w:p w14:paraId="07A8FD13" w14:textId="424A9864" w:rsidR="00027F93" w:rsidRPr="00027F93" w:rsidRDefault="0035044A" w:rsidP="00CD78D8">
      <w:pPr>
        <w:widowControl w:val="0"/>
        <w:autoSpaceDE w:val="0"/>
        <w:autoSpaceDN w:val="0"/>
        <w:adjustRightInd w:val="0"/>
        <w:spacing w:after="0" w:line="20" w:lineRule="atLeast"/>
        <w:ind w:right="-2"/>
        <w:jc w:val="both"/>
        <w:rPr>
          <w:rFonts w:ascii="Times New Roman" w:hAnsi="Times New Roman"/>
          <w:sz w:val="26"/>
          <w:szCs w:val="26"/>
        </w:rPr>
      </w:pPr>
      <w:r w:rsidRPr="00027F93">
        <w:rPr>
          <w:rFonts w:ascii="Times New Roman" w:hAnsi="Times New Roman"/>
          <w:bCs/>
          <w:sz w:val="26"/>
          <w:szCs w:val="26"/>
        </w:rPr>
        <w:t xml:space="preserve">О </w:t>
      </w:r>
      <w:r w:rsidR="00027F93" w:rsidRPr="00027F93">
        <w:rPr>
          <w:rFonts w:ascii="Times New Roman" w:hAnsi="Times New Roman"/>
          <w:sz w:val="26"/>
          <w:szCs w:val="26"/>
        </w:rPr>
        <w:t xml:space="preserve">внесении изменений в постановление Администрации города Норильска </w:t>
      </w:r>
      <w:r w:rsidR="003454FE">
        <w:rPr>
          <w:rFonts w:ascii="Times New Roman" w:hAnsi="Times New Roman"/>
          <w:sz w:val="26"/>
          <w:szCs w:val="26"/>
        </w:rPr>
        <w:t xml:space="preserve">                     </w:t>
      </w:r>
      <w:r w:rsidR="00027F93" w:rsidRPr="00027F93">
        <w:rPr>
          <w:rFonts w:ascii="Times New Roman" w:hAnsi="Times New Roman"/>
          <w:sz w:val="26"/>
          <w:szCs w:val="26"/>
        </w:rPr>
        <w:t>от</w:t>
      </w:r>
      <w:r w:rsidR="003454FE">
        <w:rPr>
          <w:rFonts w:ascii="Times New Roman" w:hAnsi="Times New Roman"/>
          <w:sz w:val="26"/>
          <w:szCs w:val="26"/>
        </w:rPr>
        <w:t xml:space="preserve"> </w:t>
      </w:r>
      <w:r w:rsidR="00F25232">
        <w:rPr>
          <w:rFonts w:ascii="Times New Roman" w:hAnsi="Times New Roman"/>
          <w:sz w:val="26"/>
          <w:szCs w:val="26"/>
        </w:rPr>
        <w:t>17.10.2016</w:t>
      </w:r>
      <w:r w:rsidR="003454FE">
        <w:rPr>
          <w:rFonts w:ascii="Times New Roman" w:hAnsi="Times New Roman"/>
          <w:sz w:val="26"/>
          <w:szCs w:val="26"/>
        </w:rPr>
        <w:t xml:space="preserve"> № </w:t>
      </w:r>
      <w:r w:rsidR="00F25232">
        <w:rPr>
          <w:rFonts w:ascii="Times New Roman" w:hAnsi="Times New Roman"/>
          <w:sz w:val="26"/>
          <w:szCs w:val="26"/>
        </w:rPr>
        <w:t>508</w:t>
      </w:r>
    </w:p>
    <w:p w14:paraId="76D76315" w14:textId="77777777" w:rsidR="00850B2E" w:rsidRDefault="00850B2E" w:rsidP="00CD78D8">
      <w:pPr>
        <w:widowControl w:val="0"/>
        <w:autoSpaceDE w:val="0"/>
        <w:autoSpaceDN w:val="0"/>
        <w:adjustRightInd w:val="0"/>
        <w:spacing w:after="0" w:line="20" w:lineRule="atLeast"/>
        <w:jc w:val="both"/>
        <w:rPr>
          <w:rFonts w:ascii="Times New Roman" w:hAnsi="Times New Roman"/>
          <w:sz w:val="26"/>
          <w:szCs w:val="26"/>
        </w:rPr>
      </w:pPr>
    </w:p>
    <w:p w14:paraId="68D3D210" w14:textId="77777777" w:rsidR="005B599B" w:rsidRPr="00027F93" w:rsidRDefault="005B599B" w:rsidP="00CD78D8">
      <w:pPr>
        <w:widowControl w:val="0"/>
        <w:autoSpaceDE w:val="0"/>
        <w:autoSpaceDN w:val="0"/>
        <w:adjustRightInd w:val="0"/>
        <w:spacing w:after="0" w:line="20" w:lineRule="atLeast"/>
        <w:jc w:val="both"/>
        <w:rPr>
          <w:rFonts w:ascii="Times New Roman" w:hAnsi="Times New Roman"/>
          <w:sz w:val="26"/>
          <w:szCs w:val="26"/>
        </w:rPr>
      </w:pPr>
    </w:p>
    <w:p w14:paraId="5252041A" w14:textId="77777777" w:rsidR="00E51CE8" w:rsidRPr="00006BF1" w:rsidRDefault="00E51CE8" w:rsidP="00E51CE8">
      <w:pPr>
        <w:widowControl w:val="0"/>
        <w:tabs>
          <w:tab w:val="left" w:pos="1134"/>
        </w:tabs>
        <w:autoSpaceDE w:val="0"/>
        <w:autoSpaceDN w:val="0"/>
        <w:adjustRightInd w:val="0"/>
        <w:spacing w:after="0" w:line="20" w:lineRule="atLeast"/>
        <w:ind w:firstLine="709"/>
        <w:jc w:val="both"/>
        <w:rPr>
          <w:rFonts w:ascii="Times New Roman" w:eastAsia="Times New Roman" w:hAnsi="Times New Roman"/>
          <w:sz w:val="26"/>
          <w:szCs w:val="26"/>
        </w:rPr>
      </w:pPr>
      <w:r w:rsidRPr="00006BF1">
        <w:rPr>
          <w:rFonts w:ascii="Times New Roman" w:eastAsia="Times New Roman" w:hAnsi="Times New Roman"/>
          <w:sz w:val="26"/>
          <w:szCs w:val="26"/>
        </w:rPr>
        <w:t>В целях урегулирования отдельных вопросов, касающихся системы оплаты труда работников муниципальных учреждений муниципального образования город Норильск,</w:t>
      </w:r>
    </w:p>
    <w:p w14:paraId="2F744006" w14:textId="77777777" w:rsidR="00E51CE8" w:rsidRPr="00027F93" w:rsidRDefault="00E51CE8" w:rsidP="00E51CE8">
      <w:pPr>
        <w:widowControl w:val="0"/>
        <w:tabs>
          <w:tab w:val="left" w:pos="1134"/>
        </w:tabs>
        <w:autoSpaceDE w:val="0"/>
        <w:autoSpaceDN w:val="0"/>
        <w:adjustRightInd w:val="0"/>
        <w:spacing w:after="0" w:line="20" w:lineRule="atLeast"/>
        <w:jc w:val="both"/>
        <w:rPr>
          <w:rFonts w:ascii="Times New Roman" w:eastAsia="Times New Roman" w:hAnsi="Times New Roman"/>
          <w:sz w:val="26"/>
          <w:szCs w:val="26"/>
        </w:rPr>
      </w:pPr>
      <w:r w:rsidRPr="00027F93">
        <w:rPr>
          <w:rFonts w:ascii="Times New Roman" w:eastAsia="Times New Roman" w:hAnsi="Times New Roman"/>
          <w:sz w:val="26"/>
          <w:szCs w:val="26"/>
        </w:rPr>
        <w:t>ПОСТАНОВЛЯЮ:</w:t>
      </w:r>
    </w:p>
    <w:p w14:paraId="2A5F1D92" w14:textId="77777777" w:rsidR="002B04B2" w:rsidRPr="00A205F1" w:rsidRDefault="002B04B2" w:rsidP="00353492">
      <w:pPr>
        <w:widowControl w:val="0"/>
        <w:autoSpaceDE w:val="0"/>
        <w:autoSpaceDN w:val="0"/>
        <w:adjustRightInd w:val="0"/>
        <w:spacing w:after="0" w:line="20" w:lineRule="atLeast"/>
        <w:ind w:firstLine="709"/>
        <w:jc w:val="both"/>
        <w:rPr>
          <w:rFonts w:ascii="Times New Roman" w:hAnsi="Times New Roman"/>
          <w:sz w:val="26"/>
          <w:szCs w:val="26"/>
        </w:rPr>
      </w:pPr>
    </w:p>
    <w:p w14:paraId="398E95D1" w14:textId="59F4D71F" w:rsidR="00027F93" w:rsidRPr="00A205F1" w:rsidRDefault="00F9003E" w:rsidP="00F25232">
      <w:pPr>
        <w:widowControl w:val="0"/>
        <w:tabs>
          <w:tab w:val="left" w:pos="1134"/>
        </w:tabs>
        <w:autoSpaceDE w:val="0"/>
        <w:autoSpaceDN w:val="0"/>
        <w:adjustRightInd w:val="0"/>
        <w:spacing w:after="0" w:line="20" w:lineRule="atLeast"/>
        <w:ind w:firstLine="709"/>
        <w:jc w:val="both"/>
        <w:rPr>
          <w:rFonts w:ascii="Times New Roman" w:hAnsi="Times New Roman"/>
          <w:sz w:val="26"/>
          <w:szCs w:val="26"/>
        </w:rPr>
      </w:pPr>
      <w:r w:rsidRPr="00A205F1">
        <w:rPr>
          <w:rFonts w:ascii="Times New Roman" w:hAnsi="Times New Roman"/>
          <w:sz w:val="26"/>
          <w:szCs w:val="26"/>
        </w:rPr>
        <w:t xml:space="preserve">1. </w:t>
      </w:r>
      <w:r w:rsidR="00571142" w:rsidRPr="00A205F1">
        <w:rPr>
          <w:rFonts w:ascii="Times New Roman" w:hAnsi="Times New Roman"/>
          <w:sz w:val="26"/>
          <w:szCs w:val="26"/>
        </w:rPr>
        <w:t xml:space="preserve">Внести в </w:t>
      </w:r>
      <w:hyperlink w:anchor="Par47" w:history="1">
        <w:r w:rsidR="00571142" w:rsidRPr="00A205F1">
          <w:rPr>
            <w:rFonts w:ascii="Times New Roman" w:hAnsi="Times New Roman"/>
            <w:sz w:val="26"/>
            <w:szCs w:val="26"/>
          </w:rPr>
          <w:t>Примерное положение</w:t>
        </w:r>
      </w:hyperlink>
      <w:r w:rsidR="00571142" w:rsidRPr="00A205F1">
        <w:rPr>
          <w:rFonts w:ascii="Times New Roman" w:hAnsi="Times New Roman"/>
          <w:sz w:val="26"/>
          <w:szCs w:val="26"/>
        </w:rPr>
        <w:t xml:space="preserve"> об оплате труда </w:t>
      </w:r>
      <w:r w:rsidR="00F25232" w:rsidRPr="00F25232">
        <w:rPr>
          <w:rFonts w:ascii="Times New Roman" w:hAnsi="Times New Roman"/>
          <w:sz w:val="26"/>
          <w:szCs w:val="26"/>
        </w:rPr>
        <w:t xml:space="preserve">работников муниципального бюджетного учреждения </w:t>
      </w:r>
      <w:r w:rsidR="00F25232">
        <w:rPr>
          <w:rFonts w:ascii="Times New Roman" w:hAnsi="Times New Roman"/>
          <w:sz w:val="26"/>
          <w:szCs w:val="26"/>
        </w:rPr>
        <w:t>«</w:t>
      </w:r>
      <w:r w:rsidR="00F25232" w:rsidRPr="00F25232">
        <w:rPr>
          <w:rFonts w:ascii="Times New Roman" w:hAnsi="Times New Roman"/>
          <w:sz w:val="26"/>
          <w:szCs w:val="26"/>
        </w:rPr>
        <w:t>Молодежный центр</w:t>
      </w:r>
      <w:r w:rsidR="00F25232">
        <w:rPr>
          <w:rFonts w:ascii="Times New Roman" w:hAnsi="Times New Roman"/>
          <w:sz w:val="26"/>
          <w:szCs w:val="26"/>
        </w:rPr>
        <w:t>»</w:t>
      </w:r>
      <w:r w:rsidR="00571142" w:rsidRPr="00A205F1">
        <w:rPr>
          <w:rFonts w:ascii="Times New Roman" w:hAnsi="Times New Roman"/>
          <w:sz w:val="26"/>
          <w:szCs w:val="26"/>
        </w:rPr>
        <w:t xml:space="preserve">, утвержденное </w:t>
      </w:r>
      <w:r w:rsidR="00571142" w:rsidRPr="00A205F1">
        <w:rPr>
          <w:rFonts w:ascii="Times New Roman" w:eastAsia="Times New Roman" w:hAnsi="Times New Roman"/>
          <w:sz w:val="26"/>
          <w:szCs w:val="26"/>
        </w:rPr>
        <w:t xml:space="preserve">постановлением Администрации города Норильска от </w:t>
      </w:r>
      <w:r w:rsidR="00F25232">
        <w:rPr>
          <w:rFonts w:ascii="Times New Roman" w:hAnsi="Times New Roman"/>
          <w:sz w:val="26"/>
          <w:szCs w:val="26"/>
        </w:rPr>
        <w:t>17.10.2016 № 508</w:t>
      </w:r>
      <w:r w:rsidR="00F25232" w:rsidRPr="00A205F1">
        <w:rPr>
          <w:rFonts w:ascii="Times New Roman" w:hAnsi="Times New Roman"/>
          <w:sz w:val="26"/>
          <w:szCs w:val="26"/>
        </w:rPr>
        <w:t xml:space="preserve"> </w:t>
      </w:r>
      <w:r w:rsidR="00571142" w:rsidRPr="00A205F1">
        <w:rPr>
          <w:rFonts w:ascii="Times New Roman" w:hAnsi="Times New Roman"/>
          <w:sz w:val="26"/>
          <w:szCs w:val="26"/>
        </w:rPr>
        <w:t>(далее – Примерное положение)</w:t>
      </w:r>
      <w:r w:rsidR="005A6B42">
        <w:rPr>
          <w:rFonts w:ascii="Times New Roman" w:hAnsi="Times New Roman"/>
          <w:sz w:val="26"/>
          <w:szCs w:val="26"/>
        </w:rPr>
        <w:t>,</w:t>
      </w:r>
      <w:r w:rsidR="00571142" w:rsidRPr="00A205F1">
        <w:rPr>
          <w:rFonts w:ascii="Times New Roman" w:hAnsi="Times New Roman"/>
          <w:sz w:val="26"/>
          <w:szCs w:val="26"/>
        </w:rPr>
        <w:t xml:space="preserve"> следующие изменения:</w:t>
      </w:r>
    </w:p>
    <w:p w14:paraId="45D79EDC" w14:textId="73733090" w:rsidR="001411CC" w:rsidRPr="00A205F1" w:rsidRDefault="00F9003E" w:rsidP="00F25232">
      <w:pPr>
        <w:widowControl w:val="0"/>
        <w:tabs>
          <w:tab w:val="left" w:pos="1134"/>
        </w:tabs>
        <w:autoSpaceDE w:val="0"/>
        <w:autoSpaceDN w:val="0"/>
        <w:adjustRightInd w:val="0"/>
        <w:spacing w:after="0" w:line="20" w:lineRule="atLeast"/>
        <w:ind w:firstLine="709"/>
        <w:jc w:val="both"/>
        <w:rPr>
          <w:rFonts w:ascii="Times New Roman" w:hAnsi="Times New Roman"/>
          <w:sz w:val="26"/>
          <w:szCs w:val="26"/>
        </w:rPr>
      </w:pPr>
      <w:r w:rsidRPr="00A205F1">
        <w:rPr>
          <w:rFonts w:ascii="Times New Roman" w:hAnsi="Times New Roman"/>
          <w:sz w:val="26"/>
          <w:szCs w:val="26"/>
        </w:rPr>
        <w:t xml:space="preserve">1.1. </w:t>
      </w:r>
      <w:r w:rsidR="001411CC" w:rsidRPr="00A205F1">
        <w:rPr>
          <w:rFonts w:ascii="Times New Roman" w:hAnsi="Times New Roman"/>
          <w:sz w:val="26"/>
          <w:szCs w:val="26"/>
        </w:rPr>
        <w:t>Пункты 2.3</w:t>
      </w:r>
      <w:r w:rsidR="005B599B">
        <w:rPr>
          <w:rFonts w:ascii="Times New Roman" w:hAnsi="Times New Roman"/>
          <w:sz w:val="26"/>
          <w:szCs w:val="26"/>
        </w:rPr>
        <w:t xml:space="preserve"> </w:t>
      </w:r>
      <w:r w:rsidR="001411CC" w:rsidRPr="00A205F1">
        <w:rPr>
          <w:rFonts w:ascii="Times New Roman" w:hAnsi="Times New Roman"/>
          <w:sz w:val="26"/>
          <w:szCs w:val="26"/>
        </w:rPr>
        <w:t>-</w:t>
      </w:r>
      <w:r w:rsidR="005B599B">
        <w:rPr>
          <w:rFonts w:ascii="Times New Roman" w:hAnsi="Times New Roman"/>
          <w:sz w:val="26"/>
          <w:szCs w:val="26"/>
        </w:rPr>
        <w:t xml:space="preserve"> </w:t>
      </w:r>
      <w:r w:rsidR="001411CC" w:rsidRPr="00A205F1">
        <w:rPr>
          <w:rFonts w:ascii="Times New Roman" w:hAnsi="Times New Roman"/>
          <w:sz w:val="26"/>
          <w:szCs w:val="26"/>
        </w:rPr>
        <w:t>2.</w:t>
      </w:r>
      <w:r w:rsidR="00F25232">
        <w:rPr>
          <w:rFonts w:ascii="Times New Roman" w:hAnsi="Times New Roman"/>
          <w:sz w:val="26"/>
          <w:szCs w:val="26"/>
        </w:rPr>
        <w:t>4</w:t>
      </w:r>
      <w:r w:rsidR="001411CC" w:rsidRPr="00A205F1">
        <w:rPr>
          <w:rFonts w:ascii="Times New Roman" w:hAnsi="Times New Roman"/>
          <w:sz w:val="26"/>
          <w:szCs w:val="26"/>
        </w:rPr>
        <w:t xml:space="preserve"> </w:t>
      </w:r>
      <w:r w:rsidR="00571142" w:rsidRPr="00A205F1">
        <w:rPr>
          <w:rFonts w:ascii="Times New Roman" w:hAnsi="Times New Roman"/>
          <w:sz w:val="26"/>
          <w:szCs w:val="26"/>
        </w:rPr>
        <w:t xml:space="preserve">Примерного положения </w:t>
      </w:r>
      <w:r w:rsidR="001411CC" w:rsidRPr="00A205F1">
        <w:rPr>
          <w:rFonts w:ascii="Times New Roman" w:hAnsi="Times New Roman"/>
          <w:sz w:val="26"/>
          <w:szCs w:val="26"/>
        </w:rPr>
        <w:t xml:space="preserve">изложить в </w:t>
      </w:r>
      <w:r w:rsidR="005B599B">
        <w:rPr>
          <w:rFonts w:ascii="Times New Roman" w:hAnsi="Times New Roman"/>
          <w:sz w:val="26"/>
          <w:szCs w:val="26"/>
        </w:rPr>
        <w:t>следующей</w:t>
      </w:r>
      <w:r w:rsidR="001411CC" w:rsidRPr="00A205F1">
        <w:rPr>
          <w:rFonts w:ascii="Times New Roman" w:hAnsi="Times New Roman"/>
          <w:sz w:val="26"/>
          <w:szCs w:val="26"/>
        </w:rPr>
        <w:t xml:space="preserve"> редакции:</w:t>
      </w:r>
    </w:p>
    <w:p w14:paraId="1B499E4D" w14:textId="18FEE853" w:rsidR="00F25232" w:rsidRPr="00F25232" w:rsidRDefault="001411CC" w:rsidP="00F25232">
      <w:pPr>
        <w:spacing w:after="0" w:line="20" w:lineRule="atLeast"/>
        <w:ind w:firstLine="709"/>
        <w:jc w:val="both"/>
        <w:rPr>
          <w:rFonts w:ascii="Times New Roman" w:hAnsi="Times New Roman"/>
          <w:sz w:val="26"/>
          <w:szCs w:val="26"/>
        </w:rPr>
      </w:pPr>
      <w:r w:rsidRPr="00A205F1">
        <w:rPr>
          <w:rFonts w:ascii="Times New Roman" w:hAnsi="Times New Roman"/>
          <w:sz w:val="26"/>
          <w:szCs w:val="26"/>
        </w:rPr>
        <w:t>«</w:t>
      </w:r>
      <w:r w:rsidR="00F25232" w:rsidRPr="00F25232">
        <w:rPr>
          <w:rFonts w:ascii="Times New Roman" w:hAnsi="Times New Roman"/>
          <w:sz w:val="26"/>
          <w:szCs w:val="26"/>
        </w:rPr>
        <w:t xml:space="preserve">2.3. Минимальные размеры окладов (должностных окладов) работников общеотраслевых должностей руководителей, специалистов и служащих учреждения устанавливаются на основе </w:t>
      </w:r>
      <w:proofErr w:type="spellStart"/>
      <w:r w:rsidR="00F25232" w:rsidRPr="00F25232">
        <w:rPr>
          <w:rFonts w:ascii="Times New Roman" w:hAnsi="Times New Roman"/>
          <w:sz w:val="26"/>
          <w:szCs w:val="26"/>
        </w:rPr>
        <w:t>ПКГ</w:t>
      </w:r>
      <w:proofErr w:type="spellEnd"/>
      <w:r w:rsidR="00F25232" w:rsidRPr="00F25232">
        <w:rPr>
          <w:rFonts w:ascii="Times New Roman" w:hAnsi="Times New Roman"/>
          <w:sz w:val="26"/>
          <w:szCs w:val="26"/>
        </w:rPr>
        <w:t xml:space="preserve">, утвержденных Приказом </w:t>
      </w:r>
      <w:proofErr w:type="spellStart"/>
      <w:r w:rsidR="00F25232" w:rsidRPr="00F25232">
        <w:rPr>
          <w:rFonts w:ascii="Times New Roman" w:hAnsi="Times New Roman"/>
          <w:sz w:val="26"/>
          <w:szCs w:val="26"/>
        </w:rPr>
        <w:t>Минздравсоцразвития</w:t>
      </w:r>
      <w:proofErr w:type="spellEnd"/>
      <w:r w:rsidR="00F25232" w:rsidRPr="00F25232">
        <w:rPr>
          <w:rFonts w:ascii="Times New Roman" w:hAnsi="Times New Roman"/>
          <w:sz w:val="26"/>
          <w:szCs w:val="26"/>
        </w:rPr>
        <w:t xml:space="preserve"> Российской Фед</w:t>
      </w:r>
      <w:r w:rsidR="005B599B">
        <w:rPr>
          <w:rFonts w:ascii="Times New Roman" w:hAnsi="Times New Roman"/>
          <w:sz w:val="26"/>
          <w:szCs w:val="26"/>
        </w:rPr>
        <w:t>ерации от 29.05.2008 № 247н «Об </w:t>
      </w:r>
      <w:r w:rsidR="00F25232" w:rsidRPr="00F25232">
        <w:rPr>
          <w:rFonts w:ascii="Times New Roman" w:hAnsi="Times New Roman"/>
          <w:sz w:val="26"/>
          <w:szCs w:val="26"/>
        </w:rPr>
        <w:t>утверждении профессиональных квалификационных групп общеотраслевых должностей руководителей, специалистов и служащих»:</w:t>
      </w:r>
    </w:p>
    <w:p w14:paraId="724AA445" w14:textId="77777777" w:rsidR="00F25232" w:rsidRPr="00F25232" w:rsidRDefault="00F25232" w:rsidP="00F25232">
      <w:pPr>
        <w:spacing w:after="0" w:line="20" w:lineRule="atLeast"/>
        <w:ind w:firstLine="709"/>
        <w:jc w:val="both"/>
        <w:rPr>
          <w:rFonts w:ascii="Times New Roman" w:hAnsi="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F25232" w:rsidRPr="00F25232" w14:paraId="216796F3" w14:textId="77777777" w:rsidTr="00785A44">
        <w:tc>
          <w:tcPr>
            <w:tcW w:w="4535" w:type="dxa"/>
          </w:tcPr>
          <w:p w14:paraId="348CE307" w14:textId="77777777" w:rsidR="00F25232" w:rsidRPr="00F25232" w:rsidRDefault="00F25232" w:rsidP="00F25232">
            <w:pPr>
              <w:spacing w:after="0" w:line="20" w:lineRule="atLeast"/>
              <w:ind w:firstLine="709"/>
              <w:jc w:val="both"/>
              <w:rPr>
                <w:rFonts w:ascii="Times New Roman" w:hAnsi="Times New Roman"/>
                <w:sz w:val="26"/>
                <w:szCs w:val="26"/>
              </w:rPr>
            </w:pPr>
            <w:r w:rsidRPr="00F25232">
              <w:rPr>
                <w:rFonts w:ascii="Times New Roman" w:hAnsi="Times New Roman"/>
                <w:sz w:val="26"/>
                <w:szCs w:val="26"/>
              </w:rPr>
              <w:t>Квалификационные уровни</w:t>
            </w:r>
          </w:p>
        </w:tc>
        <w:tc>
          <w:tcPr>
            <w:tcW w:w="4535" w:type="dxa"/>
          </w:tcPr>
          <w:p w14:paraId="1BEE560B" w14:textId="77777777" w:rsidR="00F25232" w:rsidRPr="00F25232" w:rsidRDefault="00F25232" w:rsidP="00F25232">
            <w:pPr>
              <w:spacing w:after="0" w:line="20" w:lineRule="atLeast"/>
              <w:ind w:firstLine="709"/>
              <w:jc w:val="both"/>
              <w:rPr>
                <w:rFonts w:ascii="Times New Roman" w:hAnsi="Times New Roman"/>
                <w:sz w:val="26"/>
                <w:szCs w:val="26"/>
              </w:rPr>
            </w:pPr>
            <w:r w:rsidRPr="00F25232">
              <w:rPr>
                <w:rFonts w:ascii="Times New Roman" w:hAnsi="Times New Roman"/>
                <w:sz w:val="26"/>
                <w:szCs w:val="26"/>
              </w:rPr>
              <w:t>Минимальный размер оклада (должностного оклада), руб.</w:t>
            </w:r>
          </w:p>
        </w:tc>
      </w:tr>
      <w:tr w:rsidR="00F25232" w:rsidRPr="00F25232" w14:paraId="6758EAA4" w14:textId="77777777" w:rsidTr="00785A44">
        <w:tc>
          <w:tcPr>
            <w:tcW w:w="9070" w:type="dxa"/>
            <w:gridSpan w:val="2"/>
          </w:tcPr>
          <w:p w14:paraId="1E16AF89" w14:textId="77777777" w:rsidR="00F25232" w:rsidRPr="00F25232" w:rsidRDefault="00F25232" w:rsidP="00FA7D53">
            <w:pPr>
              <w:spacing w:after="0" w:line="20" w:lineRule="atLeast"/>
              <w:jc w:val="both"/>
              <w:rPr>
                <w:rFonts w:ascii="Times New Roman" w:hAnsi="Times New Roman"/>
                <w:sz w:val="26"/>
                <w:szCs w:val="26"/>
              </w:rPr>
            </w:pPr>
            <w:r w:rsidRPr="00F25232">
              <w:rPr>
                <w:rFonts w:ascii="Times New Roman" w:hAnsi="Times New Roman"/>
                <w:sz w:val="26"/>
                <w:szCs w:val="26"/>
              </w:rPr>
              <w:t>ПКГ «Общеотраслевые должности служащих первого уровня»</w:t>
            </w:r>
          </w:p>
        </w:tc>
      </w:tr>
      <w:tr w:rsidR="00F25232" w:rsidRPr="00F25232" w14:paraId="0FF237AF" w14:textId="77777777" w:rsidTr="00785A44">
        <w:tc>
          <w:tcPr>
            <w:tcW w:w="4535" w:type="dxa"/>
          </w:tcPr>
          <w:p w14:paraId="592E878B" w14:textId="77777777" w:rsidR="00F25232" w:rsidRPr="00F25232" w:rsidRDefault="00F25232" w:rsidP="00FA7D53">
            <w:pPr>
              <w:spacing w:after="0" w:line="20" w:lineRule="atLeast"/>
              <w:jc w:val="both"/>
              <w:rPr>
                <w:rFonts w:ascii="Times New Roman" w:hAnsi="Times New Roman"/>
                <w:sz w:val="26"/>
                <w:szCs w:val="26"/>
              </w:rPr>
            </w:pPr>
            <w:r w:rsidRPr="00F25232">
              <w:rPr>
                <w:rFonts w:ascii="Times New Roman" w:hAnsi="Times New Roman"/>
                <w:sz w:val="26"/>
                <w:szCs w:val="26"/>
              </w:rPr>
              <w:t>1 квалификационный уровень</w:t>
            </w:r>
          </w:p>
        </w:tc>
        <w:tc>
          <w:tcPr>
            <w:tcW w:w="4535" w:type="dxa"/>
          </w:tcPr>
          <w:p w14:paraId="6912C3E6" w14:textId="78A0BCF3" w:rsidR="00F25232" w:rsidRPr="00F25232" w:rsidRDefault="00F25232" w:rsidP="00DE5AA8">
            <w:pPr>
              <w:spacing w:after="0" w:line="20" w:lineRule="atLeast"/>
              <w:jc w:val="center"/>
              <w:rPr>
                <w:rFonts w:ascii="Times New Roman" w:hAnsi="Times New Roman"/>
                <w:sz w:val="26"/>
                <w:szCs w:val="26"/>
              </w:rPr>
            </w:pPr>
            <w:r w:rsidRPr="00F25232">
              <w:rPr>
                <w:rFonts w:ascii="Times New Roman" w:hAnsi="Times New Roman"/>
                <w:sz w:val="26"/>
                <w:szCs w:val="26"/>
              </w:rPr>
              <w:t>3</w:t>
            </w:r>
            <w:r w:rsidR="00DE5AA8">
              <w:rPr>
                <w:rFonts w:ascii="Times New Roman" w:hAnsi="Times New Roman"/>
                <w:sz w:val="26"/>
                <w:szCs w:val="26"/>
              </w:rPr>
              <w:t>409</w:t>
            </w:r>
          </w:p>
        </w:tc>
      </w:tr>
      <w:tr w:rsidR="00F25232" w:rsidRPr="00F25232" w14:paraId="1F4036DF" w14:textId="77777777" w:rsidTr="00DE5AA8">
        <w:trPr>
          <w:trHeight w:val="351"/>
        </w:trPr>
        <w:tc>
          <w:tcPr>
            <w:tcW w:w="9070" w:type="dxa"/>
            <w:gridSpan w:val="2"/>
          </w:tcPr>
          <w:p w14:paraId="5A4EE1FB" w14:textId="77777777" w:rsidR="00F25232" w:rsidRPr="00F25232" w:rsidRDefault="00F25232" w:rsidP="00FA7D53">
            <w:pPr>
              <w:spacing w:after="0" w:line="20" w:lineRule="atLeast"/>
              <w:jc w:val="both"/>
              <w:rPr>
                <w:rFonts w:ascii="Times New Roman" w:hAnsi="Times New Roman"/>
                <w:sz w:val="26"/>
                <w:szCs w:val="26"/>
              </w:rPr>
            </w:pPr>
            <w:r w:rsidRPr="00F25232">
              <w:rPr>
                <w:rFonts w:ascii="Times New Roman" w:hAnsi="Times New Roman"/>
                <w:sz w:val="26"/>
                <w:szCs w:val="26"/>
              </w:rPr>
              <w:t>ПКГ «Общеотраслевые должности служащих второго уровня»</w:t>
            </w:r>
          </w:p>
        </w:tc>
      </w:tr>
      <w:tr w:rsidR="00F25232" w:rsidRPr="00F25232" w14:paraId="4158D77F" w14:textId="77777777" w:rsidTr="00785A44">
        <w:tc>
          <w:tcPr>
            <w:tcW w:w="4535" w:type="dxa"/>
          </w:tcPr>
          <w:p w14:paraId="7D85D6EF" w14:textId="77777777" w:rsidR="00F25232" w:rsidRPr="00F25232" w:rsidRDefault="00F25232" w:rsidP="00FA7D53">
            <w:pPr>
              <w:spacing w:after="0" w:line="20" w:lineRule="atLeast"/>
              <w:jc w:val="both"/>
              <w:rPr>
                <w:rFonts w:ascii="Times New Roman" w:hAnsi="Times New Roman"/>
                <w:sz w:val="26"/>
                <w:szCs w:val="26"/>
              </w:rPr>
            </w:pPr>
            <w:r w:rsidRPr="00F25232">
              <w:rPr>
                <w:rFonts w:ascii="Times New Roman" w:hAnsi="Times New Roman"/>
                <w:sz w:val="26"/>
                <w:szCs w:val="26"/>
              </w:rPr>
              <w:t>1 квалификационный уровень</w:t>
            </w:r>
          </w:p>
        </w:tc>
        <w:tc>
          <w:tcPr>
            <w:tcW w:w="4535" w:type="dxa"/>
          </w:tcPr>
          <w:p w14:paraId="12938B6F" w14:textId="78F18211" w:rsidR="00F25232" w:rsidRPr="00F25232" w:rsidRDefault="00F25232" w:rsidP="00DE5AA8">
            <w:pPr>
              <w:spacing w:after="0" w:line="20" w:lineRule="atLeast"/>
              <w:jc w:val="center"/>
              <w:rPr>
                <w:rFonts w:ascii="Times New Roman" w:hAnsi="Times New Roman"/>
                <w:sz w:val="26"/>
                <w:szCs w:val="26"/>
              </w:rPr>
            </w:pPr>
            <w:r w:rsidRPr="00F25232">
              <w:rPr>
                <w:rFonts w:ascii="Times New Roman" w:hAnsi="Times New Roman"/>
                <w:sz w:val="26"/>
                <w:szCs w:val="26"/>
              </w:rPr>
              <w:t>3</w:t>
            </w:r>
            <w:r w:rsidR="00DE5AA8">
              <w:rPr>
                <w:rFonts w:ascii="Times New Roman" w:hAnsi="Times New Roman"/>
                <w:sz w:val="26"/>
                <w:szCs w:val="26"/>
              </w:rPr>
              <w:t>783</w:t>
            </w:r>
          </w:p>
        </w:tc>
      </w:tr>
      <w:tr w:rsidR="00F25232" w:rsidRPr="00F25232" w14:paraId="7ADBD2E6" w14:textId="77777777" w:rsidTr="00785A44">
        <w:tc>
          <w:tcPr>
            <w:tcW w:w="4535" w:type="dxa"/>
          </w:tcPr>
          <w:p w14:paraId="0850097E" w14:textId="77777777" w:rsidR="00F25232" w:rsidRPr="00F25232" w:rsidRDefault="00F25232" w:rsidP="00FA7D53">
            <w:pPr>
              <w:spacing w:after="0" w:line="20" w:lineRule="atLeast"/>
              <w:jc w:val="both"/>
              <w:rPr>
                <w:rFonts w:ascii="Times New Roman" w:hAnsi="Times New Roman"/>
                <w:sz w:val="26"/>
                <w:szCs w:val="26"/>
              </w:rPr>
            </w:pPr>
            <w:r w:rsidRPr="00F25232">
              <w:rPr>
                <w:rFonts w:ascii="Times New Roman" w:hAnsi="Times New Roman"/>
                <w:sz w:val="26"/>
                <w:szCs w:val="26"/>
              </w:rPr>
              <w:t>2 квалификационный уровень</w:t>
            </w:r>
          </w:p>
        </w:tc>
        <w:tc>
          <w:tcPr>
            <w:tcW w:w="4535" w:type="dxa"/>
          </w:tcPr>
          <w:p w14:paraId="0188DEE6" w14:textId="7D3C8C8D" w:rsidR="00F25232" w:rsidRPr="00F25232" w:rsidRDefault="00DE5AA8" w:rsidP="00FA7D53">
            <w:pPr>
              <w:spacing w:after="0" w:line="20" w:lineRule="atLeast"/>
              <w:jc w:val="center"/>
              <w:rPr>
                <w:rFonts w:ascii="Times New Roman" w:hAnsi="Times New Roman"/>
                <w:sz w:val="26"/>
                <w:szCs w:val="26"/>
              </w:rPr>
            </w:pPr>
            <w:r>
              <w:rPr>
                <w:rFonts w:ascii="Times New Roman" w:hAnsi="Times New Roman"/>
                <w:sz w:val="26"/>
                <w:szCs w:val="26"/>
              </w:rPr>
              <w:t>4157</w:t>
            </w:r>
          </w:p>
        </w:tc>
      </w:tr>
      <w:tr w:rsidR="00F25232" w:rsidRPr="00F25232" w14:paraId="7796F708" w14:textId="77777777" w:rsidTr="00785A44">
        <w:tc>
          <w:tcPr>
            <w:tcW w:w="9070" w:type="dxa"/>
            <w:gridSpan w:val="2"/>
          </w:tcPr>
          <w:p w14:paraId="5E36CE58" w14:textId="77777777" w:rsidR="00F25232" w:rsidRPr="00F25232" w:rsidRDefault="00F25232" w:rsidP="00FA7D53">
            <w:pPr>
              <w:spacing w:after="0" w:line="20" w:lineRule="atLeast"/>
              <w:jc w:val="both"/>
              <w:rPr>
                <w:rFonts w:ascii="Times New Roman" w:hAnsi="Times New Roman"/>
                <w:sz w:val="26"/>
                <w:szCs w:val="26"/>
              </w:rPr>
            </w:pPr>
            <w:r w:rsidRPr="00F25232">
              <w:rPr>
                <w:rFonts w:ascii="Times New Roman" w:hAnsi="Times New Roman"/>
                <w:sz w:val="26"/>
                <w:szCs w:val="26"/>
              </w:rPr>
              <w:t>ПКГ «Общеотраслевые должности служащих третьего уровня»</w:t>
            </w:r>
          </w:p>
        </w:tc>
      </w:tr>
      <w:tr w:rsidR="00F25232" w:rsidRPr="00F25232" w14:paraId="34FF7194" w14:textId="77777777" w:rsidTr="00785A44">
        <w:tc>
          <w:tcPr>
            <w:tcW w:w="4535" w:type="dxa"/>
          </w:tcPr>
          <w:p w14:paraId="758FF1C7" w14:textId="77777777" w:rsidR="00F25232" w:rsidRPr="00F25232" w:rsidRDefault="00F25232" w:rsidP="00FA7D53">
            <w:pPr>
              <w:spacing w:after="0" w:line="20" w:lineRule="atLeast"/>
              <w:jc w:val="both"/>
              <w:rPr>
                <w:rFonts w:ascii="Times New Roman" w:hAnsi="Times New Roman"/>
                <w:sz w:val="26"/>
                <w:szCs w:val="26"/>
              </w:rPr>
            </w:pPr>
            <w:r w:rsidRPr="00F25232">
              <w:rPr>
                <w:rFonts w:ascii="Times New Roman" w:hAnsi="Times New Roman"/>
                <w:sz w:val="26"/>
                <w:szCs w:val="26"/>
              </w:rPr>
              <w:t>1 квалификационный уровень</w:t>
            </w:r>
          </w:p>
        </w:tc>
        <w:tc>
          <w:tcPr>
            <w:tcW w:w="4535" w:type="dxa"/>
          </w:tcPr>
          <w:p w14:paraId="2E3B5382" w14:textId="00CE0D1D" w:rsidR="00F25232" w:rsidRPr="00F25232" w:rsidRDefault="00DE5AA8" w:rsidP="00FA7D53">
            <w:pPr>
              <w:spacing w:after="0" w:line="20" w:lineRule="atLeast"/>
              <w:jc w:val="center"/>
              <w:rPr>
                <w:rFonts w:ascii="Times New Roman" w:hAnsi="Times New Roman"/>
                <w:sz w:val="26"/>
                <w:szCs w:val="26"/>
              </w:rPr>
            </w:pPr>
            <w:r>
              <w:rPr>
                <w:rFonts w:ascii="Times New Roman" w:hAnsi="Times New Roman"/>
                <w:sz w:val="26"/>
                <w:szCs w:val="26"/>
              </w:rPr>
              <w:t>4157</w:t>
            </w:r>
          </w:p>
        </w:tc>
      </w:tr>
    </w:tbl>
    <w:p w14:paraId="28329A88" w14:textId="1B404A7F" w:rsidR="00F25232" w:rsidRPr="00F25232" w:rsidRDefault="00F25232" w:rsidP="00F25232">
      <w:pPr>
        <w:spacing w:after="0" w:line="20" w:lineRule="atLeast"/>
        <w:ind w:firstLine="709"/>
        <w:jc w:val="both"/>
        <w:rPr>
          <w:rFonts w:ascii="Times New Roman" w:hAnsi="Times New Roman"/>
          <w:sz w:val="26"/>
          <w:szCs w:val="26"/>
        </w:rPr>
      </w:pPr>
      <w:r w:rsidRPr="00F25232">
        <w:rPr>
          <w:rFonts w:ascii="Times New Roman" w:hAnsi="Times New Roman"/>
          <w:sz w:val="26"/>
          <w:szCs w:val="26"/>
        </w:rPr>
        <w:lastRenderedPageBreak/>
        <w:t xml:space="preserve">2.4. Минимальные размеры окладов (должностных окладов) работников, осуществляющих профессиональную деятельность по общеотраслевым профессиям рабочих, устанавливаются на основе </w:t>
      </w:r>
      <w:proofErr w:type="spellStart"/>
      <w:r w:rsidRPr="00F25232">
        <w:rPr>
          <w:rFonts w:ascii="Times New Roman" w:hAnsi="Times New Roman"/>
          <w:sz w:val="26"/>
          <w:szCs w:val="26"/>
        </w:rPr>
        <w:t>ПКГ</w:t>
      </w:r>
      <w:proofErr w:type="spellEnd"/>
      <w:r w:rsidRPr="00F25232">
        <w:rPr>
          <w:rFonts w:ascii="Times New Roman" w:hAnsi="Times New Roman"/>
          <w:sz w:val="26"/>
          <w:szCs w:val="26"/>
        </w:rPr>
        <w:t xml:space="preserve">, утвержденных Приказом </w:t>
      </w:r>
      <w:proofErr w:type="spellStart"/>
      <w:r w:rsidRPr="00F25232">
        <w:rPr>
          <w:rFonts w:ascii="Times New Roman" w:hAnsi="Times New Roman"/>
          <w:sz w:val="26"/>
          <w:szCs w:val="26"/>
        </w:rPr>
        <w:t>Минздравсоцразвития</w:t>
      </w:r>
      <w:proofErr w:type="spellEnd"/>
      <w:r w:rsidRPr="00F25232">
        <w:rPr>
          <w:rFonts w:ascii="Times New Roman" w:hAnsi="Times New Roman"/>
          <w:sz w:val="26"/>
          <w:szCs w:val="26"/>
        </w:rPr>
        <w:t xml:space="preserve"> Российской Федерации от 29.05.2008 № 248н «Об</w:t>
      </w:r>
      <w:r w:rsidR="005B599B">
        <w:rPr>
          <w:rFonts w:ascii="Times New Roman" w:hAnsi="Times New Roman"/>
          <w:sz w:val="26"/>
          <w:szCs w:val="26"/>
        </w:rPr>
        <w:t> </w:t>
      </w:r>
      <w:r w:rsidRPr="00F25232">
        <w:rPr>
          <w:rFonts w:ascii="Times New Roman" w:hAnsi="Times New Roman"/>
          <w:sz w:val="26"/>
          <w:szCs w:val="26"/>
        </w:rPr>
        <w:t>утверждении профессиональных квалификационных групп общеотраслевых профессий рабочих»:</w:t>
      </w:r>
    </w:p>
    <w:p w14:paraId="385F138C" w14:textId="77777777" w:rsidR="00F25232" w:rsidRPr="00F25232" w:rsidRDefault="00F25232" w:rsidP="00F25232">
      <w:pPr>
        <w:spacing w:after="0" w:line="20" w:lineRule="atLeast"/>
        <w:ind w:firstLine="709"/>
        <w:jc w:val="both"/>
        <w:rPr>
          <w:rFonts w:ascii="Times New Roman" w:hAnsi="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F25232" w:rsidRPr="00F25232" w14:paraId="1F0FE049" w14:textId="77777777" w:rsidTr="00785A44">
        <w:tc>
          <w:tcPr>
            <w:tcW w:w="4535" w:type="dxa"/>
          </w:tcPr>
          <w:p w14:paraId="327DA7EB" w14:textId="77777777" w:rsidR="00F25232" w:rsidRPr="00F25232" w:rsidRDefault="00F25232" w:rsidP="00F25232">
            <w:pPr>
              <w:spacing w:after="0" w:line="20" w:lineRule="atLeast"/>
              <w:ind w:firstLine="709"/>
              <w:jc w:val="both"/>
              <w:rPr>
                <w:rFonts w:ascii="Times New Roman" w:hAnsi="Times New Roman"/>
                <w:sz w:val="26"/>
                <w:szCs w:val="26"/>
              </w:rPr>
            </w:pPr>
            <w:r w:rsidRPr="00F25232">
              <w:rPr>
                <w:rFonts w:ascii="Times New Roman" w:hAnsi="Times New Roman"/>
                <w:sz w:val="26"/>
                <w:szCs w:val="26"/>
              </w:rPr>
              <w:t>Квалификационные уровни</w:t>
            </w:r>
          </w:p>
        </w:tc>
        <w:tc>
          <w:tcPr>
            <w:tcW w:w="4535" w:type="dxa"/>
          </w:tcPr>
          <w:p w14:paraId="199FB5D8" w14:textId="77777777" w:rsidR="00F25232" w:rsidRPr="00F25232" w:rsidRDefault="00F25232" w:rsidP="00F25232">
            <w:pPr>
              <w:spacing w:after="0" w:line="20" w:lineRule="atLeast"/>
              <w:ind w:firstLine="709"/>
              <w:jc w:val="both"/>
              <w:rPr>
                <w:rFonts w:ascii="Times New Roman" w:hAnsi="Times New Roman"/>
                <w:sz w:val="26"/>
                <w:szCs w:val="26"/>
              </w:rPr>
            </w:pPr>
            <w:r w:rsidRPr="00F25232">
              <w:rPr>
                <w:rFonts w:ascii="Times New Roman" w:hAnsi="Times New Roman"/>
                <w:sz w:val="26"/>
                <w:szCs w:val="26"/>
              </w:rPr>
              <w:t>Минимальный размер оклада (должностного оклада), руб.</w:t>
            </w:r>
          </w:p>
        </w:tc>
      </w:tr>
      <w:tr w:rsidR="00F25232" w:rsidRPr="00F25232" w14:paraId="3181776C" w14:textId="77777777" w:rsidTr="00785A44">
        <w:tc>
          <w:tcPr>
            <w:tcW w:w="9070" w:type="dxa"/>
            <w:gridSpan w:val="2"/>
          </w:tcPr>
          <w:p w14:paraId="3F1C0891" w14:textId="77777777" w:rsidR="00F25232" w:rsidRPr="00F25232" w:rsidRDefault="00F25232" w:rsidP="00FA7D53">
            <w:pPr>
              <w:spacing w:after="0" w:line="20" w:lineRule="atLeast"/>
              <w:jc w:val="both"/>
              <w:rPr>
                <w:rFonts w:ascii="Times New Roman" w:hAnsi="Times New Roman"/>
                <w:sz w:val="26"/>
                <w:szCs w:val="26"/>
              </w:rPr>
            </w:pPr>
            <w:r w:rsidRPr="00F25232">
              <w:rPr>
                <w:rFonts w:ascii="Times New Roman" w:hAnsi="Times New Roman"/>
                <w:sz w:val="26"/>
                <w:szCs w:val="26"/>
              </w:rPr>
              <w:t>ПКГ «Общеотраслевые профессии рабочих первого уровня»</w:t>
            </w:r>
          </w:p>
        </w:tc>
      </w:tr>
      <w:tr w:rsidR="00F25232" w:rsidRPr="00F25232" w14:paraId="67827C63" w14:textId="77777777" w:rsidTr="00785A44">
        <w:tc>
          <w:tcPr>
            <w:tcW w:w="4535" w:type="dxa"/>
          </w:tcPr>
          <w:p w14:paraId="4ECF2E6B" w14:textId="77777777" w:rsidR="00F25232" w:rsidRPr="00F25232" w:rsidRDefault="00F25232" w:rsidP="00FA7D53">
            <w:pPr>
              <w:spacing w:after="0" w:line="20" w:lineRule="atLeast"/>
              <w:jc w:val="both"/>
              <w:rPr>
                <w:rFonts w:ascii="Times New Roman" w:hAnsi="Times New Roman"/>
                <w:sz w:val="26"/>
                <w:szCs w:val="26"/>
              </w:rPr>
            </w:pPr>
            <w:r w:rsidRPr="00F25232">
              <w:rPr>
                <w:rFonts w:ascii="Times New Roman" w:hAnsi="Times New Roman"/>
                <w:sz w:val="26"/>
                <w:szCs w:val="26"/>
              </w:rPr>
              <w:t>1 квалификационный уровень</w:t>
            </w:r>
          </w:p>
        </w:tc>
        <w:tc>
          <w:tcPr>
            <w:tcW w:w="4535" w:type="dxa"/>
          </w:tcPr>
          <w:p w14:paraId="7D34A3F2" w14:textId="6C147983" w:rsidR="00F25232" w:rsidRPr="00F25232" w:rsidRDefault="00F25232" w:rsidP="00DE5AA8">
            <w:pPr>
              <w:spacing w:after="0" w:line="20" w:lineRule="atLeast"/>
              <w:jc w:val="center"/>
              <w:rPr>
                <w:rFonts w:ascii="Times New Roman" w:hAnsi="Times New Roman"/>
                <w:sz w:val="26"/>
                <w:szCs w:val="26"/>
              </w:rPr>
            </w:pPr>
            <w:r w:rsidRPr="00F25232">
              <w:rPr>
                <w:rFonts w:ascii="Times New Roman" w:hAnsi="Times New Roman"/>
                <w:sz w:val="26"/>
                <w:szCs w:val="26"/>
              </w:rPr>
              <w:t>2</w:t>
            </w:r>
            <w:r w:rsidR="00DE5AA8">
              <w:rPr>
                <w:rFonts w:ascii="Times New Roman" w:hAnsi="Times New Roman"/>
                <w:sz w:val="26"/>
                <w:szCs w:val="26"/>
              </w:rPr>
              <w:t>928</w:t>
            </w:r>
          </w:p>
        </w:tc>
      </w:tr>
      <w:tr w:rsidR="00F25232" w:rsidRPr="00F25232" w14:paraId="343B6592" w14:textId="77777777" w:rsidTr="00785A44">
        <w:tc>
          <w:tcPr>
            <w:tcW w:w="9070" w:type="dxa"/>
            <w:gridSpan w:val="2"/>
          </w:tcPr>
          <w:p w14:paraId="13EADD60" w14:textId="77777777" w:rsidR="00F25232" w:rsidRPr="00F25232" w:rsidRDefault="00F25232" w:rsidP="00FA7D53">
            <w:pPr>
              <w:spacing w:after="0" w:line="20" w:lineRule="atLeast"/>
              <w:jc w:val="both"/>
              <w:rPr>
                <w:rFonts w:ascii="Times New Roman" w:hAnsi="Times New Roman"/>
                <w:sz w:val="26"/>
                <w:szCs w:val="26"/>
              </w:rPr>
            </w:pPr>
            <w:r w:rsidRPr="00F25232">
              <w:rPr>
                <w:rFonts w:ascii="Times New Roman" w:hAnsi="Times New Roman"/>
                <w:sz w:val="26"/>
                <w:szCs w:val="26"/>
              </w:rPr>
              <w:t>ПКГ «Общеотраслевые профессии рабочих второго уровня»</w:t>
            </w:r>
          </w:p>
        </w:tc>
      </w:tr>
      <w:tr w:rsidR="00F25232" w:rsidRPr="00F25232" w14:paraId="1EC06931" w14:textId="77777777" w:rsidTr="00785A44">
        <w:tc>
          <w:tcPr>
            <w:tcW w:w="4535" w:type="dxa"/>
          </w:tcPr>
          <w:p w14:paraId="65B466A2" w14:textId="77777777" w:rsidR="00F25232" w:rsidRPr="00F25232" w:rsidRDefault="00F25232" w:rsidP="00FA7D53">
            <w:pPr>
              <w:spacing w:after="0" w:line="20" w:lineRule="atLeast"/>
              <w:jc w:val="both"/>
              <w:rPr>
                <w:rFonts w:ascii="Times New Roman" w:hAnsi="Times New Roman"/>
                <w:sz w:val="26"/>
                <w:szCs w:val="26"/>
              </w:rPr>
            </w:pPr>
            <w:r w:rsidRPr="00F25232">
              <w:rPr>
                <w:rFonts w:ascii="Times New Roman" w:hAnsi="Times New Roman"/>
                <w:sz w:val="26"/>
                <w:szCs w:val="26"/>
              </w:rPr>
              <w:t>1 квалификационный уровень</w:t>
            </w:r>
          </w:p>
        </w:tc>
        <w:tc>
          <w:tcPr>
            <w:tcW w:w="4535" w:type="dxa"/>
          </w:tcPr>
          <w:p w14:paraId="54D23176" w14:textId="0AE9E2D0" w:rsidR="00F25232" w:rsidRPr="00F25232" w:rsidRDefault="00F25232" w:rsidP="00DE5AA8">
            <w:pPr>
              <w:spacing w:after="0" w:line="20" w:lineRule="atLeast"/>
              <w:jc w:val="center"/>
              <w:rPr>
                <w:rFonts w:ascii="Times New Roman" w:hAnsi="Times New Roman"/>
                <w:sz w:val="26"/>
                <w:szCs w:val="26"/>
              </w:rPr>
            </w:pPr>
            <w:r w:rsidRPr="00F25232">
              <w:rPr>
                <w:rFonts w:ascii="Times New Roman" w:hAnsi="Times New Roman"/>
                <w:sz w:val="26"/>
                <w:szCs w:val="26"/>
              </w:rPr>
              <w:t>3</w:t>
            </w:r>
            <w:r w:rsidR="00DE5AA8">
              <w:rPr>
                <w:rFonts w:ascii="Times New Roman" w:hAnsi="Times New Roman"/>
                <w:sz w:val="26"/>
                <w:szCs w:val="26"/>
              </w:rPr>
              <w:t>409</w:t>
            </w:r>
          </w:p>
        </w:tc>
      </w:tr>
    </w:tbl>
    <w:p w14:paraId="76DD817C" w14:textId="3CC8CA5F" w:rsidR="00353492" w:rsidRPr="005347DE" w:rsidRDefault="005B599B" w:rsidP="00F25232">
      <w:pPr>
        <w:spacing w:after="0" w:line="20" w:lineRule="atLeast"/>
        <w:ind w:firstLine="709"/>
        <w:jc w:val="right"/>
        <w:rPr>
          <w:rFonts w:ascii="Times New Roman" w:hAnsi="Times New Roman"/>
          <w:sz w:val="26"/>
          <w:szCs w:val="26"/>
        </w:rPr>
      </w:pPr>
      <w:r>
        <w:rPr>
          <w:rFonts w:ascii="Times New Roman" w:hAnsi="Times New Roman"/>
          <w:sz w:val="26"/>
          <w:szCs w:val="26"/>
        </w:rPr>
        <w:t>».</w:t>
      </w:r>
    </w:p>
    <w:p w14:paraId="261743EF" w14:textId="049CC93B" w:rsidR="004E70AF" w:rsidRPr="00A205F1" w:rsidRDefault="004E70AF" w:rsidP="004E70AF">
      <w:pPr>
        <w:widowControl w:val="0"/>
        <w:tabs>
          <w:tab w:val="left" w:pos="1134"/>
        </w:tabs>
        <w:autoSpaceDE w:val="0"/>
        <w:autoSpaceDN w:val="0"/>
        <w:adjustRightInd w:val="0"/>
        <w:spacing w:after="0" w:line="20" w:lineRule="atLeast"/>
        <w:ind w:firstLine="709"/>
        <w:jc w:val="both"/>
        <w:rPr>
          <w:rFonts w:ascii="Times New Roman" w:hAnsi="Times New Roman"/>
          <w:sz w:val="26"/>
          <w:szCs w:val="26"/>
        </w:rPr>
      </w:pPr>
      <w:r w:rsidRPr="00A205F1">
        <w:rPr>
          <w:rFonts w:ascii="Times New Roman" w:hAnsi="Times New Roman"/>
          <w:sz w:val="26"/>
          <w:szCs w:val="26"/>
        </w:rPr>
        <w:t>1.</w:t>
      </w:r>
      <w:r>
        <w:rPr>
          <w:rFonts w:ascii="Times New Roman" w:hAnsi="Times New Roman"/>
          <w:sz w:val="26"/>
          <w:szCs w:val="26"/>
        </w:rPr>
        <w:t>2</w:t>
      </w:r>
      <w:r w:rsidRPr="00A205F1">
        <w:rPr>
          <w:rFonts w:ascii="Times New Roman" w:hAnsi="Times New Roman"/>
          <w:sz w:val="26"/>
          <w:szCs w:val="26"/>
        </w:rPr>
        <w:t xml:space="preserve">. Пункт </w:t>
      </w:r>
      <w:r>
        <w:rPr>
          <w:rFonts w:ascii="Times New Roman" w:hAnsi="Times New Roman"/>
          <w:sz w:val="26"/>
          <w:szCs w:val="26"/>
        </w:rPr>
        <w:t>4.5.</w:t>
      </w:r>
      <w:r w:rsidR="00605933">
        <w:rPr>
          <w:rFonts w:ascii="Times New Roman" w:hAnsi="Times New Roman"/>
          <w:sz w:val="26"/>
          <w:szCs w:val="26"/>
        </w:rPr>
        <w:t>1</w:t>
      </w:r>
      <w:r w:rsidRPr="00A205F1">
        <w:rPr>
          <w:rFonts w:ascii="Times New Roman" w:hAnsi="Times New Roman"/>
          <w:sz w:val="26"/>
          <w:szCs w:val="26"/>
        </w:rPr>
        <w:t xml:space="preserve"> </w:t>
      </w:r>
      <w:r w:rsidR="00605933" w:rsidRPr="00A205F1">
        <w:rPr>
          <w:rFonts w:ascii="Times New Roman" w:hAnsi="Times New Roman"/>
          <w:sz w:val="26"/>
          <w:szCs w:val="26"/>
        </w:rPr>
        <w:t>Примерного положения</w:t>
      </w:r>
      <w:r w:rsidR="00605933">
        <w:rPr>
          <w:rFonts w:ascii="Times New Roman" w:hAnsi="Times New Roman"/>
          <w:sz w:val="26"/>
          <w:szCs w:val="26"/>
        </w:rPr>
        <w:t xml:space="preserve"> </w:t>
      </w:r>
      <w:r w:rsidRPr="00A205F1">
        <w:rPr>
          <w:rFonts w:ascii="Times New Roman" w:hAnsi="Times New Roman"/>
          <w:sz w:val="26"/>
          <w:szCs w:val="26"/>
        </w:rPr>
        <w:t xml:space="preserve">изложить в </w:t>
      </w:r>
      <w:r>
        <w:rPr>
          <w:rFonts w:ascii="Times New Roman" w:hAnsi="Times New Roman"/>
          <w:sz w:val="26"/>
          <w:szCs w:val="26"/>
        </w:rPr>
        <w:t>следующей</w:t>
      </w:r>
      <w:r w:rsidRPr="00A205F1">
        <w:rPr>
          <w:rFonts w:ascii="Times New Roman" w:hAnsi="Times New Roman"/>
          <w:sz w:val="26"/>
          <w:szCs w:val="26"/>
        </w:rPr>
        <w:t xml:space="preserve"> редакции:</w:t>
      </w:r>
    </w:p>
    <w:p w14:paraId="67B40865" w14:textId="77777777" w:rsidR="00A12057" w:rsidRPr="00A12057" w:rsidRDefault="00605933" w:rsidP="00A12057">
      <w:pPr>
        <w:spacing w:after="1" w:line="220" w:lineRule="atLeast"/>
        <w:ind w:firstLine="709"/>
        <w:jc w:val="both"/>
        <w:rPr>
          <w:rFonts w:ascii="Times New Roman" w:hAnsi="Times New Roman"/>
          <w:sz w:val="26"/>
          <w:szCs w:val="26"/>
          <w:lang w:eastAsia="hi-IN"/>
        </w:rPr>
      </w:pPr>
      <w:r w:rsidRPr="00A12057">
        <w:rPr>
          <w:rFonts w:ascii="Times New Roman" w:hAnsi="Times New Roman"/>
          <w:sz w:val="26"/>
          <w:szCs w:val="26"/>
        </w:rPr>
        <w:t xml:space="preserve">«4.5.1. </w:t>
      </w:r>
      <w:r w:rsidR="00A12057" w:rsidRPr="00A12057">
        <w:rPr>
          <w:rFonts w:ascii="Times New Roman" w:hAnsi="Times New Roman"/>
          <w:sz w:val="26"/>
          <w:szCs w:val="26"/>
        </w:rPr>
        <w:t>Персональные выплаты в целях обеспечения заработной платы работника учреждения на уровне минимального размера оплаты труда, установленного Федеральным законом, производятся работникам учреждений, месячная заработная плата которых при полностью отработанной норме рабочего времени и выполненной норме труда (трудовых обязанностей) с учетом компенсационных и стимулирующих выплат (за исключением доплат за совмещение профессий (должностей), расширение зон обслуживания, увеличение объема работы, повышенной оплаты за работу за пределами установленной для работника продолжительности рабочего времени (с учетом начисленных на данные суммы персональной выплаты за работу в муниципальном образовании город Норильск, районного коэффициента, процентной надбавки к заработной плате за стаж работы в районах Крайнего Севера и приравненных к ним местностях, надбавки для работников в возрасте до 30 лет, проживших на территории муниципального образования город Норильск не менее 5 лет и заключивших после 1 января 2005 года трудовые договоры с муниципальными учреждениями, органами местного самоуправления муниципального образования город Норильск)), районного коэффициента и процентной надбавки к заработной плате за стаж работы в районах Крайнего Севера и приравненных к ним местностях ниже минимального размера оплаты труда, установленного Федеральным законом, увеличенного на районный коэффициент и процентную надбавку за стаж работы в районах Крайнего Севера и приравненных к ним местностях.</w:t>
      </w:r>
    </w:p>
    <w:p w14:paraId="00B2F2C5" w14:textId="77777777" w:rsidR="00A12057" w:rsidRPr="00A12057" w:rsidRDefault="00A12057" w:rsidP="00A12057">
      <w:pPr>
        <w:spacing w:after="1" w:line="220" w:lineRule="atLeast"/>
        <w:ind w:firstLine="709"/>
        <w:jc w:val="both"/>
        <w:rPr>
          <w:rFonts w:ascii="Times New Roman" w:hAnsi="Times New Roman"/>
          <w:sz w:val="26"/>
          <w:szCs w:val="26"/>
        </w:rPr>
      </w:pPr>
      <w:r w:rsidRPr="00A12057">
        <w:rPr>
          <w:rFonts w:ascii="Times New Roman" w:hAnsi="Times New Roman"/>
          <w:sz w:val="26"/>
          <w:szCs w:val="26"/>
        </w:rPr>
        <w:t xml:space="preserve">Размер персональной выплаты в целях обеспечения заработной платы работника учреждения на уровне минимального размера оплаты труда, установленного Федеральным законом, рассчитывается как разница между минимальным размером оплаты труда, установленным Федеральным законом, увеличенным на районный коэффициент и процентную надбавку за стаж работы в районах Крайнего Севера и приравненных к ним местностях, исчисленным </w:t>
      </w:r>
      <w:r w:rsidRPr="00A12057">
        <w:rPr>
          <w:rFonts w:ascii="Times New Roman" w:hAnsi="Times New Roman"/>
          <w:sz w:val="26"/>
          <w:szCs w:val="26"/>
        </w:rPr>
        <w:lastRenderedPageBreak/>
        <w:t>пропорционально отработанному работником учреждения времени, и величиной заработной платы конкретного работника учреждения за соответствующий период времени с учетом компенсационных и стимулирующих выплат (за исключением доплат за совмещение профессий (должностей), расширение зон обслуживания, увеличение объема работы, повышенной оплаты за работу за пределами установленной для работника продолжительности рабочего времени (с учетом начисленных на данные суммы персональной выплаты за работу в муниципальном образовании город Норильск, районного коэффициента, процентной надбавки к заработной плате за стаж работы в районах Крайнего Севера и приравненных к ним местностях, надбавки для работников в возрасте до 30 лет, проживших на территории муниципального образования город Норильск не менее 5 лет и заключивших после 1 января 2005 года трудовые договоры с муниципальными учреждениями, органами местного самоуправления муниципального образования город Норильск)), районного коэффициента и процентной надбавки к заработной плате за стаж работы в районах Крайнего Севера и приравненных к ним местностях.».</w:t>
      </w:r>
    </w:p>
    <w:p w14:paraId="6C182E81" w14:textId="77777777" w:rsidR="00A12057" w:rsidRPr="00A12057" w:rsidRDefault="00A12057" w:rsidP="00A12057">
      <w:pPr>
        <w:spacing w:after="1" w:line="220" w:lineRule="atLeast"/>
        <w:ind w:firstLine="709"/>
        <w:jc w:val="both"/>
        <w:rPr>
          <w:rFonts w:ascii="Times New Roman" w:hAnsi="Times New Roman"/>
          <w:sz w:val="26"/>
          <w:szCs w:val="26"/>
        </w:rPr>
      </w:pPr>
      <w:r w:rsidRPr="00A12057">
        <w:rPr>
          <w:rFonts w:ascii="Times New Roman" w:hAnsi="Times New Roman"/>
          <w:sz w:val="26"/>
          <w:szCs w:val="26"/>
        </w:rPr>
        <w:t>2. Опубликовать настоящее постановление в газете «Заполярная правда» и разместить его на официальном сайте муниципального образования город Норильск.</w:t>
      </w:r>
    </w:p>
    <w:p w14:paraId="434CDC27" w14:textId="76BCFAE1" w:rsidR="00E51CE8" w:rsidRPr="00A12057" w:rsidRDefault="00A12057" w:rsidP="00A12057">
      <w:pPr>
        <w:spacing w:after="1" w:line="220" w:lineRule="atLeast"/>
        <w:ind w:firstLine="709"/>
        <w:jc w:val="both"/>
        <w:rPr>
          <w:rFonts w:ascii="Times New Roman" w:hAnsi="Times New Roman"/>
          <w:sz w:val="26"/>
          <w:szCs w:val="26"/>
        </w:rPr>
      </w:pPr>
      <w:r w:rsidRPr="00A12057">
        <w:rPr>
          <w:rFonts w:ascii="Times New Roman" w:eastAsia="Times New Roman" w:hAnsi="Times New Roman"/>
          <w:sz w:val="26"/>
          <w:szCs w:val="26"/>
          <w:lang w:eastAsia="ru-RU"/>
        </w:rPr>
        <w:t xml:space="preserve">3. </w:t>
      </w:r>
      <w:r w:rsidRPr="00A12057">
        <w:rPr>
          <w:rFonts w:ascii="Times New Roman" w:hAnsi="Times New Roman"/>
          <w:sz w:val="26"/>
          <w:szCs w:val="26"/>
        </w:rPr>
        <w:t>Настоящее постановление вступает в силу после его официального опубликования в газете «Заполярная правда» и распространяет свое действие на правоотношения, возникшие с 01.02.2020, за исключением пункта 1.1 настоящего постановления, вступающего в силу с 01.06.2020</w:t>
      </w:r>
      <w:r w:rsidRPr="00A12057">
        <w:rPr>
          <w:rFonts w:ascii="Times New Roman" w:eastAsia="Times New Roman" w:hAnsi="Times New Roman"/>
          <w:sz w:val="26"/>
          <w:szCs w:val="26"/>
          <w:lang w:eastAsia="ru-RU"/>
        </w:rPr>
        <w:t>.</w:t>
      </w:r>
      <w:r w:rsidR="00E51CE8" w:rsidRPr="00A12057">
        <w:rPr>
          <w:rFonts w:ascii="Times New Roman" w:hAnsi="Times New Roman"/>
          <w:sz w:val="26"/>
          <w:szCs w:val="26"/>
        </w:rPr>
        <w:t xml:space="preserve"> </w:t>
      </w:r>
    </w:p>
    <w:p w14:paraId="1FB9EA59" w14:textId="2CEC5227" w:rsidR="00921F09" w:rsidRPr="00027F93" w:rsidRDefault="00921F09" w:rsidP="00E51CE8">
      <w:pPr>
        <w:spacing w:after="1" w:line="220" w:lineRule="atLeast"/>
        <w:ind w:firstLine="709"/>
        <w:jc w:val="both"/>
        <w:rPr>
          <w:rFonts w:ascii="Times New Roman" w:hAnsi="Times New Roman"/>
          <w:sz w:val="26"/>
          <w:szCs w:val="26"/>
        </w:rPr>
      </w:pPr>
    </w:p>
    <w:p w14:paraId="196E8CBE" w14:textId="77777777" w:rsidR="00FC2D4A" w:rsidRDefault="00FC2D4A" w:rsidP="00CD78D8">
      <w:pPr>
        <w:widowControl w:val="0"/>
        <w:autoSpaceDE w:val="0"/>
        <w:autoSpaceDN w:val="0"/>
        <w:adjustRightInd w:val="0"/>
        <w:spacing w:after="0" w:line="20" w:lineRule="atLeast"/>
        <w:rPr>
          <w:rFonts w:ascii="Times New Roman" w:hAnsi="Times New Roman"/>
          <w:sz w:val="26"/>
          <w:szCs w:val="26"/>
        </w:rPr>
      </w:pPr>
    </w:p>
    <w:p w14:paraId="281EC800" w14:textId="77777777" w:rsidR="00A12057" w:rsidRDefault="00A12057" w:rsidP="00CD78D8">
      <w:pPr>
        <w:widowControl w:val="0"/>
        <w:autoSpaceDE w:val="0"/>
        <w:autoSpaceDN w:val="0"/>
        <w:adjustRightInd w:val="0"/>
        <w:spacing w:after="0" w:line="20" w:lineRule="atLeast"/>
        <w:rPr>
          <w:rFonts w:ascii="Times New Roman" w:hAnsi="Times New Roman"/>
          <w:sz w:val="26"/>
          <w:szCs w:val="26"/>
        </w:rPr>
      </w:pPr>
    </w:p>
    <w:p w14:paraId="6A87E92D" w14:textId="6EC7B885" w:rsidR="006E000E" w:rsidRDefault="001918F8" w:rsidP="00CD78D8">
      <w:pPr>
        <w:widowControl w:val="0"/>
        <w:autoSpaceDE w:val="0"/>
        <w:autoSpaceDN w:val="0"/>
        <w:adjustRightInd w:val="0"/>
        <w:spacing w:after="0" w:line="20" w:lineRule="atLeast"/>
        <w:rPr>
          <w:rFonts w:ascii="Times New Roman" w:hAnsi="Times New Roman"/>
        </w:rPr>
      </w:pPr>
      <w:r>
        <w:rPr>
          <w:rFonts w:ascii="Times New Roman" w:hAnsi="Times New Roman"/>
          <w:sz w:val="26"/>
          <w:szCs w:val="26"/>
        </w:rPr>
        <w:t>Глава</w:t>
      </w:r>
      <w:r w:rsidR="00F57581" w:rsidRPr="00027F93">
        <w:rPr>
          <w:rFonts w:ascii="Times New Roman" w:hAnsi="Times New Roman"/>
          <w:sz w:val="26"/>
          <w:szCs w:val="26"/>
        </w:rPr>
        <w:t xml:space="preserve"> города Норильска</w:t>
      </w:r>
      <w:r w:rsidR="0084665F" w:rsidRPr="00027F93">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 xml:space="preserve">     Р.В. Ахметчин</w:t>
      </w:r>
    </w:p>
    <w:p w14:paraId="7B0956CF" w14:textId="77777777" w:rsidR="006E000E" w:rsidRDefault="006E000E" w:rsidP="00CD78D8">
      <w:pPr>
        <w:widowControl w:val="0"/>
        <w:autoSpaceDE w:val="0"/>
        <w:autoSpaceDN w:val="0"/>
        <w:adjustRightInd w:val="0"/>
        <w:spacing w:after="0" w:line="20" w:lineRule="atLeast"/>
        <w:rPr>
          <w:rFonts w:ascii="Times New Roman" w:hAnsi="Times New Roman"/>
        </w:rPr>
      </w:pPr>
    </w:p>
    <w:p w14:paraId="30543FE2" w14:textId="77777777" w:rsidR="006E000E" w:rsidRDefault="006E000E" w:rsidP="00CD78D8">
      <w:pPr>
        <w:widowControl w:val="0"/>
        <w:autoSpaceDE w:val="0"/>
        <w:autoSpaceDN w:val="0"/>
        <w:adjustRightInd w:val="0"/>
        <w:spacing w:after="0" w:line="20" w:lineRule="atLeast"/>
        <w:rPr>
          <w:rFonts w:ascii="Times New Roman" w:hAnsi="Times New Roman"/>
        </w:rPr>
      </w:pPr>
    </w:p>
    <w:p w14:paraId="6EE540FB" w14:textId="77777777" w:rsidR="0022400B" w:rsidRDefault="0022400B" w:rsidP="00CD78D8">
      <w:pPr>
        <w:widowControl w:val="0"/>
        <w:autoSpaceDE w:val="0"/>
        <w:autoSpaceDN w:val="0"/>
        <w:adjustRightInd w:val="0"/>
        <w:spacing w:after="0" w:line="20" w:lineRule="atLeast"/>
        <w:rPr>
          <w:rFonts w:ascii="Times New Roman" w:hAnsi="Times New Roman"/>
        </w:rPr>
      </w:pPr>
    </w:p>
    <w:p w14:paraId="5F971422" w14:textId="77777777" w:rsidR="00F9003E" w:rsidRDefault="00F9003E" w:rsidP="00CD78D8">
      <w:pPr>
        <w:widowControl w:val="0"/>
        <w:autoSpaceDE w:val="0"/>
        <w:autoSpaceDN w:val="0"/>
        <w:adjustRightInd w:val="0"/>
        <w:spacing w:after="0" w:line="20" w:lineRule="atLeast"/>
        <w:rPr>
          <w:rFonts w:ascii="Times New Roman" w:hAnsi="Times New Roman"/>
        </w:rPr>
      </w:pPr>
    </w:p>
    <w:p w14:paraId="41EC4062" w14:textId="77777777" w:rsidR="00F9003E" w:rsidRDefault="00F9003E" w:rsidP="00CD78D8">
      <w:pPr>
        <w:widowControl w:val="0"/>
        <w:autoSpaceDE w:val="0"/>
        <w:autoSpaceDN w:val="0"/>
        <w:adjustRightInd w:val="0"/>
        <w:spacing w:after="0" w:line="20" w:lineRule="atLeast"/>
        <w:rPr>
          <w:rFonts w:ascii="Times New Roman" w:hAnsi="Times New Roman"/>
        </w:rPr>
      </w:pPr>
    </w:p>
    <w:p w14:paraId="1F6EB5E3" w14:textId="77777777" w:rsidR="00F9003E" w:rsidRDefault="00F9003E" w:rsidP="00CD78D8">
      <w:pPr>
        <w:widowControl w:val="0"/>
        <w:autoSpaceDE w:val="0"/>
        <w:autoSpaceDN w:val="0"/>
        <w:adjustRightInd w:val="0"/>
        <w:spacing w:after="0" w:line="20" w:lineRule="atLeast"/>
        <w:rPr>
          <w:rFonts w:ascii="Times New Roman" w:hAnsi="Times New Roman"/>
        </w:rPr>
      </w:pPr>
    </w:p>
    <w:p w14:paraId="75448779" w14:textId="77777777" w:rsidR="00F9003E" w:rsidRDefault="00F9003E" w:rsidP="00CD78D8">
      <w:pPr>
        <w:widowControl w:val="0"/>
        <w:autoSpaceDE w:val="0"/>
        <w:autoSpaceDN w:val="0"/>
        <w:adjustRightInd w:val="0"/>
        <w:spacing w:after="0" w:line="20" w:lineRule="atLeast"/>
        <w:rPr>
          <w:rFonts w:ascii="Times New Roman" w:hAnsi="Times New Roman"/>
        </w:rPr>
      </w:pPr>
    </w:p>
    <w:p w14:paraId="610E2E22" w14:textId="77777777" w:rsidR="00F9003E" w:rsidRDefault="00F9003E" w:rsidP="00CD78D8">
      <w:pPr>
        <w:widowControl w:val="0"/>
        <w:autoSpaceDE w:val="0"/>
        <w:autoSpaceDN w:val="0"/>
        <w:adjustRightInd w:val="0"/>
        <w:spacing w:after="0" w:line="20" w:lineRule="atLeast"/>
        <w:rPr>
          <w:rFonts w:ascii="Times New Roman" w:hAnsi="Times New Roman"/>
        </w:rPr>
      </w:pPr>
    </w:p>
    <w:p w14:paraId="780CADE2" w14:textId="77777777" w:rsidR="00F9003E" w:rsidRDefault="00F9003E" w:rsidP="00CD78D8">
      <w:pPr>
        <w:widowControl w:val="0"/>
        <w:autoSpaceDE w:val="0"/>
        <w:autoSpaceDN w:val="0"/>
        <w:adjustRightInd w:val="0"/>
        <w:spacing w:after="0" w:line="20" w:lineRule="atLeast"/>
        <w:rPr>
          <w:rFonts w:ascii="Times New Roman" w:hAnsi="Times New Roman"/>
        </w:rPr>
      </w:pPr>
    </w:p>
    <w:p w14:paraId="1977A7A6" w14:textId="77777777" w:rsidR="00F9003E" w:rsidRDefault="00F9003E" w:rsidP="00CD78D8">
      <w:pPr>
        <w:widowControl w:val="0"/>
        <w:autoSpaceDE w:val="0"/>
        <w:autoSpaceDN w:val="0"/>
        <w:adjustRightInd w:val="0"/>
        <w:spacing w:after="0" w:line="20" w:lineRule="atLeast"/>
        <w:rPr>
          <w:rFonts w:ascii="Times New Roman" w:hAnsi="Times New Roman"/>
        </w:rPr>
      </w:pPr>
    </w:p>
    <w:p w14:paraId="1E673830" w14:textId="77777777" w:rsidR="00F9003E" w:rsidRDefault="00F9003E" w:rsidP="00CD78D8">
      <w:pPr>
        <w:widowControl w:val="0"/>
        <w:autoSpaceDE w:val="0"/>
        <w:autoSpaceDN w:val="0"/>
        <w:adjustRightInd w:val="0"/>
        <w:spacing w:after="0" w:line="20" w:lineRule="atLeast"/>
        <w:rPr>
          <w:rFonts w:ascii="Times New Roman" w:hAnsi="Times New Roman"/>
        </w:rPr>
      </w:pPr>
    </w:p>
    <w:p w14:paraId="78E35BB5" w14:textId="77777777" w:rsidR="00F9003E" w:rsidRDefault="00F9003E" w:rsidP="00CD78D8">
      <w:pPr>
        <w:widowControl w:val="0"/>
        <w:autoSpaceDE w:val="0"/>
        <w:autoSpaceDN w:val="0"/>
        <w:adjustRightInd w:val="0"/>
        <w:spacing w:after="0" w:line="20" w:lineRule="atLeast"/>
        <w:rPr>
          <w:rFonts w:ascii="Times New Roman" w:hAnsi="Times New Roman"/>
        </w:rPr>
      </w:pPr>
    </w:p>
    <w:p w14:paraId="45421987" w14:textId="77777777" w:rsidR="00F9003E" w:rsidRDefault="00F9003E" w:rsidP="00CD78D8">
      <w:pPr>
        <w:widowControl w:val="0"/>
        <w:autoSpaceDE w:val="0"/>
        <w:autoSpaceDN w:val="0"/>
        <w:adjustRightInd w:val="0"/>
        <w:spacing w:after="0" w:line="20" w:lineRule="atLeast"/>
        <w:rPr>
          <w:rFonts w:ascii="Times New Roman" w:hAnsi="Times New Roman"/>
        </w:rPr>
      </w:pPr>
    </w:p>
    <w:p w14:paraId="1FD11102" w14:textId="77777777" w:rsidR="00F9003E" w:rsidRDefault="00F9003E" w:rsidP="00CD78D8">
      <w:pPr>
        <w:widowControl w:val="0"/>
        <w:autoSpaceDE w:val="0"/>
        <w:autoSpaceDN w:val="0"/>
        <w:adjustRightInd w:val="0"/>
        <w:spacing w:after="0" w:line="20" w:lineRule="atLeast"/>
        <w:rPr>
          <w:rFonts w:ascii="Times New Roman" w:hAnsi="Times New Roman"/>
        </w:rPr>
      </w:pPr>
    </w:p>
    <w:p w14:paraId="301E7A40" w14:textId="77777777" w:rsidR="00F9003E" w:rsidRDefault="00F9003E" w:rsidP="00CD78D8">
      <w:pPr>
        <w:widowControl w:val="0"/>
        <w:autoSpaceDE w:val="0"/>
        <w:autoSpaceDN w:val="0"/>
        <w:adjustRightInd w:val="0"/>
        <w:spacing w:after="0" w:line="20" w:lineRule="atLeast"/>
        <w:rPr>
          <w:rFonts w:ascii="Times New Roman" w:hAnsi="Times New Roman"/>
        </w:rPr>
      </w:pPr>
    </w:p>
    <w:p w14:paraId="7A37A937" w14:textId="77777777" w:rsidR="00F9003E" w:rsidRDefault="00F9003E" w:rsidP="00CD78D8">
      <w:pPr>
        <w:widowControl w:val="0"/>
        <w:autoSpaceDE w:val="0"/>
        <w:autoSpaceDN w:val="0"/>
        <w:adjustRightInd w:val="0"/>
        <w:spacing w:after="0" w:line="20" w:lineRule="atLeast"/>
        <w:rPr>
          <w:rFonts w:ascii="Times New Roman" w:hAnsi="Times New Roman"/>
        </w:rPr>
      </w:pPr>
    </w:p>
    <w:p w14:paraId="6BFAD930" w14:textId="77777777" w:rsidR="0022400B" w:rsidRDefault="0022400B" w:rsidP="00CD78D8">
      <w:pPr>
        <w:widowControl w:val="0"/>
        <w:autoSpaceDE w:val="0"/>
        <w:autoSpaceDN w:val="0"/>
        <w:adjustRightInd w:val="0"/>
        <w:spacing w:after="0" w:line="20" w:lineRule="atLeast"/>
        <w:rPr>
          <w:rFonts w:ascii="Times New Roman" w:hAnsi="Times New Roman"/>
        </w:rPr>
      </w:pPr>
    </w:p>
    <w:p w14:paraId="28C18872" w14:textId="77777777" w:rsidR="00605933" w:rsidRDefault="00605933" w:rsidP="00CD78D8">
      <w:pPr>
        <w:widowControl w:val="0"/>
        <w:autoSpaceDE w:val="0"/>
        <w:autoSpaceDN w:val="0"/>
        <w:adjustRightInd w:val="0"/>
        <w:spacing w:after="0" w:line="20" w:lineRule="atLeast"/>
        <w:rPr>
          <w:rFonts w:ascii="Times New Roman" w:hAnsi="Times New Roman"/>
        </w:rPr>
      </w:pPr>
      <w:bookmarkStart w:id="0" w:name="_GoBack"/>
      <w:bookmarkEnd w:id="0"/>
    </w:p>
    <w:sectPr w:rsidR="00605933" w:rsidSect="00027F93">
      <w:headerReference w:type="default" r:id="rId9"/>
      <w:pgSz w:w="11905" w:h="16838"/>
      <w:pgMar w:top="1134" w:right="851" w:bottom="1134" w:left="1985" w:header="567" w:footer="720" w:gutter="0"/>
      <w:pgNumType w:start="1"/>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D40EB8" w14:textId="77777777" w:rsidR="00043C3F" w:rsidRDefault="00043C3F" w:rsidP="00CE53BB">
      <w:pPr>
        <w:spacing w:after="0" w:line="240" w:lineRule="auto"/>
      </w:pPr>
      <w:r>
        <w:separator/>
      </w:r>
    </w:p>
  </w:endnote>
  <w:endnote w:type="continuationSeparator" w:id="0">
    <w:p w14:paraId="249ECF48" w14:textId="77777777" w:rsidR="00043C3F" w:rsidRDefault="00043C3F" w:rsidP="00CE5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0A8387" w14:textId="77777777" w:rsidR="00043C3F" w:rsidRDefault="00043C3F" w:rsidP="00CE53BB">
      <w:pPr>
        <w:spacing w:after="0" w:line="240" w:lineRule="auto"/>
      </w:pPr>
      <w:r>
        <w:separator/>
      </w:r>
    </w:p>
  </w:footnote>
  <w:footnote w:type="continuationSeparator" w:id="0">
    <w:p w14:paraId="7503B2B9" w14:textId="77777777" w:rsidR="00043C3F" w:rsidRDefault="00043C3F" w:rsidP="00CE53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61B061" w14:textId="77777777" w:rsidR="002B3B59" w:rsidRDefault="002B3B59">
    <w:pPr>
      <w:pStyle w:val="aa"/>
      <w:jc w:val="center"/>
    </w:pPr>
  </w:p>
  <w:p w14:paraId="3AB84750" w14:textId="77777777" w:rsidR="002B3B59" w:rsidRDefault="002B3B59">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201143"/>
    <w:multiLevelType w:val="hybridMultilevel"/>
    <w:tmpl w:val="0E3EDF4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A0035E7"/>
    <w:multiLevelType w:val="hybridMultilevel"/>
    <w:tmpl w:val="E36AE0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0D17671"/>
    <w:multiLevelType w:val="hybridMultilevel"/>
    <w:tmpl w:val="29946C7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9994FF4"/>
    <w:multiLevelType w:val="hybridMultilevel"/>
    <w:tmpl w:val="D654E1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B294682"/>
    <w:multiLevelType w:val="hybridMultilevel"/>
    <w:tmpl w:val="3A30ACC0"/>
    <w:lvl w:ilvl="0" w:tplc="6CB24E12">
      <w:start w:val="1"/>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nsid w:val="704436A0"/>
    <w:multiLevelType w:val="hybridMultilevel"/>
    <w:tmpl w:val="B49427F6"/>
    <w:lvl w:ilvl="0" w:tplc="6CB24E12">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nsid w:val="706073C9"/>
    <w:multiLevelType w:val="multilevel"/>
    <w:tmpl w:val="B3DA2B42"/>
    <w:lvl w:ilvl="0">
      <w:start w:val="1"/>
      <w:numFmt w:val="decimal"/>
      <w:lvlText w:val="%1."/>
      <w:lvlJc w:val="left"/>
      <w:pPr>
        <w:ind w:left="1144" w:hanging="43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7">
    <w:nsid w:val="7A2C4489"/>
    <w:multiLevelType w:val="multilevel"/>
    <w:tmpl w:val="433A884C"/>
    <w:lvl w:ilvl="0">
      <w:start w:val="1"/>
      <w:numFmt w:val="decimal"/>
      <w:lvlText w:val="%1."/>
      <w:lvlJc w:val="left"/>
      <w:pPr>
        <w:ind w:left="1125" w:hanging="1125"/>
      </w:pPr>
      <w:rPr>
        <w:rFonts w:hint="default"/>
      </w:rPr>
    </w:lvl>
    <w:lvl w:ilvl="1">
      <w:start w:val="1"/>
      <w:numFmt w:val="decimal"/>
      <w:lvlText w:val="%1.%2."/>
      <w:lvlJc w:val="left"/>
      <w:pPr>
        <w:ind w:left="1665" w:hanging="1125"/>
      </w:pPr>
      <w:rPr>
        <w:rFonts w:hint="default"/>
      </w:rPr>
    </w:lvl>
    <w:lvl w:ilvl="2">
      <w:start w:val="1"/>
      <w:numFmt w:val="decimal"/>
      <w:lvlText w:val="%1.%2.%3."/>
      <w:lvlJc w:val="left"/>
      <w:pPr>
        <w:ind w:left="2205" w:hanging="1125"/>
      </w:pPr>
      <w:rPr>
        <w:rFonts w:hint="default"/>
      </w:rPr>
    </w:lvl>
    <w:lvl w:ilvl="3">
      <w:start w:val="1"/>
      <w:numFmt w:val="decimal"/>
      <w:lvlText w:val="%1.%2.%3.%4."/>
      <w:lvlJc w:val="left"/>
      <w:pPr>
        <w:ind w:left="2745" w:hanging="1125"/>
      </w:pPr>
      <w:rPr>
        <w:rFonts w:hint="default"/>
      </w:rPr>
    </w:lvl>
    <w:lvl w:ilvl="4">
      <w:start w:val="1"/>
      <w:numFmt w:val="decimal"/>
      <w:lvlText w:val="%1.%2.%3.%4.%5."/>
      <w:lvlJc w:val="left"/>
      <w:pPr>
        <w:ind w:left="3285" w:hanging="1125"/>
      </w:pPr>
      <w:rPr>
        <w:rFonts w:hint="default"/>
      </w:rPr>
    </w:lvl>
    <w:lvl w:ilvl="5">
      <w:start w:val="1"/>
      <w:numFmt w:val="decimal"/>
      <w:lvlText w:val="%1.%2.%3.%4.%5.%6."/>
      <w:lvlJc w:val="left"/>
      <w:pPr>
        <w:ind w:left="3825" w:hanging="1125"/>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num w:numId="1">
    <w:abstractNumId w:val="1"/>
  </w:num>
  <w:num w:numId="2">
    <w:abstractNumId w:val="3"/>
  </w:num>
  <w:num w:numId="3">
    <w:abstractNumId w:val="0"/>
  </w:num>
  <w:num w:numId="4">
    <w:abstractNumId w:val="7"/>
  </w:num>
  <w:num w:numId="5">
    <w:abstractNumId w:val="4"/>
  </w:num>
  <w:num w:numId="6">
    <w:abstractNumId w:val="5"/>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0F1"/>
    <w:rsid w:val="00000045"/>
    <w:rsid w:val="00000819"/>
    <w:rsid w:val="000016E9"/>
    <w:rsid w:val="00001A83"/>
    <w:rsid w:val="00002493"/>
    <w:rsid w:val="00002A4F"/>
    <w:rsid w:val="00003468"/>
    <w:rsid w:val="00004383"/>
    <w:rsid w:val="000044B5"/>
    <w:rsid w:val="0000540F"/>
    <w:rsid w:val="0000576E"/>
    <w:rsid w:val="00005976"/>
    <w:rsid w:val="00005FD8"/>
    <w:rsid w:val="000105C3"/>
    <w:rsid w:val="000106D5"/>
    <w:rsid w:val="00011520"/>
    <w:rsid w:val="00012821"/>
    <w:rsid w:val="00012B80"/>
    <w:rsid w:val="0001366E"/>
    <w:rsid w:val="00013705"/>
    <w:rsid w:val="00013738"/>
    <w:rsid w:val="00014434"/>
    <w:rsid w:val="00014B39"/>
    <w:rsid w:val="00015000"/>
    <w:rsid w:val="0001596F"/>
    <w:rsid w:val="00015D86"/>
    <w:rsid w:val="00015F0B"/>
    <w:rsid w:val="00016A43"/>
    <w:rsid w:val="00016B75"/>
    <w:rsid w:val="000171F4"/>
    <w:rsid w:val="00017348"/>
    <w:rsid w:val="0002095E"/>
    <w:rsid w:val="00020A99"/>
    <w:rsid w:val="000216CC"/>
    <w:rsid w:val="00022507"/>
    <w:rsid w:val="000231D8"/>
    <w:rsid w:val="00023E88"/>
    <w:rsid w:val="00024A53"/>
    <w:rsid w:val="000250CC"/>
    <w:rsid w:val="000257D0"/>
    <w:rsid w:val="00026231"/>
    <w:rsid w:val="000270BD"/>
    <w:rsid w:val="0002745B"/>
    <w:rsid w:val="00027C0B"/>
    <w:rsid w:val="00027F93"/>
    <w:rsid w:val="00030432"/>
    <w:rsid w:val="000304BC"/>
    <w:rsid w:val="00030FDD"/>
    <w:rsid w:val="000314EA"/>
    <w:rsid w:val="000315C4"/>
    <w:rsid w:val="000319D5"/>
    <w:rsid w:val="00031C62"/>
    <w:rsid w:val="0003325F"/>
    <w:rsid w:val="00033A0F"/>
    <w:rsid w:val="00033E4C"/>
    <w:rsid w:val="00033F60"/>
    <w:rsid w:val="00034181"/>
    <w:rsid w:val="000347A5"/>
    <w:rsid w:val="00034CFC"/>
    <w:rsid w:val="00035962"/>
    <w:rsid w:val="00035A5E"/>
    <w:rsid w:val="00035FBF"/>
    <w:rsid w:val="00037594"/>
    <w:rsid w:val="000401F5"/>
    <w:rsid w:val="00040DE4"/>
    <w:rsid w:val="000428D4"/>
    <w:rsid w:val="0004299C"/>
    <w:rsid w:val="00043410"/>
    <w:rsid w:val="00043C3F"/>
    <w:rsid w:val="00044776"/>
    <w:rsid w:val="0004551A"/>
    <w:rsid w:val="00045FD9"/>
    <w:rsid w:val="000460C6"/>
    <w:rsid w:val="000501FA"/>
    <w:rsid w:val="00050F09"/>
    <w:rsid w:val="00051B28"/>
    <w:rsid w:val="00052B72"/>
    <w:rsid w:val="000544CC"/>
    <w:rsid w:val="00055107"/>
    <w:rsid w:val="00055730"/>
    <w:rsid w:val="00055E2F"/>
    <w:rsid w:val="00056E1B"/>
    <w:rsid w:val="00057328"/>
    <w:rsid w:val="00057ABB"/>
    <w:rsid w:val="00057C20"/>
    <w:rsid w:val="00057FA2"/>
    <w:rsid w:val="0006029E"/>
    <w:rsid w:val="00061237"/>
    <w:rsid w:val="00061BAD"/>
    <w:rsid w:val="00061C01"/>
    <w:rsid w:val="00061CD0"/>
    <w:rsid w:val="00061E7B"/>
    <w:rsid w:val="000622BB"/>
    <w:rsid w:val="000625BC"/>
    <w:rsid w:val="000626DB"/>
    <w:rsid w:val="000626F6"/>
    <w:rsid w:val="00063236"/>
    <w:rsid w:val="00063ABD"/>
    <w:rsid w:val="0006446C"/>
    <w:rsid w:val="00065381"/>
    <w:rsid w:val="00066904"/>
    <w:rsid w:val="00066DF8"/>
    <w:rsid w:val="0006702C"/>
    <w:rsid w:val="000675CF"/>
    <w:rsid w:val="0006782D"/>
    <w:rsid w:val="00067C2D"/>
    <w:rsid w:val="0007153A"/>
    <w:rsid w:val="00072976"/>
    <w:rsid w:val="00074419"/>
    <w:rsid w:val="00074689"/>
    <w:rsid w:val="00074742"/>
    <w:rsid w:val="00074C12"/>
    <w:rsid w:val="00075449"/>
    <w:rsid w:val="00075636"/>
    <w:rsid w:val="00077582"/>
    <w:rsid w:val="00081CBB"/>
    <w:rsid w:val="00082AC3"/>
    <w:rsid w:val="00082F37"/>
    <w:rsid w:val="000837EF"/>
    <w:rsid w:val="0008439D"/>
    <w:rsid w:val="00084417"/>
    <w:rsid w:val="00084470"/>
    <w:rsid w:val="00084966"/>
    <w:rsid w:val="00084F32"/>
    <w:rsid w:val="000851A3"/>
    <w:rsid w:val="00086708"/>
    <w:rsid w:val="00087EE1"/>
    <w:rsid w:val="000909A6"/>
    <w:rsid w:val="00093972"/>
    <w:rsid w:val="00093D77"/>
    <w:rsid w:val="000949F6"/>
    <w:rsid w:val="000951D8"/>
    <w:rsid w:val="000953C7"/>
    <w:rsid w:val="00095CFF"/>
    <w:rsid w:val="000A11EA"/>
    <w:rsid w:val="000A1915"/>
    <w:rsid w:val="000A3AF0"/>
    <w:rsid w:val="000A40C8"/>
    <w:rsid w:val="000A4AE4"/>
    <w:rsid w:val="000A5C49"/>
    <w:rsid w:val="000A6E9C"/>
    <w:rsid w:val="000A7806"/>
    <w:rsid w:val="000A7C7B"/>
    <w:rsid w:val="000B1371"/>
    <w:rsid w:val="000B1697"/>
    <w:rsid w:val="000B1ED7"/>
    <w:rsid w:val="000B1FB1"/>
    <w:rsid w:val="000B2BBA"/>
    <w:rsid w:val="000B2DBE"/>
    <w:rsid w:val="000B3CA1"/>
    <w:rsid w:val="000B3FD0"/>
    <w:rsid w:val="000B53C4"/>
    <w:rsid w:val="000B5C24"/>
    <w:rsid w:val="000C27A0"/>
    <w:rsid w:val="000C3BB9"/>
    <w:rsid w:val="000C4462"/>
    <w:rsid w:val="000C5E5D"/>
    <w:rsid w:val="000C60CA"/>
    <w:rsid w:val="000C644C"/>
    <w:rsid w:val="000C647B"/>
    <w:rsid w:val="000C7F15"/>
    <w:rsid w:val="000D0E15"/>
    <w:rsid w:val="000D2717"/>
    <w:rsid w:val="000D2A26"/>
    <w:rsid w:val="000D356D"/>
    <w:rsid w:val="000D4D2E"/>
    <w:rsid w:val="000D58A2"/>
    <w:rsid w:val="000D5B84"/>
    <w:rsid w:val="000D6413"/>
    <w:rsid w:val="000D660B"/>
    <w:rsid w:val="000D7B03"/>
    <w:rsid w:val="000D7B3A"/>
    <w:rsid w:val="000E00CA"/>
    <w:rsid w:val="000E0812"/>
    <w:rsid w:val="000E09D5"/>
    <w:rsid w:val="000E2700"/>
    <w:rsid w:val="000E2D17"/>
    <w:rsid w:val="000E2DA6"/>
    <w:rsid w:val="000E3062"/>
    <w:rsid w:val="000E5337"/>
    <w:rsid w:val="000E5AE7"/>
    <w:rsid w:val="000E609F"/>
    <w:rsid w:val="000E7253"/>
    <w:rsid w:val="000E761F"/>
    <w:rsid w:val="000E7B87"/>
    <w:rsid w:val="000F08B7"/>
    <w:rsid w:val="000F0F28"/>
    <w:rsid w:val="000F1B37"/>
    <w:rsid w:val="000F33B3"/>
    <w:rsid w:val="000F3D02"/>
    <w:rsid w:val="000F3E6B"/>
    <w:rsid w:val="000F5ADC"/>
    <w:rsid w:val="000F7C69"/>
    <w:rsid w:val="000F7DCD"/>
    <w:rsid w:val="00101EC6"/>
    <w:rsid w:val="00103886"/>
    <w:rsid w:val="00104916"/>
    <w:rsid w:val="001056EB"/>
    <w:rsid w:val="00105A45"/>
    <w:rsid w:val="00106084"/>
    <w:rsid w:val="00107306"/>
    <w:rsid w:val="0010795E"/>
    <w:rsid w:val="00110427"/>
    <w:rsid w:val="0011080A"/>
    <w:rsid w:val="00110B89"/>
    <w:rsid w:val="00113297"/>
    <w:rsid w:val="001145B8"/>
    <w:rsid w:val="00114A54"/>
    <w:rsid w:val="00114EC1"/>
    <w:rsid w:val="0011554C"/>
    <w:rsid w:val="001157BF"/>
    <w:rsid w:val="001168DA"/>
    <w:rsid w:val="00116EC4"/>
    <w:rsid w:val="00117684"/>
    <w:rsid w:val="00120707"/>
    <w:rsid w:val="00120C44"/>
    <w:rsid w:val="00121CDD"/>
    <w:rsid w:val="00122E38"/>
    <w:rsid w:val="001245E7"/>
    <w:rsid w:val="00124891"/>
    <w:rsid w:val="00126592"/>
    <w:rsid w:val="001267F4"/>
    <w:rsid w:val="00126819"/>
    <w:rsid w:val="00126A0F"/>
    <w:rsid w:val="0012747E"/>
    <w:rsid w:val="001301F8"/>
    <w:rsid w:val="0013055D"/>
    <w:rsid w:val="00130D3E"/>
    <w:rsid w:val="00130E21"/>
    <w:rsid w:val="0013132B"/>
    <w:rsid w:val="0013202A"/>
    <w:rsid w:val="00132764"/>
    <w:rsid w:val="00132873"/>
    <w:rsid w:val="00132B01"/>
    <w:rsid w:val="00132FEA"/>
    <w:rsid w:val="0013372D"/>
    <w:rsid w:val="00134108"/>
    <w:rsid w:val="00134B8A"/>
    <w:rsid w:val="00135323"/>
    <w:rsid w:val="0013572A"/>
    <w:rsid w:val="00135BCC"/>
    <w:rsid w:val="00135F97"/>
    <w:rsid w:val="001362A6"/>
    <w:rsid w:val="00136B85"/>
    <w:rsid w:val="00140539"/>
    <w:rsid w:val="001411CC"/>
    <w:rsid w:val="001413C8"/>
    <w:rsid w:val="00141AFC"/>
    <w:rsid w:val="00141D77"/>
    <w:rsid w:val="001426EA"/>
    <w:rsid w:val="00142F67"/>
    <w:rsid w:val="00144A50"/>
    <w:rsid w:val="00145898"/>
    <w:rsid w:val="0014607B"/>
    <w:rsid w:val="00146F1E"/>
    <w:rsid w:val="0014782D"/>
    <w:rsid w:val="00147BEC"/>
    <w:rsid w:val="00147C4E"/>
    <w:rsid w:val="00147F67"/>
    <w:rsid w:val="0015110B"/>
    <w:rsid w:val="001512E3"/>
    <w:rsid w:val="0015136D"/>
    <w:rsid w:val="001523D3"/>
    <w:rsid w:val="00152FBE"/>
    <w:rsid w:val="001536E7"/>
    <w:rsid w:val="0015371D"/>
    <w:rsid w:val="00153779"/>
    <w:rsid w:val="001538B1"/>
    <w:rsid w:val="001549D7"/>
    <w:rsid w:val="00156C10"/>
    <w:rsid w:val="00161522"/>
    <w:rsid w:val="00161567"/>
    <w:rsid w:val="0016237E"/>
    <w:rsid w:val="00162BE7"/>
    <w:rsid w:val="00164860"/>
    <w:rsid w:val="00164EB4"/>
    <w:rsid w:val="001663EB"/>
    <w:rsid w:val="00170861"/>
    <w:rsid w:val="00170B84"/>
    <w:rsid w:val="0017107F"/>
    <w:rsid w:val="001728C4"/>
    <w:rsid w:val="00173AFD"/>
    <w:rsid w:val="00173C07"/>
    <w:rsid w:val="00174AC6"/>
    <w:rsid w:val="00175CAC"/>
    <w:rsid w:val="001763C4"/>
    <w:rsid w:val="001801AF"/>
    <w:rsid w:val="00180B5D"/>
    <w:rsid w:val="00180DD5"/>
    <w:rsid w:val="00182987"/>
    <w:rsid w:val="00183394"/>
    <w:rsid w:val="00183980"/>
    <w:rsid w:val="001852C5"/>
    <w:rsid w:val="001868CC"/>
    <w:rsid w:val="00186F0C"/>
    <w:rsid w:val="0019154A"/>
    <w:rsid w:val="001918F8"/>
    <w:rsid w:val="00192360"/>
    <w:rsid w:val="0019243B"/>
    <w:rsid w:val="0019408E"/>
    <w:rsid w:val="00194D07"/>
    <w:rsid w:val="00195400"/>
    <w:rsid w:val="00195897"/>
    <w:rsid w:val="00195DBE"/>
    <w:rsid w:val="00197B3A"/>
    <w:rsid w:val="00197C0E"/>
    <w:rsid w:val="001A0842"/>
    <w:rsid w:val="001A09E0"/>
    <w:rsid w:val="001A1427"/>
    <w:rsid w:val="001A1C55"/>
    <w:rsid w:val="001A1CA6"/>
    <w:rsid w:val="001A486E"/>
    <w:rsid w:val="001A5175"/>
    <w:rsid w:val="001A5A3E"/>
    <w:rsid w:val="001A5F17"/>
    <w:rsid w:val="001A61B2"/>
    <w:rsid w:val="001A71BC"/>
    <w:rsid w:val="001A7D64"/>
    <w:rsid w:val="001B06BE"/>
    <w:rsid w:val="001B0D82"/>
    <w:rsid w:val="001B2EE4"/>
    <w:rsid w:val="001B37FA"/>
    <w:rsid w:val="001B3D75"/>
    <w:rsid w:val="001B4618"/>
    <w:rsid w:val="001B4D06"/>
    <w:rsid w:val="001B5051"/>
    <w:rsid w:val="001B5346"/>
    <w:rsid w:val="001B64A0"/>
    <w:rsid w:val="001B64BC"/>
    <w:rsid w:val="001B78AA"/>
    <w:rsid w:val="001C07A4"/>
    <w:rsid w:val="001C1805"/>
    <w:rsid w:val="001C1A7D"/>
    <w:rsid w:val="001C1BBB"/>
    <w:rsid w:val="001C236C"/>
    <w:rsid w:val="001C2382"/>
    <w:rsid w:val="001C3FA8"/>
    <w:rsid w:val="001C43A5"/>
    <w:rsid w:val="001C4C6D"/>
    <w:rsid w:val="001C5C82"/>
    <w:rsid w:val="001C698F"/>
    <w:rsid w:val="001C72AA"/>
    <w:rsid w:val="001C756C"/>
    <w:rsid w:val="001C7BB0"/>
    <w:rsid w:val="001C7BBB"/>
    <w:rsid w:val="001C7FE6"/>
    <w:rsid w:val="001D08EF"/>
    <w:rsid w:val="001D0AB7"/>
    <w:rsid w:val="001D2AD7"/>
    <w:rsid w:val="001D3E96"/>
    <w:rsid w:val="001D466D"/>
    <w:rsid w:val="001D550B"/>
    <w:rsid w:val="001D7C32"/>
    <w:rsid w:val="001E0EE9"/>
    <w:rsid w:val="001E168E"/>
    <w:rsid w:val="001E2033"/>
    <w:rsid w:val="001E2146"/>
    <w:rsid w:val="001E24DD"/>
    <w:rsid w:val="001E2689"/>
    <w:rsid w:val="001E2BE4"/>
    <w:rsid w:val="001E2FF6"/>
    <w:rsid w:val="001E370C"/>
    <w:rsid w:val="001E3A7D"/>
    <w:rsid w:val="001E4087"/>
    <w:rsid w:val="001E5B9A"/>
    <w:rsid w:val="001E5E36"/>
    <w:rsid w:val="001E652A"/>
    <w:rsid w:val="001E67BA"/>
    <w:rsid w:val="001E6E92"/>
    <w:rsid w:val="001F1812"/>
    <w:rsid w:val="001F3536"/>
    <w:rsid w:val="001F3793"/>
    <w:rsid w:val="001F3FE6"/>
    <w:rsid w:val="001F3FF8"/>
    <w:rsid w:val="001F4016"/>
    <w:rsid w:val="001F46A1"/>
    <w:rsid w:val="001F51E7"/>
    <w:rsid w:val="001F55CD"/>
    <w:rsid w:val="001F69EB"/>
    <w:rsid w:val="001F73C3"/>
    <w:rsid w:val="002002FB"/>
    <w:rsid w:val="00200931"/>
    <w:rsid w:val="00200993"/>
    <w:rsid w:val="00201A66"/>
    <w:rsid w:val="00202044"/>
    <w:rsid w:val="00202E81"/>
    <w:rsid w:val="0020334E"/>
    <w:rsid w:val="002043AC"/>
    <w:rsid w:val="00204731"/>
    <w:rsid w:val="00204FD3"/>
    <w:rsid w:val="002052B7"/>
    <w:rsid w:val="00205769"/>
    <w:rsid w:val="00205B79"/>
    <w:rsid w:val="00205E61"/>
    <w:rsid w:val="00205F9C"/>
    <w:rsid w:val="00210D61"/>
    <w:rsid w:val="002115F4"/>
    <w:rsid w:val="00211A82"/>
    <w:rsid w:val="00211D6F"/>
    <w:rsid w:val="00213F1D"/>
    <w:rsid w:val="00213F7A"/>
    <w:rsid w:val="0021417C"/>
    <w:rsid w:val="0021440E"/>
    <w:rsid w:val="00214749"/>
    <w:rsid w:val="00215B69"/>
    <w:rsid w:val="00215C60"/>
    <w:rsid w:val="00215F70"/>
    <w:rsid w:val="002172C0"/>
    <w:rsid w:val="002207B1"/>
    <w:rsid w:val="00221784"/>
    <w:rsid w:val="002218C9"/>
    <w:rsid w:val="00222066"/>
    <w:rsid w:val="00222D3A"/>
    <w:rsid w:val="00223481"/>
    <w:rsid w:val="0022398A"/>
    <w:rsid w:val="0022400B"/>
    <w:rsid w:val="00224FAB"/>
    <w:rsid w:val="0022559E"/>
    <w:rsid w:val="00225B94"/>
    <w:rsid w:val="002310F7"/>
    <w:rsid w:val="00231D84"/>
    <w:rsid w:val="00232647"/>
    <w:rsid w:val="00232C47"/>
    <w:rsid w:val="00232C62"/>
    <w:rsid w:val="00233CE1"/>
    <w:rsid w:val="00235485"/>
    <w:rsid w:val="0023673E"/>
    <w:rsid w:val="00236BAB"/>
    <w:rsid w:val="0023741D"/>
    <w:rsid w:val="002379D1"/>
    <w:rsid w:val="002411C2"/>
    <w:rsid w:val="0024195A"/>
    <w:rsid w:val="00241C87"/>
    <w:rsid w:val="00242B04"/>
    <w:rsid w:val="002439DA"/>
    <w:rsid w:val="00243F6B"/>
    <w:rsid w:val="002441F5"/>
    <w:rsid w:val="002446E7"/>
    <w:rsid w:val="00244C65"/>
    <w:rsid w:val="00244F44"/>
    <w:rsid w:val="00245613"/>
    <w:rsid w:val="00245791"/>
    <w:rsid w:val="00245A1A"/>
    <w:rsid w:val="00245DD3"/>
    <w:rsid w:val="00246A27"/>
    <w:rsid w:val="00247258"/>
    <w:rsid w:val="002473B0"/>
    <w:rsid w:val="0025152A"/>
    <w:rsid w:val="00251D67"/>
    <w:rsid w:val="002533D1"/>
    <w:rsid w:val="00254489"/>
    <w:rsid w:val="00254682"/>
    <w:rsid w:val="002572AC"/>
    <w:rsid w:val="0026091C"/>
    <w:rsid w:val="00263D3E"/>
    <w:rsid w:val="002654BC"/>
    <w:rsid w:val="00266270"/>
    <w:rsid w:val="00266D8C"/>
    <w:rsid w:val="00270B57"/>
    <w:rsid w:val="00271490"/>
    <w:rsid w:val="002720C4"/>
    <w:rsid w:val="0027379C"/>
    <w:rsid w:val="002737CB"/>
    <w:rsid w:val="00273C1E"/>
    <w:rsid w:val="00273CAF"/>
    <w:rsid w:val="00274F6C"/>
    <w:rsid w:val="00275B3C"/>
    <w:rsid w:val="002801DA"/>
    <w:rsid w:val="00280F81"/>
    <w:rsid w:val="00281E61"/>
    <w:rsid w:val="0028421D"/>
    <w:rsid w:val="002848E0"/>
    <w:rsid w:val="00284FFE"/>
    <w:rsid w:val="002851B4"/>
    <w:rsid w:val="002852C9"/>
    <w:rsid w:val="0028644B"/>
    <w:rsid w:val="00286465"/>
    <w:rsid w:val="00290016"/>
    <w:rsid w:val="002908B3"/>
    <w:rsid w:val="00290DC6"/>
    <w:rsid w:val="002920E4"/>
    <w:rsid w:val="002952A2"/>
    <w:rsid w:val="00295665"/>
    <w:rsid w:val="0029609C"/>
    <w:rsid w:val="002966A5"/>
    <w:rsid w:val="002967F8"/>
    <w:rsid w:val="002968AB"/>
    <w:rsid w:val="00296F1A"/>
    <w:rsid w:val="00297416"/>
    <w:rsid w:val="002A084B"/>
    <w:rsid w:val="002A0AC9"/>
    <w:rsid w:val="002A129B"/>
    <w:rsid w:val="002A1B9E"/>
    <w:rsid w:val="002A21A8"/>
    <w:rsid w:val="002A23D5"/>
    <w:rsid w:val="002A2C31"/>
    <w:rsid w:val="002A3B3E"/>
    <w:rsid w:val="002A3F75"/>
    <w:rsid w:val="002A4719"/>
    <w:rsid w:val="002A4909"/>
    <w:rsid w:val="002A67D4"/>
    <w:rsid w:val="002A7E4D"/>
    <w:rsid w:val="002A7FBD"/>
    <w:rsid w:val="002B04B2"/>
    <w:rsid w:val="002B0E52"/>
    <w:rsid w:val="002B171F"/>
    <w:rsid w:val="002B1A89"/>
    <w:rsid w:val="002B1FA7"/>
    <w:rsid w:val="002B3B59"/>
    <w:rsid w:val="002B42AA"/>
    <w:rsid w:val="002B4D55"/>
    <w:rsid w:val="002B64DE"/>
    <w:rsid w:val="002B69A3"/>
    <w:rsid w:val="002C2077"/>
    <w:rsid w:val="002C436B"/>
    <w:rsid w:val="002C4EB5"/>
    <w:rsid w:val="002C5098"/>
    <w:rsid w:val="002C56D4"/>
    <w:rsid w:val="002C6E41"/>
    <w:rsid w:val="002C7D1A"/>
    <w:rsid w:val="002D2C38"/>
    <w:rsid w:val="002D3620"/>
    <w:rsid w:val="002D36C7"/>
    <w:rsid w:val="002D4F7F"/>
    <w:rsid w:val="002D53B2"/>
    <w:rsid w:val="002D5D77"/>
    <w:rsid w:val="002D67EA"/>
    <w:rsid w:val="002D6815"/>
    <w:rsid w:val="002D6D8B"/>
    <w:rsid w:val="002D6DD8"/>
    <w:rsid w:val="002D74A6"/>
    <w:rsid w:val="002E1710"/>
    <w:rsid w:val="002E2098"/>
    <w:rsid w:val="002E23FD"/>
    <w:rsid w:val="002E24DE"/>
    <w:rsid w:val="002E3270"/>
    <w:rsid w:val="002E4484"/>
    <w:rsid w:val="002E4EE3"/>
    <w:rsid w:val="002E55A5"/>
    <w:rsid w:val="002E5F00"/>
    <w:rsid w:val="002E6682"/>
    <w:rsid w:val="002E670E"/>
    <w:rsid w:val="002E696B"/>
    <w:rsid w:val="002E75AD"/>
    <w:rsid w:val="002F4C57"/>
    <w:rsid w:val="00300E16"/>
    <w:rsid w:val="00300F16"/>
    <w:rsid w:val="0030207A"/>
    <w:rsid w:val="00302D1C"/>
    <w:rsid w:val="00303454"/>
    <w:rsid w:val="00303EA4"/>
    <w:rsid w:val="00304925"/>
    <w:rsid w:val="00304C63"/>
    <w:rsid w:val="00305168"/>
    <w:rsid w:val="00306FB9"/>
    <w:rsid w:val="00311A56"/>
    <w:rsid w:val="00312611"/>
    <w:rsid w:val="003132E6"/>
    <w:rsid w:val="00314836"/>
    <w:rsid w:val="00314CD9"/>
    <w:rsid w:val="00314EBA"/>
    <w:rsid w:val="00316697"/>
    <w:rsid w:val="00316E10"/>
    <w:rsid w:val="00323087"/>
    <w:rsid w:val="003244DA"/>
    <w:rsid w:val="00324DF3"/>
    <w:rsid w:val="00326C24"/>
    <w:rsid w:val="00327D45"/>
    <w:rsid w:val="00327F97"/>
    <w:rsid w:val="003304AE"/>
    <w:rsid w:val="0033079A"/>
    <w:rsid w:val="00332485"/>
    <w:rsid w:val="00333A4D"/>
    <w:rsid w:val="00334D75"/>
    <w:rsid w:val="003354EA"/>
    <w:rsid w:val="00335E8C"/>
    <w:rsid w:val="00336E9D"/>
    <w:rsid w:val="00337665"/>
    <w:rsid w:val="00337738"/>
    <w:rsid w:val="003400F0"/>
    <w:rsid w:val="00341028"/>
    <w:rsid w:val="00342E80"/>
    <w:rsid w:val="003433EF"/>
    <w:rsid w:val="00343474"/>
    <w:rsid w:val="00343794"/>
    <w:rsid w:val="00344362"/>
    <w:rsid w:val="003454FE"/>
    <w:rsid w:val="00345F7A"/>
    <w:rsid w:val="00346878"/>
    <w:rsid w:val="00347191"/>
    <w:rsid w:val="0035044A"/>
    <w:rsid w:val="00350DB5"/>
    <w:rsid w:val="00350FC2"/>
    <w:rsid w:val="003525C7"/>
    <w:rsid w:val="00353492"/>
    <w:rsid w:val="00354021"/>
    <w:rsid w:val="003549F0"/>
    <w:rsid w:val="00354E34"/>
    <w:rsid w:val="00354EAA"/>
    <w:rsid w:val="00354FEF"/>
    <w:rsid w:val="003562DF"/>
    <w:rsid w:val="00360C7B"/>
    <w:rsid w:val="00360D7F"/>
    <w:rsid w:val="0036215B"/>
    <w:rsid w:val="00362301"/>
    <w:rsid w:val="00362969"/>
    <w:rsid w:val="003633C7"/>
    <w:rsid w:val="00363B08"/>
    <w:rsid w:val="003649C1"/>
    <w:rsid w:val="003657E9"/>
    <w:rsid w:val="00366CAE"/>
    <w:rsid w:val="0036711B"/>
    <w:rsid w:val="00367668"/>
    <w:rsid w:val="00367949"/>
    <w:rsid w:val="00367A30"/>
    <w:rsid w:val="003709DD"/>
    <w:rsid w:val="003729A1"/>
    <w:rsid w:val="00373C98"/>
    <w:rsid w:val="00374C2A"/>
    <w:rsid w:val="003751C2"/>
    <w:rsid w:val="00375FCE"/>
    <w:rsid w:val="00380C7D"/>
    <w:rsid w:val="003823BE"/>
    <w:rsid w:val="00382E5A"/>
    <w:rsid w:val="00383044"/>
    <w:rsid w:val="00384CD9"/>
    <w:rsid w:val="00385B38"/>
    <w:rsid w:val="00386FFE"/>
    <w:rsid w:val="00387B54"/>
    <w:rsid w:val="00392489"/>
    <w:rsid w:val="00393751"/>
    <w:rsid w:val="00393D8D"/>
    <w:rsid w:val="00397DF2"/>
    <w:rsid w:val="003A1B5C"/>
    <w:rsid w:val="003A28F1"/>
    <w:rsid w:val="003A376E"/>
    <w:rsid w:val="003A420F"/>
    <w:rsid w:val="003A4C6B"/>
    <w:rsid w:val="003A54E6"/>
    <w:rsid w:val="003A57E9"/>
    <w:rsid w:val="003A5EB1"/>
    <w:rsid w:val="003A662A"/>
    <w:rsid w:val="003A6D43"/>
    <w:rsid w:val="003B028D"/>
    <w:rsid w:val="003B0485"/>
    <w:rsid w:val="003B0A84"/>
    <w:rsid w:val="003B1A34"/>
    <w:rsid w:val="003B2807"/>
    <w:rsid w:val="003B3E36"/>
    <w:rsid w:val="003B402D"/>
    <w:rsid w:val="003B5119"/>
    <w:rsid w:val="003B589A"/>
    <w:rsid w:val="003B5984"/>
    <w:rsid w:val="003B67DA"/>
    <w:rsid w:val="003B7398"/>
    <w:rsid w:val="003B7BE1"/>
    <w:rsid w:val="003B7EF7"/>
    <w:rsid w:val="003C000B"/>
    <w:rsid w:val="003C01FE"/>
    <w:rsid w:val="003C0389"/>
    <w:rsid w:val="003C1F8B"/>
    <w:rsid w:val="003C3FA3"/>
    <w:rsid w:val="003C474B"/>
    <w:rsid w:val="003C57A0"/>
    <w:rsid w:val="003C67DE"/>
    <w:rsid w:val="003C75E3"/>
    <w:rsid w:val="003D1962"/>
    <w:rsid w:val="003D199C"/>
    <w:rsid w:val="003D25A0"/>
    <w:rsid w:val="003D36B3"/>
    <w:rsid w:val="003D58DE"/>
    <w:rsid w:val="003D5E32"/>
    <w:rsid w:val="003D7224"/>
    <w:rsid w:val="003D72FB"/>
    <w:rsid w:val="003D7CA9"/>
    <w:rsid w:val="003E0B21"/>
    <w:rsid w:val="003E119B"/>
    <w:rsid w:val="003E270B"/>
    <w:rsid w:val="003E320A"/>
    <w:rsid w:val="003E488F"/>
    <w:rsid w:val="003E5802"/>
    <w:rsid w:val="003E6487"/>
    <w:rsid w:val="003E73F7"/>
    <w:rsid w:val="003F12ED"/>
    <w:rsid w:val="003F1E07"/>
    <w:rsid w:val="003F21CB"/>
    <w:rsid w:val="003F308D"/>
    <w:rsid w:val="003F3102"/>
    <w:rsid w:val="003F3923"/>
    <w:rsid w:val="003F45A4"/>
    <w:rsid w:val="003F564D"/>
    <w:rsid w:val="003F56AC"/>
    <w:rsid w:val="003F5C97"/>
    <w:rsid w:val="003F5D2E"/>
    <w:rsid w:val="003F6206"/>
    <w:rsid w:val="003F7019"/>
    <w:rsid w:val="00400240"/>
    <w:rsid w:val="00400610"/>
    <w:rsid w:val="0040106E"/>
    <w:rsid w:val="004018D2"/>
    <w:rsid w:val="0040274F"/>
    <w:rsid w:val="0040293B"/>
    <w:rsid w:val="00403396"/>
    <w:rsid w:val="0040459F"/>
    <w:rsid w:val="004049F8"/>
    <w:rsid w:val="0040529F"/>
    <w:rsid w:val="004057A6"/>
    <w:rsid w:val="00406732"/>
    <w:rsid w:val="00406796"/>
    <w:rsid w:val="0040707D"/>
    <w:rsid w:val="00407162"/>
    <w:rsid w:val="0040738F"/>
    <w:rsid w:val="00413F1A"/>
    <w:rsid w:val="0041615A"/>
    <w:rsid w:val="00416F7F"/>
    <w:rsid w:val="00417DAB"/>
    <w:rsid w:val="004202B0"/>
    <w:rsid w:val="00420D57"/>
    <w:rsid w:val="00420E24"/>
    <w:rsid w:val="00420FEA"/>
    <w:rsid w:val="0042262B"/>
    <w:rsid w:val="00422D79"/>
    <w:rsid w:val="00422EDB"/>
    <w:rsid w:val="00423045"/>
    <w:rsid w:val="00424057"/>
    <w:rsid w:val="00424712"/>
    <w:rsid w:val="0042494A"/>
    <w:rsid w:val="00426DFC"/>
    <w:rsid w:val="00426FD5"/>
    <w:rsid w:val="00427DF6"/>
    <w:rsid w:val="00431938"/>
    <w:rsid w:val="00432098"/>
    <w:rsid w:val="00433BD4"/>
    <w:rsid w:val="00433CF6"/>
    <w:rsid w:val="00435777"/>
    <w:rsid w:val="004365B2"/>
    <w:rsid w:val="004367EB"/>
    <w:rsid w:val="00437346"/>
    <w:rsid w:val="004403C4"/>
    <w:rsid w:val="004406ED"/>
    <w:rsid w:val="00440CBB"/>
    <w:rsid w:val="00441895"/>
    <w:rsid w:val="00441E34"/>
    <w:rsid w:val="00443238"/>
    <w:rsid w:val="00443B06"/>
    <w:rsid w:val="00443EAA"/>
    <w:rsid w:val="00444F95"/>
    <w:rsid w:val="004450EF"/>
    <w:rsid w:val="00445494"/>
    <w:rsid w:val="004457E6"/>
    <w:rsid w:val="00445974"/>
    <w:rsid w:val="00445BAE"/>
    <w:rsid w:val="00450829"/>
    <w:rsid w:val="00450EC8"/>
    <w:rsid w:val="00452407"/>
    <w:rsid w:val="0045286E"/>
    <w:rsid w:val="00452AA1"/>
    <w:rsid w:val="00453CE8"/>
    <w:rsid w:val="00453FA7"/>
    <w:rsid w:val="00454A83"/>
    <w:rsid w:val="00455431"/>
    <w:rsid w:val="00456112"/>
    <w:rsid w:val="00456963"/>
    <w:rsid w:val="00456E9B"/>
    <w:rsid w:val="00457304"/>
    <w:rsid w:val="0046112D"/>
    <w:rsid w:val="00462D9F"/>
    <w:rsid w:val="00462F15"/>
    <w:rsid w:val="004653B4"/>
    <w:rsid w:val="004654C8"/>
    <w:rsid w:val="004656EB"/>
    <w:rsid w:val="004669F9"/>
    <w:rsid w:val="00467CF0"/>
    <w:rsid w:val="00467E38"/>
    <w:rsid w:val="00467E88"/>
    <w:rsid w:val="00470493"/>
    <w:rsid w:val="004712E6"/>
    <w:rsid w:val="0047163A"/>
    <w:rsid w:val="00471664"/>
    <w:rsid w:val="0047178A"/>
    <w:rsid w:val="00471B0D"/>
    <w:rsid w:val="00473C52"/>
    <w:rsid w:val="00473DF6"/>
    <w:rsid w:val="0047506C"/>
    <w:rsid w:val="00480229"/>
    <w:rsid w:val="00480921"/>
    <w:rsid w:val="00480C71"/>
    <w:rsid w:val="00480D5E"/>
    <w:rsid w:val="00480E1D"/>
    <w:rsid w:val="00480FDE"/>
    <w:rsid w:val="00482573"/>
    <w:rsid w:val="004825ED"/>
    <w:rsid w:val="004854CE"/>
    <w:rsid w:val="00485955"/>
    <w:rsid w:val="004859B3"/>
    <w:rsid w:val="00485C56"/>
    <w:rsid w:val="00486DB7"/>
    <w:rsid w:val="00486F89"/>
    <w:rsid w:val="00487491"/>
    <w:rsid w:val="004876BE"/>
    <w:rsid w:val="00491271"/>
    <w:rsid w:val="004917BB"/>
    <w:rsid w:val="004932CF"/>
    <w:rsid w:val="00493A4E"/>
    <w:rsid w:val="00493C86"/>
    <w:rsid w:val="004952B9"/>
    <w:rsid w:val="00495893"/>
    <w:rsid w:val="00496026"/>
    <w:rsid w:val="0049793D"/>
    <w:rsid w:val="00497B9E"/>
    <w:rsid w:val="004A2296"/>
    <w:rsid w:val="004A5F35"/>
    <w:rsid w:val="004A6A7C"/>
    <w:rsid w:val="004A77BB"/>
    <w:rsid w:val="004A7DD6"/>
    <w:rsid w:val="004B2A0F"/>
    <w:rsid w:val="004B2FA1"/>
    <w:rsid w:val="004B364A"/>
    <w:rsid w:val="004B383F"/>
    <w:rsid w:val="004B3D4C"/>
    <w:rsid w:val="004B4022"/>
    <w:rsid w:val="004B472F"/>
    <w:rsid w:val="004B4863"/>
    <w:rsid w:val="004B5617"/>
    <w:rsid w:val="004B5688"/>
    <w:rsid w:val="004B609D"/>
    <w:rsid w:val="004B6144"/>
    <w:rsid w:val="004B6D38"/>
    <w:rsid w:val="004C06E0"/>
    <w:rsid w:val="004C1A94"/>
    <w:rsid w:val="004C3315"/>
    <w:rsid w:val="004C38A7"/>
    <w:rsid w:val="004C50F5"/>
    <w:rsid w:val="004C5DAE"/>
    <w:rsid w:val="004C6426"/>
    <w:rsid w:val="004C6AFD"/>
    <w:rsid w:val="004D004A"/>
    <w:rsid w:val="004D010A"/>
    <w:rsid w:val="004D13E9"/>
    <w:rsid w:val="004D168A"/>
    <w:rsid w:val="004D18B7"/>
    <w:rsid w:val="004D1BB1"/>
    <w:rsid w:val="004D1EFE"/>
    <w:rsid w:val="004D424F"/>
    <w:rsid w:val="004D6A6A"/>
    <w:rsid w:val="004E0384"/>
    <w:rsid w:val="004E064B"/>
    <w:rsid w:val="004E1010"/>
    <w:rsid w:val="004E1C75"/>
    <w:rsid w:val="004E2C18"/>
    <w:rsid w:val="004E314F"/>
    <w:rsid w:val="004E3676"/>
    <w:rsid w:val="004E3854"/>
    <w:rsid w:val="004E4079"/>
    <w:rsid w:val="004E554C"/>
    <w:rsid w:val="004E56BA"/>
    <w:rsid w:val="004E5FBB"/>
    <w:rsid w:val="004E694D"/>
    <w:rsid w:val="004E6C12"/>
    <w:rsid w:val="004E6CB3"/>
    <w:rsid w:val="004E70AF"/>
    <w:rsid w:val="004E792D"/>
    <w:rsid w:val="004F1629"/>
    <w:rsid w:val="004F1B1B"/>
    <w:rsid w:val="004F32F7"/>
    <w:rsid w:val="004F36C7"/>
    <w:rsid w:val="004F4815"/>
    <w:rsid w:val="004F569B"/>
    <w:rsid w:val="004F570D"/>
    <w:rsid w:val="004F58B4"/>
    <w:rsid w:val="004F5DB9"/>
    <w:rsid w:val="004F61C7"/>
    <w:rsid w:val="004F6236"/>
    <w:rsid w:val="004F6BF6"/>
    <w:rsid w:val="005000EB"/>
    <w:rsid w:val="005012B9"/>
    <w:rsid w:val="005020E8"/>
    <w:rsid w:val="00502151"/>
    <w:rsid w:val="00503054"/>
    <w:rsid w:val="005037E9"/>
    <w:rsid w:val="00503FD6"/>
    <w:rsid w:val="0050461A"/>
    <w:rsid w:val="00504A50"/>
    <w:rsid w:val="005069CC"/>
    <w:rsid w:val="00506BD8"/>
    <w:rsid w:val="00510EA6"/>
    <w:rsid w:val="00510EC0"/>
    <w:rsid w:val="00512AE0"/>
    <w:rsid w:val="00512F9D"/>
    <w:rsid w:val="005132DC"/>
    <w:rsid w:val="005133DF"/>
    <w:rsid w:val="00514FFB"/>
    <w:rsid w:val="00515207"/>
    <w:rsid w:val="00515440"/>
    <w:rsid w:val="005158BF"/>
    <w:rsid w:val="00515FE5"/>
    <w:rsid w:val="005207D3"/>
    <w:rsid w:val="00520938"/>
    <w:rsid w:val="00522B56"/>
    <w:rsid w:val="005230B6"/>
    <w:rsid w:val="00523DDA"/>
    <w:rsid w:val="00524A0A"/>
    <w:rsid w:val="0052517A"/>
    <w:rsid w:val="0053021A"/>
    <w:rsid w:val="00530245"/>
    <w:rsid w:val="00530D28"/>
    <w:rsid w:val="00531083"/>
    <w:rsid w:val="005314EC"/>
    <w:rsid w:val="00532F87"/>
    <w:rsid w:val="00532FF2"/>
    <w:rsid w:val="00532FF6"/>
    <w:rsid w:val="00534F85"/>
    <w:rsid w:val="00536772"/>
    <w:rsid w:val="00537E9D"/>
    <w:rsid w:val="00541B05"/>
    <w:rsid w:val="00541FDA"/>
    <w:rsid w:val="00542081"/>
    <w:rsid w:val="00543944"/>
    <w:rsid w:val="00543AD7"/>
    <w:rsid w:val="0054401E"/>
    <w:rsid w:val="00544065"/>
    <w:rsid w:val="00544C22"/>
    <w:rsid w:val="00546E6F"/>
    <w:rsid w:val="005508C2"/>
    <w:rsid w:val="0055186B"/>
    <w:rsid w:val="00551BE0"/>
    <w:rsid w:val="00552329"/>
    <w:rsid w:val="005531B3"/>
    <w:rsid w:val="005539E5"/>
    <w:rsid w:val="00553D52"/>
    <w:rsid w:val="005550C0"/>
    <w:rsid w:val="005563CF"/>
    <w:rsid w:val="00560DA8"/>
    <w:rsid w:val="005610B6"/>
    <w:rsid w:val="00561DE2"/>
    <w:rsid w:val="00562AD7"/>
    <w:rsid w:val="00562BF5"/>
    <w:rsid w:val="005637E3"/>
    <w:rsid w:val="00564AD5"/>
    <w:rsid w:val="00564D2E"/>
    <w:rsid w:val="0056556F"/>
    <w:rsid w:val="0056669B"/>
    <w:rsid w:val="00566F54"/>
    <w:rsid w:val="0057012D"/>
    <w:rsid w:val="00571142"/>
    <w:rsid w:val="00571300"/>
    <w:rsid w:val="005747DC"/>
    <w:rsid w:val="00575D15"/>
    <w:rsid w:val="005763A1"/>
    <w:rsid w:val="0057646A"/>
    <w:rsid w:val="00576D7B"/>
    <w:rsid w:val="00576E7D"/>
    <w:rsid w:val="0057756F"/>
    <w:rsid w:val="00577EDF"/>
    <w:rsid w:val="00577FC4"/>
    <w:rsid w:val="00581268"/>
    <w:rsid w:val="00581E35"/>
    <w:rsid w:val="005820D0"/>
    <w:rsid w:val="005835E6"/>
    <w:rsid w:val="00583A9C"/>
    <w:rsid w:val="005851EC"/>
    <w:rsid w:val="00585F62"/>
    <w:rsid w:val="005864FF"/>
    <w:rsid w:val="005872F8"/>
    <w:rsid w:val="0058735F"/>
    <w:rsid w:val="00587A62"/>
    <w:rsid w:val="00590BBD"/>
    <w:rsid w:val="005914FF"/>
    <w:rsid w:val="0059183B"/>
    <w:rsid w:val="00591A62"/>
    <w:rsid w:val="005934FE"/>
    <w:rsid w:val="005946D3"/>
    <w:rsid w:val="005956BA"/>
    <w:rsid w:val="00595DC7"/>
    <w:rsid w:val="00595EFC"/>
    <w:rsid w:val="00596BED"/>
    <w:rsid w:val="00597230"/>
    <w:rsid w:val="0059788E"/>
    <w:rsid w:val="005A2EC1"/>
    <w:rsid w:val="005A2F85"/>
    <w:rsid w:val="005A4D73"/>
    <w:rsid w:val="005A5741"/>
    <w:rsid w:val="005A57A4"/>
    <w:rsid w:val="005A6B42"/>
    <w:rsid w:val="005A77A2"/>
    <w:rsid w:val="005B0352"/>
    <w:rsid w:val="005B0DA5"/>
    <w:rsid w:val="005B10D4"/>
    <w:rsid w:val="005B1929"/>
    <w:rsid w:val="005B2748"/>
    <w:rsid w:val="005B3248"/>
    <w:rsid w:val="005B405D"/>
    <w:rsid w:val="005B4A6A"/>
    <w:rsid w:val="005B599B"/>
    <w:rsid w:val="005B59C4"/>
    <w:rsid w:val="005B67D1"/>
    <w:rsid w:val="005B6BAA"/>
    <w:rsid w:val="005B7841"/>
    <w:rsid w:val="005C0807"/>
    <w:rsid w:val="005C148D"/>
    <w:rsid w:val="005C153A"/>
    <w:rsid w:val="005C17F6"/>
    <w:rsid w:val="005C3211"/>
    <w:rsid w:val="005C3C45"/>
    <w:rsid w:val="005C6578"/>
    <w:rsid w:val="005C7769"/>
    <w:rsid w:val="005C7C41"/>
    <w:rsid w:val="005C7F70"/>
    <w:rsid w:val="005D0CCE"/>
    <w:rsid w:val="005D39D0"/>
    <w:rsid w:val="005D3A50"/>
    <w:rsid w:val="005D400E"/>
    <w:rsid w:val="005D4947"/>
    <w:rsid w:val="005D5AFB"/>
    <w:rsid w:val="005D6120"/>
    <w:rsid w:val="005D6745"/>
    <w:rsid w:val="005D68A8"/>
    <w:rsid w:val="005D7806"/>
    <w:rsid w:val="005D7F49"/>
    <w:rsid w:val="005E059B"/>
    <w:rsid w:val="005E07E1"/>
    <w:rsid w:val="005E104F"/>
    <w:rsid w:val="005E15EF"/>
    <w:rsid w:val="005E204D"/>
    <w:rsid w:val="005E27BE"/>
    <w:rsid w:val="005E3A6C"/>
    <w:rsid w:val="005E3D12"/>
    <w:rsid w:val="005E403B"/>
    <w:rsid w:val="005E40DC"/>
    <w:rsid w:val="005E44CA"/>
    <w:rsid w:val="005E57D5"/>
    <w:rsid w:val="005E5C48"/>
    <w:rsid w:val="005E5F46"/>
    <w:rsid w:val="005E5F57"/>
    <w:rsid w:val="005E60B9"/>
    <w:rsid w:val="005E7EFB"/>
    <w:rsid w:val="005F032C"/>
    <w:rsid w:val="005F1FC3"/>
    <w:rsid w:val="005F219F"/>
    <w:rsid w:val="005F32CE"/>
    <w:rsid w:val="005F5150"/>
    <w:rsid w:val="005F58D2"/>
    <w:rsid w:val="005F5D2E"/>
    <w:rsid w:val="005F5D67"/>
    <w:rsid w:val="005F675E"/>
    <w:rsid w:val="005F727E"/>
    <w:rsid w:val="005F7DDC"/>
    <w:rsid w:val="0060084B"/>
    <w:rsid w:val="00600D70"/>
    <w:rsid w:val="00600FBB"/>
    <w:rsid w:val="006010B5"/>
    <w:rsid w:val="006022AD"/>
    <w:rsid w:val="00602ADA"/>
    <w:rsid w:val="006038A5"/>
    <w:rsid w:val="0060483D"/>
    <w:rsid w:val="00605592"/>
    <w:rsid w:val="00605933"/>
    <w:rsid w:val="00606DD5"/>
    <w:rsid w:val="00607E86"/>
    <w:rsid w:val="006146AC"/>
    <w:rsid w:val="00614817"/>
    <w:rsid w:val="006161CC"/>
    <w:rsid w:val="00616378"/>
    <w:rsid w:val="00617B10"/>
    <w:rsid w:val="00620795"/>
    <w:rsid w:val="006210A4"/>
    <w:rsid w:val="0062148B"/>
    <w:rsid w:val="006214FF"/>
    <w:rsid w:val="00623252"/>
    <w:rsid w:val="00623A59"/>
    <w:rsid w:val="00624533"/>
    <w:rsid w:val="006248AA"/>
    <w:rsid w:val="006254A1"/>
    <w:rsid w:val="006255D8"/>
    <w:rsid w:val="006265AF"/>
    <w:rsid w:val="00626819"/>
    <w:rsid w:val="00626B95"/>
    <w:rsid w:val="006272A0"/>
    <w:rsid w:val="00627381"/>
    <w:rsid w:val="00630BCE"/>
    <w:rsid w:val="00631B6E"/>
    <w:rsid w:val="00633B74"/>
    <w:rsid w:val="0063434D"/>
    <w:rsid w:val="0063462A"/>
    <w:rsid w:val="00634770"/>
    <w:rsid w:val="0063511B"/>
    <w:rsid w:val="006357EC"/>
    <w:rsid w:val="0063695B"/>
    <w:rsid w:val="00636B24"/>
    <w:rsid w:val="00637DBA"/>
    <w:rsid w:val="00640804"/>
    <w:rsid w:val="00642AAE"/>
    <w:rsid w:val="00642B56"/>
    <w:rsid w:val="00643FFF"/>
    <w:rsid w:val="00645F3A"/>
    <w:rsid w:val="00646343"/>
    <w:rsid w:val="00646BFC"/>
    <w:rsid w:val="006475B8"/>
    <w:rsid w:val="006476B3"/>
    <w:rsid w:val="00647EB3"/>
    <w:rsid w:val="0065049E"/>
    <w:rsid w:val="00651FF3"/>
    <w:rsid w:val="006524A1"/>
    <w:rsid w:val="0065320A"/>
    <w:rsid w:val="0065339C"/>
    <w:rsid w:val="0065342C"/>
    <w:rsid w:val="00653B6C"/>
    <w:rsid w:val="0065474C"/>
    <w:rsid w:val="00654798"/>
    <w:rsid w:val="006566BC"/>
    <w:rsid w:val="00656993"/>
    <w:rsid w:val="00657984"/>
    <w:rsid w:val="0066086C"/>
    <w:rsid w:val="00661111"/>
    <w:rsid w:val="00661420"/>
    <w:rsid w:val="006618B0"/>
    <w:rsid w:val="00663BBB"/>
    <w:rsid w:val="00663DE9"/>
    <w:rsid w:val="006643D7"/>
    <w:rsid w:val="00664984"/>
    <w:rsid w:val="00664FF7"/>
    <w:rsid w:val="00665AC9"/>
    <w:rsid w:val="00665AF4"/>
    <w:rsid w:val="00665EC0"/>
    <w:rsid w:val="00666854"/>
    <w:rsid w:val="006670AA"/>
    <w:rsid w:val="006670C4"/>
    <w:rsid w:val="00667473"/>
    <w:rsid w:val="006677BF"/>
    <w:rsid w:val="006705DD"/>
    <w:rsid w:val="00670AB5"/>
    <w:rsid w:val="00671C62"/>
    <w:rsid w:val="00672195"/>
    <w:rsid w:val="0067272C"/>
    <w:rsid w:val="006728D7"/>
    <w:rsid w:val="006729D8"/>
    <w:rsid w:val="00674911"/>
    <w:rsid w:val="00674F64"/>
    <w:rsid w:val="006769AF"/>
    <w:rsid w:val="00677210"/>
    <w:rsid w:val="00677633"/>
    <w:rsid w:val="0067772F"/>
    <w:rsid w:val="00680AA0"/>
    <w:rsid w:val="006815DC"/>
    <w:rsid w:val="0068168B"/>
    <w:rsid w:val="00681884"/>
    <w:rsid w:val="00681D6E"/>
    <w:rsid w:val="00681FEF"/>
    <w:rsid w:val="006836B1"/>
    <w:rsid w:val="006851B2"/>
    <w:rsid w:val="00687970"/>
    <w:rsid w:val="006901D9"/>
    <w:rsid w:val="00690B85"/>
    <w:rsid w:val="00690C50"/>
    <w:rsid w:val="00690CC6"/>
    <w:rsid w:val="0069153A"/>
    <w:rsid w:val="0069243E"/>
    <w:rsid w:val="00692585"/>
    <w:rsid w:val="00692C0C"/>
    <w:rsid w:val="0069354F"/>
    <w:rsid w:val="006950F1"/>
    <w:rsid w:val="00696837"/>
    <w:rsid w:val="00696D3A"/>
    <w:rsid w:val="00697714"/>
    <w:rsid w:val="006A0350"/>
    <w:rsid w:val="006A04C4"/>
    <w:rsid w:val="006A07D2"/>
    <w:rsid w:val="006A2DD5"/>
    <w:rsid w:val="006A38AA"/>
    <w:rsid w:val="006A43B2"/>
    <w:rsid w:val="006A5858"/>
    <w:rsid w:val="006A60FE"/>
    <w:rsid w:val="006A61BF"/>
    <w:rsid w:val="006A733B"/>
    <w:rsid w:val="006A7C4E"/>
    <w:rsid w:val="006B0013"/>
    <w:rsid w:val="006B0130"/>
    <w:rsid w:val="006B0344"/>
    <w:rsid w:val="006B06D4"/>
    <w:rsid w:val="006B0D30"/>
    <w:rsid w:val="006B10C3"/>
    <w:rsid w:val="006B1969"/>
    <w:rsid w:val="006B1A89"/>
    <w:rsid w:val="006B2E57"/>
    <w:rsid w:val="006B30DA"/>
    <w:rsid w:val="006B3150"/>
    <w:rsid w:val="006B34EA"/>
    <w:rsid w:val="006B4AEC"/>
    <w:rsid w:val="006B4F34"/>
    <w:rsid w:val="006B56C0"/>
    <w:rsid w:val="006B5B04"/>
    <w:rsid w:val="006B61D2"/>
    <w:rsid w:val="006B6A7B"/>
    <w:rsid w:val="006B6C70"/>
    <w:rsid w:val="006C02AF"/>
    <w:rsid w:val="006C0E80"/>
    <w:rsid w:val="006C131E"/>
    <w:rsid w:val="006C252B"/>
    <w:rsid w:val="006C3693"/>
    <w:rsid w:val="006C3775"/>
    <w:rsid w:val="006C377A"/>
    <w:rsid w:val="006C4E7E"/>
    <w:rsid w:val="006C4EA2"/>
    <w:rsid w:val="006C63B3"/>
    <w:rsid w:val="006C6912"/>
    <w:rsid w:val="006C71BA"/>
    <w:rsid w:val="006C7E3C"/>
    <w:rsid w:val="006C7EC1"/>
    <w:rsid w:val="006C7F03"/>
    <w:rsid w:val="006D06C7"/>
    <w:rsid w:val="006D0710"/>
    <w:rsid w:val="006D0B8E"/>
    <w:rsid w:val="006D161B"/>
    <w:rsid w:val="006D2108"/>
    <w:rsid w:val="006D36BB"/>
    <w:rsid w:val="006D3F27"/>
    <w:rsid w:val="006D4D12"/>
    <w:rsid w:val="006D52CD"/>
    <w:rsid w:val="006D57F2"/>
    <w:rsid w:val="006D786C"/>
    <w:rsid w:val="006E000E"/>
    <w:rsid w:val="006E151F"/>
    <w:rsid w:val="006E1570"/>
    <w:rsid w:val="006E2771"/>
    <w:rsid w:val="006E381C"/>
    <w:rsid w:val="006E3A48"/>
    <w:rsid w:val="006E3C29"/>
    <w:rsid w:val="006E4299"/>
    <w:rsid w:val="006E51D8"/>
    <w:rsid w:val="006E5538"/>
    <w:rsid w:val="006E5ABB"/>
    <w:rsid w:val="006E6DE0"/>
    <w:rsid w:val="006F0975"/>
    <w:rsid w:val="006F2764"/>
    <w:rsid w:val="006F3FEF"/>
    <w:rsid w:val="006F62FA"/>
    <w:rsid w:val="006F67DE"/>
    <w:rsid w:val="006F6EDC"/>
    <w:rsid w:val="006F7577"/>
    <w:rsid w:val="006F75EC"/>
    <w:rsid w:val="006F7E3C"/>
    <w:rsid w:val="00700428"/>
    <w:rsid w:val="007010FE"/>
    <w:rsid w:val="0070113E"/>
    <w:rsid w:val="00701792"/>
    <w:rsid w:val="00701BCC"/>
    <w:rsid w:val="00703F82"/>
    <w:rsid w:val="00704075"/>
    <w:rsid w:val="00704200"/>
    <w:rsid w:val="00704F11"/>
    <w:rsid w:val="00706071"/>
    <w:rsid w:val="00706586"/>
    <w:rsid w:val="00706EB6"/>
    <w:rsid w:val="00707882"/>
    <w:rsid w:val="00707F61"/>
    <w:rsid w:val="0071123E"/>
    <w:rsid w:val="00712559"/>
    <w:rsid w:val="00712C22"/>
    <w:rsid w:val="00712C3F"/>
    <w:rsid w:val="00714498"/>
    <w:rsid w:val="0071455D"/>
    <w:rsid w:val="0071565B"/>
    <w:rsid w:val="0071720D"/>
    <w:rsid w:val="00717497"/>
    <w:rsid w:val="007179AC"/>
    <w:rsid w:val="0072069B"/>
    <w:rsid w:val="00720FBB"/>
    <w:rsid w:val="00722504"/>
    <w:rsid w:val="0072263D"/>
    <w:rsid w:val="007236B5"/>
    <w:rsid w:val="00723EE0"/>
    <w:rsid w:val="00726DDE"/>
    <w:rsid w:val="007311E5"/>
    <w:rsid w:val="00732425"/>
    <w:rsid w:val="00732632"/>
    <w:rsid w:val="0073349C"/>
    <w:rsid w:val="00733674"/>
    <w:rsid w:val="00733E66"/>
    <w:rsid w:val="0073450B"/>
    <w:rsid w:val="007351B4"/>
    <w:rsid w:val="0073524A"/>
    <w:rsid w:val="00735DD4"/>
    <w:rsid w:val="00737EC1"/>
    <w:rsid w:val="00740511"/>
    <w:rsid w:val="00740B83"/>
    <w:rsid w:val="0074260C"/>
    <w:rsid w:val="00742C53"/>
    <w:rsid w:val="0074396E"/>
    <w:rsid w:val="00744331"/>
    <w:rsid w:val="00744398"/>
    <w:rsid w:val="00744A7F"/>
    <w:rsid w:val="007470C9"/>
    <w:rsid w:val="00747186"/>
    <w:rsid w:val="00755359"/>
    <w:rsid w:val="00755685"/>
    <w:rsid w:val="00755A39"/>
    <w:rsid w:val="00755A60"/>
    <w:rsid w:val="00756731"/>
    <w:rsid w:val="0075698F"/>
    <w:rsid w:val="00760F4F"/>
    <w:rsid w:val="007611B1"/>
    <w:rsid w:val="00762709"/>
    <w:rsid w:val="007627E0"/>
    <w:rsid w:val="00762880"/>
    <w:rsid w:val="007638D5"/>
    <w:rsid w:val="00763E10"/>
    <w:rsid w:val="0076403D"/>
    <w:rsid w:val="00764B41"/>
    <w:rsid w:val="00764FD2"/>
    <w:rsid w:val="00765970"/>
    <w:rsid w:val="00766A33"/>
    <w:rsid w:val="00767C44"/>
    <w:rsid w:val="00770F84"/>
    <w:rsid w:val="007711B8"/>
    <w:rsid w:val="00773FB7"/>
    <w:rsid w:val="007772B5"/>
    <w:rsid w:val="0077785B"/>
    <w:rsid w:val="00777B31"/>
    <w:rsid w:val="00780A08"/>
    <w:rsid w:val="00780F01"/>
    <w:rsid w:val="00780FCD"/>
    <w:rsid w:val="0078184A"/>
    <w:rsid w:val="0078197B"/>
    <w:rsid w:val="00782D56"/>
    <w:rsid w:val="00782E6A"/>
    <w:rsid w:val="00782F50"/>
    <w:rsid w:val="007845C5"/>
    <w:rsid w:val="007852AD"/>
    <w:rsid w:val="007857C0"/>
    <w:rsid w:val="00785C74"/>
    <w:rsid w:val="0078617B"/>
    <w:rsid w:val="007866D6"/>
    <w:rsid w:val="00786975"/>
    <w:rsid w:val="0079053F"/>
    <w:rsid w:val="00790A5E"/>
    <w:rsid w:val="00790CBE"/>
    <w:rsid w:val="00790F8A"/>
    <w:rsid w:val="007924BC"/>
    <w:rsid w:val="00792F2E"/>
    <w:rsid w:val="007937FA"/>
    <w:rsid w:val="00794E7F"/>
    <w:rsid w:val="00795FC7"/>
    <w:rsid w:val="00796274"/>
    <w:rsid w:val="007962D6"/>
    <w:rsid w:val="007969F1"/>
    <w:rsid w:val="0079726D"/>
    <w:rsid w:val="0079753E"/>
    <w:rsid w:val="007A1730"/>
    <w:rsid w:val="007A1C37"/>
    <w:rsid w:val="007A1CEC"/>
    <w:rsid w:val="007A2ED2"/>
    <w:rsid w:val="007A300F"/>
    <w:rsid w:val="007A30ED"/>
    <w:rsid w:val="007A4214"/>
    <w:rsid w:val="007A53EC"/>
    <w:rsid w:val="007A54B0"/>
    <w:rsid w:val="007A63D5"/>
    <w:rsid w:val="007A6CC5"/>
    <w:rsid w:val="007B0752"/>
    <w:rsid w:val="007B1251"/>
    <w:rsid w:val="007B221E"/>
    <w:rsid w:val="007B300D"/>
    <w:rsid w:val="007B527E"/>
    <w:rsid w:val="007B5923"/>
    <w:rsid w:val="007B6294"/>
    <w:rsid w:val="007C0721"/>
    <w:rsid w:val="007C11A6"/>
    <w:rsid w:val="007C1D35"/>
    <w:rsid w:val="007C2A54"/>
    <w:rsid w:val="007C2BA6"/>
    <w:rsid w:val="007C40E7"/>
    <w:rsid w:val="007C4BF5"/>
    <w:rsid w:val="007C5D73"/>
    <w:rsid w:val="007D04E8"/>
    <w:rsid w:val="007D137C"/>
    <w:rsid w:val="007D27ED"/>
    <w:rsid w:val="007D33C9"/>
    <w:rsid w:val="007D3693"/>
    <w:rsid w:val="007D3860"/>
    <w:rsid w:val="007D39E1"/>
    <w:rsid w:val="007D3A4E"/>
    <w:rsid w:val="007D44C1"/>
    <w:rsid w:val="007D4AC2"/>
    <w:rsid w:val="007D5B9D"/>
    <w:rsid w:val="007D6737"/>
    <w:rsid w:val="007D753F"/>
    <w:rsid w:val="007D7975"/>
    <w:rsid w:val="007E058B"/>
    <w:rsid w:val="007E12DF"/>
    <w:rsid w:val="007E1848"/>
    <w:rsid w:val="007E226D"/>
    <w:rsid w:val="007E3123"/>
    <w:rsid w:val="007E6451"/>
    <w:rsid w:val="007E6BB8"/>
    <w:rsid w:val="007F08A2"/>
    <w:rsid w:val="007F13ED"/>
    <w:rsid w:val="007F4020"/>
    <w:rsid w:val="007F4B6A"/>
    <w:rsid w:val="007F5ADE"/>
    <w:rsid w:val="007F5C97"/>
    <w:rsid w:val="007F602A"/>
    <w:rsid w:val="007F6520"/>
    <w:rsid w:val="007F7D07"/>
    <w:rsid w:val="00800C9A"/>
    <w:rsid w:val="00801A53"/>
    <w:rsid w:val="0080225A"/>
    <w:rsid w:val="0080273F"/>
    <w:rsid w:val="0080446F"/>
    <w:rsid w:val="0080476A"/>
    <w:rsid w:val="00804EDE"/>
    <w:rsid w:val="0080522D"/>
    <w:rsid w:val="008060DF"/>
    <w:rsid w:val="008072E9"/>
    <w:rsid w:val="00807D1C"/>
    <w:rsid w:val="0081041B"/>
    <w:rsid w:val="00811241"/>
    <w:rsid w:val="00812169"/>
    <w:rsid w:val="008128B5"/>
    <w:rsid w:val="008139C1"/>
    <w:rsid w:val="008145F4"/>
    <w:rsid w:val="008149B7"/>
    <w:rsid w:val="00814F5B"/>
    <w:rsid w:val="008150A2"/>
    <w:rsid w:val="00815A10"/>
    <w:rsid w:val="00815CC8"/>
    <w:rsid w:val="008165C0"/>
    <w:rsid w:val="00816F81"/>
    <w:rsid w:val="0081745C"/>
    <w:rsid w:val="0081769D"/>
    <w:rsid w:val="00817FC8"/>
    <w:rsid w:val="00820394"/>
    <w:rsid w:val="008203D3"/>
    <w:rsid w:val="00820A99"/>
    <w:rsid w:val="00821E25"/>
    <w:rsid w:val="00822583"/>
    <w:rsid w:val="00822CE9"/>
    <w:rsid w:val="008240FF"/>
    <w:rsid w:val="008257A8"/>
    <w:rsid w:val="008262F8"/>
    <w:rsid w:val="00826E01"/>
    <w:rsid w:val="008278E5"/>
    <w:rsid w:val="00831614"/>
    <w:rsid w:val="00831C80"/>
    <w:rsid w:val="00831D94"/>
    <w:rsid w:val="00831F4D"/>
    <w:rsid w:val="00832B09"/>
    <w:rsid w:val="00832F47"/>
    <w:rsid w:val="00833374"/>
    <w:rsid w:val="00833E0D"/>
    <w:rsid w:val="00833E3E"/>
    <w:rsid w:val="00834867"/>
    <w:rsid w:val="00834D2C"/>
    <w:rsid w:val="00834F60"/>
    <w:rsid w:val="00835E52"/>
    <w:rsid w:val="0083652B"/>
    <w:rsid w:val="008378C2"/>
    <w:rsid w:val="008424FE"/>
    <w:rsid w:val="0084379E"/>
    <w:rsid w:val="00844C25"/>
    <w:rsid w:val="00845326"/>
    <w:rsid w:val="00845AD1"/>
    <w:rsid w:val="0084665F"/>
    <w:rsid w:val="00846B5A"/>
    <w:rsid w:val="00846F31"/>
    <w:rsid w:val="00847DD6"/>
    <w:rsid w:val="00850B2E"/>
    <w:rsid w:val="00850C12"/>
    <w:rsid w:val="008516DB"/>
    <w:rsid w:val="00851BC6"/>
    <w:rsid w:val="00854627"/>
    <w:rsid w:val="00854CA0"/>
    <w:rsid w:val="00855957"/>
    <w:rsid w:val="008559C3"/>
    <w:rsid w:val="00855B6F"/>
    <w:rsid w:val="0085616D"/>
    <w:rsid w:val="0085756E"/>
    <w:rsid w:val="00857A10"/>
    <w:rsid w:val="00857E19"/>
    <w:rsid w:val="008606AB"/>
    <w:rsid w:val="00860E87"/>
    <w:rsid w:val="00861568"/>
    <w:rsid w:val="0086201D"/>
    <w:rsid w:val="008629AD"/>
    <w:rsid w:val="0086311B"/>
    <w:rsid w:val="008635C0"/>
    <w:rsid w:val="00864CFB"/>
    <w:rsid w:val="008651F8"/>
    <w:rsid w:val="00865E23"/>
    <w:rsid w:val="0086692F"/>
    <w:rsid w:val="00867832"/>
    <w:rsid w:val="00867CA0"/>
    <w:rsid w:val="00867E22"/>
    <w:rsid w:val="00870222"/>
    <w:rsid w:val="008703F9"/>
    <w:rsid w:val="00870C43"/>
    <w:rsid w:val="00870E7B"/>
    <w:rsid w:val="00870EBC"/>
    <w:rsid w:val="00871760"/>
    <w:rsid w:val="00871E2F"/>
    <w:rsid w:val="00872A97"/>
    <w:rsid w:val="00873F10"/>
    <w:rsid w:val="00873F66"/>
    <w:rsid w:val="0087619C"/>
    <w:rsid w:val="00876825"/>
    <w:rsid w:val="00876B5E"/>
    <w:rsid w:val="00876FCB"/>
    <w:rsid w:val="008770BF"/>
    <w:rsid w:val="008770FB"/>
    <w:rsid w:val="008771C1"/>
    <w:rsid w:val="0087729E"/>
    <w:rsid w:val="00880E3A"/>
    <w:rsid w:val="0088218D"/>
    <w:rsid w:val="00882C66"/>
    <w:rsid w:val="00883E52"/>
    <w:rsid w:val="0088442E"/>
    <w:rsid w:val="0088449E"/>
    <w:rsid w:val="00885CA1"/>
    <w:rsid w:val="0088661A"/>
    <w:rsid w:val="00886F99"/>
    <w:rsid w:val="00887525"/>
    <w:rsid w:val="00887573"/>
    <w:rsid w:val="00887C0F"/>
    <w:rsid w:val="00891CA6"/>
    <w:rsid w:val="00891D97"/>
    <w:rsid w:val="0089368D"/>
    <w:rsid w:val="00894E4B"/>
    <w:rsid w:val="0089549C"/>
    <w:rsid w:val="008963BE"/>
    <w:rsid w:val="00897DB6"/>
    <w:rsid w:val="008A040F"/>
    <w:rsid w:val="008A0ABC"/>
    <w:rsid w:val="008A10F4"/>
    <w:rsid w:val="008A137F"/>
    <w:rsid w:val="008A19DC"/>
    <w:rsid w:val="008A1AB5"/>
    <w:rsid w:val="008A2F22"/>
    <w:rsid w:val="008A3C1B"/>
    <w:rsid w:val="008A3E53"/>
    <w:rsid w:val="008A45E2"/>
    <w:rsid w:val="008A5B65"/>
    <w:rsid w:val="008A6054"/>
    <w:rsid w:val="008A682C"/>
    <w:rsid w:val="008A6C1C"/>
    <w:rsid w:val="008A6F0B"/>
    <w:rsid w:val="008A7445"/>
    <w:rsid w:val="008B12EB"/>
    <w:rsid w:val="008B1300"/>
    <w:rsid w:val="008B1884"/>
    <w:rsid w:val="008B2C29"/>
    <w:rsid w:val="008B33AF"/>
    <w:rsid w:val="008B45EE"/>
    <w:rsid w:val="008B48C3"/>
    <w:rsid w:val="008B4E8B"/>
    <w:rsid w:val="008B4FCF"/>
    <w:rsid w:val="008B53BD"/>
    <w:rsid w:val="008B5816"/>
    <w:rsid w:val="008B5BEB"/>
    <w:rsid w:val="008B5DBD"/>
    <w:rsid w:val="008B649E"/>
    <w:rsid w:val="008B7761"/>
    <w:rsid w:val="008B7D02"/>
    <w:rsid w:val="008C0102"/>
    <w:rsid w:val="008C0D0A"/>
    <w:rsid w:val="008C1868"/>
    <w:rsid w:val="008C202B"/>
    <w:rsid w:val="008C232F"/>
    <w:rsid w:val="008C25C9"/>
    <w:rsid w:val="008C26B7"/>
    <w:rsid w:val="008C3802"/>
    <w:rsid w:val="008C4411"/>
    <w:rsid w:val="008C44EE"/>
    <w:rsid w:val="008C4742"/>
    <w:rsid w:val="008C4EB5"/>
    <w:rsid w:val="008C4FA5"/>
    <w:rsid w:val="008C5FE7"/>
    <w:rsid w:val="008D039C"/>
    <w:rsid w:val="008D086A"/>
    <w:rsid w:val="008D0BF9"/>
    <w:rsid w:val="008D1462"/>
    <w:rsid w:val="008D1FC4"/>
    <w:rsid w:val="008D4098"/>
    <w:rsid w:val="008D410B"/>
    <w:rsid w:val="008D4525"/>
    <w:rsid w:val="008D541B"/>
    <w:rsid w:val="008D6768"/>
    <w:rsid w:val="008D6F9A"/>
    <w:rsid w:val="008D7934"/>
    <w:rsid w:val="008E0713"/>
    <w:rsid w:val="008E188A"/>
    <w:rsid w:val="008E1A69"/>
    <w:rsid w:val="008E3F42"/>
    <w:rsid w:val="008E4D72"/>
    <w:rsid w:val="008E4FDC"/>
    <w:rsid w:val="008E501F"/>
    <w:rsid w:val="008E5B67"/>
    <w:rsid w:val="008E68C0"/>
    <w:rsid w:val="008E6B0E"/>
    <w:rsid w:val="008E71C2"/>
    <w:rsid w:val="008F3293"/>
    <w:rsid w:val="008F4219"/>
    <w:rsid w:val="008F4C1C"/>
    <w:rsid w:val="008F4F49"/>
    <w:rsid w:val="008F5AC5"/>
    <w:rsid w:val="008F5BE5"/>
    <w:rsid w:val="008F5D6D"/>
    <w:rsid w:val="00900605"/>
    <w:rsid w:val="00901323"/>
    <w:rsid w:val="00901683"/>
    <w:rsid w:val="00902B89"/>
    <w:rsid w:val="00903D0E"/>
    <w:rsid w:val="00904DBE"/>
    <w:rsid w:val="00906943"/>
    <w:rsid w:val="00906AD1"/>
    <w:rsid w:val="0091098E"/>
    <w:rsid w:val="00911363"/>
    <w:rsid w:val="00912403"/>
    <w:rsid w:val="00913D9E"/>
    <w:rsid w:val="009143B2"/>
    <w:rsid w:val="00914F63"/>
    <w:rsid w:val="009159F1"/>
    <w:rsid w:val="00916B07"/>
    <w:rsid w:val="00916CE3"/>
    <w:rsid w:val="009179DF"/>
    <w:rsid w:val="00917E73"/>
    <w:rsid w:val="00917EB3"/>
    <w:rsid w:val="00920BBA"/>
    <w:rsid w:val="009213E1"/>
    <w:rsid w:val="0092176D"/>
    <w:rsid w:val="00921F09"/>
    <w:rsid w:val="009228A0"/>
    <w:rsid w:val="00922AA0"/>
    <w:rsid w:val="00923830"/>
    <w:rsid w:val="00923BF7"/>
    <w:rsid w:val="00923FBF"/>
    <w:rsid w:val="00924433"/>
    <w:rsid w:val="00924A7D"/>
    <w:rsid w:val="00925017"/>
    <w:rsid w:val="00925B71"/>
    <w:rsid w:val="00925C0E"/>
    <w:rsid w:val="00930DFE"/>
    <w:rsid w:val="0093445F"/>
    <w:rsid w:val="00935734"/>
    <w:rsid w:val="00935FA6"/>
    <w:rsid w:val="009403E8"/>
    <w:rsid w:val="00940AA5"/>
    <w:rsid w:val="00940AF3"/>
    <w:rsid w:val="0094134A"/>
    <w:rsid w:val="0094180E"/>
    <w:rsid w:val="00941D2F"/>
    <w:rsid w:val="009425A4"/>
    <w:rsid w:val="009427AB"/>
    <w:rsid w:val="00942A67"/>
    <w:rsid w:val="00943607"/>
    <w:rsid w:val="00943E7D"/>
    <w:rsid w:val="00944099"/>
    <w:rsid w:val="009447D9"/>
    <w:rsid w:val="00944CD0"/>
    <w:rsid w:val="0094651D"/>
    <w:rsid w:val="0094680D"/>
    <w:rsid w:val="00947978"/>
    <w:rsid w:val="0095024F"/>
    <w:rsid w:val="00950828"/>
    <w:rsid w:val="009508AD"/>
    <w:rsid w:val="00950DEF"/>
    <w:rsid w:val="00951057"/>
    <w:rsid w:val="009516F4"/>
    <w:rsid w:val="00951931"/>
    <w:rsid w:val="00952376"/>
    <w:rsid w:val="00952535"/>
    <w:rsid w:val="00953288"/>
    <w:rsid w:val="0095335E"/>
    <w:rsid w:val="0095377F"/>
    <w:rsid w:val="00953A6A"/>
    <w:rsid w:val="00954B7B"/>
    <w:rsid w:val="00954FAE"/>
    <w:rsid w:val="00955717"/>
    <w:rsid w:val="00955AFE"/>
    <w:rsid w:val="00955FD3"/>
    <w:rsid w:val="00957191"/>
    <w:rsid w:val="00963453"/>
    <w:rsid w:val="009637A8"/>
    <w:rsid w:val="009638B2"/>
    <w:rsid w:val="00963CE0"/>
    <w:rsid w:val="00964187"/>
    <w:rsid w:val="00964982"/>
    <w:rsid w:val="0096507E"/>
    <w:rsid w:val="00965206"/>
    <w:rsid w:val="00965FAB"/>
    <w:rsid w:val="0096603C"/>
    <w:rsid w:val="00966826"/>
    <w:rsid w:val="00966948"/>
    <w:rsid w:val="00966984"/>
    <w:rsid w:val="0096794F"/>
    <w:rsid w:val="00971499"/>
    <w:rsid w:val="009714F5"/>
    <w:rsid w:val="00971829"/>
    <w:rsid w:val="00972058"/>
    <w:rsid w:val="0097393C"/>
    <w:rsid w:val="00974412"/>
    <w:rsid w:val="00975980"/>
    <w:rsid w:val="00976484"/>
    <w:rsid w:val="009778AB"/>
    <w:rsid w:val="0098033A"/>
    <w:rsid w:val="00980FEA"/>
    <w:rsid w:val="00981B09"/>
    <w:rsid w:val="0098200F"/>
    <w:rsid w:val="009831CC"/>
    <w:rsid w:val="009839F0"/>
    <w:rsid w:val="00985D68"/>
    <w:rsid w:val="00985F0C"/>
    <w:rsid w:val="009873AE"/>
    <w:rsid w:val="0099318B"/>
    <w:rsid w:val="009931FF"/>
    <w:rsid w:val="009941FA"/>
    <w:rsid w:val="009955D1"/>
    <w:rsid w:val="00995CC3"/>
    <w:rsid w:val="00995D4E"/>
    <w:rsid w:val="0099660B"/>
    <w:rsid w:val="00997144"/>
    <w:rsid w:val="009A1424"/>
    <w:rsid w:val="009A1A11"/>
    <w:rsid w:val="009A1D03"/>
    <w:rsid w:val="009A1D1C"/>
    <w:rsid w:val="009A42EF"/>
    <w:rsid w:val="009A45A6"/>
    <w:rsid w:val="009A48B9"/>
    <w:rsid w:val="009A632E"/>
    <w:rsid w:val="009B06EC"/>
    <w:rsid w:val="009B0A99"/>
    <w:rsid w:val="009B18BE"/>
    <w:rsid w:val="009B1DDD"/>
    <w:rsid w:val="009B262D"/>
    <w:rsid w:val="009B2903"/>
    <w:rsid w:val="009B2EF7"/>
    <w:rsid w:val="009B3110"/>
    <w:rsid w:val="009B34BC"/>
    <w:rsid w:val="009B3782"/>
    <w:rsid w:val="009B496B"/>
    <w:rsid w:val="009B5BFF"/>
    <w:rsid w:val="009B638D"/>
    <w:rsid w:val="009C07E5"/>
    <w:rsid w:val="009C0824"/>
    <w:rsid w:val="009C0C12"/>
    <w:rsid w:val="009C1028"/>
    <w:rsid w:val="009C1522"/>
    <w:rsid w:val="009C1A70"/>
    <w:rsid w:val="009C2471"/>
    <w:rsid w:val="009C2EF3"/>
    <w:rsid w:val="009C3361"/>
    <w:rsid w:val="009C4075"/>
    <w:rsid w:val="009C59A1"/>
    <w:rsid w:val="009C7184"/>
    <w:rsid w:val="009D2014"/>
    <w:rsid w:val="009D2D21"/>
    <w:rsid w:val="009D3776"/>
    <w:rsid w:val="009D4A0A"/>
    <w:rsid w:val="009D4EAE"/>
    <w:rsid w:val="009D5704"/>
    <w:rsid w:val="009D5CEC"/>
    <w:rsid w:val="009D5E33"/>
    <w:rsid w:val="009D6580"/>
    <w:rsid w:val="009D6E93"/>
    <w:rsid w:val="009D73B7"/>
    <w:rsid w:val="009D7E6E"/>
    <w:rsid w:val="009E08E3"/>
    <w:rsid w:val="009E0D60"/>
    <w:rsid w:val="009E269F"/>
    <w:rsid w:val="009E2E90"/>
    <w:rsid w:val="009E34AF"/>
    <w:rsid w:val="009E3FB5"/>
    <w:rsid w:val="009E4BAD"/>
    <w:rsid w:val="009E5B2A"/>
    <w:rsid w:val="009E5C4B"/>
    <w:rsid w:val="009E61BD"/>
    <w:rsid w:val="009E64E0"/>
    <w:rsid w:val="009E69B1"/>
    <w:rsid w:val="009E6B71"/>
    <w:rsid w:val="009E7BCF"/>
    <w:rsid w:val="009F1247"/>
    <w:rsid w:val="009F1997"/>
    <w:rsid w:val="009F1B49"/>
    <w:rsid w:val="009F2ED3"/>
    <w:rsid w:val="009F3903"/>
    <w:rsid w:val="009F3AED"/>
    <w:rsid w:val="009F3CB6"/>
    <w:rsid w:val="009F46D5"/>
    <w:rsid w:val="009F567B"/>
    <w:rsid w:val="009F6BB9"/>
    <w:rsid w:val="009F6FDE"/>
    <w:rsid w:val="009F784B"/>
    <w:rsid w:val="00A001E6"/>
    <w:rsid w:val="00A006CD"/>
    <w:rsid w:val="00A017F3"/>
    <w:rsid w:val="00A03557"/>
    <w:rsid w:val="00A03F29"/>
    <w:rsid w:val="00A048A2"/>
    <w:rsid w:val="00A05360"/>
    <w:rsid w:val="00A05521"/>
    <w:rsid w:val="00A061D4"/>
    <w:rsid w:val="00A07868"/>
    <w:rsid w:val="00A10F63"/>
    <w:rsid w:val="00A111CD"/>
    <w:rsid w:val="00A1165F"/>
    <w:rsid w:val="00A12057"/>
    <w:rsid w:val="00A125FE"/>
    <w:rsid w:val="00A1333D"/>
    <w:rsid w:val="00A13C47"/>
    <w:rsid w:val="00A141A4"/>
    <w:rsid w:val="00A1560C"/>
    <w:rsid w:val="00A16BC9"/>
    <w:rsid w:val="00A16EC4"/>
    <w:rsid w:val="00A16FC8"/>
    <w:rsid w:val="00A17041"/>
    <w:rsid w:val="00A205CD"/>
    <w:rsid w:val="00A205F1"/>
    <w:rsid w:val="00A218F3"/>
    <w:rsid w:val="00A2207B"/>
    <w:rsid w:val="00A22589"/>
    <w:rsid w:val="00A23A20"/>
    <w:rsid w:val="00A23BEE"/>
    <w:rsid w:val="00A252FC"/>
    <w:rsid w:val="00A25A41"/>
    <w:rsid w:val="00A260DE"/>
    <w:rsid w:val="00A26616"/>
    <w:rsid w:val="00A271E3"/>
    <w:rsid w:val="00A271EB"/>
    <w:rsid w:val="00A27883"/>
    <w:rsid w:val="00A31766"/>
    <w:rsid w:val="00A31C03"/>
    <w:rsid w:val="00A31C74"/>
    <w:rsid w:val="00A31DE2"/>
    <w:rsid w:val="00A31EC0"/>
    <w:rsid w:val="00A328D6"/>
    <w:rsid w:val="00A331C0"/>
    <w:rsid w:val="00A331D5"/>
    <w:rsid w:val="00A33B42"/>
    <w:rsid w:val="00A344C4"/>
    <w:rsid w:val="00A35961"/>
    <w:rsid w:val="00A36768"/>
    <w:rsid w:val="00A41130"/>
    <w:rsid w:val="00A414A1"/>
    <w:rsid w:val="00A41BB8"/>
    <w:rsid w:val="00A43B5E"/>
    <w:rsid w:val="00A45039"/>
    <w:rsid w:val="00A452AB"/>
    <w:rsid w:val="00A477B7"/>
    <w:rsid w:val="00A47C11"/>
    <w:rsid w:val="00A517F1"/>
    <w:rsid w:val="00A519E1"/>
    <w:rsid w:val="00A51A96"/>
    <w:rsid w:val="00A51BB9"/>
    <w:rsid w:val="00A533F0"/>
    <w:rsid w:val="00A54477"/>
    <w:rsid w:val="00A54E3F"/>
    <w:rsid w:val="00A55745"/>
    <w:rsid w:val="00A56D21"/>
    <w:rsid w:val="00A6006E"/>
    <w:rsid w:val="00A6033F"/>
    <w:rsid w:val="00A63455"/>
    <w:rsid w:val="00A63C3A"/>
    <w:rsid w:val="00A640CB"/>
    <w:rsid w:val="00A65EE8"/>
    <w:rsid w:val="00A66274"/>
    <w:rsid w:val="00A66366"/>
    <w:rsid w:val="00A71F98"/>
    <w:rsid w:val="00A727F8"/>
    <w:rsid w:val="00A72A3D"/>
    <w:rsid w:val="00A72B67"/>
    <w:rsid w:val="00A734C3"/>
    <w:rsid w:val="00A74193"/>
    <w:rsid w:val="00A74E34"/>
    <w:rsid w:val="00A753C2"/>
    <w:rsid w:val="00A7599D"/>
    <w:rsid w:val="00A75C04"/>
    <w:rsid w:val="00A75E75"/>
    <w:rsid w:val="00A7641A"/>
    <w:rsid w:val="00A77D5A"/>
    <w:rsid w:val="00A80FF0"/>
    <w:rsid w:val="00A8107C"/>
    <w:rsid w:val="00A815A5"/>
    <w:rsid w:val="00A81781"/>
    <w:rsid w:val="00A81D37"/>
    <w:rsid w:val="00A8246B"/>
    <w:rsid w:val="00A824DC"/>
    <w:rsid w:val="00A82EAF"/>
    <w:rsid w:val="00A834B2"/>
    <w:rsid w:val="00A84FA1"/>
    <w:rsid w:val="00A866E8"/>
    <w:rsid w:val="00A8786A"/>
    <w:rsid w:val="00A87CFC"/>
    <w:rsid w:val="00A90912"/>
    <w:rsid w:val="00A909AD"/>
    <w:rsid w:val="00A91C7D"/>
    <w:rsid w:val="00A920FB"/>
    <w:rsid w:val="00A928A6"/>
    <w:rsid w:val="00A92B40"/>
    <w:rsid w:val="00A9473D"/>
    <w:rsid w:val="00A95E24"/>
    <w:rsid w:val="00A961A8"/>
    <w:rsid w:val="00A977EF"/>
    <w:rsid w:val="00AA027C"/>
    <w:rsid w:val="00AA0A5B"/>
    <w:rsid w:val="00AA2F48"/>
    <w:rsid w:val="00AA358A"/>
    <w:rsid w:val="00AA470D"/>
    <w:rsid w:val="00AA59CC"/>
    <w:rsid w:val="00AA5AE6"/>
    <w:rsid w:val="00AA5B90"/>
    <w:rsid w:val="00AB0427"/>
    <w:rsid w:val="00AB135D"/>
    <w:rsid w:val="00AB2470"/>
    <w:rsid w:val="00AB2BD9"/>
    <w:rsid w:val="00AB36D4"/>
    <w:rsid w:val="00AB4F63"/>
    <w:rsid w:val="00AB5B54"/>
    <w:rsid w:val="00AB6AB9"/>
    <w:rsid w:val="00AB6EC1"/>
    <w:rsid w:val="00AC035B"/>
    <w:rsid w:val="00AC27B4"/>
    <w:rsid w:val="00AC4711"/>
    <w:rsid w:val="00AC51DF"/>
    <w:rsid w:val="00AC66E0"/>
    <w:rsid w:val="00AC7BB2"/>
    <w:rsid w:val="00AC7CB2"/>
    <w:rsid w:val="00AC7CDA"/>
    <w:rsid w:val="00AD091F"/>
    <w:rsid w:val="00AD0AB6"/>
    <w:rsid w:val="00AD0AE9"/>
    <w:rsid w:val="00AD2A52"/>
    <w:rsid w:val="00AD2E1A"/>
    <w:rsid w:val="00AD35E0"/>
    <w:rsid w:val="00AD36A4"/>
    <w:rsid w:val="00AD5C26"/>
    <w:rsid w:val="00AD5F34"/>
    <w:rsid w:val="00AD6898"/>
    <w:rsid w:val="00AE06FC"/>
    <w:rsid w:val="00AE07C9"/>
    <w:rsid w:val="00AE0D05"/>
    <w:rsid w:val="00AE0D54"/>
    <w:rsid w:val="00AE0DD3"/>
    <w:rsid w:val="00AE27DC"/>
    <w:rsid w:val="00AE448C"/>
    <w:rsid w:val="00AE585A"/>
    <w:rsid w:val="00AE5AC2"/>
    <w:rsid w:val="00AE5F68"/>
    <w:rsid w:val="00AE6290"/>
    <w:rsid w:val="00AE67A1"/>
    <w:rsid w:val="00AE6EA5"/>
    <w:rsid w:val="00AF053F"/>
    <w:rsid w:val="00AF2022"/>
    <w:rsid w:val="00AF2D9E"/>
    <w:rsid w:val="00AF3AB6"/>
    <w:rsid w:val="00AF453E"/>
    <w:rsid w:val="00AF5FFD"/>
    <w:rsid w:val="00AF6C11"/>
    <w:rsid w:val="00AF7FE6"/>
    <w:rsid w:val="00B000E1"/>
    <w:rsid w:val="00B01E9A"/>
    <w:rsid w:val="00B0289F"/>
    <w:rsid w:val="00B03532"/>
    <w:rsid w:val="00B063DD"/>
    <w:rsid w:val="00B0713D"/>
    <w:rsid w:val="00B10C6F"/>
    <w:rsid w:val="00B10D8E"/>
    <w:rsid w:val="00B12624"/>
    <w:rsid w:val="00B143BC"/>
    <w:rsid w:val="00B149E1"/>
    <w:rsid w:val="00B14C87"/>
    <w:rsid w:val="00B14EB0"/>
    <w:rsid w:val="00B158A8"/>
    <w:rsid w:val="00B16AC1"/>
    <w:rsid w:val="00B16E80"/>
    <w:rsid w:val="00B16F43"/>
    <w:rsid w:val="00B17A59"/>
    <w:rsid w:val="00B20E55"/>
    <w:rsid w:val="00B24290"/>
    <w:rsid w:val="00B25052"/>
    <w:rsid w:val="00B2507B"/>
    <w:rsid w:val="00B26577"/>
    <w:rsid w:val="00B26CD9"/>
    <w:rsid w:val="00B30C24"/>
    <w:rsid w:val="00B3126C"/>
    <w:rsid w:val="00B31272"/>
    <w:rsid w:val="00B32341"/>
    <w:rsid w:val="00B331DB"/>
    <w:rsid w:val="00B3321F"/>
    <w:rsid w:val="00B3448B"/>
    <w:rsid w:val="00B35F17"/>
    <w:rsid w:val="00B36188"/>
    <w:rsid w:val="00B36206"/>
    <w:rsid w:val="00B363AF"/>
    <w:rsid w:val="00B36C4F"/>
    <w:rsid w:val="00B40254"/>
    <w:rsid w:val="00B4030A"/>
    <w:rsid w:val="00B40983"/>
    <w:rsid w:val="00B42336"/>
    <w:rsid w:val="00B42622"/>
    <w:rsid w:val="00B43003"/>
    <w:rsid w:val="00B4438E"/>
    <w:rsid w:val="00B45B0B"/>
    <w:rsid w:val="00B46F30"/>
    <w:rsid w:val="00B47255"/>
    <w:rsid w:val="00B477BA"/>
    <w:rsid w:val="00B47DDF"/>
    <w:rsid w:val="00B500D3"/>
    <w:rsid w:val="00B518A5"/>
    <w:rsid w:val="00B51966"/>
    <w:rsid w:val="00B550F4"/>
    <w:rsid w:val="00B55DAC"/>
    <w:rsid w:val="00B56B90"/>
    <w:rsid w:val="00B56C9B"/>
    <w:rsid w:val="00B57190"/>
    <w:rsid w:val="00B60E38"/>
    <w:rsid w:val="00B61747"/>
    <w:rsid w:val="00B625A5"/>
    <w:rsid w:val="00B6268A"/>
    <w:rsid w:val="00B63FAE"/>
    <w:rsid w:val="00B65BE5"/>
    <w:rsid w:val="00B661FF"/>
    <w:rsid w:val="00B664C3"/>
    <w:rsid w:val="00B66C50"/>
    <w:rsid w:val="00B72C7A"/>
    <w:rsid w:val="00B73B2D"/>
    <w:rsid w:val="00B7546C"/>
    <w:rsid w:val="00B7556F"/>
    <w:rsid w:val="00B7604E"/>
    <w:rsid w:val="00B762E3"/>
    <w:rsid w:val="00B768C1"/>
    <w:rsid w:val="00B77B1A"/>
    <w:rsid w:val="00B8126E"/>
    <w:rsid w:val="00B82A7C"/>
    <w:rsid w:val="00B841B9"/>
    <w:rsid w:val="00B84AAC"/>
    <w:rsid w:val="00B858BD"/>
    <w:rsid w:val="00B86491"/>
    <w:rsid w:val="00B906B1"/>
    <w:rsid w:val="00B909A7"/>
    <w:rsid w:val="00B920D2"/>
    <w:rsid w:val="00B927C3"/>
    <w:rsid w:val="00B93013"/>
    <w:rsid w:val="00B943A1"/>
    <w:rsid w:val="00B95E67"/>
    <w:rsid w:val="00B96002"/>
    <w:rsid w:val="00B9675B"/>
    <w:rsid w:val="00B96947"/>
    <w:rsid w:val="00BA08EB"/>
    <w:rsid w:val="00BA2445"/>
    <w:rsid w:val="00BA271A"/>
    <w:rsid w:val="00BA2979"/>
    <w:rsid w:val="00BA491F"/>
    <w:rsid w:val="00BA519F"/>
    <w:rsid w:val="00BA5482"/>
    <w:rsid w:val="00BA6662"/>
    <w:rsid w:val="00BA6AF8"/>
    <w:rsid w:val="00BA6C43"/>
    <w:rsid w:val="00BA7754"/>
    <w:rsid w:val="00BB09C9"/>
    <w:rsid w:val="00BB0B46"/>
    <w:rsid w:val="00BB3088"/>
    <w:rsid w:val="00BB5CC2"/>
    <w:rsid w:val="00BB6281"/>
    <w:rsid w:val="00BB65EB"/>
    <w:rsid w:val="00BB759F"/>
    <w:rsid w:val="00BB7E05"/>
    <w:rsid w:val="00BC20ED"/>
    <w:rsid w:val="00BC2871"/>
    <w:rsid w:val="00BC2944"/>
    <w:rsid w:val="00BC2B7E"/>
    <w:rsid w:val="00BC2F65"/>
    <w:rsid w:val="00BC354C"/>
    <w:rsid w:val="00BC55A9"/>
    <w:rsid w:val="00BC6D78"/>
    <w:rsid w:val="00BC7227"/>
    <w:rsid w:val="00BD0995"/>
    <w:rsid w:val="00BD1961"/>
    <w:rsid w:val="00BD31B6"/>
    <w:rsid w:val="00BD363E"/>
    <w:rsid w:val="00BD448A"/>
    <w:rsid w:val="00BD4BAA"/>
    <w:rsid w:val="00BD50A8"/>
    <w:rsid w:val="00BD5B01"/>
    <w:rsid w:val="00BE0042"/>
    <w:rsid w:val="00BE1F83"/>
    <w:rsid w:val="00BE2FDB"/>
    <w:rsid w:val="00BE3007"/>
    <w:rsid w:val="00BE3769"/>
    <w:rsid w:val="00BE399D"/>
    <w:rsid w:val="00BE39E2"/>
    <w:rsid w:val="00BE5887"/>
    <w:rsid w:val="00BE58D9"/>
    <w:rsid w:val="00BE6511"/>
    <w:rsid w:val="00BE654C"/>
    <w:rsid w:val="00BF2B8A"/>
    <w:rsid w:val="00BF2F4A"/>
    <w:rsid w:val="00BF30FD"/>
    <w:rsid w:val="00BF3302"/>
    <w:rsid w:val="00BF3AE4"/>
    <w:rsid w:val="00BF4646"/>
    <w:rsid w:val="00BF481A"/>
    <w:rsid w:val="00BF50F9"/>
    <w:rsid w:val="00BF5E78"/>
    <w:rsid w:val="00BF6655"/>
    <w:rsid w:val="00BF6985"/>
    <w:rsid w:val="00BF7C2C"/>
    <w:rsid w:val="00C003C5"/>
    <w:rsid w:val="00C00B7A"/>
    <w:rsid w:val="00C01457"/>
    <w:rsid w:val="00C018F7"/>
    <w:rsid w:val="00C02284"/>
    <w:rsid w:val="00C029E1"/>
    <w:rsid w:val="00C02C2C"/>
    <w:rsid w:val="00C034B3"/>
    <w:rsid w:val="00C03794"/>
    <w:rsid w:val="00C04386"/>
    <w:rsid w:val="00C07077"/>
    <w:rsid w:val="00C074C8"/>
    <w:rsid w:val="00C07819"/>
    <w:rsid w:val="00C07CE3"/>
    <w:rsid w:val="00C10191"/>
    <w:rsid w:val="00C112AD"/>
    <w:rsid w:val="00C125D5"/>
    <w:rsid w:val="00C12AA1"/>
    <w:rsid w:val="00C150D2"/>
    <w:rsid w:val="00C15543"/>
    <w:rsid w:val="00C15905"/>
    <w:rsid w:val="00C1622B"/>
    <w:rsid w:val="00C164AF"/>
    <w:rsid w:val="00C16ECD"/>
    <w:rsid w:val="00C1714F"/>
    <w:rsid w:val="00C174B9"/>
    <w:rsid w:val="00C224E0"/>
    <w:rsid w:val="00C2277C"/>
    <w:rsid w:val="00C238CB"/>
    <w:rsid w:val="00C245D9"/>
    <w:rsid w:val="00C24B0E"/>
    <w:rsid w:val="00C25D2A"/>
    <w:rsid w:val="00C27150"/>
    <w:rsid w:val="00C27870"/>
    <w:rsid w:val="00C27EF4"/>
    <w:rsid w:val="00C30406"/>
    <w:rsid w:val="00C30DAF"/>
    <w:rsid w:val="00C32B14"/>
    <w:rsid w:val="00C34455"/>
    <w:rsid w:val="00C366CA"/>
    <w:rsid w:val="00C36CED"/>
    <w:rsid w:val="00C37955"/>
    <w:rsid w:val="00C37CBE"/>
    <w:rsid w:val="00C40E0A"/>
    <w:rsid w:val="00C4299C"/>
    <w:rsid w:val="00C42C9C"/>
    <w:rsid w:val="00C43009"/>
    <w:rsid w:val="00C43224"/>
    <w:rsid w:val="00C44066"/>
    <w:rsid w:val="00C44252"/>
    <w:rsid w:val="00C45DB6"/>
    <w:rsid w:val="00C462C3"/>
    <w:rsid w:val="00C4699E"/>
    <w:rsid w:val="00C47332"/>
    <w:rsid w:val="00C50557"/>
    <w:rsid w:val="00C5074F"/>
    <w:rsid w:val="00C521B3"/>
    <w:rsid w:val="00C535A8"/>
    <w:rsid w:val="00C536D8"/>
    <w:rsid w:val="00C53BB6"/>
    <w:rsid w:val="00C5452C"/>
    <w:rsid w:val="00C5630D"/>
    <w:rsid w:val="00C569FF"/>
    <w:rsid w:val="00C56FE0"/>
    <w:rsid w:val="00C60846"/>
    <w:rsid w:val="00C61186"/>
    <w:rsid w:val="00C61663"/>
    <w:rsid w:val="00C619BE"/>
    <w:rsid w:val="00C62AAD"/>
    <w:rsid w:val="00C63969"/>
    <w:rsid w:val="00C63C63"/>
    <w:rsid w:val="00C65DE5"/>
    <w:rsid w:val="00C66032"/>
    <w:rsid w:val="00C6635B"/>
    <w:rsid w:val="00C70AEB"/>
    <w:rsid w:val="00C71AB3"/>
    <w:rsid w:val="00C7262E"/>
    <w:rsid w:val="00C72E72"/>
    <w:rsid w:val="00C73077"/>
    <w:rsid w:val="00C732B8"/>
    <w:rsid w:val="00C73A97"/>
    <w:rsid w:val="00C73E6A"/>
    <w:rsid w:val="00C749D3"/>
    <w:rsid w:val="00C74D7E"/>
    <w:rsid w:val="00C754B4"/>
    <w:rsid w:val="00C757E6"/>
    <w:rsid w:val="00C75E5D"/>
    <w:rsid w:val="00C76112"/>
    <w:rsid w:val="00C763C8"/>
    <w:rsid w:val="00C77E4A"/>
    <w:rsid w:val="00C807E8"/>
    <w:rsid w:val="00C81E8F"/>
    <w:rsid w:val="00C81FE7"/>
    <w:rsid w:val="00C82200"/>
    <w:rsid w:val="00C823C2"/>
    <w:rsid w:val="00C83E4F"/>
    <w:rsid w:val="00C84792"/>
    <w:rsid w:val="00C850AC"/>
    <w:rsid w:val="00C85CBA"/>
    <w:rsid w:val="00C86DBC"/>
    <w:rsid w:val="00C9013A"/>
    <w:rsid w:val="00C91D2C"/>
    <w:rsid w:val="00C959AB"/>
    <w:rsid w:val="00C95F4E"/>
    <w:rsid w:val="00C968E4"/>
    <w:rsid w:val="00C96E70"/>
    <w:rsid w:val="00CA0228"/>
    <w:rsid w:val="00CA059E"/>
    <w:rsid w:val="00CA4C86"/>
    <w:rsid w:val="00CA6301"/>
    <w:rsid w:val="00CA6F93"/>
    <w:rsid w:val="00CB0297"/>
    <w:rsid w:val="00CB0742"/>
    <w:rsid w:val="00CB0A66"/>
    <w:rsid w:val="00CB19A8"/>
    <w:rsid w:val="00CB1DF4"/>
    <w:rsid w:val="00CB209E"/>
    <w:rsid w:val="00CB2966"/>
    <w:rsid w:val="00CB2C24"/>
    <w:rsid w:val="00CB2E36"/>
    <w:rsid w:val="00CB3369"/>
    <w:rsid w:val="00CB4679"/>
    <w:rsid w:val="00CB4840"/>
    <w:rsid w:val="00CB501B"/>
    <w:rsid w:val="00CB50A4"/>
    <w:rsid w:val="00CB608A"/>
    <w:rsid w:val="00CB6283"/>
    <w:rsid w:val="00CB769F"/>
    <w:rsid w:val="00CB7FF4"/>
    <w:rsid w:val="00CC05DB"/>
    <w:rsid w:val="00CC088E"/>
    <w:rsid w:val="00CC0B8C"/>
    <w:rsid w:val="00CC0CB7"/>
    <w:rsid w:val="00CC1023"/>
    <w:rsid w:val="00CC1E14"/>
    <w:rsid w:val="00CC2893"/>
    <w:rsid w:val="00CC295F"/>
    <w:rsid w:val="00CC2B21"/>
    <w:rsid w:val="00CC3468"/>
    <w:rsid w:val="00CC416D"/>
    <w:rsid w:val="00CC608C"/>
    <w:rsid w:val="00CC6829"/>
    <w:rsid w:val="00CC6E14"/>
    <w:rsid w:val="00CC75E3"/>
    <w:rsid w:val="00CC77B8"/>
    <w:rsid w:val="00CD0B7D"/>
    <w:rsid w:val="00CD2AF4"/>
    <w:rsid w:val="00CD2CF0"/>
    <w:rsid w:val="00CD307B"/>
    <w:rsid w:val="00CD319D"/>
    <w:rsid w:val="00CD4536"/>
    <w:rsid w:val="00CD4541"/>
    <w:rsid w:val="00CD5452"/>
    <w:rsid w:val="00CD578C"/>
    <w:rsid w:val="00CD58AE"/>
    <w:rsid w:val="00CD647A"/>
    <w:rsid w:val="00CD692F"/>
    <w:rsid w:val="00CD78D8"/>
    <w:rsid w:val="00CE0610"/>
    <w:rsid w:val="00CE0663"/>
    <w:rsid w:val="00CE1755"/>
    <w:rsid w:val="00CE24C5"/>
    <w:rsid w:val="00CE2D00"/>
    <w:rsid w:val="00CE2F88"/>
    <w:rsid w:val="00CE3051"/>
    <w:rsid w:val="00CE3B59"/>
    <w:rsid w:val="00CE421D"/>
    <w:rsid w:val="00CE4BF7"/>
    <w:rsid w:val="00CE4CFA"/>
    <w:rsid w:val="00CE4F27"/>
    <w:rsid w:val="00CE50FA"/>
    <w:rsid w:val="00CE530E"/>
    <w:rsid w:val="00CE53BB"/>
    <w:rsid w:val="00CE594E"/>
    <w:rsid w:val="00CE63D7"/>
    <w:rsid w:val="00CE7095"/>
    <w:rsid w:val="00CE7FDF"/>
    <w:rsid w:val="00CF13CE"/>
    <w:rsid w:val="00CF229D"/>
    <w:rsid w:val="00CF25F6"/>
    <w:rsid w:val="00CF2685"/>
    <w:rsid w:val="00CF3372"/>
    <w:rsid w:val="00CF3557"/>
    <w:rsid w:val="00CF5454"/>
    <w:rsid w:val="00CF6ECA"/>
    <w:rsid w:val="00CF703E"/>
    <w:rsid w:val="00D01D7C"/>
    <w:rsid w:val="00D0244D"/>
    <w:rsid w:val="00D0272D"/>
    <w:rsid w:val="00D04791"/>
    <w:rsid w:val="00D0585C"/>
    <w:rsid w:val="00D05B2B"/>
    <w:rsid w:val="00D06535"/>
    <w:rsid w:val="00D067A8"/>
    <w:rsid w:val="00D10AC7"/>
    <w:rsid w:val="00D123B8"/>
    <w:rsid w:val="00D12BA8"/>
    <w:rsid w:val="00D13430"/>
    <w:rsid w:val="00D13C27"/>
    <w:rsid w:val="00D150AB"/>
    <w:rsid w:val="00D1626D"/>
    <w:rsid w:val="00D16368"/>
    <w:rsid w:val="00D16568"/>
    <w:rsid w:val="00D16675"/>
    <w:rsid w:val="00D167BD"/>
    <w:rsid w:val="00D17A9B"/>
    <w:rsid w:val="00D17AED"/>
    <w:rsid w:val="00D2009A"/>
    <w:rsid w:val="00D21AB9"/>
    <w:rsid w:val="00D21C85"/>
    <w:rsid w:val="00D22327"/>
    <w:rsid w:val="00D22F51"/>
    <w:rsid w:val="00D23151"/>
    <w:rsid w:val="00D24598"/>
    <w:rsid w:val="00D24F0C"/>
    <w:rsid w:val="00D24F90"/>
    <w:rsid w:val="00D251B3"/>
    <w:rsid w:val="00D2563D"/>
    <w:rsid w:val="00D25A7C"/>
    <w:rsid w:val="00D25C08"/>
    <w:rsid w:val="00D265AB"/>
    <w:rsid w:val="00D26774"/>
    <w:rsid w:val="00D268A3"/>
    <w:rsid w:val="00D269EA"/>
    <w:rsid w:val="00D26D62"/>
    <w:rsid w:val="00D27426"/>
    <w:rsid w:val="00D27971"/>
    <w:rsid w:val="00D300E3"/>
    <w:rsid w:val="00D3020D"/>
    <w:rsid w:val="00D30B9D"/>
    <w:rsid w:val="00D317D3"/>
    <w:rsid w:val="00D31D47"/>
    <w:rsid w:val="00D321D3"/>
    <w:rsid w:val="00D323F6"/>
    <w:rsid w:val="00D33E76"/>
    <w:rsid w:val="00D34E4E"/>
    <w:rsid w:val="00D3570F"/>
    <w:rsid w:val="00D365D3"/>
    <w:rsid w:val="00D37C3F"/>
    <w:rsid w:val="00D401FE"/>
    <w:rsid w:val="00D41249"/>
    <w:rsid w:val="00D41E08"/>
    <w:rsid w:val="00D42307"/>
    <w:rsid w:val="00D4355C"/>
    <w:rsid w:val="00D448D0"/>
    <w:rsid w:val="00D4520B"/>
    <w:rsid w:val="00D45ACF"/>
    <w:rsid w:val="00D479A6"/>
    <w:rsid w:val="00D5017D"/>
    <w:rsid w:val="00D51182"/>
    <w:rsid w:val="00D514B0"/>
    <w:rsid w:val="00D53C90"/>
    <w:rsid w:val="00D54761"/>
    <w:rsid w:val="00D5513A"/>
    <w:rsid w:val="00D56E96"/>
    <w:rsid w:val="00D57A8B"/>
    <w:rsid w:val="00D60AFE"/>
    <w:rsid w:val="00D60E52"/>
    <w:rsid w:val="00D62DF5"/>
    <w:rsid w:val="00D633F8"/>
    <w:rsid w:val="00D63D3D"/>
    <w:rsid w:val="00D653F2"/>
    <w:rsid w:val="00D65617"/>
    <w:rsid w:val="00D65BD5"/>
    <w:rsid w:val="00D66D9C"/>
    <w:rsid w:val="00D708B4"/>
    <w:rsid w:val="00D71565"/>
    <w:rsid w:val="00D71921"/>
    <w:rsid w:val="00D71FB9"/>
    <w:rsid w:val="00D72259"/>
    <w:rsid w:val="00D7246B"/>
    <w:rsid w:val="00D726C4"/>
    <w:rsid w:val="00D73FE2"/>
    <w:rsid w:val="00D742C5"/>
    <w:rsid w:val="00D75AE9"/>
    <w:rsid w:val="00D76015"/>
    <w:rsid w:val="00D776CC"/>
    <w:rsid w:val="00D80573"/>
    <w:rsid w:val="00D81603"/>
    <w:rsid w:val="00D8166D"/>
    <w:rsid w:val="00D820FC"/>
    <w:rsid w:val="00D821D3"/>
    <w:rsid w:val="00D82B55"/>
    <w:rsid w:val="00D83BAB"/>
    <w:rsid w:val="00D84A68"/>
    <w:rsid w:val="00D86C05"/>
    <w:rsid w:val="00D86FF1"/>
    <w:rsid w:val="00D8724A"/>
    <w:rsid w:val="00D87765"/>
    <w:rsid w:val="00D87944"/>
    <w:rsid w:val="00D87EF6"/>
    <w:rsid w:val="00D91073"/>
    <w:rsid w:val="00D9129E"/>
    <w:rsid w:val="00D912EE"/>
    <w:rsid w:val="00D9231D"/>
    <w:rsid w:val="00D925D2"/>
    <w:rsid w:val="00D925EC"/>
    <w:rsid w:val="00D93878"/>
    <w:rsid w:val="00D938EB"/>
    <w:rsid w:val="00D948FA"/>
    <w:rsid w:val="00D95601"/>
    <w:rsid w:val="00D967D9"/>
    <w:rsid w:val="00D96844"/>
    <w:rsid w:val="00D97132"/>
    <w:rsid w:val="00D9747F"/>
    <w:rsid w:val="00D9757E"/>
    <w:rsid w:val="00DA1FDA"/>
    <w:rsid w:val="00DA29BA"/>
    <w:rsid w:val="00DA3B80"/>
    <w:rsid w:val="00DA3CF3"/>
    <w:rsid w:val="00DA40E4"/>
    <w:rsid w:val="00DA48D7"/>
    <w:rsid w:val="00DA5882"/>
    <w:rsid w:val="00DA5B80"/>
    <w:rsid w:val="00DB00A7"/>
    <w:rsid w:val="00DB0B7F"/>
    <w:rsid w:val="00DB1C70"/>
    <w:rsid w:val="00DB1C91"/>
    <w:rsid w:val="00DB26E7"/>
    <w:rsid w:val="00DB2BA4"/>
    <w:rsid w:val="00DB2C6B"/>
    <w:rsid w:val="00DB36EE"/>
    <w:rsid w:val="00DB3AF5"/>
    <w:rsid w:val="00DB43A0"/>
    <w:rsid w:val="00DB4BD8"/>
    <w:rsid w:val="00DB593C"/>
    <w:rsid w:val="00DB6C08"/>
    <w:rsid w:val="00DB7A2E"/>
    <w:rsid w:val="00DB7B54"/>
    <w:rsid w:val="00DC1488"/>
    <w:rsid w:val="00DC22FD"/>
    <w:rsid w:val="00DC2601"/>
    <w:rsid w:val="00DC5E5E"/>
    <w:rsid w:val="00DC6114"/>
    <w:rsid w:val="00DD148C"/>
    <w:rsid w:val="00DD20D6"/>
    <w:rsid w:val="00DD44CD"/>
    <w:rsid w:val="00DD45E4"/>
    <w:rsid w:val="00DD506C"/>
    <w:rsid w:val="00DD70A1"/>
    <w:rsid w:val="00DD78BA"/>
    <w:rsid w:val="00DD7B7F"/>
    <w:rsid w:val="00DE05C9"/>
    <w:rsid w:val="00DE06AB"/>
    <w:rsid w:val="00DE0DAD"/>
    <w:rsid w:val="00DE164F"/>
    <w:rsid w:val="00DE3AD7"/>
    <w:rsid w:val="00DE41F3"/>
    <w:rsid w:val="00DE4A49"/>
    <w:rsid w:val="00DE54E0"/>
    <w:rsid w:val="00DE5AA8"/>
    <w:rsid w:val="00DE5D08"/>
    <w:rsid w:val="00DE679D"/>
    <w:rsid w:val="00DE786F"/>
    <w:rsid w:val="00DE7F5A"/>
    <w:rsid w:val="00DF0B4A"/>
    <w:rsid w:val="00DF0E38"/>
    <w:rsid w:val="00DF1552"/>
    <w:rsid w:val="00DF167E"/>
    <w:rsid w:val="00DF2CD3"/>
    <w:rsid w:val="00DF3DD9"/>
    <w:rsid w:val="00DF400C"/>
    <w:rsid w:val="00DF419B"/>
    <w:rsid w:val="00DF5E1B"/>
    <w:rsid w:val="00DF61C5"/>
    <w:rsid w:val="00DF6CAF"/>
    <w:rsid w:val="00DF6DAA"/>
    <w:rsid w:val="00DF7E52"/>
    <w:rsid w:val="00DF7F05"/>
    <w:rsid w:val="00E0256D"/>
    <w:rsid w:val="00E03432"/>
    <w:rsid w:val="00E0524F"/>
    <w:rsid w:val="00E055E8"/>
    <w:rsid w:val="00E05E04"/>
    <w:rsid w:val="00E071B9"/>
    <w:rsid w:val="00E077C8"/>
    <w:rsid w:val="00E07FEC"/>
    <w:rsid w:val="00E117FC"/>
    <w:rsid w:val="00E12376"/>
    <w:rsid w:val="00E126C9"/>
    <w:rsid w:val="00E15698"/>
    <w:rsid w:val="00E15E79"/>
    <w:rsid w:val="00E1691A"/>
    <w:rsid w:val="00E16B4D"/>
    <w:rsid w:val="00E17F6A"/>
    <w:rsid w:val="00E21AF9"/>
    <w:rsid w:val="00E21F11"/>
    <w:rsid w:val="00E222A0"/>
    <w:rsid w:val="00E23D4A"/>
    <w:rsid w:val="00E24539"/>
    <w:rsid w:val="00E25ADF"/>
    <w:rsid w:val="00E263C3"/>
    <w:rsid w:val="00E269CD"/>
    <w:rsid w:val="00E30A73"/>
    <w:rsid w:val="00E31712"/>
    <w:rsid w:val="00E3179A"/>
    <w:rsid w:val="00E31D8F"/>
    <w:rsid w:val="00E321D2"/>
    <w:rsid w:val="00E32570"/>
    <w:rsid w:val="00E32EF5"/>
    <w:rsid w:val="00E33176"/>
    <w:rsid w:val="00E3369A"/>
    <w:rsid w:val="00E33939"/>
    <w:rsid w:val="00E3425A"/>
    <w:rsid w:val="00E3430E"/>
    <w:rsid w:val="00E42DED"/>
    <w:rsid w:val="00E444F6"/>
    <w:rsid w:val="00E447C9"/>
    <w:rsid w:val="00E448C3"/>
    <w:rsid w:val="00E44A4C"/>
    <w:rsid w:val="00E45281"/>
    <w:rsid w:val="00E51CE8"/>
    <w:rsid w:val="00E53183"/>
    <w:rsid w:val="00E537A4"/>
    <w:rsid w:val="00E53CBE"/>
    <w:rsid w:val="00E54858"/>
    <w:rsid w:val="00E55A59"/>
    <w:rsid w:val="00E570B4"/>
    <w:rsid w:val="00E5745E"/>
    <w:rsid w:val="00E605E5"/>
    <w:rsid w:val="00E61026"/>
    <w:rsid w:val="00E6138B"/>
    <w:rsid w:val="00E6175C"/>
    <w:rsid w:val="00E61879"/>
    <w:rsid w:val="00E61D1F"/>
    <w:rsid w:val="00E625AB"/>
    <w:rsid w:val="00E627AF"/>
    <w:rsid w:val="00E62C14"/>
    <w:rsid w:val="00E6331A"/>
    <w:rsid w:val="00E639AF"/>
    <w:rsid w:val="00E64A72"/>
    <w:rsid w:val="00E65155"/>
    <w:rsid w:val="00E67315"/>
    <w:rsid w:val="00E70148"/>
    <w:rsid w:val="00E70782"/>
    <w:rsid w:val="00E70920"/>
    <w:rsid w:val="00E71074"/>
    <w:rsid w:val="00E727A2"/>
    <w:rsid w:val="00E72CD2"/>
    <w:rsid w:val="00E74D84"/>
    <w:rsid w:val="00E75AEE"/>
    <w:rsid w:val="00E8026C"/>
    <w:rsid w:val="00E80898"/>
    <w:rsid w:val="00E81684"/>
    <w:rsid w:val="00E81AFB"/>
    <w:rsid w:val="00E82ABC"/>
    <w:rsid w:val="00E82E2F"/>
    <w:rsid w:val="00E83BCB"/>
    <w:rsid w:val="00E84896"/>
    <w:rsid w:val="00E84A55"/>
    <w:rsid w:val="00E853C5"/>
    <w:rsid w:val="00E85405"/>
    <w:rsid w:val="00E86FC0"/>
    <w:rsid w:val="00E878C8"/>
    <w:rsid w:val="00E87E3E"/>
    <w:rsid w:val="00E90B38"/>
    <w:rsid w:val="00E91088"/>
    <w:rsid w:val="00E9246B"/>
    <w:rsid w:val="00E92BBB"/>
    <w:rsid w:val="00E92C7D"/>
    <w:rsid w:val="00E933BA"/>
    <w:rsid w:val="00E9450A"/>
    <w:rsid w:val="00E949E0"/>
    <w:rsid w:val="00E951BD"/>
    <w:rsid w:val="00E95CCD"/>
    <w:rsid w:val="00EA12DB"/>
    <w:rsid w:val="00EA18BB"/>
    <w:rsid w:val="00EA291F"/>
    <w:rsid w:val="00EA4F53"/>
    <w:rsid w:val="00EA5631"/>
    <w:rsid w:val="00EA5C66"/>
    <w:rsid w:val="00EA6FB0"/>
    <w:rsid w:val="00EA7DCF"/>
    <w:rsid w:val="00EB0B2F"/>
    <w:rsid w:val="00EB1994"/>
    <w:rsid w:val="00EB2604"/>
    <w:rsid w:val="00EB268E"/>
    <w:rsid w:val="00EB3E64"/>
    <w:rsid w:val="00EB4FF3"/>
    <w:rsid w:val="00EB67E8"/>
    <w:rsid w:val="00EB6A9B"/>
    <w:rsid w:val="00EB6CCA"/>
    <w:rsid w:val="00EC2FA8"/>
    <w:rsid w:val="00EC3A86"/>
    <w:rsid w:val="00EC4006"/>
    <w:rsid w:val="00EC444B"/>
    <w:rsid w:val="00EC4DDD"/>
    <w:rsid w:val="00EC4E58"/>
    <w:rsid w:val="00EC50B5"/>
    <w:rsid w:val="00EC518C"/>
    <w:rsid w:val="00EC52AB"/>
    <w:rsid w:val="00EC7324"/>
    <w:rsid w:val="00EC78BB"/>
    <w:rsid w:val="00EC7C47"/>
    <w:rsid w:val="00EC7CEA"/>
    <w:rsid w:val="00ED0A83"/>
    <w:rsid w:val="00ED18FE"/>
    <w:rsid w:val="00ED24BF"/>
    <w:rsid w:val="00ED30D7"/>
    <w:rsid w:val="00ED3F18"/>
    <w:rsid w:val="00ED5F6A"/>
    <w:rsid w:val="00ED775F"/>
    <w:rsid w:val="00EE03F6"/>
    <w:rsid w:val="00EE1641"/>
    <w:rsid w:val="00EE18E6"/>
    <w:rsid w:val="00EE1B31"/>
    <w:rsid w:val="00EE1EBB"/>
    <w:rsid w:val="00EE2175"/>
    <w:rsid w:val="00EE48E4"/>
    <w:rsid w:val="00EE53AF"/>
    <w:rsid w:val="00EE5E34"/>
    <w:rsid w:val="00EE6A21"/>
    <w:rsid w:val="00EE7358"/>
    <w:rsid w:val="00EF0122"/>
    <w:rsid w:val="00EF0699"/>
    <w:rsid w:val="00EF0D65"/>
    <w:rsid w:val="00EF1139"/>
    <w:rsid w:val="00EF1563"/>
    <w:rsid w:val="00EF16AF"/>
    <w:rsid w:val="00EF179B"/>
    <w:rsid w:val="00EF2A1B"/>
    <w:rsid w:val="00EF3683"/>
    <w:rsid w:val="00EF4939"/>
    <w:rsid w:val="00EF5804"/>
    <w:rsid w:val="00EF6051"/>
    <w:rsid w:val="00EF6AED"/>
    <w:rsid w:val="00F00418"/>
    <w:rsid w:val="00F00683"/>
    <w:rsid w:val="00F01DD8"/>
    <w:rsid w:val="00F02983"/>
    <w:rsid w:val="00F02FFB"/>
    <w:rsid w:val="00F03280"/>
    <w:rsid w:val="00F03652"/>
    <w:rsid w:val="00F03B1E"/>
    <w:rsid w:val="00F042AD"/>
    <w:rsid w:val="00F05834"/>
    <w:rsid w:val="00F06D32"/>
    <w:rsid w:val="00F075E5"/>
    <w:rsid w:val="00F076FA"/>
    <w:rsid w:val="00F0795F"/>
    <w:rsid w:val="00F07A80"/>
    <w:rsid w:val="00F106D2"/>
    <w:rsid w:val="00F11361"/>
    <w:rsid w:val="00F1186B"/>
    <w:rsid w:val="00F11B8C"/>
    <w:rsid w:val="00F11CBA"/>
    <w:rsid w:val="00F11D92"/>
    <w:rsid w:val="00F1202E"/>
    <w:rsid w:val="00F12C7C"/>
    <w:rsid w:val="00F1314C"/>
    <w:rsid w:val="00F134E0"/>
    <w:rsid w:val="00F13723"/>
    <w:rsid w:val="00F1458F"/>
    <w:rsid w:val="00F149D3"/>
    <w:rsid w:val="00F14A65"/>
    <w:rsid w:val="00F15494"/>
    <w:rsid w:val="00F16938"/>
    <w:rsid w:val="00F16D32"/>
    <w:rsid w:val="00F16F81"/>
    <w:rsid w:val="00F16FD6"/>
    <w:rsid w:val="00F17632"/>
    <w:rsid w:val="00F17949"/>
    <w:rsid w:val="00F17EE7"/>
    <w:rsid w:val="00F20F8D"/>
    <w:rsid w:val="00F22B00"/>
    <w:rsid w:val="00F23EFA"/>
    <w:rsid w:val="00F250FE"/>
    <w:rsid w:val="00F25232"/>
    <w:rsid w:val="00F25BFB"/>
    <w:rsid w:val="00F2718E"/>
    <w:rsid w:val="00F2742B"/>
    <w:rsid w:val="00F30858"/>
    <w:rsid w:val="00F30A9F"/>
    <w:rsid w:val="00F311C1"/>
    <w:rsid w:val="00F316F3"/>
    <w:rsid w:val="00F324DA"/>
    <w:rsid w:val="00F328D7"/>
    <w:rsid w:val="00F3430B"/>
    <w:rsid w:val="00F34B78"/>
    <w:rsid w:val="00F3540B"/>
    <w:rsid w:val="00F35625"/>
    <w:rsid w:val="00F3572B"/>
    <w:rsid w:val="00F363FE"/>
    <w:rsid w:val="00F366C6"/>
    <w:rsid w:val="00F36A52"/>
    <w:rsid w:val="00F379E8"/>
    <w:rsid w:val="00F413AC"/>
    <w:rsid w:val="00F41683"/>
    <w:rsid w:val="00F41B0D"/>
    <w:rsid w:val="00F43D9C"/>
    <w:rsid w:val="00F441A1"/>
    <w:rsid w:val="00F45005"/>
    <w:rsid w:val="00F5012B"/>
    <w:rsid w:val="00F5049A"/>
    <w:rsid w:val="00F509AB"/>
    <w:rsid w:val="00F50AB3"/>
    <w:rsid w:val="00F5106B"/>
    <w:rsid w:val="00F51191"/>
    <w:rsid w:val="00F5136E"/>
    <w:rsid w:val="00F515A2"/>
    <w:rsid w:val="00F51DB9"/>
    <w:rsid w:val="00F5409C"/>
    <w:rsid w:val="00F54497"/>
    <w:rsid w:val="00F54ABE"/>
    <w:rsid w:val="00F55600"/>
    <w:rsid w:val="00F556D2"/>
    <w:rsid w:val="00F557DF"/>
    <w:rsid w:val="00F55BDD"/>
    <w:rsid w:val="00F56000"/>
    <w:rsid w:val="00F56F5D"/>
    <w:rsid w:val="00F57581"/>
    <w:rsid w:val="00F57A47"/>
    <w:rsid w:val="00F57FB7"/>
    <w:rsid w:val="00F603B6"/>
    <w:rsid w:val="00F607CB"/>
    <w:rsid w:val="00F60CCD"/>
    <w:rsid w:val="00F60F76"/>
    <w:rsid w:val="00F60F88"/>
    <w:rsid w:val="00F611BD"/>
    <w:rsid w:val="00F61E34"/>
    <w:rsid w:val="00F6302D"/>
    <w:rsid w:val="00F65120"/>
    <w:rsid w:val="00F65317"/>
    <w:rsid w:val="00F667D9"/>
    <w:rsid w:val="00F66B4F"/>
    <w:rsid w:val="00F66C30"/>
    <w:rsid w:val="00F672A0"/>
    <w:rsid w:val="00F676A9"/>
    <w:rsid w:val="00F67992"/>
    <w:rsid w:val="00F67E5A"/>
    <w:rsid w:val="00F67E6A"/>
    <w:rsid w:val="00F706D9"/>
    <w:rsid w:val="00F72B19"/>
    <w:rsid w:val="00F72F5A"/>
    <w:rsid w:val="00F73615"/>
    <w:rsid w:val="00F757D5"/>
    <w:rsid w:val="00F800B9"/>
    <w:rsid w:val="00F816BE"/>
    <w:rsid w:val="00F81B3A"/>
    <w:rsid w:val="00F821F6"/>
    <w:rsid w:val="00F82CD4"/>
    <w:rsid w:val="00F82CF3"/>
    <w:rsid w:val="00F849ED"/>
    <w:rsid w:val="00F855F5"/>
    <w:rsid w:val="00F85E15"/>
    <w:rsid w:val="00F876D2"/>
    <w:rsid w:val="00F87F05"/>
    <w:rsid w:val="00F9003E"/>
    <w:rsid w:val="00F90251"/>
    <w:rsid w:val="00F90426"/>
    <w:rsid w:val="00F9177D"/>
    <w:rsid w:val="00F91BD0"/>
    <w:rsid w:val="00F940A4"/>
    <w:rsid w:val="00F940E0"/>
    <w:rsid w:val="00F94C92"/>
    <w:rsid w:val="00F95CAA"/>
    <w:rsid w:val="00F96018"/>
    <w:rsid w:val="00F96693"/>
    <w:rsid w:val="00FA0001"/>
    <w:rsid w:val="00FA0B5F"/>
    <w:rsid w:val="00FA1AD2"/>
    <w:rsid w:val="00FA20FF"/>
    <w:rsid w:val="00FA2A99"/>
    <w:rsid w:val="00FA3949"/>
    <w:rsid w:val="00FA46F0"/>
    <w:rsid w:val="00FA4ABB"/>
    <w:rsid w:val="00FA5A1E"/>
    <w:rsid w:val="00FA7596"/>
    <w:rsid w:val="00FA7B37"/>
    <w:rsid w:val="00FA7D53"/>
    <w:rsid w:val="00FA7DC3"/>
    <w:rsid w:val="00FB22F7"/>
    <w:rsid w:val="00FB2718"/>
    <w:rsid w:val="00FB29B4"/>
    <w:rsid w:val="00FB2B94"/>
    <w:rsid w:val="00FB2C2A"/>
    <w:rsid w:val="00FB2EE6"/>
    <w:rsid w:val="00FB4BF3"/>
    <w:rsid w:val="00FB60E2"/>
    <w:rsid w:val="00FB67EC"/>
    <w:rsid w:val="00FB6CB9"/>
    <w:rsid w:val="00FB6EEA"/>
    <w:rsid w:val="00FB7264"/>
    <w:rsid w:val="00FC04BA"/>
    <w:rsid w:val="00FC141C"/>
    <w:rsid w:val="00FC2CAE"/>
    <w:rsid w:val="00FC2D4A"/>
    <w:rsid w:val="00FC3D6E"/>
    <w:rsid w:val="00FC3E64"/>
    <w:rsid w:val="00FC4005"/>
    <w:rsid w:val="00FC53CB"/>
    <w:rsid w:val="00FC606C"/>
    <w:rsid w:val="00FC7365"/>
    <w:rsid w:val="00FC7630"/>
    <w:rsid w:val="00FD28E0"/>
    <w:rsid w:val="00FD3918"/>
    <w:rsid w:val="00FD53DF"/>
    <w:rsid w:val="00FD68A9"/>
    <w:rsid w:val="00FD6C7C"/>
    <w:rsid w:val="00FD6DB1"/>
    <w:rsid w:val="00FD6ECF"/>
    <w:rsid w:val="00FE0E64"/>
    <w:rsid w:val="00FE14E3"/>
    <w:rsid w:val="00FE1C57"/>
    <w:rsid w:val="00FE3890"/>
    <w:rsid w:val="00FE39AA"/>
    <w:rsid w:val="00FE4153"/>
    <w:rsid w:val="00FE4AB5"/>
    <w:rsid w:val="00FE5072"/>
    <w:rsid w:val="00FE5F66"/>
    <w:rsid w:val="00FE7551"/>
    <w:rsid w:val="00FF010C"/>
    <w:rsid w:val="00FF1144"/>
    <w:rsid w:val="00FF158A"/>
    <w:rsid w:val="00FF1840"/>
    <w:rsid w:val="00FF2374"/>
    <w:rsid w:val="00FF24A0"/>
    <w:rsid w:val="00FF2562"/>
    <w:rsid w:val="00FF451E"/>
    <w:rsid w:val="00FF46E8"/>
    <w:rsid w:val="00FF57FC"/>
    <w:rsid w:val="00FF74CA"/>
    <w:rsid w:val="00FF7E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234190"/>
  <w15:chartTrackingRefBased/>
  <w15:docId w15:val="{84C73915-E8BF-4811-9CD8-C695D7453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2151"/>
    <w:pPr>
      <w:spacing w:after="200" w:line="276" w:lineRule="auto"/>
    </w:pPr>
    <w:rPr>
      <w:sz w:val="22"/>
      <w:szCs w:val="22"/>
      <w:lang w:eastAsia="en-US"/>
    </w:rPr>
  </w:style>
  <w:style w:type="paragraph" w:styleId="3">
    <w:name w:val="heading 3"/>
    <w:basedOn w:val="a"/>
    <w:next w:val="a"/>
    <w:link w:val="30"/>
    <w:qFormat/>
    <w:rsid w:val="000E7253"/>
    <w:pPr>
      <w:keepNext/>
      <w:spacing w:before="240" w:after="60"/>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6950F1"/>
    <w:pPr>
      <w:widowControl w:val="0"/>
      <w:autoSpaceDE w:val="0"/>
      <w:autoSpaceDN w:val="0"/>
      <w:adjustRightInd w:val="0"/>
    </w:pPr>
    <w:rPr>
      <w:rFonts w:ascii="Courier New" w:eastAsia="Times New Roman" w:hAnsi="Courier New" w:cs="Courier New"/>
    </w:rPr>
  </w:style>
  <w:style w:type="paragraph" w:customStyle="1" w:styleId="ConsPlusNormal">
    <w:name w:val="ConsPlusNormal"/>
    <w:rsid w:val="00880E3A"/>
    <w:pPr>
      <w:autoSpaceDE w:val="0"/>
      <w:autoSpaceDN w:val="0"/>
      <w:adjustRightInd w:val="0"/>
    </w:pPr>
    <w:rPr>
      <w:rFonts w:ascii="Arial" w:hAnsi="Arial" w:cs="Arial"/>
    </w:rPr>
  </w:style>
  <w:style w:type="paragraph" w:styleId="a3">
    <w:name w:val="Balloon Text"/>
    <w:basedOn w:val="a"/>
    <w:link w:val="a4"/>
    <w:uiPriority w:val="99"/>
    <w:semiHidden/>
    <w:unhideWhenUsed/>
    <w:rsid w:val="006C6912"/>
    <w:pPr>
      <w:spacing w:after="0" w:line="240" w:lineRule="auto"/>
    </w:pPr>
    <w:rPr>
      <w:rFonts w:ascii="Segoe UI" w:hAnsi="Segoe UI"/>
      <w:sz w:val="18"/>
      <w:szCs w:val="18"/>
      <w:lang w:val="x-none"/>
    </w:rPr>
  </w:style>
  <w:style w:type="character" w:customStyle="1" w:styleId="a4">
    <w:name w:val="Текст выноски Знак"/>
    <w:link w:val="a3"/>
    <w:uiPriority w:val="99"/>
    <w:semiHidden/>
    <w:rsid w:val="006C6912"/>
    <w:rPr>
      <w:rFonts w:ascii="Segoe UI" w:hAnsi="Segoe UI" w:cs="Segoe UI"/>
      <w:sz w:val="18"/>
      <w:szCs w:val="18"/>
      <w:lang w:eastAsia="en-US"/>
    </w:rPr>
  </w:style>
  <w:style w:type="character" w:styleId="a5">
    <w:name w:val="annotation reference"/>
    <w:uiPriority w:val="99"/>
    <w:unhideWhenUsed/>
    <w:rsid w:val="00082AC3"/>
    <w:rPr>
      <w:sz w:val="16"/>
      <w:szCs w:val="16"/>
    </w:rPr>
  </w:style>
  <w:style w:type="paragraph" w:styleId="a6">
    <w:name w:val="annotation text"/>
    <w:basedOn w:val="a"/>
    <w:link w:val="a7"/>
    <w:uiPriority w:val="99"/>
    <w:unhideWhenUsed/>
    <w:rsid w:val="00082AC3"/>
    <w:rPr>
      <w:sz w:val="20"/>
      <w:szCs w:val="20"/>
      <w:lang w:val="x-none"/>
    </w:rPr>
  </w:style>
  <w:style w:type="character" w:customStyle="1" w:styleId="a7">
    <w:name w:val="Текст примечания Знак"/>
    <w:link w:val="a6"/>
    <w:uiPriority w:val="99"/>
    <w:rsid w:val="00082AC3"/>
    <w:rPr>
      <w:lang w:eastAsia="en-US"/>
    </w:rPr>
  </w:style>
  <w:style w:type="paragraph" w:styleId="a8">
    <w:name w:val="annotation subject"/>
    <w:basedOn w:val="a6"/>
    <w:next w:val="a6"/>
    <w:link w:val="a9"/>
    <w:uiPriority w:val="99"/>
    <w:semiHidden/>
    <w:unhideWhenUsed/>
    <w:rsid w:val="00082AC3"/>
    <w:rPr>
      <w:b/>
      <w:bCs/>
    </w:rPr>
  </w:style>
  <w:style w:type="character" w:customStyle="1" w:styleId="a9">
    <w:name w:val="Тема примечания Знак"/>
    <w:link w:val="a8"/>
    <w:uiPriority w:val="99"/>
    <w:semiHidden/>
    <w:rsid w:val="00082AC3"/>
    <w:rPr>
      <w:b/>
      <w:bCs/>
      <w:lang w:eastAsia="en-US"/>
    </w:rPr>
  </w:style>
  <w:style w:type="paragraph" w:styleId="aa">
    <w:name w:val="header"/>
    <w:basedOn w:val="a"/>
    <w:link w:val="ab"/>
    <w:unhideWhenUsed/>
    <w:rsid w:val="00CE53BB"/>
    <w:pPr>
      <w:tabs>
        <w:tab w:val="center" w:pos="4677"/>
        <w:tab w:val="right" w:pos="9355"/>
      </w:tabs>
    </w:pPr>
    <w:rPr>
      <w:lang w:val="x-none"/>
    </w:rPr>
  </w:style>
  <w:style w:type="character" w:customStyle="1" w:styleId="ab">
    <w:name w:val="Верхний колонтитул Знак"/>
    <w:link w:val="aa"/>
    <w:rsid w:val="00CE53BB"/>
    <w:rPr>
      <w:sz w:val="22"/>
      <w:szCs w:val="22"/>
      <w:lang w:eastAsia="en-US"/>
    </w:rPr>
  </w:style>
  <w:style w:type="paragraph" w:styleId="ac">
    <w:name w:val="footer"/>
    <w:basedOn w:val="a"/>
    <w:link w:val="ad"/>
    <w:uiPriority w:val="99"/>
    <w:unhideWhenUsed/>
    <w:rsid w:val="00CE53BB"/>
    <w:pPr>
      <w:tabs>
        <w:tab w:val="center" w:pos="4677"/>
        <w:tab w:val="right" w:pos="9355"/>
      </w:tabs>
    </w:pPr>
    <w:rPr>
      <w:lang w:val="x-none"/>
    </w:rPr>
  </w:style>
  <w:style w:type="character" w:customStyle="1" w:styleId="ad">
    <w:name w:val="Нижний колонтитул Знак"/>
    <w:link w:val="ac"/>
    <w:uiPriority w:val="99"/>
    <w:rsid w:val="00CE53BB"/>
    <w:rPr>
      <w:sz w:val="22"/>
      <w:szCs w:val="22"/>
      <w:lang w:eastAsia="en-US"/>
    </w:rPr>
  </w:style>
  <w:style w:type="table" w:styleId="ae">
    <w:name w:val="Table Grid"/>
    <w:basedOn w:val="a1"/>
    <w:uiPriority w:val="59"/>
    <w:rsid w:val="003443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link w:val="3"/>
    <w:rsid w:val="000E7253"/>
    <w:rPr>
      <w:rFonts w:ascii="Arial" w:eastAsia="Times New Roman" w:hAnsi="Arial" w:cs="Arial"/>
      <w:b/>
      <w:bCs/>
      <w:sz w:val="26"/>
      <w:szCs w:val="26"/>
      <w:lang w:eastAsia="en-US"/>
    </w:rPr>
  </w:style>
  <w:style w:type="paragraph" w:styleId="2">
    <w:name w:val="Body Text Indent 2"/>
    <w:basedOn w:val="a"/>
    <w:link w:val="20"/>
    <w:uiPriority w:val="99"/>
    <w:semiHidden/>
    <w:unhideWhenUsed/>
    <w:rsid w:val="000E7253"/>
    <w:pPr>
      <w:spacing w:after="120" w:line="480" w:lineRule="auto"/>
      <w:ind w:left="283"/>
    </w:pPr>
  </w:style>
  <w:style w:type="character" w:customStyle="1" w:styleId="20">
    <w:name w:val="Основной текст с отступом 2 Знак"/>
    <w:link w:val="2"/>
    <w:uiPriority w:val="99"/>
    <w:semiHidden/>
    <w:rsid w:val="000E7253"/>
    <w:rPr>
      <w:sz w:val="22"/>
      <w:szCs w:val="22"/>
      <w:lang w:eastAsia="en-US"/>
    </w:rPr>
  </w:style>
  <w:style w:type="paragraph" w:styleId="af">
    <w:name w:val="List Paragraph"/>
    <w:basedOn w:val="a"/>
    <w:qFormat/>
    <w:rsid w:val="0000576E"/>
    <w:pPr>
      <w:ind w:left="720"/>
      <w:contextualSpacing/>
    </w:pPr>
  </w:style>
  <w:style w:type="paragraph" w:customStyle="1" w:styleId="ConsPlusTitle">
    <w:name w:val="ConsPlusTitle"/>
    <w:rsid w:val="00A6006E"/>
    <w:pPr>
      <w:widowControl w:val="0"/>
      <w:autoSpaceDE w:val="0"/>
      <w:autoSpaceDN w:val="0"/>
    </w:pPr>
    <w:rPr>
      <w:rFonts w:eastAsia="Times New Roman" w:cs="Calibri"/>
      <w:b/>
      <w:sz w:val="22"/>
    </w:rPr>
  </w:style>
  <w:style w:type="paragraph" w:customStyle="1" w:styleId="ConsPlusCell">
    <w:name w:val="ConsPlusCell"/>
    <w:rsid w:val="001157BF"/>
    <w:pPr>
      <w:suppressAutoHyphens/>
      <w:autoSpaceDE w:val="0"/>
    </w:pPr>
    <w:rPr>
      <w:rFonts w:ascii="Arial" w:hAnsi="Arial" w:cs="Arial"/>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917694">
      <w:bodyDiv w:val="1"/>
      <w:marLeft w:val="0"/>
      <w:marRight w:val="0"/>
      <w:marTop w:val="0"/>
      <w:marBottom w:val="0"/>
      <w:divBdr>
        <w:top w:val="none" w:sz="0" w:space="0" w:color="auto"/>
        <w:left w:val="none" w:sz="0" w:space="0" w:color="auto"/>
        <w:bottom w:val="none" w:sz="0" w:space="0" w:color="auto"/>
        <w:right w:val="none" w:sz="0" w:space="0" w:color="auto"/>
      </w:divBdr>
    </w:div>
    <w:div w:id="415174593">
      <w:bodyDiv w:val="1"/>
      <w:marLeft w:val="0"/>
      <w:marRight w:val="0"/>
      <w:marTop w:val="0"/>
      <w:marBottom w:val="0"/>
      <w:divBdr>
        <w:top w:val="none" w:sz="0" w:space="0" w:color="auto"/>
        <w:left w:val="none" w:sz="0" w:space="0" w:color="auto"/>
        <w:bottom w:val="none" w:sz="0" w:space="0" w:color="auto"/>
        <w:right w:val="none" w:sz="0" w:space="0" w:color="auto"/>
      </w:divBdr>
    </w:div>
    <w:div w:id="1289898387">
      <w:bodyDiv w:val="1"/>
      <w:marLeft w:val="0"/>
      <w:marRight w:val="0"/>
      <w:marTop w:val="0"/>
      <w:marBottom w:val="0"/>
      <w:divBdr>
        <w:top w:val="none" w:sz="0" w:space="0" w:color="auto"/>
        <w:left w:val="none" w:sz="0" w:space="0" w:color="auto"/>
        <w:bottom w:val="none" w:sz="0" w:space="0" w:color="auto"/>
        <w:right w:val="none" w:sz="0" w:space="0" w:color="auto"/>
      </w:divBdr>
    </w:div>
    <w:div w:id="1661499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E83116-1EFD-4392-84E1-42BB0FEED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860</Words>
  <Characters>4902</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lpstr>
    </vt:vector>
  </TitlesOfParts>
  <Company>Администрация города Норильска</Company>
  <LinksUpToDate>false</LinksUpToDate>
  <CharactersWithSpaces>5751</CharactersWithSpaces>
  <SharedDoc>false</SharedDoc>
  <HLinks>
    <vt:vector size="138" baseType="variant">
      <vt:variant>
        <vt:i4>720960</vt:i4>
      </vt:variant>
      <vt:variant>
        <vt:i4>66</vt:i4>
      </vt:variant>
      <vt:variant>
        <vt:i4>0</vt:i4>
      </vt:variant>
      <vt:variant>
        <vt:i4>5</vt:i4>
      </vt:variant>
      <vt:variant>
        <vt:lpwstr/>
      </vt:variant>
      <vt:variant>
        <vt:lpwstr>P3086</vt:lpwstr>
      </vt:variant>
      <vt:variant>
        <vt:i4>720960</vt:i4>
      </vt:variant>
      <vt:variant>
        <vt:i4>63</vt:i4>
      </vt:variant>
      <vt:variant>
        <vt:i4>0</vt:i4>
      </vt:variant>
      <vt:variant>
        <vt:i4>5</vt:i4>
      </vt:variant>
      <vt:variant>
        <vt:lpwstr/>
      </vt:variant>
      <vt:variant>
        <vt:lpwstr>P3086</vt:lpwstr>
      </vt:variant>
      <vt:variant>
        <vt:i4>458816</vt:i4>
      </vt:variant>
      <vt:variant>
        <vt:i4>60</vt:i4>
      </vt:variant>
      <vt:variant>
        <vt:i4>0</vt:i4>
      </vt:variant>
      <vt:variant>
        <vt:i4>5</vt:i4>
      </vt:variant>
      <vt:variant>
        <vt:lpwstr/>
      </vt:variant>
      <vt:variant>
        <vt:lpwstr>P3043</vt:lpwstr>
      </vt:variant>
      <vt:variant>
        <vt:i4>131136</vt:i4>
      </vt:variant>
      <vt:variant>
        <vt:i4>57</vt:i4>
      </vt:variant>
      <vt:variant>
        <vt:i4>0</vt:i4>
      </vt:variant>
      <vt:variant>
        <vt:i4>5</vt:i4>
      </vt:variant>
      <vt:variant>
        <vt:lpwstr/>
      </vt:variant>
      <vt:variant>
        <vt:lpwstr>P3014</vt:lpwstr>
      </vt:variant>
      <vt:variant>
        <vt:i4>65601</vt:i4>
      </vt:variant>
      <vt:variant>
        <vt:i4>54</vt:i4>
      </vt:variant>
      <vt:variant>
        <vt:i4>0</vt:i4>
      </vt:variant>
      <vt:variant>
        <vt:i4>5</vt:i4>
      </vt:variant>
      <vt:variant>
        <vt:lpwstr/>
      </vt:variant>
      <vt:variant>
        <vt:lpwstr>P312</vt:lpwstr>
      </vt:variant>
      <vt:variant>
        <vt:i4>262216</vt:i4>
      </vt:variant>
      <vt:variant>
        <vt:i4>51</vt:i4>
      </vt:variant>
      <vt:variant>
        <vt:i4>0</vt:i4>
      </vt:variant>
      <vt:variant>
        <vt:i4>5</vt:i4>
      </vt:variant>
      <vt:variant>
        <vt:lpwstr/>
      </vt:variant>
      <vt:variant>
        <vt:lpwstr>P286</vt:lpwstr>
      </vt:variant>
      <vt:variant>
        <vt:i4>65606</vt:i4>
      </vt:variant>
      <vt:variant>
        <vt:i4>48</vt:i4>
      </vt:variant>
      <vt:variant>
        <vt:i4>0</vt:i4>
      </vt:variant>
      <vt:variant>
        <vt:i4>5</vt:i4>
      </vt:variant>
      <vt:variant>
        <vt:lpwstr/>
      </vt:variant>
      <vt:variant>
        <vt:lpwstr>P263</vt:lpwstr>
      </vt:variant>
      <vt:variant>
        <vt:i4>6422585</vt:i4>
      </vt:variant>
      <vt:variant>
        <vt:i4>45</vt:i4>
      </vt:variant>
      <vt:variant>
        <vt:i4>0</vt:i4>
      </vt:variant>
      <vt:variant>
        <vt:i4>5</vt:i4>
      </vt:variant>
      <vt:variant>
        <vt:lpwstr>consultantplus://offline/ref=898E95F1AAFACBA4846FB3FA2138F967DF47D0852E605CA47CD1A784T7mAH</vt:lpwstr>
      </vt:variant>
      <vt:variant>
        <vt:lpwstr/>
      </vt:variant>
      <vt:variant>
        <vt:i4>3932266</vt:i4>
      </vt:variant>
      <vt:variant>
        <vt:i4>42</vt:i4>
      </vt:variant>
      <vt:variant>
        <vt:i4>0</vt:i4>
      </vt:variant>
      <vt:variant>
        <vt:i4>5</vt:i4>
      </vt:variant>
      <vt:variant>
        <vt:lpwstr>consultantplus://offline/ref=898E95F1AAFACBA4846FB3FA2138F967DF4FD781236D01AE7488AB867DD9FC2A4AD9FB67T8m5H</vt:lpwstr>
      </vt:variant>
      <vt:variant>
        <vt:lpwstr/>
      </vt:variant>
      <vt:variant>
        <vt:i4>6488122</vt:i4>
      </vt:variant>
      <vt:variant>
        <vt:i4>39</vt:i4>
      </vt:variant>
      <vt:variant>
        <vt:i4>0</vt:i4>
      </vt:variant>
      <vt:variant>
        <vt:i4>5</vt:i4>
      </vt:variant>
      <vt:variant>
        <vt:lpwstr>consultantplus://offline/ref=9A85158495ECDCB881DCDAE995DB15AB8BB797709C65B00F981AF262W7S5P</vt:lpwstr>
      </vt:variant>
      <vt:variant>
        <vt:lpwstr/>
      </vt:variant>
      <vt:variant>
        <vt:i4>6488164</vt:i4>
      </vt:variant>
      <vt:variant>
        <vt:i4>36</vt:i4>
      </vt:variant>
      <vt:variant>
        <vt:i4>0</vt:i4>
      </vt:variant>
      <vt:variant>
        <vt:i4>5</vt:i4>
      </vt:variant>
      <vt:variant>
        <vt:lpwstr>consultantplus://offline/ref=9A85158495ECDCB881DCDAE995DB15AB84BA93719865B00F981AF262W7S5P</vt:lpwstr>
      </vt:variant>
      <vt:variant>
        <vt:lpwstr/>
      </vt:variant>
      <vt:variant>
        <vt:i4>5636191</vt:i4>
      </vt:variant>
      <vt:variant>
        <vt:i4>33</vt:i4>
      </vt:variant>
      <vt:variant>
        <vt:i4>0</vt:i4>
      </vt:variant>
      <vt:variant>
        <vt:i4>5</vt:i4>
      </vt:variant>
      <vt:variant>
        <vt:lpwstr>consultantplus://offline/ref=9A85158495ECDCB881DCDAE995DB15AB8DBC95729D68ED059043FE6072WFSCP</vt:lpwstr>
      </vt:variant>
      <vt:variant>
        <vt:lpwstr/>
      </vt:variant>
      <vt:variant>
        <vt:i4>5636190</vt:i4>
      </vt:variant>
      <vt:variant>
        <vt:i4>30</vt:i4>
      </vt:variant>
      <vt:variant>
        <vt:i4>0</vt:i4>
      </vt:variant>
      <vt:variant>
        <vt:i4>5</vt:i4>
      </vt:variant>
      <vt:variant>
        <vt:lpwstr>consultantplus://offline/ref=9A85158495ECDCB881DCDAE995DB15AB8DBC97729F69ED059043FE6072WFSCP</vt:lpwstr>
      </vt:variant>
      <vt:variant>
        <vt:lpwstr/>
      </vt:variant>
      <vt:variant>
        <vt:i4>6750265</vt:i4>
      </vt:variant>
      <vt:variant>
        <vt:i4>27</vt:i4>
      </vt:variant>
      <vt:variant>
        <vt:i4>0</vt:i4>
      </vt:variant>
      <vt:variant>
        <vt:i4>5</vt:i4>
      </vt:variant>
      <vt:variant>
        <vt:lpwstr>consultantplus://offline/ref=9A85158495ECDCB881DCC4E483B74AA28BB5CC7A9566E355C741AF357CF939EF0475ACEFEE29DF527614W8S3P</vt:lpwstr>
      </vt:variant>
      <vt:variant>
        <vt:lpwstr/>
      </vt:variant>
      <vt:variant>
        <vt:i4>6750265</vt:i4>
      </vt:variant>
      <vt:variant>
        <vt:i4>24</vt:i4>
      </vt:variant>
      <vt:variant>
        <vt:i4>0</vt:i4>
      </vt:variant>
      <vt:variant>
        <vt:i4>5</vt:i4>
      </vt:variant>
      <vt:variant>
        <vt:lpwstr>consultantplus://offline/ref=9A85158495ECDCB881DCC4E483B74AA28BB5CC7A9566E355C741AF357CF939EF0475ACEFEE29DF527614W8S3P</vt:lpwstr>
      </vt:variant>
      <vt:variant>
        <vt:lpwstr/>
      </vt:variant>
      <vt:variant>
        <vt:i4>6750269</vt:i4>
      </vt:variant>
      <vt:variant>
        <vt:i4>21</vt:i4>
      </vt:variant>
      <vt:variant>
        <vt:i4>0</vt:i4>
      </vt:variant>
      <vt:variant>
        <vt:i4>5</vt:i4>
      </vt:variant>
      <vt:variant>
        <vt:lpwstr>consultantplus://offline/ref=9A85158495ECDCB881DCC4E483B74AA28BB5CC7A9566E553C741AF357CF939EF0475ACEFEE29DF527615W8S6P</vt:lpwstr>
      </vt:variant>
      <vt:variant>
        <vt:lpwstr/>
      </vt:variant>
      <vt:variant>
        <vt:i4>6750307</vt:i4>
      </vt:variant>
      <vt:variant>
        <vt:i4>18</vt:i4>
      </vt:variant>
      <vt:variant>
        <vt:i4>0</vt:i4>
      </vt:variant>
      <vt:variant>
        <vt:i4>5</vt:i4>
      </vt:variant>
      <vt:variant>
        <vt:lpwstr>consultantplus://offline/ref=9A85158495ECDCB881DCC4E483B74AA28BB5CC7A9568E05BC741AF357CF939EF0475ACEFEE29DF527614W8S3P</vt:lpwstr>
      </vt:variant>
      <vt:variant>
        <vt:lpwstr/>
      </vt:variant>
      <vt:variant>
        <vt:i4>6750264</vt:i4>
      </vt:variant>
      <vt:variant>
        <vt:i4>15</vt:i4>
      </vt:variant>
      <vt:variant>
        <vt:i4>0</vt:i4>
      </vt:variant>
      <vt:variant>
        <vt:i4>5</vt:i4>
      </vt:variant>
      <vt:variant>
        <vt:lpwstr>consultantplus://offline/ref=9A85158495ECDCB881DCC4E483B74AA28BB5CC7A956BE15BC741AF357CF939EF0475ACEFEE29DF527614W8S3P</vt:lpwstr>
      </vt:variant>
      <vt:variant>
        <vt:lpwstr/>
      </vt:variant>
      <vt:variant>
        <vt:i4>6750313</vt:i4>
      </vt:variant>
      <vt:variant>
        <vt:i4>12</vt:i4>
      </vt:variant>
      <vt:variant>
        <vt:i4>0</vt:i4>
      </vt:variant>
      <vt:variant>
        <vt:i4>5</vt:i4>
      </vt:variant>
      <vt:variant>
        <vt:lpwstr>consultantplus://offline/ref=9A85158495ECDCB881DCC4E483B74AA28BB5CC7A956AE756C741AF357CF939EF0475ACEFEE29DF527614W8S3P</vt:lpwstr>
      </vt:variant>
      <vt:variant>
        <vt:lpwstr/>
      </vt:variant>
      <vt:variant>
        <vt:i4>2687027</vt:i4>
      </vt:variant>
      <vt:variant>
        <vt:i4>9</vt:i4>
      </vt:variant>
      <vt:variant>
        <vt:i4>0</vt:i4>
      </vt:variant>
      <vt:variant>
        <vt:i4>5</vt:i4>
      </vt:variant>
      <vt:variant>
        <vt:lpwstr>consultantplus://offline/ref=F1906D3A264D84C72B37098EB34B6F601E094C792291724BC2F11DB9A5320A4408FEAB46E2111A59CC323DB9q9L7P</vt:lpwstr>
      </vt:variant>
      <vt:variant>
        <vt:lpwstr/>
      </vt:variant>
      <vt:variant>
        <vt:i4>3407930</vt:i4>
      </vt:variant>
      <vt:variant>
        <vt:i4>6</vt:i4>
      </vt:variant>
      <vt:variant>
        <vt:i4>0</vt:i4>
      </vt:variant>
      <vt:variant>
        <vt:i4>5</vt:i4>
      </vt:variant>
      <vt:variant>
        <vt:lpwstr>consultantplus://offline/ref=D707DB68667EA4E949112783F86AC342260681D6B77D4E6330A2DA4F3A271F2F02F5AA7C7319ACEAA12E76x5L</vt:lpwstr>
      </vt:variant>
      <vt:variant>
        <vt:lpwstr/>
      </vt:variant>
      <vt:variant>
        <vt:i4>5439490</vt:i4>
      </vt:variant>
      <vt:variant>
        <vt:i4>3</vt:i4>
      </vt:variant>
      <vt:variant>
        <vt:i4>0</vt:i4>
      </vt:variant>
      <vt:variant>
        <vt:i4>5</vt:i4>
      </vt:variant>
      <vt:variant>
        <vt:lpwstr/>
      </vt:variant>
      <vt:variant>
        <vt:lpwstr>Par25</vt:lpwstr>
      </vt:variant>
      <vt:variant>
        <vt:i4>5570562</vt:i4>
      </vt:variant>
      <vt:variant>
        <vt:i4>0</vt:i4>
      </vt:variant>
      <vt:variant>
        <vt:i4>0</vt:i4>
      </vt:variant>
      <vt:variant>
        <vt:i4>5</vt:i4>
      </vt:variant>
      <vt:variant>
        <vt:lpwstr/>
      </vt:variant>
      <vt:variant>
        <vt:lpwstr>Par47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shishkanovain</dc:creator>
  <cp:keywords/>
  <dc:description/>
  <cp:lastModifiedBy>Грицюк Марина Геннадьевна</cp:lastModifiedBy>
  <cp:revision>6</cp:revision>
  <cp:lastPrinted>2020-05-18T03:32:00Z</cp:lastPrinted>
  <dcterms:created xsi:type="dcterms:W3CDTF">2020-05-18T03:15:00Z</dcterms:created>
  <dcterms:modified xsi:type="dcterms:W3CDTF">2020-06-17T04:35:00Z</dcterms:modified>
</cp:coreProperties>
</file>