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6E6B0E" w:rsidP="006E6B0E">
      <w:r>
        <w:t>17 февраля 2026 года                                                                                             №</w:t>
      </w:r>
    </w:p>
    <w:p w:rsidR="006E6B0E" w:rsidRDefault="006E6B0E" w:rsidP="006E6B0E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6E6B0E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78111D">
        <w:rPr>
          <w:rFonts w:eastAsia="Times New Roman" w:cs="Times New Roman"/>
          <w:szCs w:val="26"/>
        </w:rPr>
        <w:t>9 апреля</w:t>
      </w:r>
      <w:r w:rsidR="00491617">
        <w:rPr>
          <w:rFonts w:eastAsia="Times New Roman" w:cs="Times New Roman"/>
          <w:szCs w:val="26"/>
        </w:rPr>
        <w:t xml:space="preserve"> 2026</w:t>
      </w:r>
      <w:r w:rsidR="006E6B0E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6E6B0E"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6E6B0E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21 марта 2026 года;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29 марта 2026 года;</w:t>
      </w:r>
    </w:p>
    <w:p w:rsidR="0078111D" w:rsidRPr="0078111D" w:rsidRDefault="006E6B0E" w:rsidP="006E6B0E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об итогах публичных слушаний в срок не позднее 19 марта 2026 года.</w:t>
      </w:r>
    </w:p>
    <w:p w:rsidR="007277D1" w:rsidRPr="00683745" w:rsidRDefault="007277D1" w:rsidP="006E6B0E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6E6B0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6E6B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  <w:bookmarkStart w:id="0" w:name="_GoBack"/>
      <w:bookmarkEnd w:id="0"/>
    </w:p>
    <w:p w:rsidR="006E6B0E" w:rsidRDefault="006E6B0E" w:rsidP="007277D1">
      <w:pPr>
        <w:numPr>
          <w:ilvl w:val="12"/>
          <w:numId w:val="0"/>
        </w:numPr>
        <w:ind w:right="-1"/>
      </w:pPr>
    </w:p>
    <w:p w:rsidR="006E6B0E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6E6B0E">
        <w:rPr>
          <w:szCs w:val="26"/>
        </w:rPr>
        <w:t>Норильского</w:t>
      </w:r>
    </w:p>
    <w:p w:rsidR="007277D1" w:rsidRPr="00574B4F" w:rsidRDefault="006E6B0E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</w:t>
      </w:r>
      <w:r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6E6B0E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96" w:rsidRDefault="00EF5D96">
      <w:r>
        <w:separator/>
      </w:r>
    </w:p>
  </w:endnote>
  <w:endnote w:type="continuationSeparator" w:id="0">
    <w:p w:rsidR="00EF5D96" w:rsidRDefault="00EF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EF5D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96" w:rsidRDefault="00EF5D96">
      <w:r>
        <w:separator/>
      </w:r>
    </w:p>
  </w:footnote>
  <w:footnote w:type="continuationSeparator" w:id="0">
    <w:p w:rsidR="00EF5D96" w:rsidRDefault="00EF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D47E6"/>
    <w:rsid w:val="003E626C"/>
    <w:rsid w:val="004364A8"/>
    <w:rsid w:val="00491617"/>
    <w:rsid w:val="004E1C72"/>
    <w:rsid w:val="004E6AFD"/>
    <w:rsid w:val="00531C67"/>
    <w:rsid w:val="00586AA8"/>
    <w:rsid w:val="005A7098"/>
    <w:rsid w:val="005E244E"/>
    <w:rsid w:val="005E778C"/>
    <w:rsid w:val="00617A5D"/>
    <w:rsid w:val="006E6B0E"/>
    <w:rsid w:val="00722E8C"/>
    <w:rsid w:val="007277D1"/>
    <w:rsid w:val="00735AA2"/>
    <w:rsid w:val="0078111D"/>
    <w:rsid w:val="007A4AFB"/>
    <w:rsid w:val="007F1E2C"/>
    <w:rsid w:val="00871667"/>
    <w:rsid w:val="008B1B4A"/>
    <w:rsid w:val="008B316B"/>
    <w:rsid w:val="00900546"/>
    <w:rsid w:val="00920357"/>
    <w:rsid w:val="00946335"/>
    <w:rsid w:val="009F5A65"/>
    <w:rsid w:val="00A87337"/>
    <w:rsid w:val="00AC647C"/>
    <w:rsid w:val="00B02EE6"/>
    <w:rsid w:val="00B46C1E"/>
    <w:rsid w:val="00B66D42"/>
    <w:rsid w:val="00B855F0"/>
    <w:rsid w:val="00C81B99"/>
    <w:rsid w:val="00D140EC"/>
    <w:rsid w:val="00D25F63"/>
    <w:rsid w:val="00D3197E"/>
    <w:rsid w:val="00D41D3C"/>
    <w:rsid w:val="00D643C1"/>
    <w:rsid w:val="00DD2A78"/>
    <w:rsid w:val="00E67684"/>
    <w:rsid w:val="00E717F4"/>
    <w:rsid w:val="00EF5D96"/>
    <w:rsid w:val="00EF72A7"/>
    <w:rsid w:val="00F02ABF"/>
    <w:rsid w:val="00F57A51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34</cp:revision>
  <cp:lastPrinted>2024-11-20T08:43:00Z</cp:lastPrinted>
  <dcterms:created xsi:type="dcterms:W3CDTF">2023-02-09T07:27:00Z</dcterms:created>
  <dcterms:modified xsi:type="dcterms:W3CDTF">2026-02-03T03:56:00Z</dcterms:modified>
</cp:coreProperties>
</file>