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B67B5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A53E25" w:rsidRPr="00B67B51" w:rsidRDefault="00A53E25" w:rsidP="00A53E25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КРАСНОЯРСК</w:t>
      </w:r>
      <w:r>
        <w:rPr>
          <w:rFonts w:ascii="Times New Roman" w:hAnsi="Times New Roman"/>
          <w:sz w:val="26"/>
          <w:szCs w:val="26"/>
        </w:rPr>
        <w:t>ИЙ</w:t>
      </w:r>
      <w:r w:rsidRPr="00B67B51">
        <w:rPr>
          <w:rFonts w:ascii="Times New Roman" w:hAnsi="Times New Roman"/>
          <w:sz w:val="26"/>
          <w:szCs w:val="26"/>
        </w:rPr>
        <w:t xml:space="preserve"> КРА</w:t>
      </w:r>
      <w:r>
        <w:rPr>
          <w:rFonts w:ascii="Times New Roman" w:hAnsi="Times New Roman"/>
          <w:sz w:val="26"/>
          <w:szCs w:val="26"/>
        </w:rPr>
        <w:t>Й</w:t>
      </w:r>
    </w:p>
    <w:p w:rsidR="00F412F0" w:rsidRPr="00B67B51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7B51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D5408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D54081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12F0" w:rsidRPr="00B67B51" w:rsidRDefault="00445447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03.06.</w:t>
      </w:r>
      <w:r w:rsidR="00F412F0" w:rsidRPr="00B67B51">
        <w:rPr>
          <w:rFonts w:ascii="Times New Roman" w:hAnsi="Times New Roman"/>
          <w:sz w:val="26"/>
          <w:szCs w:val="26"/>
        </w:rPr>
        <w:t>202</w:t>
      </w:r>
      <w:r w:rsidR="007678DB">
        <w:rPr>
          <w:rFonts w:ascii="Times New Roman" w:hAnsi="Times New Roman"/>
          <w:sz w:val="26"/>
          <w:szCs w:val="26"/>
        </w:rPr>
        <w:t>6</w:t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 w:rsidR="00F412F0" w:rsidRPr="00B67B5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г. Норильск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№ 177</w:t>
      </w:r>
    </w:p>
    <w:p w:rsidR="00F412F0" w:rsidRPr="00B67B51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О внесении изменени</w:t>
      </w:r>
      <w:r w:rsidR="00381C17">
        <w:rPr>
          <w:rFonts w:ascii="Times New Roman" w:hAnsi="Times New Roman"/>
          <w:sz w:val="26"/>
          <w:szCs w:val="26"/>
        </w:rPr>
        <w:t>й</w:t>
      </w:r>
      <w:r w:rsidRPr="00B67B51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B67B51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B67B51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</w:t>
      </w:r>
      <w:r w:rsidR="00D87D88" w:rsidRPr="00D87D88">
        <w:rPr>
          <w:rFonts w:ascii="Times New Roman" w:hAnsi="Times New Roman"/>
          <w:sz w:val="26"/>
          <w:szCs w:val="26"/>
        </w:rPr>
        <w:t xml:space="preserve">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ПОСТАНОВЛЯЮ:</w:t>
      </w:r>
    </w:p>
    <w:p w:rsidR="00F412F0" w:rsidRPr="00B67B51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126CD" w:rsidRDefault="00F412F0" w:rsidP="00381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</w:t>
      </w:r>
      <w:r w:rsidR="00381C17">
        <w:rPr>
          <w:rFonts w:ascii="Times New Roman" w:hAnsi="Times New Roman"/>
          <w:sz w:val="26"/>
          <w:szCs w:val="26"/>
        </w:rPr>
        <w:t>и</w:t>
      </w:r>
      <w:r w:rsidRPr="00B67B51">
        <w:rPr>
          <w:rFonts w:ascii="Times New Roman" w:hAnsi="Times New Roman"/>
          <w:sz w:val="26"/>
          <w:szCs w:val="26"/>
        </w:rPr>
        <w:t>е изменени</w:t>
      </w:r>
      <w:r w:rsidR="00381C17">
        <w:rPr>
          <w:rFonts w:ascii="Times New Roman" w:hAnsi="Times New Roman"/>
          <w:sz w:val="26"/>
          <w:szCs w:val="26"/>
        </w:rPr>
        <w:t>я</w:t>
      </w:r>
      <w:r w:rsidRPr="00B67B51">
        <w:rPr>
          <w:rFonts w:ascii="Times New Roman" w:hAnsi="Times New Roman"/>
          <w:sz w:val="26"/>
          <w:szCs w:val="26"/>
        </w:rPr>
        <w:t>:</w:t>
      </w:r>
    </w:p>
    <w:p w:rsidR="000A718C" w:rsidRDefault="00F412F0" w:rsidP="000A7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color w:val="000000"/>
          <w:sz w:val="26"/>
          <w:szCs w:val="26"/>
        </w:rPr>
        <w:t>1.</w:t>
      </w:r>
      <w:r w:rsidR="004B47F4"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="000A718C">
        <w:rPr>
          <w:rFonts w:ascii="Times New Roman" w:hAnsi="Times New Roman"/>
          <w:sz w:val="26"/>
          <w:szCs w:val="26"/>
        </w:rPr>
        <w:t>Строку «Основные ожидаемые результаты реализации МП (индикаторы результативности МП с ожидаемыми значениями на</w:t>
      </w:r>
      <w:r w:rsidR="00BF23B8">
        <w:rPr>
          <w:rFonts w:ascii="Times New Roman" w:hAnsi="Times New Roman"/>
          <w:sz w:val="26"/>
          <w:szCs w:val="26"/>
        </w:rPr>
        <w:t xml:space="preserve"> конец периода реализации МП)» п</w:t>
      </w:r>
      <w:r w:rsidR="000A718C">
        <w:rPr>
          <w:rFonts w:ascii="Times New Roman" w:hAnsi="Times New Roman"/>
          <w:sz w:val="26"/>
          <w:szCs w:val="26"/>
        </w:rPr>
        <w:t xml:space="preserve">аспорта Программы изложить в следующей редакции: </w:t>
      </w:r>
    </w:p>
    <w:p w:rsidR="000A718C" w:rsidRDefault="000A718C" w:rsidP="000A7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0A718C" w:rsidTr="00557BA0">
        <w:trPr>
          <w:trHeight w:val="1763"/>
        </w:trPr>
        <w:tc>
          <w:tcPr>
            <w:tcW w:w="2689" w:type="dxa"/>
          </w:tcPr>
          <w:p w:rsidR="000A718C" w:rsidRDefault="000A718C" w:rsidP="00557B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0A718C" w:rsidRDefault="000A718C" w:rsidP="00557B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56" w:type="dxa"/>
          </w:tcPr>
          <w:p w:rsidR="000A718C" w:rsidRPr="00DC1253" w:rsidRDefault="000A718C" w:rsidP="000A71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За период с 2026 по </w:t>
            </w: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>2028 г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од</w:t>
            </w: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 xml:space="preserve"> планируется достичь следующих значений показателей:</w:t>
            </w:r>
          </w:p>
          <w:p w:rsidR="000A718C" w:rsidRPr="00DC1253" w:rsidRDefault="000A718C" w:rsidP="000A7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 xml:space="preserve">1. Количество привлеченных специалистов по отраслям 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– 101</w:t>
            </w: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 xml:space="preserve"> чел.</w:t>
            </w:r>
          </w:p>
          <w:p w:rsidR="000A718C" w:rsidRPr="00DC1253" w:rsidRDefault="000A718C" w:rsidP="000A7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>2. Количество трудоустроенных специалистов по отраслям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– 101</w:t>
            </w: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 xml:space="preserve"> чел.</w:t>
            </w:r>
          </w:p>
          <w:p w:rsidR="000A718C" w:rsidRPr="00DC1253" w:rsidRDefault="000A718C" w:rsidP="000A7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 xml:space="preserve">3. Уровень закрытия потребности в специалистах по отраслям </w:t>
            </w:r>
            <w:r w:rsidRPr="00D02DF2">
              <w:rPr>
                <w:rFonts w:ascii="Times New Roman" w:eastAsiaTheme="minorHAnsi" w:hAnsi="Times New Roman"/>
                <w:sz w:val="26"/>
                <w:szCs w:val="26"/>
              </w:rPr>
              <w:t>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7</w:t>
            </w:r>
            <w:r w:rsidRPr="00D02DF2">
              <w:rPr>
                <w:rFonts w:ascii="Times New Roman" w:eastAsiaTheme="minorHAnsi" w:hAnsi="Times New Roman"/>
                <w:sz w:val="26"/>
                <w:szCs w:val="26"/>
              </w:rPr>
              <w:t>,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  <w:r w:rsidRPr="00D02DF2">
              <w:rPr>
                <w:rFonts w:ascii="Times New Roman" w:eastAsiaTheme="minorHAnsi" w:hAnsi="Times New Roman"/>
                <w:sz w:val="26"/>
                <w:szCs w:val="26"/>
              </w:rPr>
              <w:t xml:space="preserve"> %.</w:t>
            </w:r>
          </w:p>
          <w:p w:rsidR="000A718C" w:rsidRPr="00DC1253" w:rsidRDefault="000A718C" w:rsidP="000A7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 xml:space="preserve">4. Удельный вес граждан, получивших </w:t>
            </w:r>
            <w:r w:rsidR="008201C3">
              <w:rPr>
                <w:rFonts w:ascii="Times New Roman" w:eastAsiaTheme="minorHAnsi" w:hAnsi="Times New Roman"/>
                <w:sz w:val="26"/>
                <w:szCs w:val="26"/>
              </w:rPr>
              <w:t>стипендию</w:t>
            </w: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 xml:space="preserve"> в период прохождения практической подготовки, в общей численности граждан, имеющих на нее право – 100%.</w:t>
            </w:r>
          </w:p>
          <w:p w:rsidR="000A718C" w:rsidRPr="00DC1253" w:rsidRDefault="000A718C" w:rsidP="000A71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 xml:space="preserve">5. Удельный вес граждан, получивших оплату проезда к месту прохождения практической подготовки и обратно, </w:t>
            </w: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в общей численности граждан, имеющих на нее право - 100%.</w:t>
            </w:r>
          </w:p>
          <w:p w:rsidR="000A718C" w:rsidRPr="002B0AA8" w:rsidRDefault="000A718C" w:rsidP="000A718C">
            <w:pPr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>6. Удельный вес граждан, получивших компенсацию расходов на оплату найма жилых помещений, расположенных на территории муниципального образования город Норильск, в общей численности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граждан, имеющих на нее право </w:t>
            </w: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>–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DC1253">
              <w:rPr>
                <w:rFonts w:ascii="Times New Roman" w:eastAsiaTheme="minorHAnsi" w:hAnsi="Times New Roman"/>
                <w:sz w:val="26"/>
                <w:szCs w:val="26"/>
              </w:rPr>
              <w:t>100%</w:t>
            </w:r>
          </w:p>
        </w:tc>
      </w:tr>
    </w:tbl>
    <w:p w:rsidR="000A718C" w:rsidRPr="00F830C4" w:rsidRDefault="000A718C" w:rsidP="000A718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lastRenderedPageBreak/>
        <w:t>».</w:t>
      </w:r>
    </w:p>
    <w:p w:rsidR="000A718C" w:rsidRDefault="004B2CAF" w:rsidP="000A71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1.2. По всему тексту Программы и приложений к Программе слова «выплата стипендии» </w:t>
      </w:r>
      <w:r w:rsidR="0055767B">
        <w:rPr>
          <w:rFonts w:ascii="Times New Roman" w:hAnsi="Times New Roman"/>
          <w:color w:val="000000"/>
          <w:sz w:val="26"/>
          <w:szCs w:val="26"/>
        </w:rPr>
        <w:t>в соответствующих</w:t>
      </w:r>
      <w:r w:rsidR="00106734">
        <w:rPr>
          <w:rFonts w:ascii="Times New Roman" w:hAnsi="Times New Roman"/>
          <w:color w:val="000000"/>
          <w:sz w:val="26"/>
          <w:szCs w:val="26"/>
        </w:rPr>
        <w:t xml:space="preserve"> числах и</w:t>
      </w:r>
      <w:r w:rsidR="0055767B">
        <w:rPr>
          <w:rFonts w:ascii="Times New Roman" w:hAnsi="Times New Roman"/>
          <w:color w:val="000000"/>
          <w:sz w:val="26"/>
          <w:szCs w:val="26"/>
        </w:rPr>
        <w:t xml:space="preserve"> падежах </w:t>
      </w:r>
      <w:r>
        <w:rPr>
          <w:rFonts w:ascii="Times New Roman" w:hAnsi="Times New Roman"/>
          <w:color w:val="000000"/>
          <w:sz w:val="26"/>
          <w:szCs w:val="26"/>
        </w:rPr>
        <w:t>заменить слов</w:t>
      </w:r>
      <w:r w:rsidR="0055767B">
        <w:rPr>
          <w:rFonts w:ascii="Times New Roman" w:hAnsi="Times New Roman"/>
          <w:color w:val="000000"/>
          <w:sz w:val="26"/>
          <w:szCs w:val="26"/>
        </w:rPr>
        <w:t>ом</w:t>
      </w:r>
      <w:r>
        <w:rPr>
          <w:rFonts w:ascii="Times New Roman" w:hAnsi="Times New Roman"/>
          <w:color w:val="000000"/>
          <w:sz w:val="26"/>
          <w:szCs w:val="26"/>
        </w:rPr>
        <w:t xml:space="preserve"> «стипендия» в соответствующих</w:t>
      </w:r>
      <w:r w:rsidR="00106734">
        <w:rPr>
          <w:rFonts w:ascii="Times New Roman" w:hAnsi="Times New Roman"/>
          <w:color w:val="000000"/>
          <w:sz w:val="26"/>
          <w:szCs w:val="26"/>
        </w:rPr>
        <w:t xml:space="preserve"> числах и падежах.</w:t>
      </w:r>
    </w:p>
    <w:p w:rsidR="004B47F4" w:rsidRDefault="004B47F4" w:rsidP="004B47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</w:t>
      </w:r>
      <w:r w:rsidR="004B2CAF">
        <w:rPr>
          <w:rFonts w:ascii="Times New Roman" w:hAnsi="Times New Roman"/>
          <w:color w:val="000000"/>
          <w:sz w:val="26"/>
          <w:szCs w:val="26"/>
        </w:rPr>
        <w:t>3</w:t>
      </w:r>
      <w:r w:rsidR="00124D26">
        <w:rPr>
          <w:rFonts w:ascii="Times New Roman" w:hAnsi="Times New Roman"/>
          <w:color w:val="000000"/>
          <w:sz w:val="26"/>
          <w:szCs w:val="26"/>
        </w:rPr>
        <w:t>. А</w:t>
      </w:r>
      <w:r>
        <w:rPr>
          <w:rFonts w:ascii="Times New Roman" w:hAnsi="Times New Roman"/>
          <w:color w:val="000000"/>
          <w:sz w:val="26"/>
          <w:szCs w:val="26"/>
        </w:rPr>
        <w:t>бзац</w:t>
      </w:r>
      <w:r w:rsidR="00124D26">
        <w:rPr>
          <w:rFonts w:ascii="Times New Roman" w:hAnsi="Times New Roman"/>
          <w:color w:val="000000"/>
          <w:sz w:val="26"/>
          <w:szCs w:val="26"/>
        </w:rPr>
        <w:t xml:space="preserve"> восьмой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A718C">
        <w:rPr>
          <w:rFonts w:ascii="Times New Roman" w:hAnsi="Times New Roman"/>
          <w:color w:val="000000"/>
          <w:sz w:val="26"/>
          <w:szCs w:val="26"/>
        </w:rPr>
        <w:t xml:space="preserve">раздела 4 Программы </w:t>
      </w:r>
      <w:r>
        <w:rPr>
          <w:rFonts w:ascii="Times New Roman" w:hAnsi="Times New Roman"/>
          <w:color w:val="000000"/>
          <w:sz w:val="26"/>
          <w:szCs w:val="26"/>
        </w:rPr>
        <w:t>после слов «</w:t>
      </w:r>
      <w:r w:rsidRPr="004B47F4">
        <w:rPr>
          <w:rFonts w:ascii="Times New Roman" w:hAnsi="Times New Roman"/>
          <w:color w:val="000000"/>
          <w:sz w:val="26"/>
          <w:szCs w:val="26"/>
        </w:rPr>
        <w:t>трудовой деятельности в учреждении</w:t>
      </w:r>
      <w:r>
        <w:rPr>
          <w:rFonts w:ascii="Times New Roman" w:hAnsi="Times New Roman"/>
          <w:color w:val="000000"/>
          <w:sz w:val="26"/>
          <w:szCs w:val="26"/>
        </w:rPr>
        <w:t>» дополнить словами «(если таковая осуществлялась)»</w:t>
      </w:r>
      <w:r w:rsidR="00502A2E">
        <w:rPr>
          <w:rFonts w:ascii="Times New Roman" w:hAnsi="Times New Roman"/>
          <w:color w:val="000000"/>
          <w:sz w:val="26"/>
          <w:szCs w:val="26"/>
        </w:rPr>
        <w:t>.</w:t>
      </w:r>
    </w:p>
    <w:p w:rsidR="00381C17" w:rsidRDefault="004B2CAF" w:rsidP="00502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1.4</w:t>
      </w:r>
      <w:r w:rsidR="00502A2E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F412F0" w:rsidRPr="00B67B51">
        <w:rPr>
          <w:rFonts w:ascii="Times New Roman" w:hAnsi="Times New Roman"/>
          <w:color w:val="000000"/>
          <w:sz w:val="26"/>
          <w:szCs w:val="26"/>
        </w:rPr>
        <w:t xml:space="preserve">Приложение № </w:t>
      </w:r>
      <w:r w:rsidR="00502A2E">
        <w:rPr>
          <w:rFonts w:ascii="Times New Roman" w:hAnsi="Times New Roman"/>
          <w:color w:val="000000"/>
          <w:sz w:val="26"/>
          <w:szCs w:val="26"/>
        </w:rPr>
        <w:t>2</w:t>
      </w:r>
      <w:r w:rsidR="00F412F0" w:rsidRPr="00B67B51">
        <w:rPr>
          <w:rFonts w:ascii="Times New Roman" w:hAnsi="Times New Roman"/>
          <w:color w:val="000000"/>
          <w:sz w:val="26"/>
          <w:szCs w:val="26"/>
        </w:rPr>
        <w:t xml:space="preserve"> к Программе изложить</w:t>
      </w:r>
      <w:r w:rsidR="00B530F8">
        <w:rPr>
          <w:rFonts w:ascii="Times New Roman" w:hAnsi="Times New Roman"/>
          <w:color w:val="000000"/>
          <w:sz w:val="26"/>
          <w:szCs w:val="26"/>
        </w:rPr>
        <w:t xml:space="preserve"> в редакции согласно приложению</w:t>
      </w:r>
      <w:r w:rsidR="00381C1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F412F0" w:rsidRPr="00B67B51">
        <w:rPr>
          <w:rFonts w:ascii="Times New Roman" w:hAnsi="Times New Roman"/>
          <w:color w:val="000000"/>
          <w:sz w:val="26"/>
          <w:szCs w:val="26"/>
        </w:rPr>
        <w:t>к настоящему постановлению.</w:t>
      </w:r>
    </w:p>
    <w:p w:rsidR="00381C17" w:rsidRPr="00381C17" w:rsidRDefault="00030988" w:rsidP="00381C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30988"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="00381C17" w:rsidRPr="00381C17">
        <w:rPr>
          <w:rFonts w:ascii="Times New Roman" w:hAnsi="Times New Roman"/>
          <w:color w:val="000000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A2E" w:rsidRPr="00502A2E" w:rsidRDefault="00030988" w:rsidP="00502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30988">
        <w:rPr>
          <w:rFonts w:ascii="Times New Roman" w:hAnsi="Times New Roman"/>
          <w:color w:val="000000"/>
          <w:sz w:val="26"/>
          <w:szCs w:val="26"/>
        </w:rPr>
        <w:t xml:space="preserve">3. 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</w:t>
      </w:r>
      <w:r w:rsidR="008201C3">
        <w:rPr>
          <w:rFonts w:ascii="Times New Roman" w:hAnsi="Times New Roman"/>
          <w:color w:val="000000"/>
          <w:sz w:val="26"/>
          <w:szCs w:val="26"/>
        </w:rPr>
        <w:t>а». Пункт</w:t>
      </w:r>
      <w:r w:rsidR="00B530F8">
        <w:rPr>
          <w:rFonts w:ascii="Times New Roman" w:hAnsi="Times New Roman"/>
          <w:color w:val="000000"/>
          <w:sz w:val="26"/>
          <w:szCs w:val="26"/>
        </w:rPr>
        <w:t xml:space="preserve"> 1.</w:t>
      </w:r>
      <w:r w:rsidR="00983A42">
        <w:rPr>
          <w:rFonts w:ascii="Times New Roman" w:hAnsi="Times New Roman"/>
          <w:color w:val="000000"/>
          <w:sz w:val="26"/>
          <w:szCs w:val="26"/>
        </w:rPr>
        <w:t>3</w:t>
      </w:r>
      <w:r w:rsidR="00B530F8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201C3">
        <w:rPr>
          <w:rFonts w:ascii="Times New Roman" w:hAnsi="Times New Roman"/>
          <w:color w:val="000000"/>
          <w:sz w:val="26"/>
          <w:szCs w:val="26"/>
        </w:rPr>
        <w:t>настоящего постановления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201C3">
        <w:rPr>
          <w:rFonts w:ascii="Times New Roman" w:hAnsi="Times New Roman"/>
          <w:color w:val="000000"/>
          <w:sz w:val="26"/>
          <w:szCs w:val="26"/>
        </w:rPr>
        <w:t>распространяет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 xml:space="preserve"> сво</w:t>
      </w:r>
      <w:r w:rsidR="00033D41">
        <w:rPr>
          <w:rFonts w:ascii="Times New Roman" w:hAnsi="Times New Roman"/>
          <w:color w:val="000000"/>
          <w:sz w:val="26"/>
          <w:szCs w:val="26"/>
        </w:rPr>
        <w:t>е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 xml:space="preserve"> действи</w:t>
      </w:r>
      <w:r w:rsidR="00033D41">
        <w:rPr>
          <w:rFonts w:ascii="Times New Roman" w:hAnsi="Times New Roman"/>
          <w:color w:val="000000"/>
          <w:sz w:val="26"/>
          <w:szCs w:val="26"/>
        </w:rPr>
        <w:t>е</w:t>
      </w:r>
      <w:r w:rsidR="00502A2E" w:rsidRPr="00502A2E">
        <w:rPr>
          <w:rFonts w:ascii="Times New Roman" w:hAnsi="Times New Roman"/>
          <w:color w:val="000000"/>
          <w:sz w:val="26"/>
          <w:szCs w:val="26"/>
        </w:rPr>
        <w:t xml:space="preserve"> на правоотношения, возникшие с 02.01.2026.</w:t>
      </w:r>
    </w:p>
    <w:p w:rsidR="003126CD" w:rsidRDefault="003126CD" w:rsidP="00502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A718C" w:rsidRPr="00B67B51" w:rsidRDefault="000A718C" w:rsidP="00502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B67B51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67B51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</w:r>
      <w:r w:rsidRPr="00B67B51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</w:p>
    <w:p w:rsidR="00CD6C9F" w:rsidRDefault="00CD6C9F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A2542E" w:rsidRDefault="00A2542E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</w:p>
    <w:p w:rsidR="000A718C" w:rsidRDefault="000A718C" w:rsidP="00F412F0">
      <w:pPr>
        <w:pStyle w:val="ConsPlusNonformat"/>
        <w:widowControl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sectPr w:rsidR="000A718C" w:rsidSect="000A7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30988"/>
    <w:rsid w:val="00033D41"/>
    <w:rsid w:val="000403EC"/>
    <w:rsid w:val="0005186A"/>
    <w:rsid w:val="00053CC5"/>
    <w:rsid w:val="00073EE1"/>
    <w:rsid w:val="000832F4"/>
    <w:rsid w:val="000A718C"/>
    <w:rsid w:val="000A7F15"/>
    <w:rsid w:val="000C6488"/>
    <w:rsid w:val="000D0C9D"/>
    <w:rsid w:val="000E658B"/>
    <w:rsid w:val="000F5A86"/>
    <w:rsid w:val="000F60ED"/>
    <w:rsid w:val="00106734"/>
    <w:rsid w:val="00124D26"/>
    <w:rsid w:val="00125B67"/>
    <w:rsid w:val="00156A42"/>
    <w:rsid w:val="001A574B"/>
    <w:rsid w:val="001D0987"/>
    <w:rsid w:val="001D2558"/>
    <w:rsid w:val="001D3EB6"/>
    <w:rsid w:val="001E4478"/>
    <w:rsid w:val="001F1341"/>
    <w:rsid w:val="00211515"/>
    <w:rsid w:val="00217FF0"/>
    <w:rsid w:val="00235710"/>
    <w:rsid w:val="0025707D"/>
    <w:rsid w:val="002817D0"/>
    <w:rsid w:val="002B0AA8"/>
    <w:rsid w:val="002B4EE5"/>
    <w:rsid w:val="00310D04"/>
    <w:rsid w:val="003126CD"/>
    <w:rsid w:val="00320243"/>
    <w:rsid w:val="00323A04"/>
    <w:rsid w:val="00325E32"/>
    <w:rsid w:val="003318E0"/>
    <w:rsid w:val="003464E3"/>
    <w:rsid w:val="00351ABD"/>
    <w:rsid w:val="00351D18"/>
    <w:rsid w:val="00362541"/>
    <w:rsid w:val="00381C17"/>
    <w:rsid w:val="003B1C64"/>
    <w:rsid w:val="003B280C"/>
    <w:rsid w:val="003B37CD"/>
    <w:rsid w:val="003F565F"/>
    <w:rsid w:val="00401A86"/>
    <w:rsid w:val="00433178"/>
    <w:rsid w:val="00445447"/>
    <w:rsid w:val="0044762A"/>
    <w:rsid w:val="004817A5"/>
    <w:rsid w:val="004B2CAF"/>
    <w:rsid w:val="004B47F4"/>
    <w:rsid w:val="004B49AB"/>
    <w:rsid w:val="004B6492"/>
    <w:rsid w:val="004C2886"/>
    <w:rsid w:val="004C2EED"/>
    <w:rsid w:val="004C40FA"/>
    <w:rsid w:val="004F5F4C"/>
    <w:rsid w:val="00502A2E"/>
    <w:rsid w:val="0051675D"/>
    <w:rsid w:val="00520C18"/>
    <w:rsid w:val="00526227"/>
    <w:rsid w:val="0055767B"/>
    <w:rsid w:val="005824CB"/>
    <w:rsid w:val="0059022B"/>
    <w:rsid w:val="00592B0B"/>
    <w:rsid w:val="005A53CE"/>
    <w:rsid w:val="005B68BB"/>
    <w:rsid w:val="005F0489"/>
    <w:rsid w:val="00603D5B"/>
    <w:rsid w:val="00657E6E"/>
    <w:rsid w:val="006609EC"/>
    <w:rsid w:val="006B056B"/>
    <w:rsid w:val="006B34BA"/>
    <w:rsid w:val="006B6F8A"/>
    <w:rsid w:val="006D57E2"/>
    <w:rsid w:val="006E03FB"/>
    <w:rsid w:val="006F3492"/>
    <w:rsid w:val="007036FC"/>
    <w:rsid w:val="00720C35"/>
    <w:rsid w:val="00735301"/>
    <w:rsid w:val="00740881"/>
    <w:rsid w:val="007678DB"/>
    <w:rsid w:val="00791306"/>
    <w:rsid w:val="007B69A5"/>
    <w:rsid w:val="007C3D58"/>
    <w:rsid w:val="007E4290"/>
    <w:rsid w:val="008167F2"/>
    <w:rsid w:val="008201C3"/>
    <w:rsid w:val="00820FC7"/>
    <w:rsid w:val="0083673D"/>
    <w:rsid w:val="00850EEE"/>
    <w:rsid w:val="008A1C96"/>
    <w:rsid w:val="008C6832"/>
    <w:rsid w:val="008D67DD"/>
    <w:rsid w:val="0094694A"/>
    <w:rsid w:val="00977408"/>
    <w:rsid w:val="00983A42"/>
    <w:rsid w:val="00984448"/>
    <w:rsid w:val="009A242F"/>
    <w:rsid w:val="009D72E7"/>
    <w:rsid w:val="009E1098"/>
    <w:rsid w:val="00A05511"/>
    <w:rsid w:val="00A2463E"/>
    <w:rsid w:val="00A25090"/>
    <w:rsid w:val="00A2542E"/>
    <w:rsid w:val="00A35F53"/>
    <w:rsid w:val="00A403DE"/>
    <w:rsid w:val="00A53E25"/>
    <w:rsid w:val="00A61089"/>
    <w:rsid w:val="00A80410"/>
    <w:rsid w:val="00AB19A4"/>
    <w:rsid w:val="00B13C8A"/>
    <w:rsid w:val="00B23448"/>
    <w:rsid w:val="00B2783B"/>
    <w:rsid w:val="00B32496"/>
    <w:rsid w:val="00B36A14"/>
    <w:rsid w:val="00B44450"/>
    <w:rsid w:val="00B530F8"/>
    <w:rsid w:val="00B67B51"/>
    <w:rsid w:val="00B82B2F"/>
    <w:rsid w:val="00B84367"/>
    <w:rsid w:val="00B91B19"/>
    <w:rsid w:val="00BB0D66"/>
    <w:rsid w:val="00BB3617"/>
    <w:rsid w:val="00BC0C62"/>
    <w:rsid w:val="00BE39A4"/>
    <w:rsid w:val="00BE723A"/>
    <w:rsid w:val="00BF23B8"/>
    <w:rsid w:val="00BF4077"/>
    <w:rsid w:val="00C23A21"/>
    <w:rsid w:val="00C3357A"/>
    <w:rsid w:val="00C37506"/>
    <w:rsid w:val="00C5083A"/>
    <w:rsid w:val="00C5423C"/>
    <w:rsid w:val="00CD5026"/>
    <w:rsid w:val="00CD6C9F"/>
    <w:rsid w:val="00D14ED0"/>
    <w:rsid w:val="00D3048E"/>
    <w:rsid w:val="00D339BB"/>
    <w:rsid w:val="00D47B08"/>
    <w:rsid w:val="00D54081"/>
    <w:rsid w:val="00D87D88"/>
    <w:rsid w:val="00D93654"/>
    <w:rsid w:val="00D9629D"/>
    <w:rsid w:val="00D9739E"/>
    <w:rsid w:val="00DB77FC"/>
    <w:rsid w:val="00DD52BF"/>
    <w:rsid w:val="00DE29E7"/>
    <w:rsid w:val="00E12821"/>
    <w:rsid w:val="00E37515"/>
    <w:rsid w:val="00EE1FC4"/>
    <w:rsid w:val="00EE28D3"/>
    <w:rsid w:val="00F12635"/>
    <w:rsid w:val="00F22E51"/>
    <w:rsid w:val="00F2473E"/>
    <w:rsid w:val="00F412F0"/>
    <w:rsid w:val="00F50A35"/>
    <w:rsid w:val="00F6622E"/>
    <w:rsid w:val="00F830C4"/>
    <w:rsid w:val="00F9630F"/>
    <w:rsid w:val="00FC0174"/>
    <w:rsid w:val="00FE03C0"/>
    <w:rsid w:val="00FE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53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5</cp:revision>
  <cp:lastPrinted>2026-03-10T02:37:00Z</cp:lastPrinted>
  <dcterms:created xsi:type="dcterms:W3CDTF">2026-05-13T05:32:00Z</dcterms:created>
  <dcterms:modified xsi:type="dcterms:W3CDTF">2026-06-03T04:03:00Z</dcterms:modified>
</cp:coreProperties>
</file>