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36" w:rsidRPr="00250200" w:rsidRDefault="008F6736" w:rsidP="00CE2E64">
      <w:pPr>
        <w:widowControl w:val="0"/>
        <w:autoSpaceDE w:val="0"/>
        <w:autoSpaceDN w:val="0"/>
        <w:spacing w:after="0" w:line="240" w:lineRule="auto"/>
        <w:ind w:firstLine="4395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250200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Приложение № </w:t>
      </w:r>
      <w:r w:rsidR="00DD291E">
        <w:rPr>
          <w:rFonts w:ascii="Times New Roman" w:eastAsia="Times New Roman" w:hAnsi="Times New Roman" w:cs="Calibri"/>
          <w:sz w:val="26"/>
          <w:szCs w:val="26"/>
          <w:lang w:eastAsia="ru-RU"/>
        </w:rPr>
        <w:t>4</w:t>
      </w:r>
    </w:p>
    <w:p w:rsidR="00CE2E64" w:rsidRDefault="008F6736" w:rsidP="00CE2E64">
      <w:pPr>
        <w:pStyle w:val="ConsPlusNormal"/>
        <w:ind w:firstLine="4395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 xml:space="preserve">к объявлению о проведении конкурса на </w:t>
      </w:r>
    </w:p>
    <w:p w:rsidR="008F6736" w:rsidRPr="00250200" w:rsidRDefault="008F6736" w:rsidP="00CE2E64">
      <w:pPr>
        <w:pStyle w:val="ConsPlusNormal"/>
        <w:ind w:firstLine="4395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предоставление субсидий субъектам</w:t>
      </w:r>
    </w:p>
    <w:p w:rsidR="008F6736" w:rsidRDefault="008F6736" w:rsidP="00CE2E64">
      <w:pPr>
        <w:pStyle w:val="ConsPlusNormal"/>
        <w:ind w:firstLine="4395"/>
        <w:rPr>
          <w:rFonts w:ascii="Times New Roman" w:eastAsia="Times New Roman" w:hAnsi="Times New Roman"/>
          <w:sz w:val="26"/>
          <w:szCs w:val="26"/>
        </w:rPr>
      </w:pPr>
      <w:bookmarkStart w:id="0" w:name="_GoBack"/>
      <w:bookmarkEnd w:id="0"/>
      <w:r w:rsidRPr="00250200">
        <w:rPr>
          <w:rFonts w:ascii="Times New Roman" w:eastAsia="Times New Roman" w:hAnsi="Times New Roman"/>
          <w:sz w:val="26"/>
          <w:szCs w:val="26"/>
        </w:rPr>
        <w:t>малого и среднего предпринимательства</w:t>
      </w:r>
    </w:p>
    <w:p w:rsidR="006463B8" w:rsidRDefault="006463B8" w:rsidP="006463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208E" w:rsidRDefault="00BA208E" w:rsidP="00BA208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BA208E" w:rsidRPr="004C0139" w:rsidRDefault="00BA208E" w:rsidP="00BA208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C0139">
        <w:rPr>
          <w:rFonts w:ascii="Times New Roman" w:hAnsi="Times New Roman" w:cs="Times New Roman"/>
          <w:sz w:val="26"/>
          <w:szCs w:val="26"/>
        </w:rPr>
        <w:t>КРИТЕРИИ</w:t>
      </w:r>
    </w:p>
    <w:p w:rsidR="00BA208E" w:rsidRPr="004C0139" w:rsidRDefault="00BA208E" w:rsidP="00BA208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C0139">
        <w:rPr>
          <w:rFonts w:ascii="Times New Roman" w:hAnsi="Times New Roman" w:cs="Times New Roman"/>
          <w:sz w:val="26"/>
          <w:szCs w:val="26"/>
        </w:rPr>
        <w:t>ОТБОРА ПОЛУЧАТЕЛЕЙ СУБСИДИИ</w:t>
      </w:r>
    </w:p>
    <w:p w:rsidR="00BA208E" w:rsidRPr="004C0139" w:rsidRDefault="00BA208E" w:rsidP="00BA208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04"/>
        <w:gridCol w:w="1701"/>
      </w:tblGrid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5" w:type="dxa"/>
            <w:gridSpan w:val="2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Среднемесячная заработная плата в расчете на одного работника: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равная величине минимальной оплаты труда (Федеральный МРОТ*1,8)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выше минимальной оплаты труда от 1% до 50%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выше минимальной оплаты труда от 51% до 100%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выше минимальной оплаты труда на 101% и более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5" w:type="dxa"/>
            <w:gridSpan w:val="2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Среднесписочная численность</w:t>
            </w:r>
            <w:r w:rsidRPr="004C0139"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  <w:t xml:space="preserve"> </w:t>
            </w: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работников</w:t>
            </w:r>
            <w:r w:rsidRPr="004C0139"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  <w:t>: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 юридического лица отсутствуют в штате наемные работники</w:t>
            </w:r>
            <w:r w:rsidRPr="004C0139"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Индивидуальный предприниматель ведет деятельность без привлечения наемных работников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Среднесписочная численность работников от 1 до 5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Среднесписочная численность работников от 6 до 10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Среднесписочная численность работников от 11 до 20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Среднесписочная численность работников более 20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5" w:type="dxa"/>
            <w:gridSpan w:val="2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Количество рабочих мест, планируемых к созданию в году, следующем за годом получения субсидии: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не предусмотрено создание рабочего места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1 дополнительное рабочее место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2 дополнительных рабочих места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3 дополнительных рабочих места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4 и более дополнительных рабочих места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40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5" w:type="dxa"/>
            <w:gridSpan w:val="2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трудоустроенных несовершеннолетних граждан в возрасте от 14 до 18 лет в текущем году либо году, предшествующему текущему: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отсутствуют трудоустроенные граждане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трудоустроен 1 гражданин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трудоустроены 2 гражданина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трудоустроены 3 и более граждан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5" w:type="dxa"/>
            <w:gridSpan w:val="2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Впервые зарегистрированный индивидуальный предприниматель с момента государственной регистрации которого прошло менее 1 года: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5" w:type="dxa"/>
            <w:gridSpan w:val="2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Юридическое лицо с момента государственной регистрации которого прошло менее 1 года: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05" w:type="dxa"/>
            <w:gridSpan w:val="2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Наличие статуса «социальное предприятие»: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A208E" w:rsidRPr="004C0139" w:rsidTr="00DF5B65">
        <w:trPr>
          <w:trHeight w:val="170"/>
        </w:trPr>
        <w:tc>
          <w:tcPr>
            <w:tcW w:w="567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BA208E" w:rsidRPr="004C0139" w:rsidRDefault="00BA208E" w:rsidP="00DF5B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701" w:type="dxa"/>
          </w:tcPr>
          <w:p w:rsidR="00BA208E" w:rsidRPr="004C0139" w:rsidRDefault="00BA208E" w:rsidP="00DF5B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:rsidR="00F7763F" w:rsidRDefault="00F7763F" w:rsidP="00BA208E">
      <w:pPr>
        <w:rPr>
          <w:rFonts w:ascii="Times New Roman" w:hAnsi="Times New Roman" w:cs="Times New Roman"/>
          <w:sz w:val="26"/>
          <w:szCs w:val="26"/>
        </w:rPr>
      </w:pPr>
    </w:p>
    <w:sectPr w:rsidR="00F7763F" w:rsidSect="007B105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410"/>
    <w:rsid w:val="00523BC9"/>
    <w:rsid w:val="006463B8"/>
    <w:rsid w:val="00762BCD"/>
    <w:rsid w:val="007B1059"/>
    <w:rsid w:val="008670F5"/>
    <w:rsid w:val="008F6736"/>
    <w:rsid w:val="00A9295F"/>
    <w:rsid w:val="00BA208E"/>
    <w:rsid w:val="00CE2E64"/>
    <w:rsid w:val="00DD291E"/>
    <w:rsid w:val="00DD4410"/>
    <w:rsid w:val="00E04A37"/>
    <w:rsid w:val="00F7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3DA00-C024-47C8-AA1D-7E3EAABA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3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6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46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rsid w:val="006463B8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A208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10</cp:revision>
  <dcterms:created xsi:type="dcterms:W3CDTF">2023-04-10T04:45:00Z</dcterms:created>
  <dcterms:modified xsi:type="dcterms:W3CDTF">2023-10-09T03:52:00Z</dcterms:modified>
</cp:coreProperties>
</file>