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6F1BB1" w14:textId="28D49767" w:rsidR="00631E16" w:rsidRPr="00CB5ADA" w:rsidRDefault="00631E16" w:rsidP="00631E16">
      <w:pPr>
        <w:autoSpaceDE w:val="0"/>
        <w:autoSpaceDN w:val="0"/>
        <w:adjustRightInd w:val="0"/>
        <w:spacing w:after="0" w:line="240" w:lineRule="auto"/>
        <w:ind w:left="9498"/>
        <w:rPr>
          <w:rFonts w:ascii="Times New Roman" w:eastAsiaTheme="minorHAnsi" w:hAnsi="Times New Roman"/>
          <w:sz w:val="26"/>
          <w:szCs w:val="26"/>
        </w:rPr>
      </w:pPr>
      <w:r w:rsidRPr="00CB5ADA">
        <w:rPr>
          <w:rFonts w:ascii="Times New Roman" w:eastAsiaTheme="minorHAnsi" w:hAnsi="Times New Roman"/>
          <w:sz w:val="26"/>
          <w:szCs w:val="26"/>
        </w:rPr>
        <w:t>Приложение 1 к постановлению Администрации города Норильска</w:t>
      </w:r>
    </w:p>
    <w:p w14:paraId="6E8614B0" w14:textId="4F4A8DCB" w:rsidR="00631E16" w:rsidRPr="00CB5ADA" w:rsidRDefault="00631E16" w:rsidP="00631E16">
      <w:pPr>
        <w:autoSpaceDE w:val="0"/>
        <w:autoSpaceDN w:val="0"/>
        <w:adjustRightInd w:val="0"/>
        <w:spacing w:after="0" w:line="240" w:lineRule="auto"/>
        <w:ind w:left="9498"/>
        <w:rPr>
          <w:rFonts w:ascii="Times New Roman" w:eastAsiaTheme="minorHAnsi" w:hAnsi="Times New Roman"/>
          <w:sz w:val="26"/>
          <w:szCs w:val="26"/>
        </w:rPr>
      </w:pPr>
      <w:bookmarkStart w:id="0" w:name="_GoBack"/>
      <w:r w:rsidRPr="00CB5ADA">
        <w:rPr>
          <w:rFonts w:ascii="Times New Roman" w:eastAsiaTheme="minorHAnsi" w:hAnsi="Times New Roman"/>
          <w:sz w:val="26"/>
          <w:szCs w:val="26"/>
        </w:rPr>
        <w:t xml:space="preserve">от </w:t>
      </w:r>
      <w:r w:rsidR="005D4A21">
        <w:rPr>
          <w:rFonts w:ascii="Times New Roman" w:eastAsiaTheme="minorHAnsi" w:hAnsi="Times New Roman"/>
          <w:sz w:val="26"/>
          <w:szCs w:val="26"/>
        </w:rPr>
        <w:t>20.09.</w:t>
      </w:r>
      <w:r w:rsidRPr="00CB5ADA">
        <w:rPr>
          <w:rFonts w:ascii="Times New Roman" w:eastAsiaTheme="minorHAnsi" w:hAnsi="Times New Roman"/>
          <w:sz w:val="26"/>
          <w:szCs w:val="26"/>
        </w:rPr>
        <w:t xml:space="preserve">2023 № </w:t>
      </w:r>
      <w:r w:rsidR="005D4A21">
        <w:rPr>
          <w:rFonts w:ascii="Times New Roman" w:eastAsiaTheme="minorHAnsi" w:hAnsi="Times New Roman"/>
          <w:sz w:val="26"/>
          <w:szCs w:val="26"/>
        </w:rPr>
        <w:t>439</w:t>
      </w:r>
    </w:p>
    <w:bookmarkEnd w:id="0"/>
    <w:p w14:paraId="64FACE25" w14:textId="3192BBC1" w:rsidR="00F51C82" w:rsidRPr="00CB5ADA" w:rsidRDefault="006A7C1B" w:rsidP="00631E16">
      <w:pPr>
        <w:widowControl w:val="0"/>
        <w:autoSpaceDE w:val="0"/>
        <w:autoSpaceDN w:val="0"/>
        <w:adjustRightInd w:val="0"/>
        <w:spacing w:after="0" w:line="240" w:lineRule="auto"/>
        <w:ind w:left="9498"/>
        <w:outlineLvl w:val="1"/>
        <w:rPr>
          <w:rFonts w:ascii="Times New Roman" w:hAnsi="Times New Roman"/>
          <w:sz w:val="26"/>
          <w:szCs w:val="26"/>
        </w:rPr>
      </w:pPr>
      <w:r w:rsidRPr="00CB5ADA">
        <w:rPr>
          <w:rFonts w:ascii="Times New Roman" w:hAnsi="Times New Roman"/>
          <w:sz w:val="26"/>
          <w:szCs w:val="26"/>
        </w:rPr>
        <w:t>Пр</w:t>
      </w:r>
      <w:r w:rsidR="00F51C82" w:rsidRPr="00CB5ADA">
        <w:rPr>
          <w:rFonts w:ascii="Times New Roman" w:hAnsi="Times New Roman"/>
          <w:sz w:val="26"/>
          <w:szCs w:val="26"/>
        </w:rPr>
        <w:t>иложение 1</w:t>
      </w:r>
    </w:p>
    <w:p w14:paraId="04C35DFA" w14:textId="77777777" w:rsidR="00F51C82" w:rsidRPr="00CB5ADA" w:rsidRDefault="00F51C82" w:rsidP="00631E16">
      <w:pPr>
        <w:widowControl w:val="0"/>
        <w:autoSpaceDE w:val="0"/>
        <w:autoSpaceDN w:val="0"/>
        <w:adjustRightInd w:val="0"/>
        <w:spacing w:after="0" w:line="240" w:lineRule="auto"/>
        <w:ind w:left="9498"/>
        <w:outlineLvl w:val="1"/>
        <w:rPr>
          <w:rFonts w:ascii="Times New Roman" w:hAnsi="Times New Roman"/>
          <w:sz w:val="26"/>
          <w:szCs w:val="26"/>
        </w:rPr>
      </w:pPr>
      <w:r w:rsidRPr="00CB5ADA">
        <w:rPr>
          <w:rFonts w:ascii="Times New Roman" w:hAnsi="Times New Roman"/>
          <w:sz w:val="26"/>
          <w:szCs w:val="26"/>
          <w:lang w:eastAsia="ru-RU"/>
        </w:rPr>
        <w:t>к Примерному положению об оплате</w:t>
      </w:r>
      <w:r w:rsidRPr="00CB5ADA">
        <w:rPr>
          <w:rFonts w:ascii="Times New Roman" w:hAnsi="Times New Roman"/>
          <w:sz w:val="26"/>
          <w:szCs w:val="26"/>
        </w:rPr>
        <w:t xml:space="preserve"> </w:t>
      </w:r>
      <w:r w:rsidRPr="00CB5ADA">
        <w:rPr>
          <w:rFonts w:ascii="Times New Roman" w:hAnsi="Times New Roman"/>
          <w:sz w:val="26"/>
          <w:szCs w:val="26"/>
          <w:lang w:eastAsia="ru-RU"/>
        </w:rPr>
        <w:t xml:space="preserve">труда работников муниципального казенного учреждения «Управление </w:t>
      </w:r>
      <w:r w:rsidR="005060AC" w:rsidRPr="00CB5ADA">
        <w:rPr>
          <w:rFonts w:ascii="Times New Roman" w:hAnsi="Times New Roman"/>
          <w:sz w:val="26"/>
          <w:szCs w:val="26"/>
          <w:lang w:eastAsia="ru-RU"/>
        </w:rPr>
        <w:t>муниципальных закупок</w:t>
      </w:r>
      <w:r w:rsidRPr="00CB5ADA">
        <w:rPr>
          <w:rFonts w:ascii="Times New Roman" w:hAnsi="Times New Roman"/>
          <w:sz w:val="26"/>
          <w:szCs w:val="26"/>
          <w:lang w:eastAsia="ru-RU"/>
        </w:rPr>
        <w:t>»,</w:t>
      </w:r>
      <w:r w:rsidR="005060AC" w:rsidRPr="00CB5ADA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CB5ADA">
        <w:rPr>
          <w:rFonts w:ascii="Times New Roman" w:hAnsi="Times New Roman"/>
          <w:sz w:val="26"/>
          <w:szCs w:val="26"/>
        </w:rPr>
        <w:t>утвержденному постановлением</w:t>
      </w:r>
    </w:p>
    <w:p w14:paraId="55F8EEF3" w14:textId="77777777" w:rsidR="00F51C82" w:rsidRPr="00CB5ADA" w:rsidRDefault="00F51C82" w:rsidP="00631E16">
      <w:pPr>
        <w:widowControl w:val="0"/>
        <w:autoSpaceDE w:val="0"/>
        <w:autoSpaceDN w:val="0"/>
        <w:adjustRightInd w:val="0"/>
        <w:spacing w:after="0" w:line="240" w:lineRule="auto"/>
        <w:ind w:left="9498"/>
        <w:rPr>
          <w:rFonts w:ascii="Times New Roman" w:hAnsi="Times New Roman"/>
          <w:sz w:val="26"/>
          <w:szCs w:val="26"/>
        </w:rPr>
      </w:pPr>
      <w:r w:rsidRPr="00CB5ADA">
        <w:rPr>
          <w:rFonts w:ascii="Times New Roman" w:hAnsi="Times New Roman"/>
          <w:sz w:val="26"/>
          <w:szCs w:val="26"/>
        </w:rPr>
        <w:t>Администрации города Норильска</w:t>
      </w:r>
    </w:p>
    <w:p w14:paraId="49F3C3C8" w14:textId="4BDBF189" w:rsidR="00F51C82" w:rsidRPr="00CB5ADA" w:rsidRDefault="00F41E91" w:rsidP="00631E16">
      <w:pPr>
        <w:tabs>
          <w:tab w:val="left" w:pos="4820"/>
        </w:tabs>
        <w:spacing w:after="0" w:line="240" w:lineRule="auto"/>
        <w:ind w:left="9498"/>
        <w:rPr>
          <w:rFonts w:ascii="Times New Roman" w:hAnsi="Times New Roman"/>
          <w:sz w:val="26"/>
          <w:szCs w:val="26"/>
        </w:rPr>
      </w:pPr>
      <w:r w:rsidRPr="00CB5ADA">
        <w:rPr>
          <w:rFonts w:ascii="Times New Roman" w:hAnsi="Times New Roman"/>
          <w:sz w:val="26"/>
          <w:szCs w:val="26"/>
        </w:rPr>
        <w:t>от 19.07.2016 №</w:t>
      </w:r>
      <w:r w:rsidR="002F40B0" w:rsidRPr="00CB5ADA">
        <w:rPr>
          <w:rFonts w:ascii="Times New Roman" w:hAnsi="Times New Roman"/>
          <w:sz w:val="26"/>
          <w:szCs w:val="26"/>
        </w:rPr>
        <w:t xml:space="preserve"> </w:t>
      </w:r>
      <w:r w:rsidRPr="00CB5ADA">
        <w:rPr>
          <w:rFonts w:ascii="Times New Roman" w:hAnsi="Times New Roman"/>
          <w:sz w:val="26"/>
          <w:szCs w:val="26"/>
        </w:rPr>
        <w:t>392</w:t>
      </w:r>
    </w:p>
    <w:p w14:paraId="27AAB1E4" w14:textId="77777777" w:rsidR="00F51C82" w:rsidRPr="00CB5ADA" w:rsidRDefault="00F51C82" w:rsidP="00F51C8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</w:p>
    <w:p w14:paraId="5A773053" w14:textId="77777777" w:rsidR="00F51C82" w:rsidRPr="00CB5ADA" w:rsidRDefault="00F51C82" w:rsidP="00F51C82">
      <w:pPr>
        <w:autoSpaceDE w:val="0"/>
        <w:autoSpaceDN w:val="0"/>
        <w:adjustRightInd w:val="0"/>
        <w:spacing w:after="0" w:line="240" w:lineRule="auto"/>
        <w:ind w:left="540"/>
        <w:rPr>
          <w:rFonts w:ascii="Times New Roman" w:hAnsi="Times New Roman"/>
          <w:sz w:val="26"/>
          <w:szCs w:val="26"/>
          <w:lang w:eastAsia="ru-RU"/>
        </w:rPr>
      </w:pPr>
    </w:p>
    <w:p w14:paraId="2985B858" w14:textId="77777777" w:rsidR="00F51C82" w:rsidRPr="00CB5ADA" w:rsidRDefault="005060AC" w:rsidP="00F51C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ru-RU"/>
        </w:rPr>
      </w:pPr>
      <w:r w:rsidRPr="00CB5ADA">
        <w:rPr>
          <w:rFonts w:ascii="Times New Roman" w:hAnsi="Times New Roman"/>
          <w:bCs/>
          <w:sz w:val="26"/>
          <w:szCs w:val="26"/>
          <w:lang w:eastAsia="ru-RU"/>
        </w:rPr>
        <w:t>Критерии оценки результативности и качества труда для</w:t>
      </w:r>
    </w:p>
    <w:p w14:paraId="09FDD9CB" w14:textId="3FC1B1EF" w:rsidR="00F51C82" w:rsidRPr="00CB5ADA" w:rsidRDefault="006A7C1B" w:rsidP="00F51C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ru-RU"/>
        </w:rPr>
      </w:pPr>
      <w:r w:rsidRPr="00CB5ADA">
        <w:rPr>
          <w:rFonts w:ascii="Times New Roman" w:hAnsi="Times New Roman"/>
          <w:bCs/>
          <w:sz w:val="26"/>
          <w:szCs w:val="26"/>
          <w:lang w:eastAsia="ru-RU"/>
        </w:rPr>
        <w:t>установления</w:t>
      </w:r>
      <w:r w:rsidR="005060AC" w:rsidRPr="00CB5ADA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="00986924" w:rsidRPr="00CB5ADA">
        <w:rPr>
          <w:rFonts w:ascii="Times New Roman" w:hAnsi="Times New Roman"/>
          <w:bCs/>
          <w:sz w:val="26"/>
          <w:szCs w:val="26"/>
          <w:lang w:eastAsia="ru-RU"/>
        </w:rPr>
        <w:t>ежемесячных выплат</w:t>
      </w:r>
      <w:r w:rsidR="005060AC" w:rsidRPr="00CB5ADA">
        <w:rPr>
          <w:rFonts w:ascii="Times New Roman" w:hAnsi="Times New Roman"/>
          <w:bCs/>
          <w:sz w:val="26"/>
          <w:szCs w:val="26"/>
          <w:lang w:eastAsia="ru-RU"/>
        </w:rPr>
        <w:t xml:space="preserve"> за важность выполняемой работы, степень сам</w:t>
      </w:r>
      <w:r w:rsidR="004C414D" w:rsidRPr="00CB5ADA">
        <w:rPr>
          <w:rFonts w:ascii="Times New Roman" w:hAnsi="Times New Roman"/>
          <w:bCs/>
          <w:sz w:val="26"/>
          <w:szCs w:val="26"/>
          <w:lang w:eastAsia="ru-RU"/>
        </w:rPr>
        <w:t>остоятельности и ответственность</w:t>
      </w:r>
      <w:r w:rsidR="005060AC" w:rsidRPr="00CB5ADA">
        <w:rPr>
          <w:rFonts w:ascii="Times New Roman" w:hAnsi="Times New Roman"/>
          <w:bCs/>
          <w:sz w:val="26"/>
          <w:szCs w:val="26"/>
          <w:lang w:eastAsia="ru-RU"/>
        </w:rPr>
        <w:t xml:space="preserve"> при выполнении поставленных задач работникам муниципального казенного учреждения</w:t>
      </w:r>
    </w:p>
    <w:p w14:paraId="6A9901B5" w14:textId="77777777" w:rsidR="00F51C82" w:rsidRPr="00CB5ADA" w:rsidRDefault="005060AC" w:rsidP="00F51C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ru-RU"/>
        </w:rPr>
      </w:pPr>
      <w:r w:rsidRPr="00CB5ADA">
        <w:rPr>
          <w:rFonts w:ascii="Times New Roman" w:hAnsi="Times New Roman"/>
          <w:bCs/>
          <w:sz w:val="26"/>
          <w:szCs w:val="26"/>
          <w:lang w:eastAsia="ru-RU"/>
        </w:rPr>
        <w:t>«Управление муниципальных закупок»</w:t>
      </w:r>
    </w:p>
    <w:p w14:paraId="19010392" w14:textId="77777777" w:rsidR="004C414D" w:rsidRPr="00CB5ADA" w:rsidRDefault="004C414D" w:rsidP="00F51C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tbl>
      <w:tblPr>
        <w:tblW w:w="14804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3260"/>
        <w:gridCol w:w="3969"/>
        <w:gridCol w:w="3260"/>
        <w:gridCol w:w="1701"/>
      </w:tblGrid>
      <w:tr w:rsidR="00CB5ADA" w:rsidRPr="00CB5ADA" w14:paraId="5413B87C" w14:textId="77777777" w:rsidTr="00A55BBC">
        <w:tc>
          <w:tcPr>
            <w:tcW w:w="2614" w:type="dxa"/>
          </w:tcPr>
          <w:p w14:paraId="385A96D2" w14:textId="77777777" w:rsidR="004C414D" w:rsidRPr="00CB5ADA" w:rsidRDefault="004C414D" w:rsidP="00E15152">
            <w:pPr>
              <w:pStyle w:val="ConsPlusNormal"/>
              <w:jc w:val="center"/>
            </w:pPr>
            <w:r w:rsidRPr="00CB5ADA">
              <w:t>Должности</w:t>
            </w:r>
          </w:p>
        </w:tc>
        <w:tc>
          <w:tcPr>
            <w:tcW w:w="3260" w:type="dxa"/>
          </w:tcPr>
          <w:p w14:paraId="0658BC33" w14:textId="77777777" w:rsidR="004C414D" w:rsidRPr="00CB5ADA" w:rsidRDefault="004C414D" w:rsidP="00E15152">
            <w:pPr>
              <w:pStyle w:val="ConsPlusNormal"/>
              <w:jc w:val="center"/>
            </w:pPr>
            <w:r w:rsidRPr="00CB5ADA">
              <w:t>Критерии оценки результативности и качества труда</w:t>
            </w:r>
          </w:p>
        </w:tc>
        <w:tc>
          <w:tcPr>
            <w:tcW w:w="3969" w:type="dxa"/>
          </w:tcPr>
          <w:p w14:paraId="1538B610" w14:textId="77777777" w:rsidR="004C414D" w:rsidRPr="00CB5ADA" w:rsidRDefault="004C414D" w:rsidP="00E15152">
            <w:pPr>
              <w:pStyle w:val="ConsPlusNormal"/>
              <w:jc w:val="center"/>
            </w:pPr>
            <w:r w:rsidRPr="00CB5ADA">
              <w:t>Условия (индикатор)</w:t>
            </w:r>
          </w:p>
        </w:tc>
        <w:tc>
          <w:tcPr>
            <w:tcW w:w="3260" w:type="dxa"/>
          </w:tcPr>
          <w:p w14:paraId="3BAD4CDE" w14:textId="77777777" w:rsidR="004C414D" w:rsidRPr="00CB5ADA" w:rsidRDefault="004C414D" w:rsidP="00E15152">
            <w:pPr>
              <w:pStyle w:val="ConsPlusNormal"/>
              <w:jc w:val="center"/>
            </w:pPr>
            <w:r w:rsidRPr="00CB5ADA">
              <w:t>Значение индикатора</w:t>
            </w:r>
          </w:p>
        </w:tc>
        <w:tc>
          <w:tcPr>
            <w:tcW w:w="1701" w:type="dxa"/>
          </w:tcPr>
          <w:p w14:paraId="026ABE50" w14:textId="0744BD8C" w:rsidR="004C414D" w:rsidRPr="00CB5ADA" w:rsidRDefault="00B12B01" w:rsidP="00E15152">
            <w:pPr>
              <w:pStyle w:val="ConsPlusNormal"/>
              <w:jc w:val="center"/>
            </w:pPr>
            <w:r w:rsidRPr="00CB5ADA">
              <w:t>К</w:t>
            </w:r>
            <w:r w:rsidR="004C414D" w:rsidRPr="00CB5ADA">
              <w:t xml:space="preserve">оличество баллов </w:t>
            </w:r>
          </w:p>
        </w:tc>
      </w:tr>
      <w:tr w:rsidR="00CB5ADA" w:rsidRPr="00CB5ADA" w14:paraId="2968D935" w14:textId="77777777" w:rsidTr="00A55BBC">
        <w:trPr>
          <w:trHeight w:val="950"/>
        </w:trPr>
        <w:tc>
          <w:tcPr>
            <w:tcW w:w="2614" w:type="dxa"/>
            <w:vMerge w:val="restart"/>
          </w:tcPr>
          <w:p w14:paraId="13995A73" w14:textId="38658C45" w:rsidR="0085684B" w:rsidRPr="00CB5ADA" w:rsidRDefault="0085684B" w:rsidP="00E15152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CB5ADA">
              <w:rPr>
                <w:rFonts w:ascii="Times New Roman" w:hAnsi="Times New Roman"/>
                <w:bCs/>
                <w:sz w:val="26"/>
                <w:szCs w:val="26"/>
              </w:rPr>
              <w:t>Начальник отдела</w:t>
            </w:r>
          </w:p>
          <w:p w14:paraId="7D2F9962" w14:textId="77777777" w:rsidR="0085684B" w:rsidRPr="00CB5ADA" w:rsidRDefault="0085684B" w:rsidP="0085684B">
            <w:pPr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3260" w:type="dxa"/>
          </w:tcPr>
          <w:p w14:paraId="261C39DE" w14:textId="4DF6FE74" w:rsidR="0085684B" w:rsidRPr="00CB5ADA" w:rsidRDefault="0085684B" w:rsidP="00AD5093">
            <w:pPr>
              <w:autoSpaceDE w:val="0"/>
              <w:autoSpaceDN w:val="0"/>
              <w:adjustRightInd w:val="0"/>
              <w:spacing w:after="0" w:line="240" w:lineRule="auto"/>
              <w:ind w:hanging="62"/>
              <w:rPr>
                <w:rFonts w:ascii="Times New Roman" w:hAnsi="Times New Roman"/>
                <w:sz w:val="26"/>
                <w:szCs w:val="26"/>
              </w:rPr>
            </w:pPr>
            <w:r w:rsidRPr="00CB5ADA">
              <w:rPr>
                <w:rFonts w:ascii="Times New Roman" w:eastAsiaTheme="minorHAnsi" w:hAnsi="Times New Roman"/>
                <w:sz w:val="26"/>
                <w:szCs w:val="26"/>
              </w:rPr>
              <w:t xml:space="preserve"> Знание и правильное применение при выполнении должностных</w:t>
            </w:r>
            <w:r w:rsidR="00AD5093" w:rsidRPr="00CB5ADA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CB5ADA">
              <w:rPr>
                <w:rFonts w:ascii="Times New Roman" w:eastAsiaTheme="minorHAnsi" w:hAnsi="Times New Roman"/>
                <w:sz w:val="26"/>
                <w:szCs w:val="26"/>
              </w:rPr>
              <w:t>обязанностей</w:t>
            </w:r>
            <w:r w:rsidR="00A066D2" w:rsidRPr="00CB5ADA">
              <w:rPr>
                <w:rFonts w:ascii="Times New Roman" w:eastAsiaTheme="minorHAnsi" w:hAnsi="Times New Roman"/>
                <w:sz w:val="26"/>
                <w:szCs w:val="26"/>
              </w:rPr>
              <w:t>,</w:t>
            </w:r>
            <w:r w:rsidRPr="00CB5ADA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="00AD5093" w:rsidRPr="00CB5ADA">
              <w:rPr>
                <w:rFonts w:ascii="Times New Roman" w:eastAsiaTheme="minorHAnsi" w:hAnsi="Times New Roman"/>
                <w:sz w:val="26"/>
                <w:szCs w:val="26"/>
              </w:rPr>
              <w:t>с</w:t>
            </w:r>
            <w:r w:rsidRPr="00CB5ADA">
              <w:rPr>
                <w:rFonts w:ascii="Times New Roman" w:eastAsiaTheme="minorHAnsi" w:hAnsi="Times New Roman"/>
                <w:sz w:val="26"/>
                <w:szCs w:val="26"/>
              </w:rPr>
              <w:t>оответств</w:t>
            </w:r>
            <w:r w:rsidR="006471D3" w:rsidRPr="00CB5ADA">
              <w:rPr>
                <w:rFonts w:ascii="Times New Roman" w:eastAsiaTheme="minorHAnsi" w:hAnsi="Times New Roman"/>
                <w:sz w:val="26"/>
                <w:szCs w:val="26"/>
              </w:rPr>
              <w:t>ующих нормативных правовых актов</w:t>
            </w:r>
          </w:p>
        </w:tc>
        <w:tc>
          <w:tcPr>
            <w:tcW w:w="3969" w:type="dxa"/>
          </w:tcPr>
          <w:p w14:paraId="23E4B777" w14:textId="0ED0B8F9" w:rsidR="0085684B" w:rsidRPr="00CB5ADA" w:rsidRDefault="0085684B" w:rsidP="0083063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CB5ADA">
              <w:rPr>
                <w:rFonts w:ascii="Times New Roman" w:hAnsi="Times New Roman"/>
                <w:sz w:val="26"/>
                <w:szCs w:val="26"/>
              </w:rPr>
              <w:t xml:space="preserve">Обоснованные </w:t>
            </w:r>
            <w:r w:rsidR="00830638" w:rsidRPr="00CB5ADA">
              <w:rPr>
                <w:rFonts w:ascii="Times New Roman" w:hAnsi="Times New Roman"/>
                <w:sz w:val="26"/>
                <w:szCs w:val="26"/>
              </w:rPr>
              <w:t xml:space="preserve">замечания, </w:t>
            </w:r>
            <w:r w:rsidRPr="00CB5ADA">
              <w:rPr>
                <w:rFonts w:ascii="Times New Roman" w:hAnsi="Times New Roman"/>
                <w:sz w:val="26"/>
                <w:szCs w:val="26"/>
              </w:rPr>
              <w:t>зафиксированные контрольно-надзорными органами</w:t>
            </w:r>
            <w:r w:rsidR="00830638" w:rsidRPr="00CB5ADA">
              <w:rPr>
                <w:rFonts w:ascii="Times New Roman" w:hAnsi="Times New Roman"/>
                <w:sz w:val="26"/>
                <w:szCs w:val="26"/>
              </w:rPr>
              <w:t>, учредителем</w:t>
            </w:r>
          </w:p>
        </w:tc>
        <w:tc>
          <w:tcPr>
            <w:tcW w:w="3260" w:type="dxa"/>
          </w:tcPr>
          <w:p w14:paraId="22C657BC" w14:textId="21132786" w:rsidR="0085684B" w:rsidRPr="00CB5ADA" w:rsidRDefault="0085684B" w:rsidP="00587DFF">
            <w:pPr>
              <w:pStyle w:val="ConsPlusNormal"/>
            </w:pPr>
            <w:r w:rsidRPr="00CB5ADA">
              <w:t xml:space="preserve">Отсутствие </w:t>
            </w:r>
            <w:r w:rsidR="00E608A5" w:rsidRPr="00CB5ADA">
              <w:t xml:space="preserve">обоснованных </w:t>
            </w:r>
            <w:r w:rsidRPr="00CB5ADA">
              <w:t>замечаний</w:t>
            </w:r>
          </w:p>
          <w:p w14:paraId="2E20984C" w14:textId="77F288A8" w:rsidR="0085684B" w:rsidRPr="00CB5ADA" w:rsidRDefault="0085684B" w:rsidP="00587DFF">
            <w:pPr>
              <w:pStyle w:val="ConsPlusNormal"/>
            </w:pPr>
            <w:r w:rsidRPr="00CB5ADA">
              <w:t>Наличие 1-</w:t>
            </w:r>
            <w:r w:rsidR="00CB7CA2" w:rsidRPr="00CB5ADA">
              <w:t>2</w:t>
            </w:r>
            <w:r w:rsidRPr="00CB5ADA">
              <w:t xml:space="preserve"> </w:t>
            </w:r>
            <w:r w:rsidR="00B1660D" w:rsidRPr="00CB5ADA">
              <w:t xml:space="preserve">обоснованных </w:t>
            </w:r>
            <w:r w:rsidRPr="00CB5ADA">
              <w:t>замечаний</w:t>
            </w:r>
          </w:p>
          <w:p w14:paraId="337F5CA6" w14:textId="6F4DAF60" w:rsidR="0085684B" w:rsidRPr="00CB5ADA" w:rsidRDefault="0085684B" w:rsidP="00587DFF">
            <w:pPr>
              <w:pStyle w:val="ConsPlusNormal"/>
            </w:pPr>
            <w:r w:rsidRPr="00CB5ADA">
              <w:t xml:space="preserve">Наличие 3-5 </w:t>
            </w:r>
            <w:r w:rsidR="00B1660D" w:rsidRPr="00CB5ADA">
              <w:t xml:space="preserve">обоснованных </w:t>
            </w:r>
            <w:r w:rsidRPr="00CB5ADA">
              <w:t>замечаний</w:t>
            </w:r>
          </w:p>
          <w:p w14:paraId="185F2474" w14:textId="51794AF2" w:rsidR="0085684B" w:rsidRPr="00CB5ADA" w:rsidRDefault="0085684B" w:rsidP="00587DFF">
            <w:pPr>
              <w:pStyle w:val="ConsPlusNormal"/>
            </w:pPr>
            <w:r w:rsidRPr="00CB5ADA">
              <w:t xml:space="preserve">Наличие более 5 </w:t>
            </w:r>
            <w:r w:rsidR="00B1660D" w:rsidRPr="00CB5ADA">
              <w:t xml:space="preserve">обоснованных </w:t>
            </w:r>
            <w:r w:rsidRPr="00CB5ADA">
              <w:t>замечаний</w:t>
            </w:r>
          </w:p>
        </w:tc>
        <w:tc>
          <w:tcPr>
            <w:tcW w:w="1701" w:type="dxa"/>
          </w:tcPr>
          <w:p w14:paraId="2AF9B8AD" w14:textId="2B0EFEFC" w:rsidR="0085684B" w:rsidRPr="00CB5ADA" w:rsidRDefault="0085684B" w:rsidP="00E15152">
            <w:pPr>
              <w:pStyle w:val="ConsPlusNormal"/>
              <w:jc w:val="center"/>
            </w:pPr>
            <w:r w:rsidRPr="00CB5ADA">
              <w:t>25</w:t>
            </w:r>
          </w:p>
          <w:p w14:paraId="76E003F0" w14:textId="77777777" w:rsidR="00E608A5" w:rsidRPr="00CB5ADA" w:rsidRDefault="00E608A5" w:rsidP="009C1D22">
            <w:pPr>
              <w:pStyle w:val="ConsPlusNormal"/>
              <w:jc w:val="center"/>
            </w:pPr>
          </w:p>
          <w:p w14:paraId="380DD780" w14:textId="606BD1E8" w:rsidR="0085684B" w:rsidRPr="00CB5ADA" w:rsidRDefault="0085684B" w:rsidP="009C1D22">
            <w:pPr>
              <w:pStyle w:val="ConsPlusNormal"/>
              <w:jc w:val="center"/>
            </w:pPr>
            <w:r w:rsidRPr="00CB5ADA">
              <w:t>20</w:t>
            </w:r>
          </w:p>
          <w:p w14:paraId="2E7185CD" w14:textId="77777777" w:rsidR="00B1660D" w:rsidRPr="00CB5ADA" w:rsidRDefault="00B1660D" w:rsidP="009C1D22">
            <w:pPr>
              <w:pStyle w:val="ConsPlusNormal"/>
              <w:jc w:val="center"/>
            </w:pPr>
          </w:p>
          <w:p w14:paraId="1CB85664" w14:textId="49C03631" w:rsidR="0085684B" w:rsidRPr="00CB5ADA" w:rsidRDefault="0085684B" w:rsidP="009C1D22">
            <w:pPr>
              <w:pStyle w:val="ConsPlusNormal"/>
              <w:jc w:val="center"/>
            </w:pPr>
            <w:r w:rsidRPr="00CB5ADA">
              <w:t>15</w:t>
            </w:r>
          </w:p>
          <w:p w14:paraId="353D0E11" w14:textId="77777777" w:rsidR="00B1660D" w:rsidRPr="00CB5ADA" w:rsidRDefault="00B1660D" w:rsidP="009C1D22">
            <w:pPr>
              <w:pStyle w:val="ConsPlusNormal"/>
              <w:jc w:val="center"/>
            </w:pPr>
          </w:p>
          <w:p w14:paraId="15062FEA" w14:textId="66D70302" w:rsidR="0085684B" w:rsidRPr="00CB5ADA" w:rsidRDefault="0085684B" w:rsidP="009C1D22">
            <w:pPr>
              <w:pStyle w:val="ConsPlusNormal"/>
              <w:jc w:val="center"/>
            </w:pPr>
            <w:r w:rsidRPr="00CB5ADA">
              <w:t>0</w:t>
            </w:r>
          </w:p>
        </w:tc>
      </w:tr>
      <w:tr w:rsidR="00CB5ADA" w:rsidRPr="00CB5ADA" w14:paraId="386E16E9" w14:textId="77777777" w:rsidTr="00A55BBC">
        <w:tc>
          <w:tcPr>
            <w:tcW w:w="2614" w:type="dxa"/>
            <w:vMerge/>
          </w:tcPr>
          <w:p w14:paraId="36619EBF" w14:textId="77777777" w:rsidR="0085684B" w:rsidRPr="00CB5ADA" w:rsidRDefault="0085684B" w:rsidP="00DD5D6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</w:tcPr>
          <w:p w14:paraId="5A13CCB8" w14:textId="253B0CEF" w:rsidR="0085684B" w:rsidRPr="00CB5ADA" w:rsidRDefault="0085684B" w:rsidP="00E1515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CB5ADA">
              <w:rPr>
                <w:rFonts w:ascii="Times New Roman" w:hAnsi="Times New Roman"/>
                <w:sz w:val="26"/>
                <w:szCs w:val="26"/>
              </w:rPr>
              <w:t xml:space="preserve">Консультирование заказчиков в сфере закупок, </w:t>
            </w:r>
            <w:r w:rsidRPr="00CB5ADA">
              <w:rPr>
                <w:rFonts w:ascii="Times New Roman" w:hAnsi="Times New Roman"/>
                <w:sz w:val="26"/>
                <w:szCs w:val="26"/>
              </w:rPr>
              <w:lastRenderedPageBreak/>
              <w:t>в том числе: при первичной подготовке технических заданий, расчете обоснования начальной (максимальной) цены контракта, по работе в единой информационной системе в сфере закупок, при формировании планов-графиков, отчетов и др.</w:t>
            </w:r>
          </w:p>
        </w:tc>
        <w:tc>
          <w:tcPr>
            <w:tcW w:w="3969" w:type="dxa"/>
          </w:tcPr>
          <w:p w14:paraId="44A185B0" w14:textId="61169477" w:rsidR="0085684B" w:rsidRPr="00CB5ADA" w:rsidRDefault="0085684B" w:rsidP="00587D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B5ADA">
              <w:rPr>
                <w:rFonts w:ascii="Times New Roman" w:hAnsi="Times New Roman"/>
                <w:sz w:val="26"/>
                <w:szCs w:val="26"/>
              </w:rPr>
              <w:lastRenderedPageBreak/>
              <w:t>-</w:t>
            </w:r>
          </w:p>
        </w:tc>
        <w:tc>
          <w:tcPr>
            <w:tcW w:w="3260" w:type="dxa"/>
          </w:tcPr>
          <w:p w14:paraId="0392786C" w14:textId="3A4A8AF9" w:rsidR="0085684B" w:rsidRPr="00CB5ADA" w:rsidRDefault="0085684B" w:rsidP="00587DFF">
            <w:pPr>
              <w:pStyle w:val="ConsPlusNormal"/>
              <w:jc w:val="center"/>
            </w:pPr>
            <w:r w:rsidRPr="00CB5ADA">
              <w:t>-</w:t>
            </w:r>
          </w:p>
        </w:tc>
        <w:tc>
          <w:tcPr>
            <w:tcW w:w="1701" w:type="dxa"/>
          </w:tcPr>
          <w:p w14:paraId="252285A7" w14:textId="0BB48ACE" w:rsidR="0085684B" w:rsidRPr="00CB5ADA" w:rsidRDefault="0085684B" w:rsidP="00E15152">
            <w:pPr>
              <w:pStyle w:val="ConsPlusNormal"/>
              <w:jc w:val="center"/>
            </w:pPr>
            <w:r w:rsidRPr="00CB5ADA">
              <w:t>25</w:t>
            </w:r>
          </w:p>
        </w:tc>
      </w:tr>
      <w:tr w:rsidR="00CB5ADA" w:rsidRPr="00CB5ADA" w14:paraId="7511E8CB" w14:textId="77777777" w:rsidTr="006471D3">
        <w:trPr>
          <w:trHeight w:val="3721"/>
        </w:trPr>
        <w:tc>
          <w:tcPr>
            <w:tcW w:w="2614" w:type="dxa"/>
            <w:vMerge/>
          </w:tcPr>
          <w:p w14:paraId="5F7A4CE3" w14:textId="77777777" w:rsidR="0085684B" w:rsidRPr="00CB5ADA" w:rsidRDefault="0085684B" w:rsidP="00DD5D6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</w:tcPr>
          <w:p w14:paraId="71E48803" w14:textId="646513ED" w:rsidR="0085684B" w:rsidRPr="00CB5ADA" w:rsidRDefault="0085684B" w:rsidP="006471D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CB5ADA">
              <w:rPr>
                <w:rFonts w:ascii="Times New Roman" w:hAnsi="Times New Roman"/>
                <w:sz w:val="26"/>
                <w:szCs w:val="26"/>
              </w:rPr>
              <w:t>Мониторинг законодательства в сфере закупок, судебной практики и практики применения законодательства (изменений, вновь изданных нормативных правовых актов) в сфере закупок, анализ и их своевременное применение в работе</w:t>
            </w:r>
          </w:p>
        </w:tc>
        <w:tc>
          <w:tcPr>
            <w:tcW w:w="3969" w:type="dxa"/>
          </w:tcPr>
          <w:p w14:paraId="6742DC57" w14:textId="3A5BB05B" w:rsidR="0085684B" w:rsidRPr="00CB5ADA" w:rsidRDefault="0085684B" w:rsidP="006471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B5ADA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3260" w:type="dxa"/>
          </w:tcPr>
          <w:p w14:paraId="0B0BDC30" w14:textId="6A8970F1" w:rsidR="0085684B" w:rsidRPr="00CB5ADA" w:rsidRDefault="0085684B" w:rsidP="00DD5D68">
            <w:pPr>
              <w:pStyle w:val="ConsPlusNormal"/>
              <w:jc w:val="center"/>
            </w:pPr>
            <w:r w:rsidRPr="00CB5ADA">
              <w:t>-</w:t>
            </w:r>
          </w:p>
        </w:tc>
        <w:tc>
          <w:tcPr>
            <w:tcW w:w="1701" w:type="dxa"/>
          </w:tcPr>
          <w:p w14:paraId="610AC419" w14:textId="3E94103B" w:rsidR="0085684B" w:rsidRPr="00CB5ADA" w:rsidRDefault="0085684B" w:rsidP="00DD5D68">
            <w:pPr>
              <w:pStyle w:val="ConsPlusNormal"/>
              <w:jc w:val="center"/>
            </w:pPr>
            <w:r w:rsidRPr="00CB5ADA">
              <w:t>20</w:t>
            </w:r>
          </w:p>
        </w:tc>
      </w:tr>
      <w:tr w:rsidR="00CB5ADA" w:rsidRPr="00CB5ADA" w14:paraId="461A0F4D" w14:textId="77777777" w:rsidTr="00A55BBC">
        <w:tc>
          <w:tcPr>
            <w:tcW w:w="2614" w:type="dxa"/>
            <w:vMerge/>
          </w:tcPr>
          <w:p w14:paraId="139B2BCE" w14:textId="77777777" w:rsidR="0085684B" w:rsidRPr="00CB5ADA" w:rsidRDefault="0085684B" w:rsidP="00763EC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</w:tcPr>
          <w:p w14:paraId="42EC3ECD" w14:textId="198ACC46" w:rsidR="0085684B" w:rsidRPr="00CB5ADA" w:rsidRDefault="0085684B" w:rsidP="00763EC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CB5ADA">
              <w:rPr>
                <w:rFonts w:ascii="Times New Roman" w:hAnsi="Times New Roman"/>
                <w:sz w:val="26"/>
                <w:szCs w:val="26"/>
              </w:rPr>
              <w:t>Ведение профессиональной документации</w:t>
            </w:r>
          </w:p>
        </w:tc>
        <w:tc>
          <w:tcPr>
            <w:tcW w:w="3969" w:type="dxa"/>
          </w:tcPr>
          <w:p w14:paraId="7C320474" w14:textId="7CCB5AB0" w:rsidR="0085684B" w:rsidRPr="00CB5ADA" w:rsidRDefault="0085684B" w:rsidP="0085684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CB5ADA">
              <w:rPr>
                <w:rFonts w:ascii="Times New Roman" w:hAnsi="Times New Roman"/>
                <w:sz w:val="26"/>
                <w:szCs w:val="26"/>
              </w:rPr>
              <w:t>Составление отчетности, подготовка аналитических материалов, информационных справок, писем, уведомлений</w:t>
            </w:r>
          </w:p>
        </w:tc>
        <w:tc>
          <w:tcPr>
            <w:tcW w:w="3260" w:type="dxa"/>
          </w:tcPr>
          <w:p w14:paraId="02081E6B" w14:textId="77777777" w:rsidR="00043E2D" w:rsidRPr="00CB5ADA" w:rsidRDefault="00043E2D" w:rsidP="00043E2D">
            <w:pPr>
              <w:pStyle w:val="ConsPlusNormal"/>
            </w:pPr>
            <w:r w:rsidRPr="00CB5ADA">
              <w:t>Отсутствие обоснованных замечаний руководства учреждения</w:t>
            </w:r>
          </w:p>
          <w:p w14:paraId="25E1C902" w14:textId="30CCE3F3" w:rsidR="0085684B" w:rsidRPr="00CB5ADA" w:rsidRDefault="00043E2D" w:rsidP="00043E2D">
            <w:pPr>
              <w:pStyle w:val="ConsPlusNormal"/>
            </w:pPr>
            <w:r w:rsidRPr="00CB5ADA">
              <w:lastRenderedPageBreak/>
              <w:t>Наличие 1-3 обоснованных замечаний руководства учреждения</w:t>
            </w:r>
          </w:p>
        </w:tc>
        <w:tc>
          <w:tcPr>
            <w:tcW w:w="1701" w:type="dxa"/>
          </w:tcPr>
          <w:p w14:paraId="322C76EC" w14:textId="77777777" w:rsidR="0085684B" w:rsidRPr="00CB5ADA" w:rsidRDefault="00C05F70" w:rsidP="00763ECA">
            <w:pPr>
              <w:pStyle w:val="ConsPlusNormal"/>
              <w:jc w:val="center"/>
            </w:pPr>
            <w:r w:rsidRPr="00CB5ADA">
              <w:lastRenderedPageBreak/>
              <w:t>3</w:t>
            </w:r>
          </w:p>
          <w:p w14:paraId="6EDB017D" w14:textId="77777777" w:rsidR="00C05F70" w:rsidRPr="00CB5ADA" w:rsidRDefault="00C05F70" w:rsidP="00763ECA">
            <w:pPr>
              <w:pStyle w:val="ConsPlusNormal"/>
              <w:jc w:val="center"/>
            </w:pPr>
          </w:p>
          <w:p w14:paraId="3F519C63" w14:textId="77777777" w:rsidR="00043E2D" w:rsidRPr="00CB5ADA" w:rsidRDefault="00043E2D" w:rsidP="00763ECA">
            <w:pPr>
              <w:pStyle w:val="ConsPlusNormal"/>
              <w:jc w:val="center"/>
            </w:pPr>
          </w:p>
          <w:p w14:paraId="38E9589F" w14:textId="77777777" w:rsidR="00043E2D" w:rsidRPr="00CB5ADA" w:rsidRDefault="00043E2D" w:rsidP="00763ECA">
            <w:pPr>
              <w:pStyle w:val="ConsPlusNormal"/>
              <w:jc w:val="center"/>
            </w:pPr>
          </w:p>
          <w:p w14:paraId="6AF9950A" w14:textId="77777777" w:rsidR="00043E2D" w:rsidRPr="00CB5ADA" w:rsidRDefault="00043E2D" w:rsidP="00763ECA">
            <w:pPr>
              <w:pStyle w:val="ConsPlusNormal"/>
              <w:jc w:val="center"/>
            </w:pPr>
          </w:p>
          <w:p w14:paraId="61E916BC" w14:textId="62D51CBB" w:rsidR="00C05F70" w:rsidRPr="00CB5ADA" w:rsidRDefault="00C05F70" w:rsidP="00763ECA">
            <w:pPr>
              <w:pStyle w:val="ConsPlusNormal"/>
              <w:jc w:val="center"/>
            </w:pPr>
            <w:r w:rsidRPr="00CB5ADA">
              <w:lastRenderedPageBreak/>
              <w:t>2</w:t>
            </w:r>
          </w:p>
        </w:tc>
      </w:tr>
      <w:tr w:rsidR="00CB5ADA" w:rsidRPr="00CB5ADA" w14:paraId="102AB702" w14:textId="77777777" w:rsidTr="00A55BBC">
        <w:tc>
          <w:tcPr>
            <w:tcW w:w="2614" w:type="dxa"/>
          </w:tcPr>
          <w:p w14:paraId="724CD359" w14:textId="77777777" w:rsidR="006471D3" w:rsidRPr="00CB5ADA" w:rsidRDefault="006471D3" w:rsidP="00763EC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</w:tcPr>
          <w:p w14:paraId="085503AF" w14:textId="008EAFC9" w:rsidR="006471D3" w:rsidRPr="00CB5ADA" w:rsidRDefault="006471D3" w:rsidP="00AD50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B5ADA">
              <w:rPr>
                <w:rFonts w:ascii="Times New Roman" w:eastAsiaTheme="minorHAnsi" w:hAnsi="Times New Roman"/>
                <w:sz w:val="26"/>
                <w:szCs w:val="26"/>
              </w:rPr>
              <w:t>Исполнение срочных/важных/разовых заданий и поручений непосредственного руководителя</w:t>
            </w:r>
          </w:p>
        </w:tc>
        <w:tc>
          <w:tcPr>
            <w:tcW w:w="3969" w:type="dxa"/>
          </w:tcPr>
          <w:p w14:paraId="407AF7E9" w14:textId="40DC66B5" w:rsidR="006471D3" w:rsidRPr="00CB5ADA" w:rsidRDefault="006471D3" w:rsidP="00AD5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B5ADA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3260" w:type="dxa"/>
          </w:tcPr>
          <w:p w14:paraId="03BB3B3E" w14:textId="77777777" w:rsidR="006471D3" w:rsidRPr="00CB5ADA" w:rsidRDefault="006471D3" w:rsidP="006471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CB5ADA">
              <w:rPr>
                <w:rFonts w:ascii="Times New Roman" w:eastAsiaTheme="minorHAnsi" w:hAnsi="Times New Roman"/>
                <w:sz w:val="26"/>
                <w:szCs w:val="26"/>
              </w:rPr>
              <w:t>В установленный непосредственным руководителем срок</w:t>
            </w:r>
          </w:p>
          <w:p w14:paraId="48858D58" w14:textId="77777777" w:rsidR="006471D3" w:rsidRPr="00CB5ADA" w:rsidRDefault="006471D3" w:rsidP="00763ECA">
            <w:pPr>
              <w:pStyle w:val="ConsPlusNormal"/>
            </w:pPr>
          </w:p>
        </w:tc>
        <w:tc>
          <w:tcPr>
            <w:tcW w:w="1701" w:type="dxa"/>
          </w:tcPr>
          <w:p w14:paraId="468C51CB" w14:textId="625CF589" w:rsidR="006471D3" w:rsidRPr="00CB5ADA" w:rsidRDefault="006471D3" w:rsidP="00763ECA">
            <w:pPr>
              <w:pStyle w:val="ConsPlusNormal"/>
              <w:jc w:val="center"/>
            </w:pPr>
            <w:r w:rsidRPr="00CB5ADA">
              <w:t>3</w:t>
            </w:r>
          </w:p>
        </w:tc>
      </w:tr>
      <w:tr w:rsidR="00CB5ADA" w:rsidRPr="00CB5ADA" w14:paraId="50273144" w14:textId="77777777" w:rsidTr="00C05F70">
        <w:trPr>
          <w:trHeight w:val="2009"/>
        </w:trPr>
        <w:tc>
          <w:tcPr>
            <w:tcW w:w="2614" w:type="dxa"/>
            <w:vMerge w:val="restart"/>
          </w:tcPr>
          <w:p w14:paraId="0BDFE066" w14:textId="69580FAA" w:rsidR="00AD5093" w:rsidRPr="00CB5ADA" w:rsidRDefault="00AD5093" w:rsidP="00763ECA">
            <w:pPr>
              <w:rPr>
                <w:rFonts w:ascii="Times New Roman" w:hAnsi="Times New Roman"/>
                <w:sz w:val="26"/>
                <w:szCs w:val="26"/>
              </w:rPr>
            </w:pPr>
            <w:r w:rsidRPr="00CB5ADA">
              <w:rPr>
                <w:rFonts w:ascii="Times New Roman" w:hAnsi="Times New Roman"/>
                <w:sz w:val="26"/>
                <w:szCs w:val="26"/>
              </w:rPr>
              <w:t>Главный специалист</w:t>
            </w:r>
          </w:p>
          <w:p w14:paraId="145BDB1F" w14:textId="743EEA79" w:rsidR="00AD5093" w:rsidRPr="00CB5ADA" w:rsidRDefault="00AD5093" w:rsidP="00763EC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</w:tcPr>
          <w:p w14:paraId="22F1E14C" w14:textId="1C0D4D49" w:rsidR="00AD5093" w:rsidRPr="00CB5ADA" w:rsidRDefault="00AD5093" w:rsidP="00AD50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CB5ADA">
              <w:rPr>
                <w:rFonts w:ascii="Times New Roman" w:eastAsiaTheme="minorHAnsi" w:hAnsi="Times New Roman"/>
                <w:sz w:val="26"/>
                <w:szCs w:val="26"/>
              </w:rPr>
              <w:t>Знание и правильное применение при выполнении должностных обязанностей</w:t>
            </w:r>
            <w:r w:rsidR="00E85215" w:rsidRPr="00CB5ADA">
              <w:rPr>
                <w:rFonts w:ascii="Times New Roman" w:eastAsiaTheme="minorHAnsi" w:hAnsi="Times New Roman"/>
                <w:sz w:val="26"/>
                <w:szCs w:val="26"/>
              </w:rPr>
              <w:t>,</w:t>
            </w:r>
            <w:r w:rsidRPr="00CB5ADA">
              <w:rPr>
                <w:rFonts w:ascii="Times New Roman" w:eastAsiaTheme="minorHAnsi" w:hAnsi="Times New Roman"/>
                <w:sz w:val="26"/>
                <w:szCs w:val="26"/>
              </w:rPr>
              <w:t xml:space="preserve"> соответствующих нормативных правовых актов</w:t>
            </w:r>
          </w:p>
        </w:tc>
        <w:tc>
          <w:tcPr>
            <w:tcW w:w="3969" w:type="dxa"/>
          </w:tcPr>
          <w:p w14:paraId="345CDA74" w14:textId="5FE999F9" w:rsidR="00AD5093" w:rsidRPr="00CB5ADA" w:rsidRDefault="00AD5093" w:rsidP="00426F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CB5ADA">
              <w:rPr>
                <w:rFonts w:ascii="Times New Roman" w:hAnsi="Times New Roman"/>
                <w:sz w:val="26"/>
                <w:szCs w:val="26"/>
              </w:rPr>
              <w:t>Обоснованные замечания, зафиксированные контрольно-надзорными органами, учредителем</w:t>
            </w:r>
          </w:p>
        </w:tc>
        <w:tc>
          <w:tcPr>
            <w:tcW w:w="3260" w:type="dxa"/>
          </w:tcPr>
          <w:p w14:paraId="4FCFF811" w14:textId="77777777" w:rsidR="00B1660D" w:rsidRPr="00CB5ADA" w:rsidRDefault="00B1660D" w:rsidP="00B1660D">
            <w:pPr>
              <w:pStyle w:val="ConsPlusNormal"/>
            </w:pPr>
            <w:r w:rsidRPr="00CB5ADA">
              <w:t>Отсутствие обоснованных замечаний</w:t>
            </w:r>
          </w:p>
          <w:p w14:paraId="786C7578" w14:textId="77777777" w:rsidR="00B1660D" w:rsidRPr="00CB5ADA" w:rsidRDefault="00B1660D" w:rsidP="00B1660D">
            <w:pPr>
              <w:pStyle w:val="ConsPlusNormal"/>
            </w:pPr>
            <w:r w:rsidRPr="00CB5ADA">
              <w:t>Наличие 1-2 обоснованных замечаний</w:t>
            </w:r>
          </w:p>
          <w:p w14:paraId="73E37FDE" w14:textId="77777777" w:rsidR="00B1660D" w:rsidRPr="00CB5ADA" w:rsidRDefault="00B1660D" w:rsidP="00B1660D">
            <w:pPr>
              <w:pStyle w:val="ConsPlusNormal"/>
            </w:pPr>
            <w:r w:rsidRPr="00CB5ADA">
              <w:t>Наличие 3-5 обоснованных замечаний</w:t>
            </w:r>
          </w:p>
          <w:p w14:paraId="693576AB" w14:textId="79AD4A7A" w:rsidR="00AD5093" w:rsidRPr="00CB5ADA" w:rsidRDefault="00B1660D" w:rsidP="00654306">
            <w:pPr>
              <w:pStyle w:val="ConsPlusNormal"/>
            </w:pPr>
            <w:r w:rsidRPr="00CB5ADA">
              <w:t>Наличие более 5 обоснованных замечаний</w:t>
            </w:r>
          </w:p>
        </w:tc>
        <w:tc>
          <w:tcPr>
            <w:tcW w:w="1701" w:type="dxa"/>
          </w:tcPr>
          <w:p w14:paraId="04614B8F" w14:textId="77777777" w:rsidR="00AD5093" w:rsidRPr="00CB5ADA" w:rsidRDefault="00AD5093" w:rsidP="00763ECA">
            <w:pPr>
              <w:pStyle w:val="ConsPlusNormal"/>
              <w:jc w:val="center"/>
            </w:pPr>
            <w:r w:rsidRPr="00CB5ADA">
              <w:t>20</w:t>
            </w:r>
          </w:p>
          <w:p w14:paraId="4B48288B" w14:textId="77777777" w:rsidR="00AD5093" w:rsidRPr="00CB5ADA" w:rsidRDefault="00AD5093" w:rsidP="00763ECA">
            <w:pPr>
              <w:pStyle w:val="ConsPlusNormal"/>
              <w:jc w:val="center"/>
            </w:pPr>
          </w:p>
          <w:p w14:paraId="239C5902" w14:textId="77777777" w:rsidR="00AD5093" w:rsidRPr="00CB5ADA" w:rsidRDefault="00AD5093" w:rsidP="00763ECA">
            <w:pPr>
              <w:pStyle w:val="ConsPlusNormal"/>
              <w:jc w:val="center"/>
            </w:pPr>
            <w:r w:rsidRPr="00CB5ADA">
              <w:t>15</w:t>
            </w:r>
          </w:p>
          <w:p w14:paraId="781D757C" w14:textId="77777777" w:rsidR="00654306" w:rsidRPr="00CB5ADA" w:rsidRDefault="00654306" w:rsidP="00763ECA">
            <w:pPr>
              <w:pStyle w:val="ConsPlusNormal"/>
              <w:jc w:val="center"/>
            </w:pPr>
          </w:p>
          <w:p w14:paraId="2BE4C848" w14:textId="77777777" w:rsidR="00AD5093" w:rsidRPr="00CB5ADA" w:rsidRDefault="00AD5093" w:rsidP="00763ECA">
            <w:pPr>
              <w:pStyle w:val="ConsPlusNormal"/>
              <w:jc w:val="center"/>
            </w:pPr>
            <w:r w:rsidRPr="00CB5ADA">
              <w:t>10</w:t>
            </w:r>
          </w:p>
          <w:p w14:paraId="1D31034B" w14:textId="77777777" w:rsidR="00654306" w:rsidRPr="00CB5ADA" w:rsidRDefault="00654306" w:rsidP="00763ECA">
            <w:pPr>
              <w:pStyle w:val="ConsPlusNormal"/>
              <w:jc w:val="center"/>
            </w:pPr>
          </w:p>
          <w:p w14:paraId="09B79929" w14:textId="77777777" w:rsidR="00AD5093" w:rsidRPr="00CB5ADA" w:rsidRDefault="00AD5093" w:rsidP="00763ECA">
            <w:pPr>
              <w:pStyle w:val="ConsPlusNormal"/>
              <w:jc w:val="center"/>
            </w:pPr>
            <w:r w:rsidRPr="00CB5ADA">
              <w:t>0</w:t>
            </w:r>
          </w:p>
          <w:p w14:paraId="431678DB" w14:textId="5A763878" w:rsidR="00AD5093" w:rsidRPr="00CB5ADA" w:rsidRDefault="00AD5093" w:rsidP="00763ECA">
            <w:pPr>
              <w:pStyle w:val="ConsPlusNormal"/>
              <w:jc w:val="center"/>
            </w:pPr>
          </w:p>
        </w:tc>
      </w:tr>
      <w:tr w:rsidR="00CB5ADA" w:rsidRPr="00CB5ADA" w14:paraId="426A6450" w14:textId="77777777" w:rsidTr="00A55BBC">
        <w:tc>
          <w:tcPr>
            <w:tcW w:w="2614" w:type="dxa"/>
            <w:vMerge/>
          </w:tcPr>
          <w:p w14:paraId="58CBD7D4" w14:textId="1F1536B1" w:rsidR="00AD5093" w:rsidRPr="00CB5ADA" w:rsidRDefault="00AD5093" w:rsidP="00763EC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</w:tcPr>
          <w:p w14:paraId="1F23B762" w14:textId="1DCB8F09" w:rsidR="00AD5093" w:rsidRPr="00CB5ADA" w:rsidRDefault="00AD5093" w:rsidP="00763EC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CB5ADA">
              <w:rPr>
                <w:rFonts w:ascii="Times New Roman" w:hAnsi="Times New Roman"/>
                <w:sz w:val="26"/>
                <w:szCs w:val="26"/>
              </w:rPr>
              <w:t xml:space="preserve">Консультирование заказчиков в сфере закупок, в том числе: при первичной подготовке технических заданий, расчете обоснования начальной (максимальной) цены контракта, по работе в единой информационной системе в сфере закупок, </w:t>
            </w:r>
            <w:r w:rsidRPr="00CB5ADA">
              <w:rPr>
                <w:rFonts w:ascii="Times New Roman" w:hAnsi="Times New Roman"/>
                <w:sz w:val="26"/>
                <w:szCs w:val="26"/>
              </w:rPr>
              <w:lastRenderedPageBreak/>
              <w:t>при формировании планов-графиков, отчетов и др.</w:t>
            </w:r>
          </w:p>
        </w:tc>
        <w:tc>
          <w:tcPr>
            <w:tcW w:w="3969" w:type="dxa"/>
          </w:tcPr>
          <w:p w14:paraId="383EFC80" w14:textId="311EE310" w:rsidR="00AD5093" w:rsidRPr="00CB5ADA" w:rsidRDefault="00AD5093" w:rsidP="00763E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B5ADA">
              <w:rPr>
                <w:rFonts w:ascii="Times New Roman" w:hAnsi="Times New Roman"/>
                <w:sz w:val="26"/>
                <w:szCs w:val="26"/>
              </w:rPr>
              <w:lastRenderedPageBreak/>
              <w:t>-</w:t>
            </w:r>
          </w:p>
        </w:tc>
        <w:tc>
          <w:tcPr>
            <w:tcW w:w="3260" w:type="dxa"/>
          </w:tcPr>
          <w:p w14:paraId="6369826E" w14:textId="08F9A19A" w:rsidR="00AD5093" w:rsidRPr="00CB5ADA" w:rsidRDefault="00AD5093" w:rsidP="00763ECA">
            <w:pPr>
              <w:pStyle w:val="ConsPlusNormal"/>
              <w:jc w:val="center"/>
            </w:pPr>
            <w:r w:rsidRPr="00CB5ADA">
              <w:t>-</w:t>
            </w:r>
          </w:p>
        </w:tc>
        <w:tc>
          <w:tcPr>
            <w:tcW w:w="1701" w:type="dxa"/>
          </w:tcPr>
          <w:p w14:paraId="61BD9E2F" w14:textId="73FA5B26" w:rsidR="00AD5093" w:rsidRPr="00CB5ADA" w:rsidRDefault="00AD5093" w:rsidP="00763ECA">
            <w:pPr>
              <w:pStyle w:val="ConsPlusNormal"/>
              <w:jc w:val="center"/>
            </w:pPr>
            <w:r w:rsidRPr="00CB5ADA">
              <w:t>10</w:t>
            </w:r>
          </w:p>
        </w:tc>
      </w:tr>
      <w:tr w:rsidR="00CB5ADA" w:rsidRPr="00CB5ADA" w14:paraId="3FBC0B26" w14:textId="77777777" w:rsidTr="00A55BBC">
        <w:tc>
          <w:tcPr>
            <w:tcW w:w="2614" w:type="dxa"/>
            <w:vMerge/>
          </w:tcPr>
          <w:p w14:paraId="51E9A4A4" w14:textId="3FD550AD" w:rsidR="00AD5093" w:rsidRPr="00CB5ADA" w:rsidRDefault="00AD5093" w:rsidP="00763EC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</w:tcPr>
          <w:p w14:paraId="0B5E1487" w14:textId="23B07792" w:rsidR="00AD5093" w:rsidRPr="00CB5ADA" w:rsidRDefault="00AD5093" w:rsidP="00763EC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CB5ADA">
              <w:rPr>
                <w:rFonts w:ascii="Times New Roman" w:hAnsi="Times New Roman"/>
                <w:sz w:val="26"/>
                <w:szCs w:val="26"/>
              </w:rPr>
              <w:t>Ведение профессиональной документации</w:t>
            </w:r>
          </w:p>
        </w:tc>
        <w:tc>
          <w:tcPr>
            <w:tcW w:w="3969" w:type="dxa"/>
          </w:tcPr>
          <w:p w14:paraId="33463691" w14:textId="72799542" w:rsidR="00AD5093" w:rsidRPr="00CB5ADA" w:rsidRDefault="00AD5093" w:rsidP="00763EC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CB5ADA">
              <w:rPr>
                <w:rFonts w:ascii="Times New Roman" w:hAnsi="Times New Roman"/>
                <w:sz w:val="26"/>
                <w:szCs w:val="26"/>
              </w:rPr>
              <w:t>Составление отчетности, подготовка аналитических материалов, информационных справок, писем, уведомлений</w:t>
            </w:r>
          </w:p>
        </w:tc>
        <w:tc>
          <w:tcPr>
            <w:tcW w:w="3260" w:type="dxa"/>
          </w:tcPr>
          <w:p w14:paraId="4B9EC2FC" w14:textId="413A0951" w:rsidR="00043E2D" w:rsidRPr="00CB5ADA" w:rsidRDefault="00043E2D" w:rsidP="00043E2D">
            <w:pPr>
              <w:pStyle w:val="ConsPlusNormal"/>
            </w:pPr>
            <w:r w:rsidRPr="00CB5ADA">
              <w:t>Отсутствие обоснованных замечаний</w:t>
            </w:r>
            <w:r w:rsidR="00E85215" w:rsidRPr="00CB5ADA">
              <w:t xml:space="preserve"> непосредственного руководителя, </w:t>
            </w:r>
            <w:r w:rsidRPr="00CB5ADA">
              <w:t>руководства учреждения</w:t>
            </w:r>
          </w:p>
          <w:p w14:paraId="27A82302" w14:textId="5CE92151" w:rsidR="00AD5093" w:rsidRPr="00CB5ADA" w:rsidRDefault="00043E2D" w:rsidP="00043E2D">
            <w:pPr>
              <w:pStyle w:val="ConsPlusNormal"/>
            </w:pPr>
            <w:r w:rsidRPr="00CB5ADA">
              <w:t>Наличие 1-3 обоснованных замечаний</w:t>
            </w:r>
            <w:r w:rsidR="00E85215" w:rsidRPr="00CB5ADA">
              <w:t xml:space="preserve"> непосредственного руководителя,</w:t>
            </w:r>
            <w:r w:rsidRPr="00CB5ADA">
              <w:t xml:space="preserve"> руководства учреждения</w:t>
            </w:r>
          </w:p>
        </w:tc>
        <w:tc>
          <w:tcPr>
            <w:tcW w:w="1701" w:type="dxa"/>
          </w:tcPr>
          <w:p w14:paraId="0DAE9783" w14:textId="77777777" w:rsidR="00AD5093" w:rsidRPr="00CB5ADA" w:rsidRDefault="00AD5093" w:rsidP="00763ECA">
            <w:pPr>
              <w:pStyle w:val="ConsPlusNormal"/>
              <w:jc w:val="center"/>
            </w:pPr>
            <w:r w:rsidRPr="00CB5ADA">
              <w:t>3</w:t>
            </w:r>
          </w:p>
          <w:p w14:paraId="0F074D55" w14:textId="77777777" w:rsidR="00AD5093" w:rsidRPr="00CB5ADA" w:rsidRDefault="00AD5093" w:rsidP="00763ECA">
            <w:pPr>
              <w:pStyle w:val="ConsPlusNormal"/>
              <w:jc w:val="center"/>
            </w:pPr>
          </w:p>
          <w:p w14:paraId="5044FF6F" w14:textId="77777777" w:rsidR="00043E2D" w:rsidRPr="00CB5ADA" w:rsidRDefault="00043E2D" w:rsidP="00763ECA">
            <w:pPr>
              <w:pStyle w:val="ConsPlusNormal"/>
              <w:jc w:val="center"/>
            </w:pPr>
          </w:p>
          <w:p w14:paraId="598B94B7" w14:textId="77777777" w:rsidR="005326F0" w:rsidRPr="00CB5ADA" w:rsidRDefault="005326F0" w:rsidP="00763ECA">
            <w:pPr>
              <w:pStyle w:val="ConsPlusNormal"/>
              <w:jc w:val="center"/>
            </w:pPr>
          </w:p>
          <w:p w14:paraId="5AD520CC" w14:textId="77777777" w:rsidR="005326F0" w:rsidRPr="00CB5ADA" w:rsidRDefault="005326F0" w:rsidP="00763ECA">
            <w:pPr>
              <w:pStyle w:val="ConsPlusNormal"/>
              <w:jc w:val="center"/>
            </w:pPr>
          </w:p>
          <w:p w14:paraId="7853BE64" w14:textId="262E7EF0" w:rsidR="00AD5093" w:rsidRPr="00CB5ADA" w:rsidRDefault="00AD5093" w:rsidP="00763ECA">
            <w:pPr>
              <w:pStyle w:val="ConsPlusNormal"/>
              <w:jc w:val="center"/>
            </w:pPr>
            <w:r w:rsidRPr="00CB5ADA">
              <w:t>2</w:t>
            </w:r>
          </w:p>
        </w:tc>
      </w:tr>
      <w:tr w:rsidR="00CB5ADA" w:rsidRPr="00CB5ADA" w14:paraId="47202D54" w14:textId="77777777" w:rsidTr="00A55BBC">
        <w:tc>
          <w:tcPr>
            <w:tcW w:w="2614" w:type="dxa"/>
            <w:vMerge/>
          </w:tcPr>
          <w:p w14:paraId="425927A2" w14:textId="7DF7305D" w:rsidR="00AD5093" w:rsidRPr="00CB5ADA" w:rsidRDefault="00AD5093" w:rsidP="00763ECA">
            <w:pPr>
              <w:rPr>
                <w:rFonts w:ascii="Times New Roman" w:hAnsi="Times New Roman"/>
                <w:sz w:val="26"/>
                <w:szCs w:val="26"/>
                <w:highlight w:val="red"/>
              </w:rPr>
            </w:pPr>
          </w:p>
        </w:tc>
        <w:tc>
          <w:tcPr>
            <w:tcW w:w="3260" w:type="dxa"/>
          </w:tcPr>
          <w:p w14:paraId="715251D5" w14:textId="3A72DBCB" w:rsidR="00AD5093" w:rsidRPr="00CB5ADA" w:rsidRDefault="00AD5093" w:rsidP="00FF0093">
            <w:pPr>
              <w:pStyle w:val="ConsPlusNormal"/>
            </w:pPr>
            <w:r w:rsidRPr="00CB5ADA">
              <w:t xml:space="preserve">Подготовка документации о закупках для определения поставщика (подрядчика, исполнителя) конкурентными способами </w:t>
            </w:r>
          </w:p>
        </w:tc>
        <w:tc>
          <w:tcPr>
            <w:tcW w:w="3969" w:type="dxa"/>
          </w:tcPr>
          <w:p w14:paraId="7E1A4C5D" w14:textId="365FCC61" w:rsidR="00AD5093" w:rsidRPr="00CB5ADA" w:rsidRDefault="00AD5093" w:rsidP="00763EC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CB5ADA">
              <w:rPr>
                <w:rFonts w:ascii="Times New Roman" w:hAnsi="Times New Roman"/>
                <w:sz w:val="26"/>
                <w:szCs w:val="26"/>
              </w:rPr>
              <w:t>В соответствии с требованиями законодательства</w:t>
            </w:r>
          </w:p>
        </w:tc>
        <w:tc>
          <w:tcPr>
            <w:tcW w:w="3260" w:type="dxa"/>
          </w:tcPr>
          <w:p w14:paraId="51F092E1" w14:textId="67E922E7" w:rsidR="00AD5093" w:rsidRPr="00CB5ADA" w:rsidRDefault="00AD5093" w:rsidP="00FF0093">
            <w:pPr>
              <w:pStyle w:val="ConsPlusNormal"/>
            </w:pPr>
            <w:r w:rsidRPr="00CB5ADA">
              <w:t>Отсутствие обоснованных замечаний</w:t>
            </w:r>
            <w:r w:rsidR="00E85215" w:rsidRPr="00CB5ADA">
              <w:t xml:space="preserve"> непосредственного руководителя,</w:t>
            </w:r>
            <w:r w:rsidR="00ED41D0" w:rsidRPr="00CB5ADA">
              <w:t xml:space="preserve"> руководства учреждения</w:t>
            </w:r>
          </w:p>
        </w:tc>
        <w:tc>
          <w:tcPr>
            <w:tcW w:w="1701" w:type="dxa"/>
          </w:tcPr>
          <w:p w14:paraId="153FAEC3" w14:textId="7A7AC130" w:rsidR="00AD5093" w:rsidRPr="00CB5ADA" w:rsidRDefault="00AD5093" w:rsidP="00FF0093">
            <w:pPr>
              <w:pStyle w:val="ConsPlusNormal"/>
              <w:jc w:val="center"/>
            </w:pPr>
            <w:r w:rsidRPr="00CB5ADA">
              <w:t>10</w:t>
            </w:r>
          </w:p>
        </w:tc>
      </w:tr>
      <w:tr w:rsidR="00CB5ADA" w:rsidRPr="00CB5ADA" w14:paraId="0E8F32D9" w14:textId="77777777" w:rsidTr="00A55BBC">
        <w:tc>
          <w:tcPr>
            <w:tcW w:w="2614" w:type="dxa"/>
            <w:vMerge/>
          </w:tcPr>
          <w:p w14:paraId="4CD751B6" w14:textId="60663F28" w:rsidR="00AD5093" w:rsidRPr="00CB5ADA" w:rsidRDefault="00AD5093" w:rsidP="00763ECA">
            <w:pPr>
              <w:rPr>
                <w:rFonts w:ascii="Times New Roman" w:hAnsi="Times New Roman"/>
                <w:sz w:val="26"/>
                <w:szCs w:val="26"/>
                <w:highlight w:val="red"/>
              </w:rPr>
            </w:pPr>
          </w:p>
        </w:tc>
        <w:tc>
          <w:tcPr>
            <w:tcW w:w="3260" w:type="dxa"/>
          </w:tcPr>
          <w:p w14:paraId="7B668443" w14:textId="0C5E5AD0" w:rsidR="00AD5093" w:rsidRPr="00CB5ADA" w:rsidRDefault="00AD5093" w:rsidP="00763ECA">
            <w:pPr>
              <w:pStyle w:val="ConsPlusNormal"/>
            </w:pPr>
            <w:r w:rsidRPr="00CB5ADA">
              <w:t>Согласование начальной (максимальной) цены контракта, формирование начальной (максимальной) цены контракта при проведении совместных открытых конкурсов и аукционов в электронной форме</w:t>
            </w:r>
          </w:p>
        </w:tc>
        <w:tc>
          <w:tcPr>
            <w:tcW w:w="3969" w:type="dxa"/>
          </w:tcPr>
          <w:p w14:paraId="26ECF3AE" w14:textId="1F229CA2" w:rsidR="00AD5093" w:rsidRPr="00CB5ADA" w:rsidRDefault="00AD5093" w:rsidP="00763EC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CB5ADA">
              <w:rPr>
                <w:rFonts w:ascii="Times New Roman" w:hAnsi="Times New Roman"/>
                <w:sz w:val="26"/>
                <w:szCs w:val="26"/>
              </w:rPr>
              <w:t>В соответствии с требованиями законодательства</w:t>
            </w:r>
          </w:p>
        </w:tc>
        <w:tc>
          <w:tcPr>
            <w:tcW w:w="3260" w:type="dxa"/>
          </w:tcPr>
          <w:p w14:paraId="6B4D1F11" w14:textId="1AAFB4CB" w:rsidR="00AD5093" w:rsidRPr="00CB5ADA" w:rsidRDefault="00AD5093" w:rsidP="00FF0093">
            <w:pPr>
              <w:pStyle w:val="ConsPlusNormal"/>
            </w:pPr>
            <w:r w:rsidRPr="00CB5ADA">
              <w:t>Отсутствие обоснованных замечаний</w:t>
            </w:r>
            <w:r w:rsidR="00E85215" w:rsidRPr="00CB5ADA">
              <w:t xml:space="preserve"> непосредственного руководителя,</w:t>
            </w:r>
            <w:r w:rsidR="00ED41D0" w:rsidRPr="00CB5ADA">
              <w:t xml:space="preserve"> руководства учреждения</w:t>
            </w:r>
          </w:p>
        </w:tc>
        <w:tc>
          <w:tcPr>
            <w:tcW w:w="1701" w:type="dxa"/>
          </w:tcPr>
          <w:p w14:paraId="08ADCC9C" w14:textId="2387799D" w:rsidR="00AD5093" w:rsidRPr="00CB5ADA" w:rsidRDefault="00AD5093" w:rsidP="00763ECA">
            <w:pPr>
              <w:pStyle w:val="ConsPlusNormal"/>
              <w:jc w:val="center"/>
            </w:pPr>
            <w:r w:rsidRPr="00CB5ADA">
              <w:t>10</w:t>
            </w:r>
          </w:p>
        </w:tc>
      </w:tr>
      <w:tr w:rsidR="00CB5ADA" w:rsidRPr="00CB5ADA" w14:paraId="6398144E" w14:textId="77777777" w:rsidTr="00A55BBC">
        <w:tc>
          <w:tcPr>
            <w:tcW w:w="2614" w:type="dxa"/>
            <w:vMerge/>
          </w:tcPr>
          <w:p w14:paraId="0996A185" w14:textId="64884EB8" w:rsidR="00AD5093" w:rsidRPr="00CB5ADA" w:rsidRDefault="00AD5093" w:rsidP="00763ECA">
            <w:pPr>
              <w:rPr>
                <w:rFonts w:ascii="Times New Roman" w:hAnsi="Times New Roman"/>
                <w:sz w:val="26"/>
                <w:szCs w:val="26"/>
                <w:highlight w:val="red"/>
              </w:rPr>
            </w:pPr>
          </w:p>
        </w:tc>
        <w:tc>
          <w:tcPr>
            <w:tcW w:w="3260" w:type="dxa"/>
          </w:tcPr>
          <w:p w14:paraId="72BF2BC1" w14:textId="656BFD4C" w:rsidR="00AD5093" w:rsidRPr="00CB5ADA" w:rsidRDefault="00AD5093" w:rsidP="00A066D2">
            <w:pPr>
              <w:pStyle w:val="ConsPlusNormal"/>
            </w:pPr>
            <w:r w:rsidRPr="00CB5ADA">
              <w:t>Размещение документации (сведений, информации), связанной с определением конкурентными способами поставщика (подрядчика, исполнителя) в единой информационной системе</w:t>
            </w:r>
          </w:p>
        </w:tc>
        <w:tc>
          <w:tcPr>
            <w:tcW w:w="3969" w:type="dxa"/>
          </w:tcPr>
          <w:p w14:paraId="2AFE6D0C" w14:textId="5B3E50AE" w:rsidR="00AD5093" w:rsidRPr="00CB5ADA" w:rsidRDefault="00AD5093" w:rsidP="00763EC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CB5ADA">
              <w:rPr>
                <w:rFonts w:ascii="Times New Roman" w:hAnsi="Times New Roman"/>
                <w:sz w:val="26"/>
                <w:szCs w:val="26"/>
              </w:rPr>
              <w:t>В соответствии с требованиями законодательства</w:t>
            </w:r>
          </w:p>
        </w:tc>
        <w:tc>
          <w:tcPr>
            <w:tcW w:w="3260" w:type="dxa"/>
          </w:tcPr>
          <w:p w14:paraId="7DAA286B" w14:textId="095858E4" w:rsidR="00AD5093" w:rsidRPr="00CB5ADA" w:rsidRDefault="00AD5093" w:rsidP="00E85215">
            <w:pPr>
              <w:pStyle w:val="ConsPlusNormal"/>
            </w:pPr>
            <w:r w:rsidRPr="00CB5ADA">
              <w:t>Отсутствие обоснованных замечаний</w:t>
            </w:r>
            <w:r w:rsidR="00ED41D0" w:rsidRPr="00CB5ADA">
              <w:t xml:space="preserve"> </w:t>
            </w:r>
            <w:r w:rsidR="00E85215" w:rsidRPr="00CB5ADA">
              <w:t xml:space="preserve">непосредственного руководителя, </w:t>
            </w:r>
            <w:r w:rsidR="00ED41D0" w:rsidRPr="00CB5ADA">
              <w:t>руководства учреждения</w:t>
            </w:r>
          </w:p>
        </w:tc>
        <w:tc>
          <w:tcPr>
            <w:tcW w:w="1701" w:type="dxa"/>
          </w:tcPr>
          <w:p w14:paraId="03DD8085" w14:textId="26F34EE9" w:rsidR="00AD5093" w:rsidRPr="00CB5ADA" w:rsidRDefault="00AD5093" w:rsidP="00763ECA">
            <w:pPr>
              <w:pStyle w:val="ConsPlusNormal"/>
              <w:jc w:val="center"/>
            </w:pPr>
            <w:r w:rsidRPr="00CB5ADA">
              <w:t>10</w:t>
            </w:r>
          </w:p>
        </w:tc>
      </w:tr>
      <w:tr w:rsidR="00CB5ADA" w:rsidRPr="00CB5ADA" w14:paraId="391DE6DC" w14:textId="77777777" w:rsidTr="00A55BBC">
        <w:tc>
          <w:tcPr>
            <w:tcW w:w="2614" w:type="dxa"/>
            <w:vMerge/>
          </w:tcPr>
          <w:p w14:paraId="108360DE" w14:textId="77777777" w:rsidR="00AD5093" w:rsidRPr="00CB5ADA" w:rsidRDefault="00AD5093" w:rsidP="00763ECA">
            <w:pPr>
              <w:rPr>
                <w:rFonts w:ascii="Times New Roman" w:hAnsi="Times New Roman"/>
                <w:sz w:val="26"/>
                <w:szCs w:val="26"/>
                <w:highlight w:val="red"/>
              </w:rPr>
            </w:pPr>
          </w:p>
        </w:tc>
        <w:tc>
          <w:tcPr>
            <w:tcW w:w="3260" w:type="dxa"/>
          </w:tcPr>
          <w:p w14:paraId="1B27EA69" w14:textId="2CDDED45" w:rsidR="00AD5093" w:rsidRPr="00CB5ADA" w:rsidRDefault="00AD5093" w:rsidP="00AD5093">
            <w:pPr>
              <w:autoSpaceDE w:val="0"/>
              <w:autoSpaceDN w:val="0"/>
              <w:adjustRightInd w:val="0"/>
              <w:spacing w:after="0" w:line="240" w:lineRule="auto"/>
            </w:pPr>
            <w:r w:rsidRPr="00CB5ADA">
              <w:rPr>
                <w:rFonts w:ascii="Times New Roman" w:eastAsiaTheme="minorHAnsi" w:hAnsi="Times New Roman"/>
                <w:sz w:val="26"/>
                <w:szCs w:val="26"/>
              </w:rPr>
              <w:t>Исполнение срочных/важных/разовых заданий и поручений непосредственного руководителя</w:t>
            </w:r>
          </w:p>
        </w:tc>
        <w:tc>
          <w:tcPr>
            <w:tcW w:w="3969" w:type="dxa"/>
          </w:tcPr>
          <w:p w14:paraId="655875BD" w14:textId="71619D92" w:rsidR="00AD5093" w:rsidRPr="00CB5ADA" w:rsidRDefault="00AD5093" w:rsidP="00AD5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B5ADA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3260" w:type="dxa"/>
          </w:tcPr>
          <w:p w14:paraId="7CC054C7" w14:textId="77777777" w:rsidR="00AD5093" w:rsidRPr="00CB5ADA" w:rsidRDefault="00AD5093" w:rsidP="006471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CB5ADA">
              <w:rPr>
                <w:rFonts w:ascii="Times New Roman" w:eastAsiaTheme="minorHAnsi" w:hAnsi="Times New Roman"/>
                <w:sz w:val="26"/>
                <w:szCs w:val="26"/>
              </w:rPr>
              <w:t>В установленный непосредственным руководителем срок</w:t>
            </w:r>
          </w:p>
          <w:p w14:paraId="0DA9CB53" w14:textId="77777777" w:rsidR="00AD5093" w:rsidRPr="00CB5ADA" w:rsidRDefault="00AD5093" w:rsidP="00FF0093">
            <w:pPr>
              <w:pStyle w:val="ConsPlusNormal"/>
            </w:pPr>
          </w:p>
        </w:tc>
        <w:tc>
          <w:tcPr>
            <w:tcW w:w="1701" w:type="dxa"/>
          </w:tcPr>
          <w:p w14:paraId="45E9E5B3" w14:textId="79815332" w:rsidR="00AD5093" w:rsidRPr="00CB5ADA" w:rsidRDefault="00AD5093" w:rsidP="00763ECA">
            <w:pPr>
              <w:pStyle w:val="ConsPlusNormal"/>
              <w:jc w:val="center"/>
            </w:pPr>
            <w:r w:rsidRPr="00CB5ADA">
              <w:t>3</w:t>
            </w:r>
          </w:p>
        </w:tc>
      </w:tr>
      <w:tr w:rsidR="00CB5ADA" w:rsidRPr="00CB5ADA" w14:paraId="5D29EAB0" w14:textId="77777777" w:rsidTr="00A55BBC">
        <w:tc>
          <w:tcPr>
            <w:tcW w:w="2614" w:type="dxa"/>
            <w:vMerge w:val="restart"/>
          </w:tcPr>
          <w:p w14:paraId="6580B509" w14:textId="77777777" w:rsidR="00AD5093" w:rsidRPr="00CB5ADA" w:rsidRDefault="00AD5093" w:rsidP="00763ECA">
            <w:pPr>
              <w:rPr>
                <w:rFonts w:ascii="Times New Roman" w:hAnsi="Times New Roman"/>
                <w:sz w:val="26"/>
                <w:szCs w:val="26"/>
              </w:rPr>
            </w:pPr>
            <w:r w:rsidRPr="00CB5ADA">
              <w:rPr>
                <w:rFonts w:ascii="Times New Roman" w:hAnsi="Times New Roman"/>
                <w:sz w:val="26"/>
                <w:szCs w:val="26"/>
              </w:rPr>
              <w:t>Ведущий специалист</w:t>
            </w:r>
          </w:p>
          <w:p w14:paraId="53655759" w14:textId="5457DAEF" w:rsidR="00AD5093" w:rsidRPr="00CB5ADA" w:rsidRDefault="00AD5093" w:rsidP="00763EC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</w:tcPr>
          <w:p w14:paraId="71D4D5BC" w14:textId="1D56DFBF" w:rsidR="00AD5093" w:rsidRPr="00CB5ADA" w:rsidRDefault="00AD5093" w:rsidP="00AD5093">
            <w:pPr>
              <w:autoSpaceDE w:val="0"/>
              <w:autoSpaceDN w:val="0"/>
              <w:adjustRightInd w:val="0"/>
              <w:spacing w:after="0" w:line="240" w:lineRule="auto"/>
              <w:ind w:hanging="62"/>
              <w:rPr>
                <w:rFonts w:ascii="Times New Roman" w:hAnsi="Times New Roman"/>
                <w:sz w:val="26"/>
                <w:szCs w:val="26"/>
              </w:rPr>
            </w:pPr>
            <w:r w:rsidRPr="00CB5ADA">
              <w:rPr>
                <w:rFonts w:ascii="Times New Roman" w:eastAsiaTheme="minorHAnsi" w:hAnsi="Times New Roman"/>
                <w:sz w:val="26"/>
                <w:szCs w:val="26"/>
              </w:rPr>
              <w:t xml:space="preserve"> Знание и правильное применение при выполнении должностных обязанностей</w:t>
            </w:r>
            <w:r w:rsidR="00E85215" w:rsidRPr="00CB5ADA">
              <w:rPr>
                <w:rFonts w:ascii="Times New Roman" w:eastAsiaTheme="minorHAnsi" w:hAnsi="Times New Roman"/>
                <w:sz w:val="26"/>
                <w:szCs w:val="26"/>
              </w:rPr>
              <w:t>,</w:t>
            </w:r>
            <w:r w:rsidRPr="00CB5ADA">
              <w:rPr>
                <w:rFonts w:ascii="Times New Roman" w:eastAsiaTheme="minorHAnsi" w:hAnsi="Times New Roman"/>
                <w:sz w:val="26"/>
                <w:szCs w:val="26"/>
              </w:rPr>
              <w:t xml:space="preserve"> соответствующих нормативных правовых актов</w:t>
            </w:r>
          </w:p>
        </w:tc>
        <w:tc>
          <w:tcPr>
            <w:tcW w:w="3969" w:type="dxa"/>
          </w:tcPr>
          <w:p w14:paraId="0D18766D" w14:textId="42B5CF9B" w:rsidR="00AD5093" w:rsidRPr="00CB5ADA" w:rsidRDefault="00AD5093" w:rsidP="00426F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CB5ADA">
              <w:rPr>
                <w:rFonts w:ascii="Times New Roman" w:hAnsi="Times New Roman"/>
                <w:sz w:val="26"/>
                <w:szCs w:val="26"/>
              </w:rPr>
              <w:t>Обоснованные замечания, зафиксированные контрольно-надзорными органами, учредителем</w:t>
            </w:r>
          </w:p>
        </w:tc>
        <w:tc>
          <w:tcPr>
            <w:tcW w:w="3260" w:type="dxa"/>
          </w:tcPr>
          <w:p w14:paraId="467DC3D8" w14:textId="77777777" w:rsidR="00B1660D" w:rsidRPr="00CB5ADA" w:rsidRDefault="00B1660D" w:rsidP="00B1660D">
            <w:pPr>
              <w:pStyle w:val="ConsPlusNormal"/>
            </w:pPr>
            <w:r w:rsidRPr="00CB5ADA">
              <w:t>Отсутствие обоснованных замечаний</w:t>
            </w:r>
          </w:p>
          <w:p w14:paraId="61CF0D22" w14:textId="77777777" w:rsidR="00B1660D" w:rsidRPr="00CB5ADA" w:rsidRDefault="00B1660D" w:rsidP="00B1660D">
            <w:pPr>
              <w:pStyle w:val="ConsPlusNormal"/>
            </w:pPr>
            <w:r w:rsidRPr="00CB5ADA">
              <w:t>Наличие 1-2 обоснованных замечаний</w:t>
            </w:r>
          </w:p>
          <w:p w14:paraId="5F37BF1F" w14:textId="77777777" w:rsidR="00B1660D" w:rsidRPr="00CB5ADA" w:rsidRDefault="00B1660D" w:rsidP="00B1660D">
            <w:pPr>
              <w:pStyle w:val="ConsPlusNormal"/>
            </w:pPr>
            <w:r w:rsidRPr="00CB5ADA">
              <w:t>Наличие 3-5 обоснованных замечаний</w:t>
            </w:r>
          </w:p>
          <w:p w14:paraId="7E83E113" w14:textId="78ABE612" w:rsidR="00AD5093" w:rsidRPr="00CB5ADA" w:rsidRDefault="00B1660D" w:rsidP="00B1660D">
            <w:pPr>
              <w:pStyle w:val="ConsPlusNormal"/>
            </w:pPr>
            <w:r w:rsidRPr="00CB5ADA">
              <w:t>Наличие более 5 обоснованных замечаний</w:t>
            </w:r>
          </w:p>
        </w:tc>
        <w:tc>
          <w:tcPr>
            <w:tcW w:w="1701" w:type="dxa"/>
          </w:tcPr>
          <w:p w14:paraId="5646040E" w14:textId="5F3C00A5" w:rsidR="00AD5093" w:rsidRPr="00CB5ADA" w:rsidRDefault="00AD5093" w:rsidP="00763ECA">
            <w:pPr>
              <w:pStyle w:val="ConsPlusNormal"/>
              <w:jc w:val="center"/>
            </w:pPr>
            <w:r w:rsidRPr="00CB5ADA">
              <w:t>15</w:t>
            </w:r>
          </w:p>
          <w:p w14:paraId="123457BF" w14:textId="77777777" w:rsidR="00AD5093" w:rsidRPr="00CB5ADA" w:rsidRDefault="00AD5093" w:rsidP="00763ECA">
            <w:pPr>
              <w:pStyle w:val="ConsPlusNormal"/>
              <w:jc w:val="center"/>
            </w:pPr>
          </w:p>
          <w:p w14:paraId="57167CBA" w14:textId="1DADFD92" w:rsidR="00AD5093" w:rsidRPr="00CB5ADA" w:rsidRDefault="00AD5093" w:rsidP="00763ECA">
            <w:pPr>
              <w:pStyle w:val="ConsPlusNormal"/>
              <w:jc w:val="center"/>
            </w:pPr>
            <w:r w:rsidRPr="00CB5ADA">
              <w:t>10</w:t>
            </w:r>
          </w:p>
          <w:p w14:paraId="47957D16" w14:textId="77777777" w:rsidR="00043E2D" w:rsidRPr="00CB5ADA" w:rsidRDefault="00043E2D" w:rsidP="00763ECA">
            <w:pPr>
              <w:pStyle w:val="ConsPlusNormal"/>
              <w:jc w:val="center"/>
            </w:pPr>
          </w:p>
          <w:p w14:paraId="14BBDE23" w14:textId="1F7CC690" w:rsidR="00AD5093" w:rsidRPr="00CB5ADA" w:rsidRDefault="00AD5093" w:rsidP="00763ECA">
            <w:pPr>
              <w:pStyle w:val="ConsPlusNormal"/>
              <w:jc w:val="center"/>
            </w:pPr>
            <w:r w:rsidRPr="00CB5ADA">
              <w:t>5</w:t>
            </w:r>
          </w:p>
          <w:p w14:paraId="4CECA203" w14:textId="77777777" w:rsidR="00043E2D" w:rsidRPr="00CB5ADA" w:rsidRDefault="00043E2D" w:rsidP="00B84BFF">
            <w:pPr>
              <w:pStyle w:val="ConsPlusNormal"/>
              <w:jc w:val="center"/>
            </w:pPr>
          </w:p>
          <w:p w14:paraId="245E9FEC" w14:textId="3EC9D163" w:rsidR="00AD5093" w:rsidRPr="00CB5ADA" w:rsidRDefault="00AD5093" w:rsidP="00B84BFF">
            <w:pPr>
              <w:pStyle w:val="ConsPlusNormal"/>
              <w:jc w:val="center"/>
            </w:pPr>
            <w:r w:rsidRPr="00CB5ADA">
              <w:t>0</w:t>
            </w:r>
          </w:p>
        </w:tc>
      </w:tr>
      <w:tr w:rsidR="00CB5ADA" w:rsidRPr="00CB5ADA" w14:paraId="45B3D002" w14:textId="77777777" w:rsidTr="00B84BFF">
        <w:trPr>
          <w:trHeight w:val="2426"/>
        </w:trPr>
        <w:tc>
          <w:tcPr>
            <w:tcW w:w="2614" w:type="dxa"/>
            <w:vMerge/>
          </w:tcPr>
          <w:p w14:paraId="2C1D467E" w14:textId="68A6D432" w:rsidR="00AD5093" w:rsidRPr="00CB5ADA" w:rsidRDefault="00AD5093" w:rsidP="00763EC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</w:tcPr>
          <w:p w14:paraId="7A262078" w14:textId="7AE12998" w:rsidR="00AD5093" w:rsidRPr="00CB5ADA" w:rsidRDefault="00AD5093" w:rsidP="00763EC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CB5ADA">
              <w:rPr>
                <w:rFonts w:ascii="Times New Roman" w:hAnsi="Times New Roman"/>
                <w:sz w:val="26"/>
                <w:szCs w:val="26"/>
              </w:rPr>
              <w:t>Консультирование заказчиков в сфере закупок, в том числе: по работе в единой информационной системе в сфере закупок, при формировании планов-графиков, отчетов и др.</w:t>
            </w:r>
          </w:p>
        </w:tc>
        <w:tc>
          <w:tcPr>
            <w:tcW w:w="3969" w:type="dxa"/>
          </w:tcPr>
          <w:p w14:paraId="23B88D7D" w14:textId="64BDE21B" w:rsidR="00AD5093" w:rsidRPr="00CB5ADA" w:rsidRDefault="00AD5093" w:rsidP="00763E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B5ADA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3260" w:type="dxa"/>
          </w:tcPr>
          <w:p w14:paraId="7A18AB7B" w14:textId="63981A9F" w:rsidR="00AD5093" w:rsidRPr="00CB5ADA" w:rsidRDefault="00AD5093" w:rsidP="00763ECA">
            <w:pPr>
              <w:pStyle w:val="ConsPlusNormal"/>
              <w:jc w:val="center"/>
            </w:pPr>
            <w:r w:rsidRPr="00CB5ADA">
              <w:t>-</w:t>
            </w:r>
          </w:p>
        </w:tc>
        <w:tc>
          <w:tcPr>
            <w:tcW w:w="1701" w:type="dxa"/>
          </w:tcPr>
          <w:p w14:paraId="1F777AEE" w14:textId="2F67F63F" w:rsidR="00AD5093" w:rsidRPr="00CB5ADA" w:rsidRDefault="00AD5093" w:rsidP="00763ECA">
            <w:pPr>
              <w:pStyle w:val="ConsPlusNormal"/>
              <w:jc w:val="center"/>
            </w:pPr>
            <w:r w:rsidRPr="00CB5ADA">
              <w:t>10</w:t>
            </w:r>
          </w:p>
        </w:tc>
      </w:tr>
      <w:tr w:rsidR="00CB5ADA" w:rsidRPr="00CB5ADA" w14:paraId="1195FDB8" w14:textId="77777777" w:rsidTr="002E1306">
        <w:trPr>
          <w:trHeight w:val="758"/>
        </w:trPr>
        <w:tc>
          <w:tcPr>
            <w:tcW w:w="2614" w:type="dxa"/>
            <w:vMerge/>
          </w:tcPr>
          <w:p w14:paraId="4701D8A8" w14:textId="77777777" w:rsidR="00AD5093" w:rsidRPr="00CB5ADA" w:rsidRDefault="00AD5093" w:rsidP="00763EC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</w:tcPr>
          <w:p w14:paraId="2CE18730" w14:textId="6C98852D" w:rsidR="00AD5093" w:rsidRPr="00CB5ADA" w:rsidRDefault="00AD5093" w:rsidP="00763EC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CB5ADA">
              <w:rPr>
                <w:rFonts w:ascii="Times New Roman" w:hAnsi="Times New Roman"/>
                <w:sz w:val="26"/>
                <w:szCs w:val="26"/>
              </w:rPr>
              <w:t>Анализ исполнения сметы расходов учреждения</w:t>
            </w:r>
          </w:p>
        </w:tc>
        <w:tc>
          <w:tcPr>
            <w:tcW w:w="3969" w:type="dxa"/>
          </w:tcPr>
          <w:p w14:paraId="630C1454" w14:textId="3239FBC5" w:rsidR="00AD5093" w:rsidRPr="00CB5ADA" w:rsidRDefault="00AD5093" w:rsidP="00763E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B5ADA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3260" w:type="dxa"/>
          </w:tcPr>
          <w:p w14:paraId="6174B6D3" w14:textId="757C881C" w:rsidR="00AD5093" w:rsidRPr="00CB5ADA" w:rsidRDefault="00AD5093" w:rsidP="00763ECA">
            <w:pPr>
              <w:pStyle w:val="ConsPlusNormal"/>
              <w:jc w:val="center"/>
            </w:pPr>
            <w:r w:rsidRPr="00CB5ADA">
              <w:t>-</w:t>
            </w:r>
          </w:p>
        </w:tc>
        <w:tc>
          <w:tcPr>
            <w:tcW w:w="1701" w:type="dxa"/>
          </w:tcPr>
          <w:p w14:paraId="5596B476" w14:textId="457E8851" w:rsidR="00AD5093" w:rsidRPr="00CB5ADA" w:rsidRDefault="00AD5093" w:rsidP="00763ECA">
            <w:pPr>
              <w:pStyle w:val="ConsPlusNormal"/>
              <w:jc w:val="center"/>
            </w:pPr>
            <w:r w:rsidRPr="00CB5ADA">
              <w:t>10</w:t>
            </w:r>
          </w:p>
        </w:tc>
      </w:tr>
      <w:tr w:rsidR="00CB5ADA" w:rsidRPr="00CB5ADA" w14:paraId="0C216432" w14:textId="77777777" w:rsidTr="00AD5093">
        <w:trPr>
          <w:trHeight w:val="1459"/>
        </w:trPr>
        <w:tc>
          <w:tcPr>
            <w:tcW w:w="2614" w:type="dxa"/>
            <w:vMerge/>
          </w:tcPr>
          <w:p w14:paraId="748F7F7F" w14:textId="77777777" w:rsidR="00AD5093" w:rsidRPr="00CB5ADA" w:rsidRDefault="00AD5093" w:rsidP="00763EC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</w:tcPr>
          <w:p w14:paraId="401B2B0A" w14:textId="4300DCE1" w:rsidR="00AD5093" w:rsidRPr="00CB5ADA" w:rsidRDefault="00AD5093" w:rsidP="00763EC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CB5ADA">
              <w:rPr>
                <w:rFonts w:ascii="Times New Roman" w:hAnsi="Times New Roman"/>
                <w:sz w:val="26"/>
                <w:szCs w:val="26"/>
              </w:rPr>
              <w:t>Ведение профессиональной документации</w:t>
            </w:r>
          </w:p>
        </w:tc>
        <w:tc>
          <w:tcPr>
            <w:tcW w:w="3969" w:type="dxa"/>
          </w:tcPr>
          <w:p w14:paraId="6D4EFADE" w14:textId="13268F0A" w:rsidR="00AD5093" w:rsidRPr="00CB5ADA" w:rsidRDefault="00AD5093" w:rsidP="006471D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CB5ADA">
              <w:rPr>
                <w:rFonts w:ascii="Times New Roman" w:hAnsi="Times New Roman"/>
                <w:sz w:val="26"/>
                <w:szCs w:val="26"/>
              </w:rPr>
              <w:t>Составление отчетности, подготовка аналитических материалов, информационных справок, писем, уведомлений</w:t>
            </w:r>
          </w:p>
        </w:tc>
        <w:tc>
          <w:tcPr>
            <w:tcW w:w="3260" w:type="dxa"/>
          </w:tcPr>
          <w:p w14:paraId="3152BDE9" w14:textId="17507602" w:rsidR="00043E2D" w:rsidRPr="00CB5ADA" w:rsidRDefault="00043E2D" w:rsidP="00043E2D">
            <w:pPr>
              <w:pStyle w:val="ConsPlusNormal"/>
            </w:pPr>
            <w:r w:rsidRPr="00CB5ADA">
              <w:t xml:space="preserve">Отсутствие обоснованных замечаний </w:t>
            </w:r>
            <w:r w:rsidR="0025085C" w:rsidRPr="00CB5ADA">
              <w:t xml:space="preserve">непосредственного руководителя, </w:t>
            </w:r>
            <w:r w:rsidRPr="00CB5ADA">
              <w:t>руководства учреждения</w:t>
            </w:r>
          </w:p>
          <w:p w14:paraId="09FB077E" w14:textId="4525A9C0" w:rsidR="00AD5093" w:rsidRPr="00CB5ADA" w:rsidRDefault="00043E2D" w:rsidP="00043E2D">
            <w:pPr>
              <w:pStyle w:val="ConsPlusNormal"/>
            </w:pPr>
            <w:r w:rsidRPr="00CB5ADA">
              <w:t xml:space="preserve">Наличие 1-3 обоснованных замечаний </w:t>
            </w:r>
            <w:r w:rsidR="0025085C" w:rsidRPr="00CB5ADA">
              <w:t xml:space="preserve">непосредственного руководителя, </w:t>
            </w:r>
            <w:r w:rsidRPr="00CB5ADA">
              <w:t>руководства учреждения</w:t>
            </w:r>
          </w:p>
        </w:tc>
        <w:tc>
          <w:tcPr>
            <w:tcW w:w="1701" w:type="dxa"/>
          </w:tcPr>
          <w:p w14:paraId="66D965AC" w14:textId="77777777" w:rsidR="00AD5093" w:rsidRPr="00CB5ADA" w:rsidRDefault="00AD5093" w:rsidP="00763ECA">
            <w:pPr>
              <w:pStyle w:val="ConsPlusNormal"/>
              <w:jc w:val="center"/>
            </w:pPr>
            <w:r w:rsidRPr="00CB5ADA">
              <w:t>3</w:t>
            </w:r>
          </w:p>
          <w:p w14:paraId="51AC5199" w14:textId="77777777" w:rsidR="00AD5093" w:rsidRPr="00CB5ADA" w:rsidRDefault="00AD5093" w:rsidP="00763ECA">
            <w:pPr>
              <w:pStyle w:val="ConsPlusNormal"/>
              <w:jc w:val="center"/>
            </w:pPr>
          </w:p>
          <w:p w14:paraId="4F09F23C" w14:textId="77777777" w:rsidR="00043E2D" w:rsidRPr="00CB5ADA" w:rsidRDefault="00043E2D" w:rsidP="00763ECA">
            <w:pPr>
              <w:pStyle w:val="ConsPlusNormal"/>
              <w:jc w:val="center"/>
            </w:pPr>
          </w:p>
          <w:p w14:paraId="40D0ACFB" w14:textId="77777777" w:rsidR="00AB161B" w:rsidRPr="00CB5ADA" w:rsidRDefault="00AB161B" w:rsidP="00763ECA">
            <w:pPr>
              <w:pStyle w:val="ConsPlusNormal"/>
              <w:jc w:val="center"/>
            </w:pPr>
          </w:p>
          <w:p w14:paraId="2088F965" w14:textId="77777777" w:rsidR="00AB161B" w:rsidRPr="00CB5ADA" w:rsidRDefault="00AB161B" w:rsidP="00763ECA">
            <w:pPr>
              <w:pStyle w:val="ConsPlusNormal"/>
              <w:jc w:val="center"/>
            </w:pPr>
          </w:p>
          <w:p w14:paraId="7E5B3586" w14:textId="5AC32955" w:rsidR="00AD5093" w:rsidRPr="00CB5ADA" w:rsidRDefault="00AD5093" w:rsidP="00763ECA">
            <w:pPr>
              <w:pStyle w:val="ConsPlusNormal"/>
              <w:jc w:val="center"/>
            </w:pPr>
            <w:r w:rsidRPr="00CB5ADA">
              <w:t>2</w:t>
            </w:r>
          </w:p>
        </w:tc>
      </w:tr>
      <w:tr w:rsidR="00CB5ADA" w:rsidRPr="00CB5ADA" w14:paraId="0E90C7CB" w14:textId="77777777" w:rsidTr="00B84BFF">
        <w:trPr>
          <w:trHeight w:val="1227"/>
        </w:trPr>
        <w:tc>
          <w:tcPr>
            <w:tcW w:w="2614" w:type="dxa"/>
            <w:vMerge/>
          </w:tcPr>
          <w:p w14:paraId="352798A3" w14:textId="77777777" w:rsidR="00AD5093" w:rsidRPr="00CB5ADA" w:rsidRDefault="00AD5093" w:rsidP="00763EC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</w:tcPr>
          <w:p w14:paraId="4B178340" w14:textId="02366937" w:rsidR="00AD5093" w:rsidRPr="00CB5ADA" w:rsidRDefault="00AD5093" w:rsidP="006471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B5ADA">
              <w:rPr>
                <w:rFonts w:ascii="Times New Roman" w:eastAsiaTheme="minorHAnsi" w:hAnsi="Times New Roman"/>
                <w:sz w:val="26"/>
                <w:szCs w:val="26"/>
              </w:rPr>
              <w:t>Исполнение срочных/важных/разовых заданий и поручений непосредственного руководителя</w:t>
            </w:r>
          </w:p>
        </w:tc>
        <w:tc>
          <w:tcPr>
            <w:tcW w:w="3969" w:type="dxa"/>
          </w:tcPr>
          <w:p w14:paraId="60130684" w14:textId="7CFA6411" w:rsidR="00AD5093" w:rsidRPr="00CB5ADA" w:rsidRDefault="00AD5093" w:rsidP="00AD5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B5ADA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3260" w:type="dxa"/>
          </w:tcPr>
          <w:p w14:paraId="54EDCEBE" w14:textId="4639AE62" w:rsidR="00AD5093" w:rsidRPr="00CB5ADA" w:rsidRDefault="00AD5093" w:rsidP="006471D3">
            <w:pPr>
              <w:autoSpaceDE w:val="0"/>
              <w:autoSpaceDN w:val="0"/>
              <w:adjustRightInd w:val="0"/>
              <w:spacing w:after="0" w:line="240" w:lineRule="auto"/>
            </w:pPr>
            <w:r w:rsidRPr="00CB5ADA">
              <w:rPr>
                <w:rFonts w:ascii="Times New Roman" w:eastAsiaTheme="minorHAnsi" w:hAnsi="Times New Roman"/>
                <w:sz w:val="26"/>
                <w:szCs w:val="26"/>
              </w:rPr>
              <w:t>В установленный непосредственным руководителем срок</w:t>
            </w:r>
          </w:p>
        </w:tc>
        <w:tc>
          <w:tcPr>
            <w:tcW w:w="1701" w:type="dxa"/>
          </w:tcPr>
          <w:p w14:paraId="4221323B" w14:textId="2DE3B5DA" w:rsidR="00AD5093" w:rsidRPr="00CB5ADA" w:rsidRDefault="00AD5093" w:rsidP="00763ECA">
            <w:pPr>
              <w:pStyle w:val="ConsPlusNormal"/>
              <w:jc w:val="center"/>
            </w:pPr>
            <w:r w:rsidRPr="00CB5ADA">
              <w:t>3</w:t>
            </w:r>
          </w:p>
        </w:tc>
      </w:tr>
      <w:tr w:rsidR="00CB5ADA" w:rsidRPr="00CB5ADA" w14:paraId="53186EB8" w14:textId="77777777" w:rsidTr="00B84BFF">
        <w:trPr>
          <w:trHeight w:val="1544"/>
        </w:trPr>
        <w:tc>
          <w:tcPr>
            <w:tcW w:w="2614" w:type="dxa"/>
            <w:vMerge w:val="restart"/>
          </w:tcPr>
          <w:p w14:paraId="67B378CA" w14:textId="3D1E6242" w:rsidR="00AD5093" w:rsidRPr="00CB5ADA" w:rsidRDefault="00AD5093" w:rsidP="00B23EFB">
            <w:pPr>
              <w:rPr>
                <w:rFonts w:ascii="Times New Roman" w:hAnsi="Times New Roman"/>
                <w:sz w:val="26"/>
                <w:szCs w:val="26"/>
              </w:rPr>
            </w:pPr>
            <w:r w:rsidRPr="00CB5ADA">
              <w:rPr>
                <w:rFonts w:ascii="Times New Roman" w:hAnsi="Times New Roman"/>
                <w:sz w:val="26"/>
                <w:szCs w:val="26"/>
              </w:rPr>
              <w:t>Ведущий документовед</w:t>
            </w:r>
          </w:p>
        </w:tc>
        <w:tc>
          <w:tcPr>
            <w:tcW w:w="3260" w:type="dxa"/>
          </w:tcPr>
          <w:p w14:paraId="6B2DC72E" w14:textId="3F5076AA" w:rsidR="00AD5093" w:rsidRPr="00CB5ADA" w:rsidRDefault="00AD5093" w:rsidP="00B23EF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CB5ADA">
              <w:rPr>
                <w:rFonts w:ascii="Times New Roman" w:hAnsi="Times New Roman"/>
                <w:sz w:val="26"/>
                <w:szCs w:val="26"/>
              </w:rPr>
              <w:t>Выполнение требований по срокам и порядку хранения документов</w:t>
            </w:r>
          </w:p>
        </w:tc>
        <w:tc>
          <w:tcPr>
            <w:tcW w:w="3969" w:type="dxa"/>
          </w:tcPr>
          <w:p w14:paraId="563F1BD5" w14:textId="5116D430" w:rsidR="00AD5093" w:rsidRPr="00CB5ADA" w:rsidRDefault="00AD5093" w:rsidP="00234A9C">
            <w:pPr>
              <w:autoSpaceDE w:val="0"/>
              <w:autoSpaceDN w:val="0"/>
              <w:adjustRightInd w:val="0"/>
              <w:ind w:left="-62" w:right="-62"/>
              <w:rPr>
                <w:rFonts w:ascii="Times New Roman" w:hAnsi="Times New Roman"/>
                <w:sz w:val="26"/>
                <w:szCs w:val="26"/>
              </w:rPr>
            </w:pPr>
            <w:r w:rsidRPr="00CB5ADA">
              <w:rPr>
                <w:rFonts w:ascii="Times New Roman" w:hAnsi="Times New Roman"/>
                <w:sz w:val="26"/>
                <w:szCs w:val="26"/>
              </w:rPr>
              <w:t>Обоснованные зафиксированные замечания руководства учреждения по результатам проверки</w:t>
            </w:r>
          </w:p>
        </w:tc>
        <w:tc>
          <w:tcPr>
            <w:tcW w:w="3260" w:type="dxa"/>
          </w:tcPr>
          <w:p w14:paraId="02B03192" w14:textId="77777777" w:rsidR="00B1660D" w:rsidRPr="00CB5ADA" w:rsidRDefault="00B1660D" w:rsidP="00B1660D">
            <w:pPr>
              <w:pStyle w:val="ConsPlusNormal"/>
            </w:pPr>
            <w:r w:rsidRPr="00CB5ADA">
              <w:t>Отсутствие обоснованных замечаний</w:t>
            </w:r>
          </w:p>
          <w:p w14:paraId="3C6A70CD" w14:textId="77777777" w:rsidR="00B1660D" w:rsidRPr="00CB5ADA" w:rsidRDefault="00B1660D" w:rsidP="00B1660D">
            <w:pPr>
              <w:pStyle w:val="ConsPlusNormal"/>
            </w:pPr>
            <w:r w:rsidRPr="00CB5ADA">
              <w:t>Наличие 1-2 обоснованных замечаний</w:t>
            </w:r>
          </w:p>
          <w:p w14:paraId="5A763C3E" w14:textId="77777777" w:rsidR="00B1660D" w:rsidRPr="00CB5ADA" w:rsidRDefault="00B1660D" w:rsidP="00B1660D">
            <w:pPr>
              <w:pStyle w:val="ConsPlusNormal"/>
            </w:pPr>
            <w:r w:rsidRPr="00CB5ADA">
              <w:t>Наличие 3-5 обоснованных замечаний</w:t>
            </w:r>
          </w:p>
          <w:p w14:paraId="4E1B986A" w14:textId="04F20A37" w:rsidR="00AD5093" w:rsidRPr="00CB5ADA" w:rsidRDefault="00B1660D" w:rsidP="00B1660D">
            <w:pPr>
              <w:pStyle w:val="ConsPlusNormal"/>
            </w:pPr>
            <w:r w:rsidRPr="00CB5ADA">
              <w:t>Наличие более 5 обоснованных замечаний</w:t>
            </w:r>
          </w:p>
        </w:tc>
        <w:tc>
          <w:tcPr>
            <w:tcW w:w="1701" w:type="dxa"/>
          </w:tcPr>
          <w:p w14:paraId="0973C3C2" w14:textId="77777777" w:rsidR="00AD5093" w:rsidRPr="00CB5ADA" w:rsidRDefault="00AD5093" w:rsidP="00B23EFB">
            <w:pPr>
              <w:pStyle w:val="ConsPlusNormal"/>
              <w:jc w:val="center"/>
            </w:pPr>
            <w:r w:rsidRPr="00CB5ADA">
              <w:t>15</w:t>
            </w:r>
          </w:p>
          <w:p w14:paraId="6C5D33C5" w14:textId="77777777" w:rsidR="00AD5093" w:rsidRPr="00CB5ADA" w:rsidRDefault="00AD5093" w:rsidP="00B23EFB">
            <w:pPr>
              <w:pStyle w:val="ConsPlusNormal"/>
              <w:jc w:val="center"/>
            </w:pPr>
          </w:p>
          <w:p w14:paraId="3929A07A" w14:textId="77777777" w:rsidR="00AD5093" w:rsidRPr="00CB5ADA" w:rsidRDefault="00AD5093" w:rsidP="00B23EFB">
            <w:pPr>
              <w:pStyle w:val="ConsPlusNormal"/>
              <w:jc w:val="center"/>
            </w:pPr>
            <w:r w:rsidRPr="00CB5ADA">
              <w:t>10</w:t>
            </w:r>
          </w:p>
          <w:p w14:paraId="6325A41C" w14:textId="77777777" w:rsidR="00654306" w:rsidRPr="00CB5ADA" w:rsidRDefault="00654306" w:rsidP="00B23EFB">
            <w:pPr>
              <w:pStyle w:val="ConsPlusNormal"/>
              <w:jc w:val="center"/>
            </w:pPr>
          </w:p>
          <w:p w14:paraId="0CFE283D" w14:textId="77777777" w:rsidR="00AD5093" w:rsidRPr="00CB5ADA" w:rsidRDefault="00AD5093" w:rsidP="00B23EFB">
            <w:pPr>
              <w:pStyle w:val="ConsPlusNormal"/>
              <w:jc w:val="center"/>
            </w:pPr>
            <w:r w:rsidRPr="00CB5ADA">
              <w:t>5</w:t>
            </w:r>
          </w:p>
          <w:p w14:paraId="3615B25F" w14:textId="77777777" w:rsidR="00654306" w:rsidRPr="00CB5ADA" w:rsidRDefault="00654306" w:rsidP="00B84BFF">
            <w:pPr>
              <w:pStyle w:val="ConsPlusNormal"/>
              <w:jc w:val="center"/>
            </w:pPr>
          </w:p>
          <w:p w14:paraId="13B2F2C7" w14:textId="3F27AF46" w:rsidR="00AD5093" w:rsidRPr="00CB5ADA" w:rsidRDefault="00AD5093" w:rsidP="00B84BFF">
            <w:pPr>
              <w:pStyle w:val="ConsPlusNormal"/>
              <w:jc w:val="center"/>
            </w:pPr>
            <w:r w:rsidRPr="00CB5ADA">
              <w:t>0</w:t>
            </w:r>
          </w:p>
        </w:tc>
      </w:tr>
      <w:tr w:rsidR="00CB5ADA" w:rsidRPr="00CB5ADA" w14:paraId="7988D085" w14:textId="77777777" w:rsidTr="00B84BFF">
        <w:trPr>
          <w:trHeight w:val="1340"/>
        </w:trPr>
        <w:tc>
          <w:tcPr>
            <w:tcW w:w="2614" w:type="dxa"/>
            <w:vMerge/>
          </w:tcPr>
          <w:p w14:paraId="6B5C6C0C" w14:textId="5AD726D7" w:rsidR="00AD5093" w:rsidRPr="00CB5ADA" w:rsidRDefault="00AD5093" w:rsidP="00763EC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</w:tcPr>
          <w:p w14:paraId="53A9F514" w14:textId="59B2DC72" w:rsidR="00AD5093" w:rsidRPr="00CB5ADA" w:rsidRDefault="00AD5093" w:rsidP="00B84B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B5ADA">
              <w:rPr>
                <w:rFonts w:ascii="Times New Roman" w:eastAsiaTheme="minorHAnsi" w:hAnsi="Times New Roman"/>
                <w:sz w:val="26"/>
                <w:szCs w:val="26"/>
              </w:rPr>
              <w:t>Выполнение требований по использованию эффективных способов и средств документооборота</w:t>
            </w:r>
          </w:p>
        </w:tc>
        <w:tc>
          <w:tcPr>
            <w:tcW w:w="3969" w:type="dxa"/>
          </w:tcPr>
          <w:p w14:paraId="3A2BEFAF" w14:textId="74144EB2" w:rsidR="00AD5093" w:rsidRPr="00CB5ADA" w:rsidRDefault="00AD5093" w:rsidP="00763EC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CB5ADA">
              <w:rPr>
                <w:rFonts w:ascii="Times New Roman" w:hAnsi="Times New Roman"/>
                <w:sz w:val="26"/>
                <w:szCs w:val="26"/>
              </w:rPr>
              <w:t>Обоснованные зафиксированные замечания руководства учреждения</w:t>
            </w:r>
          </w:p>
        </w:tc>
        <w:tc>
          <w:tcPr>
            <w:tcW w:w="3260" w:type="dxa"/>
          </w:tcPr>
          <w:p w14:paraId="0FD41F5C" w14:textId="4E97FB89" w:rsidR="00AD5093" w:rsidRPr="00CB5ADA" w:rsidRDefault="00AD5093" w:rsidP="00763ECA">
            <w:pPr>
              <w:pStyle w:val="ConsPlusNormal"/>
            </w:pPr>
            <w:r w:rsidRPr="00CB5ADA">
              <w:t xml:space="preserve">Отсутствие обоснованных замечаний </w:t>
            </w:r>
          </w:p>
          <w:p w14:paraId="57C3D2B4" w14:textId="6158D71F" w:rsidR="00AD5093" w:rsidRPr="00CB5ADA" w:rsidRDefault="00AD5093" w:rsidP="00763ECA">
            <w:pPr>
              <w:pStyle w:val="ConsPlusNormal"/>
            </w:pPr>
            <w:r w:rsidRPr="00CB5ADA">
              <w:t xml:space="preserve">Наличие 1-3 </w:t>
            </w:r>
            <w:r w:rsidR="00043E2D" w:rsidRPr="00CB5ADA">
              <w:t xml:space="preserve">обоснованных </w:t>
            </w:r>
            <w:r w:rsidRPr="00CB5ADA">
              <w:t>замечаний</w:t>
            </w:r>
          </w:p>
          <w:p w14:paraId="4296EA3C" w14:textId="78E3FC0D" w:rsidR="00AD5093" w:rsidRPr="00CB5ADA" w:rsidRDefault="00AD5093" w:rsidP="00B84BFF">
            <w:pPr>
              <w:pStyle w:val="ConsPlusNormal"/>
            </w:pPr>
            <w:r w:rsidRPr="00CB5ADA">
              <w:t xml:space="preserve">Наличие более 3 </w:t>
            </w:r>
            <w:r w:rsidR="00043E2D" w:rsidRPr="00CB5ADA">
              <w:t xml:space="preserve">обоснованных </w:t>
            </w:r>
            <w:r w:rsidRPr="00CB5ADA">
              <w:t>замечаний</w:t>
            </w:r>
          </w:p>
        </w:tc>
        <w:tc>
          <w:tcPr>
            <w:tcW w:w="1701" w:type="dxa"/>
          </w:tcPr>
          <w:p w14:paraId="2D8CDBA8" w14:textId="77777777" w:rsidR="00AD5093" w:rsidRPr="00CB5ADA" w:rsidRDefault="00AD5093" w:rsidP="00763ECA">
            <w:pPr>
              <w:pStyle w:val="ConsPlusNormal"/>
              <w:jc w:val="center"/>
            </w:pPr>
            <w:r w:rsidRPr="00CB5ADA">
              <w:t>10</w:t>
            </w:r>
          </w:p>
          <w:p w14:paraId="3799910F" w14:textId="77777777" w:rsidR="00AD5093" w:rsidRPr="00CB5ADA" w:rsidRDefault="00AD5093" w:rsidP="00763ECA">
            <w:pPr>
              <w:pStyle w:val="ConsPlusNormal"/>
              <w:jc w:val="center"/>
            </w:pPr>
          </w:p>
          <w:p w14:paraId="43D5D5ED" w14:textId="77777777" w:rsidR="00AD5093" w:rsidRPr="00CB5ADA" w:rsidRDefault="00AD5093" w:rsidP="00763ECA">
            <w:pPr>
              <w:pStyle w:val="ConsPlusNormal"/>
              <w:jc w:val="center"/>
            </w:pPr>
            <w:r w:rsidRPr="00CB5ADA">
              <w:t>5</w:t>
            </w:r>
          </w:p>
          <w:p w14:paraId="5D49843E" w14:textId="77777777" w:rsidR="00043E2D" w:rsidRPr="00CB5ADA" w:rsidRDefault="00043E2D" w:rsidP="00763ECA">
            <w:pPr>
              <w:pStyle w:val="ConsPlusNormal"/>
              <w:jc w:val="center"/>
            </w:pPr>
          </w:p>
          <w:p w14:paraId="32A4DB96" w14:textId="7D7CAD66" w:rsidR="00AD5093" w:rsidRPr="00CB5ADA" w:rsidRDefault="00AD5093" w:rsidP="00763ECA">
            <w:pPr>
              <w:pStyle w:val="ConsPlusNormal"/>
              <w:jc w:val="center"/>
            </w:pPr>
            <w:r w:rsidRPr="00CB5ADA">
              <w:t>0</w:t>
            </w:r>
          </w:p>
        </w:tc>
      </w:tr>
      <w:tr w:rsidR="00CB5ADA" w:rsidRPr="00CB5ADA" w14:paraId="4BB10D4B" w14:textId="77777777" w:rsidTr="002E1306">
        <w:trPr>
          <w:trHeight w:val="1314"/>
        </w:trPr>
        <w:tc>
          <w:tcPr>
            <w:tcW w:w="2614" w:type="dxa"/>
            <w:vMerge/>
          </w:tcPr>
          <w:p w14:paraId="6D94732A" w14:textId="77777777" w:rsidR="00AD5093" w:rsidRPr="00CB5ADA" w:rsidRDefault="00AD5093" w:rsidP="00763EC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</w:tcPr>
          <w:p w14:paraId="7312F130" w14:textId="53CD2F4D" w:rsidR="00AD5093" w:rsidRPr="00CB5ADA" w:rsidRDefault="00AD5093" w:rsidP="00763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CB5ADA">
              <w:rPr>
                <w:rFonts w:ascii="Times New Roman" w:hAnsi="Times New Roman"/>
                <w:sz w:val="26"/>
                <w:szCs w:val="26"/>
              </w:rPr>
              <w:t>Ведение профессиональной документации</w:t>
            </w:r>
          </w:p>
        </w:tc>
        <w:tc>
          <w:tcPr>
            <w:tcW w:w="3969" w:type="dxa"/>
          </w:tcPr>
          <w:p w14:paraId="38BBC409" w14:textId="019C75B1" w:rsidR="00AD5093" w:rsidRPr="00CB5ADA" w:rsidRDefault="00AD5093" w:rsidP="00763EC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CB5ADA">
              <w:rPr>
                <w:rFonts w:ascii="Times New Roman" w:hAnsi="Times New Roman"/>
                <w:sz w:val="26"/>
                <w:szCs w:val="26"/>
              </w:rPr>
              <w:t>Составление отчетности, подготовка аналитических материалов, информационных справок, писем, уведомлений</w:t>
            </w:r>
          </w:p>
        </w:tc>
        <w:tc>
          <w:tcPr>
            <w:tcW w:w="3260" w:type="dxa"/>
          </w:tcPr>
          <w:p w14:paraId="2EAB39DB" w14:textId="2D0CD1D5" w:rsidR="00AD5093" w:rsidRPr="00CB5ADA" w:rsidRDefault="00AD5093" w:rsidP="006471D3">
            <w:pPr>
              <w:pStyle w:val="ConsPlusNormal"/>
            </w:pPr>
            <w:r w:rsidRPr="00CB5ADA">
              <w:t>Отсутствие обоснованных замечаний</w:t>
            </w:r>
            <w:r w:rsidR="00043E2D" w:rsidRPr="00CB5ADA">
              <w:t xml:space="preserve"> </w:t>
            </w:r>
            <w:r w:rsidR="0025085C" w:rsidRPr="00CB5ADA">
              <w:t xml:space="preserve">непосредственного руководителя, </w:t>
            </w:r>
            <w:r w:rsidR="00043E2D" w:rsidRPr="00CB5ADA">
              <w:t>руководства учреждения</w:t>
            </w:r>
          </w:p>
          <w:p w14:paraId="165C6204" w14:textId="78204D99" w:rsidR="00AD5093" w:rsidRPr="00CB5ADA" w:rsidRDefault="00AD5093" w:rsidP="0025085C">
            <w:pPr>
              <w:pStyle w:val="ConsPlusNormal"/>
            </w:pPr>
            <w:r w:rsidRPr="00CB5ADA">
              <w:t xml:space="preserve">Наличие 1-3 </w:t>
            </w:r>
            <w:r w:rsidR="00043E2D" w:rsidRPr="00CB5ADA">
              <w:t xml:space="preserve">обоснованных </w:t>
            </w:r>
            <w:r w:rsidRPr="00CB5ADA">
              <w:t>замечаний</w:t>
            </w:r>
            <w:r w:rsidR="00043E2D" w:rsidRPr="00CB5ADA">
              <w:t xml:space="preserve"> </w:t>
            </w:r>
            <w:r w:rsidR="0025085C" w:rsidRPr="00CB5ADA">
              <w:t xml:space="preserve">непосредственного руководителя, </w:t>
            </w:r>
            <w:r w:rsidR="00043E2D" w:rsidRPr="00CB5ADA">
              <w:t>руководства учреждения</w:t>
            </w:r>
          </w:p>
        </w:tc>
        <w:tc>
          <w:tcPr>
            <w:tcW w:w="1701" w:type="dxa"/>
          </w:tcPr>
          <w:p w14:paraId="70DC1EE8" w14:textId="77777777" w:rsidR="00AD5093" w:rsidRPr="00CB5ADA" w:rsidRDefault="00AD5093" w:rsidP="00763ECA">
            <w:pPr>
              <w:pStyle w:val="ConsPlusNormal"/>
              <w:jc w:val="center"/>
            </w:pPr>
            <w:r w:rsidRPr="00CB5ADA">
              <w:t>3</w:t>
            </w:r>
          </w:p>
          <w:p w14:paraId="14573FB0" w14:textId="77777777" w:rsidR="00AD5093" w:rsidRPr="00CB5ADA" w:rsidRDefault="00AD5093" w:rsidP="00763ECA">
            <w:pPr>
              <w:pStyle w:val="ConsPlusNormal"/>
              <w:jc w:val="center"/>
            </w:pPr>
          </w:p>
          <w:p w14:paraId="6BFF679E" w14:textId="77777777" w:rsidR="00043E2D" w:rsidRPr="00CB5ADA" w:rsidRDefault="00043E2D" w:rsidP="00763ECA">
            <w:pPr>
              <w:pStyle w:val="ConsPlusNormal"/>
              <w:jc w:val="center"/>
            </w:pPr>
          </w:p>
          <w:p w14:paraId="6A5E4B9A" w14:textId="77777777" w:rsidR="00ED0509" w:rsidRPr="00CB5ADA" w:rsidRDefault="00ED0509" w:rsidP="00763ECA">
            <w:pPr>
              <w:pStyle w:val="ConsPlusNormal"/>
              <w:jc w:val="center"/>
            </w:pPr>
          </w:p>
          <w:p w14:paraId="41D453DC" w14:textId="77777777" w:rsidR="00AB161B" w:rsidRPr="00CB5ADA" w:rsidRDefault="00AB161B" w:rsidP="00763ECA">
            <w:pPr>
              <w:pStyle w:val="ConsPlusNormal"/>
              <w:jc w:val="center"/>
            </w:pPr>
          </w:p>
          <w:p w14:paraId="7128F7A3" w14:textId="72331235" w:rsidR="00AD5093" w:rsidRPr="00CB5ADA" w:rsidRDefault="00AD5093" w:rsidP="00763ECA">
            <w:pPr>
              <w:pStyle w:val="ConsPlusNormal"/>
              <w:jc w:val="center"/>
            </w:pPr>
            <w:r w:rsidRPr="00CB5ADA">
              <w:t>2</w:t>
            </w:r>
          </w:p>
        </w:tc>
      </w:tr>
      <w:tr w:rsidR="00CB5ADA" w:rsidRPr="00CB5ADA" w14:paraId="006D4014" w14:textId="77777777" w:rsidTr="002E1306">
        <w:trPr>
          <w:trHeight w:val="1314"/>
        </w:trPr>
        <w:tc>
          <w:tcPr>
            <w:tcW w:w="2614" w:type="dxa"/>
            <w:vMerge/>
          </w:tcPr>
          <w:p w14:paraId="29F17683" w14:textId="77777777" w:rsidR="00AD5093" w:rsidRPr="00CB5ADA" w:rsidRDefault="00AD5093" w:rsidP="00763EC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</w:tcPr>
          <w:p w14:paraId="2F5C4A85" w14:textId="30D57834" w:rsidR="00AD5093" w:rsidRPr="00CB5ADA" w:rsidRDefault="00AD5093" w:rsidP="00AD50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B5ADA">
              <w:rPr>
                <w:rFonts w:ascii="Times New Roman" w:eastAsiaTheme="minorHAnsi" w:hAnsi="Times New Roman"/>
                <w:sz w:val="26"/>
                <w:szCs w:val="26"/>
              </w:rPr>
              <w:t>Исполнение срочных/важных/разовых заданий и поручений непосредственного руководителя</w:t>
            </w:r>
          </w:p>
        </w:tc>
        <w:tc>
          <w:tcPr>
            <w:tcW w:w="3969" w:type="dxa"/>
          </w:tcPr>
          <w:p w14:paraId="02A39C5F" w14:textId="08713CF5" w:rsidR="00AD5093" w:rsidRPr="00CB5ADA" w:rsidRDefault="00AD5093" w:rsidP="00AD5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B5ADA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3260" w:type="dxa"/>
          </w:tcPr>
          <w:p w14:paraId="59B2A9FF" w14:textId="72174AD8" w:rsidR="00AD5093" w:rsidRPr="00CB5ADA" w:rsidRDefault="00AD5093" w:rsidP="00AD5093">
            <w:pPr>
              <w:autoSpaceDE w:val="0"/>
              <w:autoSpaceDN w:val="0"/>
              <w:adjustRightInd w:val="0"/>
              <w:spacing w:after="0" w:line="240" w:lineRule="auto"/>
            </w:pPr>
            <w:r w:rsidRPr="00CB5ADA">
              <w:rPr>
                <w:rFonts w:ascii="Times New Roman" w:eastAsiaTheme="minorHAnsi" w:hAnsi="Times New Roman"/>
                <w:sz w:val="26"/>
                <w:szCs w:val="26"/>
              </w:rPr>
              <w:t>В установленный непосредственным руководителем срок</w:t>
            </w:r>
          </w:p>
        </w:tc>
        <w:tc>
          <w:tcPr>
            <w:tcW w:w="1701" w:type="dxa"/>
          </w:tcPr>
          <w:p w14:paraId="36309267" w14:textId="029F26FA" w:rsidR="00AD5093" w:rsidRPr="00CB5ADA" w:rsidRDefault="00AD5093" w:rsidP="00763ECA">
            <w:pPr>
              <w:pStyle w:val="ConsPlusNormal"/>
              <w:jc w:val="center"/>
            </w:pPr>
            <w:r w:rsidRPr="00CB5ADA">
              <w:t>3</w:t>
            </w:r>
          </w:p>
        </w:tc>
      </w:tr>
      <w:tr w:rsidR="00CB5ADA" w:rsidRPr="00CB5ADA" w14:paraId="4FC2B6E3" w14:textId="77777777" w:rsidTr="00A55BBC">
        <w:tc>
          <w:tcPr>
            <w:tcW w:w="2614" w:type="dxa"/>
            <w:vMerge w:val="restart"/>
          </w:tcPr>
          <w:p w14:paraId="3E50750E" w14:textId="479AAFCE" w:rsidR="006471D3" w:rsidRPr="00CB5ADA" w:rsidRDefault="006471D3" w:rsidP="00763ECA">
            <w:pPr>
              <w:rPr>
                <w:rFonts w:ascii="Times New Roman" w:hAnsi="Times New Roman"/>
                <w:sz w:val="26"/>
                <w:szCs w:val="26"/>
              </w:rPr>
            </w:pPr>
            <w:r w:rsidRPr="00CB5ADA">
              <w:rPr>
                <w:rFonts w:ascii="Times New Roman" w:hAnsi="Times New Roman"/>
                <w:sz w:val="26"/>
                <w:szCs w:val="26"/>
              </w:rPr>
              <w:t>Сторож</w:t>
            </w:r>
          </w:p>
        </w:tc>
        <w:tc>
          <w:tcPr>
            <w:tcW w:w="3260" w:type="dxa"/>
            <w:vMerge w:val="restart"/>
          </w:tcPr>
          <w:p w14:paraId="4FBA5CC8" w14:textId="77777777" w:rsidR="006471D3" w:rsidRPr="00CB5ADA" w:rsidRDefault="006471D3" w:rsidP="00D66F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CB5ADA">
              <w:rPr>
                <w:rFonts w:ascii="Times New Roman" w:eastAsiaTheme="minorHAnsi" w:hAnsi="Times New Roman"/>
                <w:sz w:val="26"/>
                <w:szCs w:val="26"/>
              </w:rPr>
              <w:t>Выполнение требований по охране учреждения</w:t>
            </w:r>
          </w:p>
          <w:p w14:paraId="2FA761CB" w14:textId="77777777" w:rsidR="006471D3" w:rsidRPr="00CB5ADA" w:rsidRDefault="006471D3" w:rsidP="00763EC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14:paraId="435F7C11" w14:textId="29FE8912" w:rsidR="006471D3" w:rsidRPr="00CB5ADA" w:rsidRDefault="006471D3" w:rsidP="00D66F5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CB5ADA">
              <w:rPr>
                <w:rFonts w:ascii="Times New Roman" w:eastAsiaTheme="minorHAnsi" w:hAnsi="Times New Roman"/>
                <w:sz w:val="26"/>
                <w:szCs w:val="26"/>
              </w:rPr>
              <w:t>Обеспечение сохранности технологического оборудования, хозяйственного инвентаря</w:t>
            </w:r>
            <w:r w:rsidRPr="00CB5ADA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3260" w:type="dxa"/>
          </w:tcPr>
          <w:p w14:paraId="4127716A" w14:textId="29E62A60" w:rsidR="006471D3" w:rsidRPr="00CB5ADA" w:rsidRDefault="006471D3" w:rsidP="00763ECA">
            <w:pPr>
              <w:pStyle w:val="ConsPlusNormal"/>
            </w:pPr>
            <w:r w:rsidRPr="00CB5ADA">
              <w:t>Отсутствие или наличие единичных (не более 3) замечаний со стороны руководства учреждения. Выполнение работ в установленные сроки, без замечаний</w:t>
            </w:r>
            <w:r w:rsidR="00B1660D" w:rsidRPr="00CB5ADA">
              <w:t xml:space="preserve"> руководства учреждения</w:t>
            </w:r>
          </w:p>
        </w:tc>
        <w:tc>
          <w:tcPr>
            <w:tcW w:w="1701" w:type="dxa"/>
          </w:tcPr>
          <w:p w14:paraId="2136D629" w14:textId="06FED251" w:rsidR="006471D3" w:rsidRPr="00CB5ADA" w:rsidRDefault="00AD5093" w:rsidP="00763ECA">
            <w:pPr>
              <w:pStyle w:val="ConsPlusNormal"/>
              <w:jc w:val="center"/>
            </w:pPr>
            <w:r w:rsidRPr="00CB5ADA">
              <w:t>6</w:t>
            </w:r>
          </w:p>
        </w:tc>
      </w:tr>
      <w:tr w:rsidR="00CB5ADA" w:rsidRPr="00CB5ADA" w14:paraId="0FD5FAC3" w14:textId="77777777" w:rsidTr="00B84BFF">
        <w:trPr>
          <w:trHeight w:val="958"/>
        </w:trPr>
        <w:tc>
          <w:tcPr>
            <w:tcW w:w="2614" w:type="dxa"/>
            <w:vMerge/>
          </w:tcPr>
          <w:p w14:paraId="7BEF140E" w14:textId="77777777" w:rsidR="006471D3" w:rsidRPr="00CB5ADA" w:rsidRDefault="006471D3" w:rsidP="00763EC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14:paraId="1DE14504" w14:textId="77777777" w:rsidR="006471D3" w:rsidRPr="00CB5ADA" w:rsidRDefault="006471D3" w:rsidP="00763EC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14:paraId="66215B87" w14:textId="312224F9" w:rsidR="006471D3" w:rsidRPr="00CB5ADA" w:rsidRDefault="006471D3" w:rsidP="00B84BFF">
            <w:pPr>
              <w:pStyle w:val="ConsPlusNormal"/>
            </w:pPr>
            <w:r w:rsidRPr="00CB5ADA">
              <w:t>Соблюдение санитарно- гигиенических норм, правил техники безопасности</w:t>
            </w:r>
          </w:p>
        </w:tc>
        <w:tc>
          <w:tcPr>
            <w:tcW w:w="3260" w:type="dxa"/>
          </w:tcPr>
          <w:p w14:paraId="28C14946" w14:textId="593D3D7A" w:rsidR="006471D3" w:rsidRPr="00CB5ADA" w:rsidRDefault="006471D3" w:rsidP="00104CA4">
            <w:pPr>
              <w:pStyle w:val="ConsPlusNormal"/>
            </w:pPr>
            <w:r w:rsidRPr="00CB5ADA">
              <w:t>Отсутствие обоснованных замечаний, жалоб</w:t>
            </w:r>
            <w:r w:rsidR="0025085C" w:rsidRPr="00CB5ADA">
              <w:t xml:space="preserve"> руководства учреждения,</w:t>
            </w:r>
            <w:r w:rsidRPr="00CB5ADA">
              <w:t xml:space="preserve"> </w:t>
            </w:r>
            <w:r w:rsidR="00B1660D" w:rsidRPr="00CB5ADA">
              <w:t>работников учреждения</w:t>
            </w:r>
            <w:r w:rsidR="00C85C3F" w:rsidRPr="00CB5ADA">
              <w:t>, актов контрольно-надзорных органов</w:t>
            </w:r>
          </w:p>
        </w:tc>
        <w:tc>
          <w:tcPr>
            <w:tcW w:w="1701" w:type="dxa"/>
          </w:tcPr>
          <w:p w14:paraId="1A24C63E" w14:textId="04CF37DB" w:rsidR="006471D3" w:rsidRPr="00CB5ADA" w:rsidRDefault="00AD5093" w:rsidP="00763ECA">
            <w:pPr>
              <w:pStyle w:val="ConsPlusNormal"/>
              <w:jc w:val="center"/>
            </w:pPr>
            <w:r w:rsidRPr="00CB5ADA">
              <w:t>3</w:t>
            </w:r>
          </w:p>
        </w:tc>
      </w:tr>
      <w:tr w:rsidR="006471D3" w:rsidRPr="00CB5ADA" w14:paraId="252B2CE9" w14:textId="77777777" w:rsidTr="00A55BBC">
        <w:tc>
          <w:tcPr>
            <w:tcW w:w="2614" w:type="dxa"/>
            <w:vMerge/>
          </w:tcPr>
          <w:p w14:paraId="03D72B27" w14:textId="77777777" w:rsidR="006471D3" w:rsidRPr="00CB5ADA" w:rsidRDefault="006471D3" w:rsidP="00763EC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  <w:vMerge/>
          </w:tcPr>
          <w:p w14:paraId="709F277E" w14:textId="77777777" w:rsidR="006471D3" w:rsidRPr="00CB5ADA" w:rsidRDefault="006471D3" w:rsidP="00763EC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14:paraId="24BB130C" w14:textId="79302A22" w:rsidR="006471D3" w:rsidRPr="00CB5ADA" w:rsidRDefault="006471D3" w:rsidP="00763ECA">
            <w:pPr>
              <w:pStyle w:val="ConsPlusNormal"/>
            </w:pPr>
            <w:r w:rsidRPr="00CB5ADA">
              <w:t>Ведение журнала учета лиц, посещавших управление в нерабочее время, в выходные и праздничные дни</w:t>
            </w:r>
          </w:p>
        </w:tc>
        <w:tc>
          <w:tcPr>
            <w:tcW w:w="3260" w:type="dxa"/>
          </w:tcPr>
          <w:p w14:paraId="37D67A05" w14:textId="69482297" w:rsidR="006471D3" w:rsidRPr="00CB5ADA" w:rsidRDefault="006471D3" w:rsidP="00B84BFF">
            <w:pPr>
              <w:pStyle w:val="ConsPlusNormal"/>
            </w:pPr>
            <w:r w:rsidRPr="00CB5ADA">
              <w:t>Отсутствие обоснованных замечаний, жалоб</w:t>
            </w:r>
            <w:r w:rsidR="0025085C" w:rsidRPr="00CB5ADA">
              <w:t xml:space="preserve"> руководства учреждения,</w:t>
            </w:r>
            <w:r w:rsidRPr="00CB5ADA">
              <w:t xml:space="preserve"> </w:t>
            </w:r>
            <w:r w:rsidR="00B1660D" w:rsidRPr="00CB5ADA">
              <w:t>работников учреждения</w:t>
            </w:r>
          </w:p>
        </w:tc>
        <w:tc>
          <w:tcPr>
            <w:tcW w:w="1701" w:type="dxa"/>
          </w:tcPr>
          <w:p w14:paraId="3A13D04F" w14:textId="53996F6D" w:rsidR="006471D3" w:rsidRPr="00CB5ADA" w:rsidRDefault="00AD5093" w:rsidP="00763ECA">
            <w:pPr>
              <w:pStyle w:val="ConsPlusNormal"/>
              <w:jc w:val="center"/>
            </w:pPr>
            <w:r w:rsidRPr="00CB5ADA">
              <w:t>2</w:t>
            </w:r>
          </w:p>
        </w:tc>
      </w:tr>
    </w:tbl>
    <w:p w14:paraId="0AE3691B" w14:textId="77777777" w:rsidR="00F51C82" w:rsidRPr="00CB5ADA" w:rsidRDefault="00F51C82" w:rsidP="00AD509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sectPr w:rsidR="00F51C82" w:rsidRPr="00CB5ADA" w:rsidSect="00AD5093">
      <w:pgSz w:w="16838" w:h="11906" w:orient="landscape"/>
      <w:pgMar w:top="1418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EEB7DE" w14:textId="77777777" w:rsidR="00345FBB" w:rsidRDefault="00345FBB" w:rsidP="005F240D">
      <w:pPr>
        <w:spacing w:after="0" w:line="240" w:lineRule="auto"/>
      </w:pPr>
      <w:r>
        <w:separator/>
      </w:r>
    </w:p>
  </w:endnote>
  <w:endnote w:type="continuationSeparator" w:id="0">
    <w:p w14:paraId="497218D4" w14:textId="77777777" w:rsidR="00345FBB" w:rsidRDefault="00345FBB" w:rsidP="005F2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9FC458" w14:textId="77777777" w:rsidR="00345FBB" w:rsidRDefault="00345FBB" w:rsidP="005F240D">
      <w:pPr>
        <w:spacing w:after="0" w:line="240" w:lineRule="auto"/>
      </w:pPr>
      <w:r>
        <w:separator/>
      </w:r>
    </w:p>
  </w:footnote>
  <w:footnote w:type="continuationSeparator" w:id="0">
    <w:p w14:paraId="74F6760A" w14:textId="77777777" w:rsidR="00345FBB" w:rsidRDefault="00345FBB" w:rsidP="005F24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096325"/>
    <w:multiLevelType w:val="multilevel"/>
    <w:tmpl w:val="AA1A234A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3E3EB0"/>
    <w:multiLevelType w:val="multilevel"/>
    <w:tmpl w:val="517201A2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12266EF0"/>
    <w:multiLevelType w:val="multilevel"/>
    <w:tmpl w:val="BAC0125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286D1FD1"/>
    <w:multiLevelType w:val="multilevel"/>
    <w:tmpl w:val="86A4D63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</w:rPr>
    </w:lvl>
  </w:abstractNum>
  <w:abstractNum w:abstractNumId="4">
    <w:nsid w:val="28977491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93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">
    <w:nsid w:val="2D0C72CF"/>
    <w:multiLevelType w:val="multilevel"/>
    <w:tmpl w:val="BEE630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3A5293"/>
    <w:multiLevelType w:val="hybridMultilevel"/>
    <w:tmpl w:val="4A88A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7D34E7"/>
    <w:multiLevelType w:val="multilevel"/>
    <w:tmpl w:val="18D6475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45062B5F"/>
    <w:multiLevelType w:val="multilevel"/>
    <w:tmpl w:val="9F40EAF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4720555E"/>
    <w:multiLevelType w:val="multilevel"/>
    <w:tmpl w:val="86A4D63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</w:rPr>
    </w:lvl>
  </w:abstractNum>
  <w:abstractNum w:abstractNumId="10">
    <w:nsid w:val="54F21BD4"/>
    <w:multiLevelType w:val="multilevel"/>
    <w:tmpl w:val="7938CDF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63D53B91"/>
    <w:multiLevelType w:val="multilevel"/>
    <w:tmpl w:val="E744C292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6AE81F24"/>
    <w:multiLevelType w:val="multilevel"/>
    <w:tmpl w:val="E390BB68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13">
    <w:nsid w:val="6B31075E"/>
    <w:multiLevelType w:val="multilevel"/>
    <w:tmpl w:val="AC6C3DBC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6C4F724C"/>
    <w:multiLevelType w:val="multilevel"/>
    <w:tmpl w:val="6BAAF94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15">
    <w:nsid w:val="734B4A4A"/>
    <w:multiLevelType w:val="multilevel"/>
    <w:tmpl w:val="6E5C2CFC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93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16"/>
  </w:num>
  <w:num w:numId="2">
    <w:abstractNumId w:val="5"/>
  </w:num>
  <w:num w:numId="3">
    <w:abstractNumId w:val="2"/>
  </w:num>
  <w:num w:numId="4">
    <w:abstractNumId w:val="7"/>
  </w:num>
  <w:num w:numId="5">
    <w:abstractNumId w:val="8"/>
  </w:num>
  <w:num w:numId="6">
    <w:abstractNumId w:val="15"/>
  </w:num>
  <w:num w:numId="7">
    <w:abstractNumId w:val="13"/>
  </w:num>
  <w:num w:numId="8">
    <w:abstractNumId w:val="12"/>
  </w:num>
  <w:num w:numId="9">
    <w:abstractNumId w:val="11"/>
  </w:num>
  <w:num w:numId="10">
    <w:abstractNumId w:val="0"/>
  </w:num>
  <w:num w:numId="11">
    <w:abstractNumId w:val="1"/>
  </w:num>
  <w:num w:numId="12">
    <w:abstractNumId w:val="10"/>
  </w:num>
  <w:num w:numId="13">
    <w:abstractNumId w:val="9"/>
  </w:num>
  <w:num w:numId="14">
    <w:abstractNumId w:val="4"/>
  </w:num>
  <w:num w:numId="15">
    <w:abstractNumId w:val="6"/>
  </w:num>
  <w:num w:numId="16">
    <w:abstractNumId w:val="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30B"/>
    <w:rsid w:val="00006B0D"/>
    <w:rsid w:val="000101B7"/>
    <w:rsid w:val="000117CA"/>
    <w:rsid w:val="00013747"/>
    <w:rsid w:val="0001533A"/>
    <w:rsid w:val="0001538E"/>
    <w:rsid w:val="00020439"/>
    <w:rsid w:val="00023E91"/>
    <w:rsid w:val="00027B94"/>
    <w:rsid w:val="00027E3D"/>
    <w:rsid w:val="00030BBA"/>
    <w:rsid w:val="00043E2D"/>
    <w:rsid w:val="0004415B"/>
    <w:rsid w:val="000442C3"/>
    <w:rsid w:val="00046690"/>
    <w:rsid w:val="00047FA8"/>
    <w:rsid w:val="00056910"/>
    <w:rsid w:val="00063790"/>
    <w:rsid w:val="00073B20"/>
    <w:rsid w:val="00077501"/>
    <w:rsid w:val="00085ACA"/>
    <w:rsid w:val="00093923"/>
    <w:rsid w:val="000A60E3"/>
    <w:rsid w:val="000B470D"/>
    <w:rsid w:val="000C44A4"/>
    <w:rsid w:val="000C46E6"/>
    <w:rsid w:val="000D0AA7"/>
    <w:rsid w:val="000D0C8E"/>
    <w:rsid w:val="000E0266"/>
    <w:rsid w:val="000E2695"/>
    <w:rsid w:val="000F6950"/>
    <w:rsid w:val="00104CA4"/>
    <w:rsid w:val="00117785"/>
    <w:rsid w:val="001238D9"/>
    <w:rsid w:val="00124930"/>
    <w:rsid w:val="00135835"/>
    <w:rsid w:val="001404AB"/>
    <w:rsid w:val="00144373"/>
    <w:rsid w:val="00146537"/>
    <w:rsid w:val="00146597"/>
    <w:rsid w:val="00160C9A"/>
    <w:rsid w:val="00165CE9"/>
    <w:rsid w:val="00170812"/>
    <w:rsid w:val="0017177B"/>
    <w:rsid w:val="00181DFE"/>
    <w:rsid w:val="00182714"/>
    <w:rsid w:val="001871B1"/>
    <w:rsid w:val="0019162C"/>
    <w:rsid w:val="00192CDE"/>
    <w:rsid w:val="00196CE8"/>
    <w:rsid w:val="001A608F"/>
    <w:rsid w:val="001A6789"/>
    <w:rsid w:val="001B02F9"/>
    <w:rsid w:val="001C2839"/>
    <w:rsid w:val="001C6164"/>
    <w:rsid w:val="001C6EC0"/>
    <w:rsid w:val="001D129E"/>
    <w:rsid w:val="001E1C8A"/>
    <w:rsid w:val="001E6653"/>
    <w:rsid w:val="001E7934"/>
    <w:rsid w:val="001F2EB3"/>
    <w:rsid w:val="001F426F"/>
    <w:rsid w:val="001F4863"/>
    <w:rsid w:val="001F62D7"/>
    <w:rsid w:val="001F6350"/>
    <w:rsid w:val="0020181C"/>
    <w:rsid w:val="0020756C"/>
    <w:rsid w:val="00207C01"/>
    <w:rsid w:val="00211ADD"/>
    <w:rsid w:val="00214CB3"/>
    <w:rsid w:val="00224377"/>
    <w:rsid w:val="00232BF9"/>
    <w:rsid w:val="00234A9C"/>
    <w:rsid w:val="0023747D"/>
    <w:rsid w:val="00240423"/>
    <w:rsid w:val="00241287"/>
    <w:rsid w:val="002423B0"/>
    <w:rsid w:val="00244920"/>
    <w:rsid w:val="00244E04"/>
    <w:rsid w:val="0025085C"/>
    <w:rsid w:val="00250F75"/>
    <w:rsid w:val="002644B8"/>
    <w:rsid w:val="00271908"/>
    <w:rsid w:val="002819AB"/>
    <w:rsid w:val="00282022"/>
    <w:rsid w:val="002839FA"/>
    <w:rsid w:val="00290420"/>
    <w:rsid w:val="00290EC1"/>
    <w:rsid w:val="00293F02"/>
    <w:rsid w:val="002A01F4"/>
    <w:rsid w:val="002B2D90"/>
    <w:rsid w:val="002B49D6"/>
    <w:rsid w:val="002B63D9"/>
    <w:rsid w:val="002C0521"/>
    <w:rsid w:val="002D0012"/>
    <w:rsid w:val="002D0D76"/>
    <w:rsid w:val="002D476B"/>
    <w:rsid w:val="002D49D1"/>
    <w:rsid w:val="002E05DE"/>
    <w:rsid w:val="002E1306"/>
    <w:rsid w:val="002E6DBA"/>
    <w:rsid w:val="002F40B0"/>
    <w:rsid w:val="002F4C36"/>
    <w:rsid w:val="002F70B6"/>
    <w:rsid w:val="0030152E"/>
    <w:rsid w:val="00301680"/>
    <w:rsid w:val="00305A6B"/>
    <w:rsid w:val="00306FC1"/>
    <w:rsid w:val="003073F6"/>
    <w:rsid w:val="00314977"/>
    <w:rsid w:val="00314FA7"/>
    <w:rsid w:val="00321458"/>
    <w:rsid w:val="003368F9"/>
    <w:rsid w:val="00336E56"/>
    <w:rsid w:val="00340A98"/>
    <w:rsid w:val="00341EC6"/>
    <w:rsid w:val="00345FBB"/>
    <w:rsid w:val="003461AB"/>
    <w:rsid w:val="0035142C"/>
    <w:rsid w:val="00354AED"/>
    <w:rsid w:val="00355EC1"/>
    <w:rsid w:val="00357AC4"/>
    <w:rsid w:val="00360CFE"/>
    <w:rsid w:val="00361D59"/>
    <w:rsid w:val="00362FCB"/>
    <w:rsid w:val="003677D8"/>
    <w:rsid w:val="0037197D"/>
    <w:rsid w:val="00371F18"/>
    <w:rsid w:val="00372E7A"/>
    <w:rsid w:val="003756DC"/>
    <w:rsid w:val="00376097"/>
    <w:rsid w:val="00381482"/>
    <w:rsid w:val="00383986"/>
    <w:rsid w:val="00392F3F"/>
    <w:rsid w:val="003A7450"/>
    <w:rsid w:val="003B5E16"/>
    <w:rsid w:val="003B6521"/>
    <w:rsid w:val="003C11C7"/>
    <w:rsid w:val="003C4CBE"/>
    <w:rsid w:val="003C55E1"/>
    <w:rsid w:val="003D3569"/>
    <w:rsid w:val="003D6558"/>
    <w:rsid w:val="003E101E"/>
    <w:rsid w:val="003E63BD"/>
    <w:rsid w:val="003F55F5"/>
    <w:rsid w:val="00401E26"/>
    <w:rsid w:val="0040656B"/>
    <w:rsid w:val="004122A9"/>
    <w:rsid w:val="00421C7A"/>
    <w:rsid w:val="0042440F"/>
    <w:rsid w:val="00425856"/>
    <w:rsid w:val="00426F30"/>
    <w:rsid w:val="004275C4"/>
    <w:rsid w:val="0043554C"/>
    <w:rsid w:val="00435C23"/>
    <w:rsid w:val="00440E47"/>
    <w:rsid w:val="0044338C"/>
    <w:rsid w:val="004433FE"/>
    <w:rsid w:val="00443ACD"/>
    <w:rsid w:val="0044594B"/>
    <w:rsid w:val="00450DA1"/>
    <w:rsid w:val="00452E48"/>
    <w:rsid w:val="00457357"/>
    <w:rsid w:val="004627A4"/>
    <w:rsid w:val="004708D0"/>
    <w:rsid w:val="0047226E"/>
    <w:rsid w:val="0047504A"/>
    <w:rsid w:val="00476773"/>
    <w:rsid w:val="0048335F"/>
    <w:rsid w:val="004A07FC"/>
    <w:rsid w:val="004A7C95"/>
    <w:rsid w:val="004B73CE"/>
    <w:rsid w:val="004C19D4"/>
    <w:rsid w:val="004C414D"/>
    <w:rsid w:val="004D0C14"/>
    <w:rsid w:val="004D205D"/>
    <w:rsid w:val="004D3F70"/>
    <w:rsid w:val="004E65CF"/>
    <w:rsid w:val="004F4740"/>
    <w:rsid w:val="004F5407"/>
    <w:rsid w:val="004F7B25"/>
    <w:rsid w:val="00505D10"/>
    <w:rsid w:val="005060AC"/>
    <w:rsid w:val="00512356"/>
    <w:rsid w:val="00513D73"/>
    <w:rsid w:val="00515A70"/>
    <w:rsid w:val="005178B0"/>
    <w:rsid w:val="005326F0"/>
    <w:rsid w:val="005411F6"/>
    <w:rsid w:val="005457E6"/>
    <w:rsid w:val="00546AD8"/>
    <w:rsid w:val="0054716D"/>
    <w:rsid w:val="00547D48"/>
    <w:rsid w:val="00547F25"/>
    <w:rsid w:val="005536B6"/>
    <w:rsid w:val="00561D9C"/>
    <w:rsid w:val="005653EA"/>
    <w:rsid w:val="005657D9"/>
    <w:rsid w:val="00571206"/>
    <w:rsid w:val="00572288"/>
    <w:rsid w:val="005722DA"/>
    <w:rsid w:val="00580AA1"/>
    <w:rsid w:val="00581C89"/>
    <w:rsid w:val="00582028"/>
    <w:rsid w:val="00587DFF"/>
    <w:rsid w:val="005906F6"/>
    <w:rsid w:val="00593F22"/>
    <w:rsid w:val="00597339"/>
    <w:rsid w:val="005976CF"/>
    <w:rsid w:val="005A05DB"/>
    <w:rsid w:val="005A301B"/>
    <w:rsid w:val="005A3E9E"/>
    <w:rsid w:val="005B3B1C"/>
    <w:rsid w:val="005B6F11"/>
    <w:rsid w:val="005C1A86"/>
    <w:rsid w:val="005C5354"/>
    <w:rsid w:val="005C5BEF"/>
    <w:rsid w:val="005D3DBE"/>
    <w:rsid w:val="005D4A21"/>
    <w:rsid w:val="005D7ACF"/>
    <w:rsid w:val="005D7B4E"/>
    <w:rsid w:val="005E14F0"/>
    <w:rsid w:val="005E1D78"/>
    <w:rsid w:val="005F240D"/>
    <w:rsid w:val="00602AD7"/>
    <w:rsid w:val="00605C59"/>
    <w:rsid w:val="00607E5A"/>
    <w:rsid w:val="00617F59"/>
    <w:rsid w:val="00621E28"/>
    <w:rsid w:val="00623E76"/>
    <w:rsid w:val="006245D4"/>
    <w:rsid w:val="00631E16"/>
    <w:rsid w:val="006420A2"/>
    <w:rsid w:val="006471D3"/>
    <w:rsid w:val="00651D02"/>
    <w:rsid w:val="006535FA"/>
    <w:rsid w:val="00654306"/>
    <w:rsid w:val="00655211"/>
    <w:rsid w:val="00665A1E"/>
    <w:rsid w:val="00682612"/>
    <w:rsid w:val="00682C98"/>
    <w:rsid w:val="00682D90"/>
    <w:rsid w:val="0068476B"/>
    <w:rsid w:val="00691BA8"/>
    <w:rsid w:val="00692F1E"/>
    <w:rsid w:val="006A1BEB"/>
    <w:rsid w:val="006A3986"/>
    <w:rsid w:val="006A4EA8"/>
    <w:rsid w:val="006A5638"/>
    <w:rsid w:val="006A788E"/>
    <w:rsid w:val="006A7C1B"/>
    <w:rsid w:val="006B274E"/>
    <w:rsid w:val="006B2C6A"/>
    <w:rsid w:val="006B2EDD"/>
    <w:rsid w:val="006B4600"/>
    <w:rsid w:val="006C08E7"/>
    <w:rsid w:val="006C2C04"/>
    <w:rsid w:val="006D149A"/>
    <w:rsid w:val="006D2297"/>
    <w:rsid w:val="006D3432"/>
    <w:rsid w:val="006E2309"/>
    <w:rsid w:val="006E3319"/>
    <w:rsid w:val="006E3928"/>
    <w:rsid w:val="006E544D"/>
    <w:rsid w:val="006F05BB"/>
    <w:rsid w:val="006F5ADF"/>
    <w:rsid w:val="00707116"/>
    <w:rsid w:val="00707D06"/>
    <w:rsid w:val="00714042"/>
    <w:rsid w:val="00720597"/>
    <w:rsid w:val="00727E97"/>
    <w:rsid w:val="00735E51"/>
    <w:rsid w:val="00737967"/>
    <w:rsid w:val="00737F10"/>
    <w:rsid w:val="00740914"/>
    <w:rsid w:val="00743536"/>
    <w:rsid w:val="00744D0B"/>
    <w:rsid w:val="007460D6"/>
    <w:rsid w:val="00751593"/>
    <w:rsid w:val="00754A9D"/>
    <w:rsid w:val="00763AF9"/>
    <w:rsid w:val="00763ECA"/>
    <w:rsid w:val="0076655A"/>
    <w:rsid w:val="00776C0E"/>
    <w:rsid w:val="00777A28"/>
    <w:rsid w:val="00780C1F"/>
    <w:rsid w:val="00781190"/>
    <w:rsid w:val="007846CA"/>
    <w:rsid w:val="00785E1F"/>
    <w:rsid w:val="00786E39"/>
    <w:rsid w:val="00790AE3"/>
    <w:rsid w:val="0079422E"/>
    <w:rsid w:val="00796285"/>
    <w:rsid w:val="0079661D"/>
    <w:rsid w:val="007A28E3"/>
    <w:rsid w:val="007A74A7"/>
    <w:rsid w:val="007B00A6"/>
    <w:rsid w:val="007B2379"/>
    <w:rsid w:val="007C0751"/>
    <w:rsid w:val="007C0D71"/>
    <w:rsid w:val="007C0D9F"/>
    <w:rsid w:val="007C3F5B"/>
    <w:rsid w:val="007D41A0"/>
    <w:rsid w:val="007E7AB2"/>
    <w:rsid w:val="007F1D20"/>
    <w:rsid w:val="007F3EC3"/>
    <w:rsid w:val="007F63C3"/>
    <w:rsid w:val="007F70C7"/>
    <w:rsid w:val="00804681"/>
    <w:rsid w:val="008102C6"/>
    <w:rsid w:val="00816CF8"/>
    <w:rsid w:val="00821986"/>
    <w:rsid w:val="00823436"/>
    <w:rsid w:val="00827084"/>
    <w:rsid w:val="00830638"/>
    <w:rsid w:val="00832946"/>
    <w:rsid w:val="00837143"/>
    <w:rsid w:val="008407F7"/>
    <w:rsid w:val="00846BBC"/>
    <w:rsid w:val="008523A0"/>
    <w:rsid w:val="0085684B"/>
    <w:rsid w:val="00863066"/>
    <w:rsid w:val="00874E38"/>
    <w:rsid w:val="00880041"/>
    <w:rsid w:val="00890BFF"/>
    <w:rsid w:val="00893967"/>
    <w:rsid w:val="008A01B6"/>
    <w:rsid w:val="008A190E"/>
    <w:rsid w:val="008A7944"/>
    <w:rsid w:val="008B5E06"/>
    <w:rsid w:val="008B5EA1"/>
    <w:rsid w:val="008C096F"/>
    <w:rsid w:val="008C3A52"/>
    <w:rsid w:val="008C72FC"/>
    <w:rsid w:val="008D24D4"/>
    <w:rsid w:val="008E00E1"/>
    <w:rsid w:val="008E0B9C"/>
    <w:rsid w:val="008E5D49"/>
    <w:rsid w:val="008F06EB"/>
    <w:rsid w:val="009113A3"/>
    <w:rsid w:val="00917A1E"/>
    <w:rsid w:val="00921B50"/>
    <w:rsid w:val="00922FCC"/>
    <w:rsid w:val="00927BC4"/>
    <w:rsid w:val="009304A1"/>
    <w:rsid w:val="00952DAC"/>
    <w:rsid w:val="0096045E"/>
    <w:rsid w:val="00962A2A"/>
    <w:rsid w:val="009706F1"/>
    <w:rsid w:val="00986924"/>
    <w:rsid w:val="00986D0D"/>
    <w:rsid w:val="009944A8"/>
    <w:rsid w:val="009962F2"/>
    <w:rsid w:val="009A39F0"/>
    <w:rsid w:val="009A3CF3"/>
    <w:rsid w:val="009A7D55"/>
    <w:rsid w:val="009B1A19"/>
    <w:rsid w:val="009B2C3A"/>
    <w:rsid w:val="009B57CF"/>
    <w:rsid w:val="009B64F9"/>
    <w:rsid w:val="009B6D04"/>
    <w:rsid w:val="009C1851"/>
    <w:rsid w:val="009C1BB0"/>
    <w:rsid w:val="009C1D22"/>
    <w:rsid w:val="009C72ED"/>
    <w:rsid w:val="009D07E2"/>
    <w:rsid w:val="009D39ED"/>
    <w:rsid w:val="009F19E1"/>
    <w:rsid w:val="009F471F"/>
    <w:rsid w:val="009F60AE"/>
    <w:rsid w:val="009F713C"/>
    <w:rsid w:val="00A01EAB"/>
    <w:rsid w:val="00A02AD6"/>
    <w:rsid w:val="00A0320B"/>
    <w:rsid w:val="00A03F14"/>
    <w:rsid w:val="00A04732"/>
    <w:rsid w:val="00A066D2"/>
    <w:rsid w:val="00A06934"/>
    <w:rsid w:val="00A07816"/>
    <w:rsid w:val="00A07D0B"/>
    <w:rsid w:val="00A10C42"/>
    <w:rsid w:val="00A1116F"/>
    <w:rsid w:val="00A1301F"/>
    <w:rsid w:val="00A13663"/>
    <w:rsid w:val="00A14164"/>
    <w:rsid w:val="00A16010"/>
    <w:rsid w:val="00A25609"/>
    <w:rsid w:val="00A27207"/>
    <w:rsid w:val="00A31309"/>
    <w:rsid w:val="00A34781"/>
    <w:rsid w:val="00A356B3"/>
    <w:rsid w:val="00A35E73"/>
    <w:rsid w:val="00A50125"/>
    <w:rsid w:val="00A525C0"/>
    <w:rsid w:val="00A55BBC"/>
    <w:rsid w:val="00A55CFF"/>
    <w:rsid w:val="00A6137B"/>
    <w:rsid w:val="00A62071"/>
    <w:rsid w:val="00A622F9"/>
    <w:rsid w:val="00A6357D"/>
    <w:rsid w:val="00A705A0"/>
    <w:rsid w:val="00A72819"/>
    <w:rsid w:val="00A8389A"/>
    <w:rsid w:val="00A9353E"/>
    <w:rsid w:val="00AA241A"/>
    <w:rsid w:val="00AA34FB"/>
    <w:rsid w:val="00AB04E0"/>
    <w:rsid w:val="00AB161B"/>
    <w:rsid w:val="00AB7DAB"/>
    <w:rsid w:val="00AC154A"/>
    <w:rsid w:val="00AC1684"/>
    <w:rsid w:val="00AC2274"/>
    <w:rsid w:val="00AD0FB4"/>
    <w:rsid w:val="00AD2934"/>
    <w:rsid w:val="00AD5093"/>
    <w:rsid w:val="00AD57DA"/>
    <w:rsid w:val="00AD7578"/>
    <w:rsid w:val="00AD7F25"/>
    <w:rsid w:val="00AE1F9E"/>
    <w:rsid w:val="00AE228B"/>
    <w:rsid w:val="00AE33F6"/>
    <w:rsid w:val="00AF0849"/>
    <w:rsid w:val="00AF55CB"/>
    <w:rsid w:val="00B0684C"/>
    <w:rsid w:val="00B12B01"/>
    <w:rsid w:val="00B1660D"/>
    <w:rsid w:val="00B20A38"/>
    <w:rsid w:val="00B20FA9"/>
    <w:rsid w:val="00B22719"/>
    <w:rsid w:val="00B23EFB"/>
    <w:rsid w:val="00B2683F"/>
    <w:rsid w:val="00B2730B"/>
    <w:rsid w:val="00B3451A"/>
    <w:rsid w:val="00B35F58"/>
    <w:rsid w:val="00B37E46"/>
    <w:rsid w:val="00B4112C"/>
    <w:rsid w:val="00B43EC4"/>
    <w:rsid w:val="00B60733"/>
    <w:rsid w:val="00B7356F"/>
    <w:rsid w:val="00B73A05"/>
    <w:rsid w:val="00B74111"/>
    <w:rsid w:val="00B80325"/>
    <w:rsid w:val="00B84BFF"/>
    <w:rsid w:val="00B973A2"/>
    <w:rsid w:val="00BB0F9F"/>
    <w:rsid w:val="00BB2BB5"/>
    <w:rsid w:val="00BC0FD5"/>
    <w:rsid w:val="00BD5840"/>
    <w:rsid w:val="00BE049A"/>
    <w:rsid w:val="00BE1EE4"/>
    <w:rsid w:val="00BE6EDE"/>
    <w:rsid w:val="00BF158A"/>
    <w:rsid w:val="00BF3280"/>
    <w:rsid w:val="00C04119"/>
    <w:rsid w:val="00C04BA4"/>
    <w:rsid w:val="00C050FF"/>
    <w:rsid w:val="00C05F70"/>
    <w:rsid w:val="00C22A60"/>
    <w:rsid w:val="00C2416C"/>
    <w:rsid w:val="00C269DA"/>
    <w:rsid w:val="00C27729"/>
    <w:rsid w:val="00C3132D"/>
    <w:rsid w:val="00C3200C"/>
    <w:rsid w:val="00C3249C"/>
    <w:rsid w:val="00C37F6B"/>
    <w:rsid w:val="00C410A6"/>
    <w:rsid w:val="00C41263"/>
    <w:rsid w:val="00C430A1"/>
    <w:rsid w:val="00C4381E"/>
    <w:rsid w:val="00C46327"/>
    <w:rsid w:val="00C50E60"/>
    <w:rsid w:val="00C55BA1"/>
    <w:rsid w:val="00C702C3"/>
    <w:rsid w:val="00C724E2"/>
    <w:rsid w:val="00C72927"/>
    <w:rsid w:val="00C730B7"/>
    <w:rsid w:val="00C76026"/>
    <w:rsid w:val="00C85C3F"/>
    <w:rsid w:val="00C86B25"/>
    <w:rsid w:val="00C9324A"/>
    <w:rsid w:val="00C93BDB"/>
    <w:rsid w:val="00CA0784"/>
    <w:rsid w:val="00CA4FD3"/>
    <w:rsid w:val="00CB5ADA"/>
    <w:rsid w:val="00CB7CA2"/>
    <w:rsid w:val="00CC0CF5"/>
    <w:rsid w:val="00CC23ED"/>
    <w:rsid w:val="00CC2B33"/>
    <w:rsid w:val="00CC485A"/>
    <w:rsid w:val="00CC5067"/>
    <w:rsid w:val="00CD6456"/>
    <w:rsid w:val="00CE10DA"/>
    <w:rsid w:val="00CE3B3F"/>
    <w:rsid w:val="00CF0E14"/>
    <w:rsid w:val="00CF10ED"/>
    <w:rsid w:val="00CF3E24"/>
    <w:rsid w:val="00CF7ACE"/>
    <w:rsid w:val="00CF7E55"/>
    <w:rsid w:val="00D02D59"/>
    <w:rsid w:val="00D056B5"/>
    <w:rsid w:val="00D1077C"/>
    <w:rsid w:val="00D12613"/>
    <w:rsid w:val="00D13D26"/>
    <w:rsid w:val="00D13DC2"/>
    <w:rsid w:val="00D1532C"/>
    <w:rsid w:val="00D25AE9"/>
    <w:rsid w:val="00D32DC4"/>
    <w:rsid w:val="00D53645"/>
    <w:rsid w:val="00D57FE5"/>
    <w:rsid w:val="00D6006C"/>
    <w:rsid w:val="00D63974"/>
    <w:rsid w:val="00D65449"/>
    <w:rsid w:val="00D666BD"/>
    <w:rsid w:val="00D66F55"/>
    <w:rsid w:val="00D70B21"/>
    <w:rsid w:val="00D70CC0"/>
    <w:rsid w:val="00D7175F"/>
    <w:rsid w:val="00D7357A"/>
    <w:rsid w:val="00D77A08"/>
    <w:rsid w:val="00D86956"/>
    <w:rsid w:val="00D90CBB"/>
    <w:rsid w:val="00D91915"/>
    <w:rsid w:val="00D97ACB"/>
    <w:rsid w:val="00DA1B0D"/>
    <w:rsid w:val="00DB5E56"/>
    <w:rsid w:val="00DB6086"/>
    <w:rsid w:val="00DB70C5"/>
    <w:rsid w:val="00DC2B60"/>
    <w:rsid w:val="00DD0B52"/>
    <w:rsid w:val="00DD41AC"/>
    <w:rsid w:val="00DD5D68"/>
    <w:rsid w:val="00DD65BF"/>
    <w:rsid w:val="00DD67FD"/>
    <w:rsid w:val="00DE2681"/>
    <w:rsid w:val="00DE511A"/>
    <w:rsid w:val="00DE72EE"/>
    <w:rsid w:val="00DF084B"/>
    <w:rsid w:val="00DF1FBD"/>
    <w:rsid w:val="00E047F2"/>
    <w:rsid w:val="00E05BC2"/>
    <w:rsid w:val="00E066E0"/>
    <w:rsid w:val="00E11AFE"/>
    <w:rsid w:val="00E1243E"/>
    <w:rsid w:val="00E15152"/>
    <w:rsid w:val="00E1750F"/>
    <w:rsid w:val="00E1752B"/>
    <w:rsid w:val="00E21A4C"/>
    <w:rsid w:val="00E25812"/>
    <w:rsid w:val="00E35DD3"/>
    <w:rsid w:val="00E420A8"/>
    <w:rsid w:val="00E4295F"/>
    <w:rsid w:val="00E4370A"/>
    <w:rsid w:val="00E45657"/>
    <w:rsid w:val="00E47B74"/>
    <w:rsid w:val="00E56E6A"/>
    <w:rsid w:val="00E578C0"/>
    <w:rsid w:val="00E608A5"/>
    <w:rsid w:val="00E6119E"/>
    <w:rsid w:val="00E6281B"/>
    <w:rsid w:val="00E63C8C"/>
    <w:rsid w:val="00E70684"/>
    <w:rsid w:val="00E74DF0"/>
    <w:rsid w:val="00E85215"/>
    <w:rsid w:val="00E852FD"/>
    <w:rsid w:val="00E91D64"/>
    <w:rsid w:val="00E92DD8"/>
    <w:rsid w:val="00E938BB"/>
    <w:rsid w:val="00E94639"/>
    <w:rsid w:val="00E94CF6"/>
    <w:rsid w:val="00E970C2"/>
    <w:rsid w:val="00EA47B1"/>
    <w:rsid w:val="00EB28AB"/>
    <w:rsid w:val="00ED0509"/>
    <w:rsid w:val="00ED0E84"/>
    <w:rsid w:val="00ED41D0"/>
    <w:rsid w:val="00ED7256"/>
    <w:rsid w:val="00EE0B71"/>
    <w:rsid w:val="00EF41C3"/>
    <w:rsid w:val="00F01719"/>
    <w:rsid w:val="00F16422"/>
    <w:rsid w:val="00F20516"/>
    <w:rsid w:val="00F20DC7"/>
    <w:rsid w:val="00F2114F"/>
    <w:rsid w:val="00F316A5"/>
    <w:rsid w:val="00F4175A"/>
    <w:rsid w:val="00F41E91"/>
    <w:rsid w:val="00F44792"/>
    <w:rsid w:val="00F45D13"/>
    <w:rsid w:val="00F51BAE"/>
    <w:rsid w:val="00F51C82"/>
    <w:rsid w:val="00F51D82"/>
    <w:rsid w:val="00F52C31"/>
    <w:rsid w:val="00F5367C"/>
    <w:rsid w:val="00F53EB2"/>
    <w:rsid w:val="00F64BAE"/>
    <w:rsid w:val="00F650A3"/>
    <w:rsid w:val="00F652F1"/>
    <w:rsid w:val="00F809CC"/>
    <w:rsid w:val="00F95E64"/>
    <w:rsid w:val="00FA78D9"/>
    <w:rsid w:val="00FB2CAE"/>
    <w:rsid w:val="00FB6AA5"/>
    <w:rsid w:val="00FC318C"/>
    <w:rsid w:val="00FC6D76"/>
    <w:rsid w:val="00FD002C"/>
    <w:rsid w:val="00FD1B97"/>
    <w:rsid w:val="00FE22BF"/>
    <w:rsid w:val="00FF0093"/>
    <w:rsid w:val="00FF2E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B0994"/>
  <w15:docId w15:val="{0EAA5009-9389-476D-8E79-40B562F3D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0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07D0B"/>
    <w:pPr>
      <w:ind w:left="720"/>
      <w:contextualSpacing/>
    </w:pPr>
  </w:style>
  <w:style w:type="paragraph" w:customStyle="1" w:styleId="ConsPlusNonformat">
    <w:name w:val="ConsPlusNonformat"/>
    <w:rsid w:val="00A07D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07D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A02A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02AD6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EE0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basedOn w:val="a0"/>
    <w:uiPriority w:val="99"/>
    <w:semiHidden/>
    <w:unhideWhenUsed/>
    <w:rsid w:val="00A35E7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35E73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35E7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35E7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35E7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5F2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F240D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5F2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F240D"/>
    <w:rPr>
      <w:rFonts w:ascii="Calibri" w:eastAsia="Calibri" w:hAnsi="Calibri" w:cs="Times New Roman"/>
    </w:rPr>
  </w:style>
  <w:style w:type="character" w:styleId="af0">
    <w:name w:val="Hyperlink"/>
    <w:basedOn w:val="a0"/>
    <w:uiPriority w:val="99"/>
    <w:semiHidden/>
    <w:unhideWhenUsed/>
    <w:rsid w:val="00F51C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73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DD3D9-5AF2-4B73-9949-49D3EB6E2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8</Pages>
  <Words>1022</Words>
  <Characters>5829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Клюева Наталья Леонидовна</dc:creator>
  <cp:lastModifiedBy>Ральцевич Лариса Юрьевна</cp:lastModifiedBy>
  <cp:revision>4</cp:revision>
  <cp:lastPrinted>2023-08-30T03:35:00Z</cp:lastPrinted>
  <dcterms:created xsi:type="dcterms:W3CDTF">2023-08-30T04:07:00Z</dcterms:created>
  <dcterms:modified xsi:type="dcterms:W3CDTF">2023-09-20T08:48:00Z</dcterms:modified>
</cp:coreProperties>
</file>