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667AD510" w:rsidR="0035044A" w:rsidRDefault="006657EA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09.11.2017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№ 507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4D2419A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C24B0E">
        <w:rPr>
          <w:rFonts w:ascii="Times New Roman" w:hAnsi="Times New Roman"/>
          <w:sz w:val="26"/>
          <w:szCs w:val="26"/>
        </w:rPr>
        <w:t>05</w:t>
      </w:r>
      <w:r w:rsidR="003454FE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="003454FE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E13BB06" w14:textId="0D975761" w:rsidR="00D355C7" w:rsidRDefault="00305168" w:rsidP="00D3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217810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города Норильска от 29.03.2016 № 181, </w:t>
      </w:r>
      <w:r w:rsidR="00D355C7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отдельных вопросов, связанных с оплатой труда работников,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</w:t>
      </w:r>
    </w:p>
    <w:p w14:paraId="1A14C891" w14:textId="65FAC69E" w:rsidR="002B04B2" w:rsidRPr="00027F93" w:rsidRDefault="002B04B2" w:rsidP="00D3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BF1A84" w14:textId="136BA510" w:rsidR="008A7EB9" w:rsidRPr="001C6DEE" w:rsidRDefault="008A7EB9" w:rsidP="008115F6">
      <w:pPr>
        <w:pStyle w:val="ConsPlusNormal"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6DEE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Администрации города Норильска от </w:t>
      </w:r>
      <w:r w:rsidR="008115F6">
        <w:rPr>
          <w:rFonts w:ascii="Times New Roman" w:hAnsi="Times New Roman" w:cs="Times New Roman"/>
          <w:color w:val="000000"/>
          <w:sz w:val="26"/>
          <w:szCs w:val="26"/>
        </w:rPr>
        <w:t>05.09.2016 № 461</w:t>
      </w:r>
      <w:r w:rsidRPr="001C6DE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115F6" w:rsidRPr="008115F6">
        <w:rPr>
          <w:rFonts w:ascii="Times New Roman" w:hAnsi="Times New Roman" w:cs="Times New Roman"/>
          <w:color w:val="000000"/>
          <w:sz w:val="26"/>
          <w:szCs w:val="26"/>
        </w:rPr>
        <w:t>Об утверждении Примерного положения об оплате труда работников муниципальных бюджетных учреждений, осуществляющих деятельность спортивны</w:t>
      </w:r>
      <w:r w:rsidR="008115F6">
        <w:rPr>
          <w:rFonts w:ascii="Times New Roman" w:hAnsi="Times New Roman" w:cs="Times New Roman"/>
          <w:color w:val="000000"/>
          <w:sz w:val="26"/>
          <w:szCs w:val="26"/>
        </w:rPr>
        <w:t>х сооружений, подведомственных У</w:t>
      </w:r>
      <w:r w:rsidR="008115F6" w:rsidRPr="008115F6">
        <w:rPr>
          <w:rFonts w:ascii="Times New Roman" w:hAnsi="Times New Roman" w:cs="Times New Roman"/>
          <w:color w:val="000000"/>
          <w:sz w:val="26"/>
          <w:szCs w:val="26"/>
        </w:rPr>
        <w:t>правлению по спорту</w:t>
      </w:r>
      <w:r w:rsidR="008115F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</w:t>
      </w:r>
      <w:r w:rsidRPr="001C6DEE">
        <w:rPr>
          <w:rFonts w:ascii="Times New Roman" w:hAnsi="Times New Roman" w:cs="Times New Roman"/>
          <w:color w:val="000000"/>
          <w:sz w:val="26"/>
          <w:szCs w:val="26"/>
        </w:rPr>
        <w:t>» (далее – Постановление)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1C6DEE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14:paraId="43690F85" w14:textId="16BF9EBD" w:rsidR="008A7EB9" w:rsidRPr="001C6DEE" w:rsidRDefault="008A7EB9" w:rsidP="008A7EB9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6DEE">
        <w:rPr>
          <w:rFonts w:ascii="Times New Roman" w:hAnsi="Times New Roman"/>
          <w:sz w:val="26"/>
          <w:szCs w:val="26"/>
        </w:rPr>
        <w:t>1.1. Дополнит</w:t>
      </w:r>
      <w:r w:rsidR="008115F6">
        <w:rPr>
          <w:rFonts w:ascii="Times New Roman" w:hAnsi="Times New Roman"/>
          <w:sz w:val="26"/>
          <w:szCs w:val="26"/>
        </w:rPr>
        <w:t xml:space="preserve">ь Постановление новым пунктом 4 </w:t>
      </w:r>
      <w:r w:rsidRPr="001C6DEE">
        <w:rPr>
          <w:rFonts w:ascii="Times New Roman" w:hAnsi="Times New Roman"/>
          <w:bCs/>
          <w:color w:val="000000"/>
          <w:sz w:val="26"/>
          <w:szCs w:val="26"/>
        </w:rPr>
        <w:t>следующего содержания:</w:t>
      </w:r>
      <w:r w:rsidRPr="001C6DEE">
        <w:rPr>
          <w:rFonts w:ascii="Arial" w:hAnsi="Arial" w:cs="Arial"/>
          <w:sz w:val="24"/>
          <w:szCs w:val="24"/>
        </w:rPr>
        <w:t xml:space="preserve"> </w:t>
      </w:r>
      <w:r w:rsidRPr="001C6DEE">
        <w:rPr>
          <w:rFonts w:ascii="Times New Roman" w:hAnsi="Times New Roman"/>
          <w:sz w:val="26"/>
          <w:szCs w:val="26"/>
        </w:rPr>
        <w:t xml:space="preserve"> </w:t>
      </w:r>
    </w:p>
    <w:p w14:paraId="30854BCA" w14:textId="184EE0CD" w:rsidR="008A7EB9" w:rsidRPr="001C6DEE" w:rsidRDefault="008A7EB9" w:rsidP="008A7EB9">
      <w:pPr>
        <w:pStyle w:val="af"/>
        <w:widowControl w:val="0"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C6DEE">
        <w:rPr>
          <w:rFonts w:ascii="Times New Roman" w:hAnsi="Times New Roman"/>
          <w:sz w:val="26"/>
          <w:szCs w:val="26"/>
        </w:rPr>
        <w:t>«</w:t>
      </w:r>
      <w:r w:rsidR="00D71C0E">
        <w:rPr>
          <w:rFonts w:ascii="Times New Roman" w:hAnsi="Times New Roman"/>
          <w:sz w:val="26"/>
          <w:szCs w:val="26"/>
        </w:rPr>
        <w:t>4</w:t>
      </w:r>
      <w:r w:rsidRPr="001C6DEE">
        <w:rPr>
          <w:rFonts w:ascii="Times New Roman" w:hAnsi="Times New Roman"/>
          <w:sz w:val="26"/>
          <w:szCs w:val="26"/>
        </w:rPr>
        <w:t>. Осуществлять оплату труда</w:t>
      </w:r>
      <w:r w:rsidRPr="001C6D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115F6" w:rsidRPr="008115F6">
        <w:rPr>
          <w:rFonts w:ascii="Times New Roman" w:hAnsi="Times New Roman"/>
          <w:color w:val="000000"/>
          <w:sz w:val="26"/>
          <w:szCs w:val="26"/>
        </w:rPr>
        <w:t>работников муниципальных бюджетных учреждений, осуществляющих деятельность спортивны</w:t>
      </w:r>
      <w:r w:rsidR="008115F6">
        <w:rPr>
          <w:rFonts w:ascii="Times New Roman" w:hAnsi="Times New Roman"/>
          <w:color w:val="000000"/>
          <w:sz w:val="26"/>
          <w:szCs w:val="26"/>
        </w:rPr>
        <w:t>х сооружений, подведомственных У</w:t>
      </w:r>
      <w:r w:rsidR="008115F6" w:rsidRPr="008115F6">
        <w:rPr>
          <w:rFonts w:ascii="Times New Roman" w:hAnsi="Times New Roman"/>
          <w:color w:val="000000"/>
          <w:sz w:val="26"/>
          <w:szCs w:val="26"/>
        </w:rPr>
        <w:t>правлению по спорту</w:t>
      </w:r>
      <w:r w:rsidR="008115F6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1C6DEE">
        <w:rPr>
          <w:rFonts w:ascii="Times New Roman" w:hAnsi="Times New Roman"/>
          <w:bCs/>
          <w:sz w:val="26"/>
          <w:szCs w:val="26"/>
        </w:rPr>
        <w:t xml:space="preserve"> в пределах утвержденного фонда оплаты труда.»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04B9627F" w14:textId="3C9F0E97" w:rsidR="008A7EB9" w:rsidRDefault="008A7EB9" w:rsidP="008A7EB9">
      <w:pPr>
        <w:pStyle w:val="af"/>
        <w:widowControl w:val="0"/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6DEE"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8115F6">
        <w:rPr>
          <w:rFonts w:ascii="Times New Roman" w:hAnsi="Times New Roman"/>
          <w:bCs/>
          <w:sz w:val="26"/>
          <w:szCs w:val="26"/>
        </w:rPr>
        <w:t>Пункты 4</w:t>
      </w:r>
      <w:r w:rsidRPr="001C6DEE">
        <w:rPr>
          <w:rFonts w:ascii="Times New Roman" w:hAnsi="Times New Roman"/>
          <w:bCs/>
          <w:sz w:val="26"/>
          <w:szCs w:val="26"/>
        </w:rPr>
        <w:t xml:space="preserve"> </w:t>
      </w:r>
      <w:r w:rsidR="00D71C0E">
        <w:rPr>
          <w:rFonts w:ascii="Times New Roman" w:hAnsi="Times New Roman"/>
          <w:bCs/>
          <w:sz w:val="26"/>
          <w:szCs w:val="26"/>
        </w:rPr>
        <w:t>-</w:t>
      </w:r>
      <w:r w:rsidRPr="001C6DEE">
        <w:rPr>
          <w:rFonts w:ascii="Times New Roman" w:hAnsi="Times New Roman"/>
          <w:bCs/>
          <w:sz w:val="26"/>
          <w:szCs w:val="26"/>
        </w:rPr>
        <w:t xml:space="preserve"> 6 </w:t>
      </w:r>
      <w:r w:rsidR="008115F6">
        <w:rPr>
          <w:rFonts w:ascii="Times New Roman" w:hAnsi="Times New Roman"/>
          <w:bCs/>
          <w:sz w:val="26"/>
          <w:szCs w:val="26"/>
        </w:rPr>
        <w:t>Постановления считать пунктами 5</w:t>
      </w:r>
      <w:r w:rsidRPr="001C6DEE">
        <w:rPr>
          <w:rFonts w:ascii="Times New Roman" w:hAnsi="Times New Roman"/>
          <w:bCs/>
          <w:sz w:val="26"/>
          <w:szCs w:val="26"/>
        </w:rPr>
        <w:t xml:space="preserve"> </w:t>
      </w:r>
      <w:r w:rsidR="00D71C0E">
        <w:rPr>
          <w:rFonts w:ascii="Times New Roman" w:hAnsi="Times New Roman"/>
          <w:bCs/>
          <w:sz w:val="26"/>
          <w:szCs w:val="26"/>
        </w:rPr>
        <w:t>-</w:t>
      </w:r>
      <w:r w:rsidRPr="001C6DEE">
        <w:rPr>
          <w:rFonts w:ascii="Times New Roman" w:hAnsi="Times New Roman"/>
          <w:bCs/>
          <w:sz w:val="26"/>
          <w:szCs w:val="26"/>
        </w:rPr>
        <w:t xml:space="preserve"> 7</w:t>
      </w:r>
      <w:r w:rsidRPr="00080E35">
        <w:rPr>
          <w:rFonts w:ascii="Times New Roman" w:hAnsi="Times New Roman"/>
          <w:bCs/>
          <w:sz w:val="26"/>
          <w:szCs w:val="26"/>
        </w:rPr>
        <w:t xml:space="preserve"> </w:t>
      </w:r>
      <w:r w:rsidRPr="001C6DEE">
        <w:rPr>
          <w:rFonts w:ascii="Times New Roman" w:hAnsi="Times New Roman"/>
          <w:bCs/>
          <w:sz w:val="26"/>
          <w:szCs w:val="26"/>
        </w:rPr>
        <w:t>Постановления соответственно.</w:t>
      </w:r>
    </w:p>
    <w:p w14:paraId="398E95D1" w14:textId="5D34195B" w:rsidR="00027F93" w:rsidRPr="008115F6" w:rsidRDefault="008115F6" w:rsidP="008115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115F6">
        <w:rPr>
          <w:rFonts w:ascii="Times New Roman" w:hAnsi="Times New Roman"/>
          <w:sz w:val="26"/>
          <w:szCs w:val="26"/>
        </w:rPr>
        <w:t xml:space="preserve">2. </w:t>
      </w:r>
      <w:r w:rsidR="00571142" w:rsidRPr="008115F6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8115F6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8115F6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</w:t>
      </w:r>
      <w:r w:rsidR="00C24B0E" w:rsidRPr="008115F6">
        <w:rPr>
          <w:rFonts w:ascii="Times New Roman" w:hAnsi="Times New Roman"/>
          <w:sz w:val="26"/>
          <w:szCs w:val="26"/>
        </w:rPr>
        <w:t>, осуществляющих деятельность спортивных сооружений</w:t>
      </w:r>
      <w:r w:rsidR="00571142" w:rsidRPr="008115F6">
        <w:rPr>
          <w:rFonts w:ascii="Times New Roman" w:hAnsi="Times New Roman"/>
          <w:sz w:val="26"/>
          <w:szCs w:val="26"/>
        </w:rPr>
        <w:t xml:space="preserve">, подведомственных Управлению по спорту Администрации города Норильска, утвержденное </w:t>
      </w:r>
      <w:r>
        <w:rPr>
          <w:rFonts w:ascii="Times New Roman" w:eastAsia="Times New Roman" w:hAnsi="Times New Roman"/>
          <w:sz w:val="26"/>
          <w:szCs w:val="26"/>
        </w:rPr>
        <w:t>П</w:t>
      </w:r>
      <w:r w:rsidR="00571142" w:rsidRPr="008115F6">
        <w:rPr>
          <w:rFonts w:ascii="Times New Roman" w:eastAsia="Times New Roman" w:hAnsi="Times New Roman"/>
          <w:sz w:val="26"/>
          <w:szCs w:val="26"/>
        </w:rPr>
        <w:t xml:space="preserve">остановлением </w:t>
      </w:r>
      <w:r w:rsidR="00571142" w:rsidRPr="008115F6">
        <w:rPr>
          <w:rFonts w:ascii="Times New Roman" w:hAnsi="Times New Roman"/>
          <w:sz w:val="26"/>
          <w:szCs w:val="26"/>
        </w:rPr>
        <w:t>(далее – Примерное положение) следующие изменения:</w:t>
      </w:r>
    </w:p>
    <w:p w14:paraId="0B1C7336" w14:textId="7F63AB53" w:rsidR="00D355C7" w:rsidRDefault="008115F6" w:rsidP="008115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5F6">
        <w:rPr>
          <w:rFonts w:ascii="Times New Roman" w:hAnsi="Times New Roman"/>
          <w:sz w:val="26"/>
          <w:szCs w:val="26"/>
        </w:rPr>
        <w:t xml:space="preserve">2.1. </w:t>
      </w:r>
      <w:hyperlink r:id="rId9" w:history="1">
        <w:r w:rsidR="00D355C7" w:rsidRPr="008115F6">
          <w:rPr>
            <w:rStyle w:val="af0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Таблицу пункта 2.7</w:t>
        </w:r>
      </w:hyperlink>
      <w:r w:rsidR="00D355C7" w:rsidRPr="008115F6">
        <w:rPr>
          <w:rFonts w:ascii="Times New Roman" w:hAnsi="Times New Roman"/>
          <w:sz w:val="26"/>
          <w:szCs w:val="26"/>
          <w:lang w:eastAsia="ru-RU"/>
        </w:rPr>
        <w:t xml:space="preserve"> Примерного положения дополнить строкой следующего содержания:</w:t>
      </w:r>
    </w:p>
    <w:p w14:paraId="247064BF" w14:textId="0D09B8AB" w:rsidR="008115F6" w:rsidRDefault="008115F6" w:rsidP="00D71C0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544049" w:rsidRPr="00E353BB" w14:paraId="72B2AB29" w14:textId="77777777" w:rsidTr="00DC2BB0">
        <w:trPr>
          <w:trHeight w:val="339"/>
        </w:trPr>
        <w:tc>
          <w:tcPr>
            <w:tcW w:w="6663" w:type="dxa"/>
          </w:tcPr>
          <w:p w14:paraId="4732FFA9" w14:textId="77777777" w:rsidR="00544049" w:rsidRPr="00E353BB" w:rsidRDefault="00544049" w:rsidP="00DC2B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3BB"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2409" w:type="dxa"/>
          </w:tcPr>
          <w:p w14:paraId="0A86DC00" w14:textId="77777777" w:rsidR="00544049" w:rsidRPr="00E353BB" w:rsidRDefault="00544049" w:rsidP="00DC2BB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5 051</w:t>
            </w:r>
          </w:p>
        </w:tc>
      </w:tr>
    </w:tbl>
    <w:p w14:paraId="212081FF" w14:textId="4DD49755" w:rsidR="00544049" w:rsidRDefault="00544049" w:rsidP="00D71C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»;</w:t>
      </w:r>
    </w:p>
    <w:p w14:paraId="26A99CE0" w14:textId="2BA62E39" w:rsidR="00E353BB" w:rsidRPr="00544049" w:rsidRDefault="00544049" w:rsidP="005440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2.2. </w:t>
      </w:r>
      <w:r w:rsidR="008115F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447F9F" w:rsidRPr="008115F6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="00447F9F" w:rsidRPr="00544049">
          <w:rPr>
            <w:rFonts w:ascii="Times New Roman" w:hAnsi="Times New Roman"/>
            <w:sz w:val="26"/>
            <w:szCs w:val="26"/>
            <w:lang w:eastAsia="ru-RU"/>
          </w:rPr>
          <w:t>графе</w:t>
        </w:r>
      </w:hyperlink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«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>Дол</w:t>
      </w:r>
      <w:r w:rsidR="00447F9F" w:rsidRPr="00544049">
        <w:rPr>
          <w:rFonts w:ascii="Times New Roman" w:hAnsi="Times New Roman"/>
          <w:sz w:val="26"/>
          <w:szCs w:val="26"/>
        </w:rPr>
        <w:t>жность (профессия)</w:t>
      </w:r>
      <w:r w:rsidR="00E353BB" w:rsidRPr="00544049">
        <w:rPr>
          <w:rFonts w:ascii="Times New Roman" w:hAnsi="Times New Roman"/>
          <w:sz w:val="26"/>
          <w:szCs w:val="26"/>
        </w:rPr>
        <w:t>»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приложения </w:t>
      </w:r>
      <w:r w:rsidR="00E353BB" w:rsidRPr="00544049">
        <w:rPr>
          <w:rFonts w:ascii="Times New Roman" w:hAnsi="Times New Roman"/>
          <w:sz w:val="26"/>
          <w:szCs w:val="26"/>
        </w:rPr>
        <w:t>№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2 к П</w:t>
      </w:r>
      <w:r w:rsidR="00447F9F" w:rsidRPr="00544049">
        <w:rPr>
          <w:rFonts w:ascii="Times New Roman" w:hAnsi="Times New Roman"/>
          <w:sz w:val="26"/>
          <w:szCs w:val="26"/>
        </w:rPr>
        <w:t>римерному п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оложению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 xml:space="preserve">после </w:t>
      </w:r>
      <w:hyperlink r:id="rId11" w:history="1">
        <w:r w:rsidR="00447F9F" w:rsidRPr="00544049">
          <w:rPr>
            <w:rFonts w:ascii="Times New Roman" w:hAnsi="Times New Roman"/>
            <w:sz w:val="26"/>
            <w:szCs w:val="26"/>
            <w:lang w:eastAsia="ru-RU"/>
          </w:rPr>
          <w:t>слов</w:t>
        </w:r>
      </w:hyperlink>
      <w:r w:rsidR="00E353BB" w:rsidRPr="00544049">
        <w:rPr>
          <w:rFonts w:ascii="Times New Roman" w:hAnsi="Times New Roman"/>
          <w:sz w:val="26"/>
          <w:szCs w:val="26"/>
          <w:lang w:eastAsia="ru-RU"/>
        </w:rPr>
        <w:t xml:space="preserve"> «экономист по материально-техническому снабжению I категории»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дополнить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словами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«специалист по охране труда»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>;</w:t>
      </w:r>
    </w:p>
    <w:p w14:paraId="634A63A9" w14:textId="5FC56FFB" w:rsidR="006100C9" w:rsidRPr="00544049" w:rsidRDefault="008115F6" w:rsidP="008115F6">
      <w:pPr>
        <w:pStyle w:val="a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44049">
        <w:rPr>
          <w:rFonts w:ascii="Times New Roman" w:hAnsi="Times New Roman"/>
          <w:sz w:val="26"/>
          <w:szCs w:val="26"/>
          <w:lang w:eastAsia="ru-RU"/>
        </w:rPr>
        <w:t xml:space="preserve">2.3. </w:t>
      </w:r>
      <w:r w:rsidR="00544049">
        <w:rPr>
          <w:rFonts w:ascii="Times New Roman" w:hAnsi="Times New Roman"/>
          <w:sz w:val="26"/>
          <w:szCs w:val="26"/>
          <w:lang w:eastAsia="ru-RU"/>
        </w:rPr>
        <w:t>В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2" w:history="1">
        <w:r w:rsidR="00447F9F" w:rsidRPr="00544049">
          <w:rPr>
            <w:rFonts w:ascii="Times New Roman" w:hAnsi="Times New Roman"/>
            <w:sz w:val="26"/>
            <w:szCs w:val="26"/>
            <w:lang w:eastAsia="ru-RU"/>
          </w:rPr>
          <w:t>графе</w:t>
        </w:r>
      </w:hyperlink>
      <w:r w:rsidR="00E353BB" w:rsidRPr="00544049">
        <w:rPr>
          <w:rFonts w:ascii="Times New Roman" w:hAnsi="Times New Roman"/>
          <w:sz w:val="26"/>
          <w:szCs w:val="26"/>
          <w:lang w:eastAsia="ru-RU"/>
        </w:rPr>
        <w:t xml:space="preserve"> «Дол</w:t>
      </w:r>
      <w:r w:rsidR="00E353BB" w:rsidRPr="00544049">
        <w:rPr>
          <w:rFonts w:ascii="Times New Roman" w:hAnsi="Times New Roman"/>
          <w:sz w:val="26"/>
          <w:szCs w:val="26"/>
        </w:rPr>
        <w:t>жность (профессия)»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приложения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№</w:t>
      </w:r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3 к Положению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 xml:space="preserve">после </w:t>
      </w:r>
      <w:hyperlink r:id="rId13" w:history="1">
        <w:r w:rsidR="00447F9F" w:rsidRPr="00544049">
          <w:rPr>
            <w:rFonts w:ascii="Times New Roman" w:hAnsi="Times New Roman"/>
            <w:sz w:val="26"/>
            <w:szCs w:val="26"/>
            <w:lang w:eastAsia="ru-RU"/>
          </w:rPr>
          <w:t>слов</w:t>
        </w:r>
      </w:hyperlink>
      <w:r w:rsidR="00447F9F" w:rsidRPr="005440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7868" w:rsidRPr="00544049">
        <w:rPr>
          <w:rFonts w:ascii="Times New Roman" w:hAnsi="Times New Roman"/>
          <w:sz w:val="26"/>
          <w:szCs w:val="26"/>
          <w:lang w:eastAsia="ru-RU"/>
        </w:rPr>
        <w:t>«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инструктор-методист физкультурно-с</w:t>
      </w:r>
      <w:r w:rsidR="00FD7868" w:rsidRPr="00544049">
        <w:rPr>
          <w:rFonts w:ascii="Times New Roman" w:hAnsi="Times New Roman"/>
          <w:sz w:val="26"/>
          <w:szCs w:val="26"/>
          <w:lang w:eastAsia="ru-RU"/>
        </w:rPr>
        <w:t>п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ортивных организаций</w:t>
      </w:r>
      <w:r w:rsidR="00FD7868" w:rsidRPr="00544049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E353BB" w:rsidRPr="00544049">
        <w:rPr>
          <w:rFonts w:ascii="Times New Roman" w:hAnsi="Times New Roman"/>
          <w:sz w:val="26"/>
          <w:szCs w:val="26"/>
          <w:lang w:eastAsia="ru-RU"/>
        </w:rPr>
        <w:t>дополнить словами «специалист по охране труда».</w:t>
      </w:r>
    </w:p>
    <w:p w14:paraId="36201A1F" w14:textId="2AAA95C6" w:rsidR="009B1DAF" w:rsidRPr="008115F6" w:rsidRDefault="008115F6" w:rsidP="005440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44049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571142" w:rsidRPr="00544049">
        <w:rPr>
          <w:rFonts w:ascii="Times New Roman" w:hAnsi="Times New Roman"/>
          <w:sz w:val="26"/>
          <w:szCs w:val="26"/>
          <w:lang w:eastAsia="ru-RU"/>
        </w:rPr>
        <w:t>Опубликовать настоящее п</w:t>
      </w:r>
      <w:r w:rsidR="00571142" w:rsidRPr="008115F6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0CD81B4" w14:textId="77777777" w:rsidR="001411CC" w:rsidRPr="00E353BB" w:rsidRDefault="001411CC" w:rsidP="005440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F33B67" w14:textId="2BF577D7" w:rsidR="00134452" w:rsidRPr="00134452" w:rsidRDefault="00134452" w:rsidP="00134452">
      <w:pPr>
        <w:spacing w:line="100" w:lineRule="atLeast"/>
        <w:rPr>
          <w:rFonts w:ascii="Times New Roman" w:eastAsia="Times New Roman" w:hAnsi="Times New Roman"/>
          <w:color w:val="000000"/>
        </w:rPr>
      </w:pPr>
      <w:r w:rsidRPr="00134452">
        <w:rPr>
          <w:rFonts w:ascii="Times New Roman" w:hAnsi="Times New Roman"/>
          <w:color w:val="000000"/>
          <w:sz w:val="26"/>
          <w:szCs w:val="26"/>
        </w:rPr>
        <w:t xml:space="preserve">Глава города Норильска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Pr="00134452">
        <w:rPr>
          <w:rFonts w:ascii="Times New Roman" w:hAnsi="Times New Roman"/>
          <w:color w:val="000000"/>
          <w:sz w:val="26"/>
          <w:szCs w:val="26"/>
        </w:rPr>
        <w:t>Р.В. Ахметчин</w:t>
      </w:r>
    </w:p>
    <w:p w14:paraId="0867273B" w14:textId="77777777" w:rsidR="00544049" w:rsidRPr="00134452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58BAED" w14:textId="77777777" w:rsidR="00544049" w:rsidRPr="00134452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F0814A6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40D1C90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60DAEAF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CA966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CF8F7CF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647ACD8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6BEC2D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F45B348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FBB0B1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5B6407C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BD481C8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28399FD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DB771ED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9A640B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AFCD6C2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C7A55F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61FFFA1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49EC6B0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A3929E1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084B5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F3F480F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9BC402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5F6677F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8ED3DB1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0647EDF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642D7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031231E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81D1D86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0027F8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AE38D27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6AAD799" w14:textId="77777777" w:rsidR="00544049" w:rsidRDefault="0054404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544049" w:rsidSect="00544049">
      <w:headerReference w:type="default" r:id="rId14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1383" w14:textId="77777777" w:rsidR="006170A4" w:rsidRDefault="006170A4" w:rsidP="00CE53BB">
      <w:pPr>
        <w:spacing w:after="0" w:line="240" w:lineRule="auto"/>
      </w:pPr>
      <w:r>
        <w:separator/>
      </w:r>
    </w:p>
  </w:endnote>
  <w:endnote w:type="continuationSeparator" w:id="0">
    <w:p w14:paraId="12AA378B" w14:textId="77777777" w:rsidR="006170A4" w:rsidRDefault="006170A4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654E0" w14:textId="77777777" w:rsidR="006170A4" w:rsidRDefault="006170A4" w:rsidP="00CE53BB">
      <w:pPr>
        <w:spacing w:after="0" w:line="240" w:lineRule="auto"/>
      </w:pPr>
      <w:r>
        <w:separator/>
      </w:r>
    </w:p>
  </w:footnote>
  <w:footnote w:type="continuationSeparator" w:id="0">
    <w:p w14:paraId="57736A69" w14:textId="77777777" w:rsidR="006170A4" w:rsidRDefault="006170A4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0813773F"/>
    <w:multiLevelType w:val="hybridMultilevel"/>
    <w:tmpl w:val="E51C0C0E"/>
    <w:lvl w:ilvl="0" w:tplc="F0A22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7B54"/>
    <w:multiLevelType w:val="multilevel"/>
    <w:tmpl w:val="52E205A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072CC"/>
    <w:multiLevelType w:val="hybridMultilevel"/>
    <w:tmpl w:val="895E7AAE"/>
    <w:lvl w:ilvl="0" w:tplc="F0A22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7805D92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E4F7876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F8320BD"/>
    <w:multiLevelType w:val="hybridMultilevel"/>
    <w:tmpl w:val="631E0574"/>
    <w:lvl w:ilvl="0" w:tplc="DEC245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00FB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725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20DE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452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521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1781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9B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21"/>
    <w:rsid w:val="002E6682"/>
    <w:rsid w:val="002E670E"/>
    <w:rsid w:val="002E696B"/>
    <w:rsid w:val="002E75AD"/>
    <w:rsid w:val="002F4C57"/>
    <w:rsid w:val="002F70CA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17B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674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240E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5DAF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40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F9F"/>
    <w:rsid w:val="00450829"/>
    <w:rsid w:val="00450EC8"/>
    <w:rsid w:val="0045141E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49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00C9"/>
    <w:rsid w:val="006146AC"/>
    <w:rsid w:val="00614817"/>
    <w:rsid w:val="006161CC"/>
    <w:rsid w:val="00616378"/>
    <w:rsid w:val="006170A4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7EA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2C82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AD5"/>
    <w:rsid w:val="00711D2C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778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1620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15F6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1EC"/>
    <w:rsid w:val="0089549C"/>
    <w:rsid w:val="008963BE"/>
    <w:rsid w:val="00897220"/>
    <w:rsid w:val="00897DB6"/>
    <w:rsid w:val="008A040F"/>
    <w:rsid w:val="008A0ABC"/>
    <w:rsid w:val="008A10F4"/>
    <w:rsid w:val="008A137F"/>
    <w:rsid w:val="008A19DC"/>
    <w:rsid w:val="008A1AB5"/>
    <w:rsid w:val="008A2592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EB9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02C5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97623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AF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67"/>
    <w:rsid w:val="009D73B7"/>
    <w:rsid w:val="009D7E6E"/>
    <w:rsid w:val="009E08E3"/>
    <w:rsid w:val="009E0D60"/>
    <w:rsid w:val="009E269F"/>
    <w:rsid w:val="009E2E90"/>
    <w:rsid w:val="009E34AF"/>
    <w:rsid w:val="009E39CD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5E1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2BB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55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E7E98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554"/>
    <w:rsid w:val="00C07819"/>
    <w:rsid w:val="00C07CE3"/>
    <w:rsid w:val="00C10191"/>
    <w:rsid w:val="00C112AD"/>
    <w:rsid w:val="00C123D9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AB8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5C7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C0E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4EC0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8F6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3C18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3BB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2ED1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6F7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6FE3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54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D7868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2CC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character" w:styleId="af0">
    <w:name w:val="Hyperlink"/>
    <w:basedOn w:val="a0"/>
    <w:uiPriority w:val="99"/>
    <w:unhideWhenUsed/>
    <w:rsid w:val="00D35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22385717C61FA8D2B4C71539BEDA7C9D3FDD071A1469DCD4E7319628B508EBDEA30E624700DA2B4FC0BFD38oFz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2385717C61FA8D2B4C71539BEDA7C9D3FDD071A1469DCD4E7319628B508EBDEA30E624700DA2B4FC0BFD39oFz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2385717C61FA8D2B4C71539BEDA7C9D3FDD071A1469DCD4E7319628B508EBDEA30E624700DA2B4FC0BFD3DoFz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2385717C61FA8D2B4C71539BEDA7C9D3FDD071A1469DCD4E7319628B508EBDEA30E624700DA2B4FC0BFD3EoFz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FDCB0627AE200BFFBA8A90909146ED8B0A8010034F1F1478D4A14C499D9E134EAE9B58DCCEAA189D2A9ABt5tC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41E0-6BEB-4163-8BD8-A5351D5E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3218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3</cp:revision>
  <cp:lastPrinted>2017-09-27T09:09:00Z</cp:lastPrinted>
  <dcterms:created xsi:type="dcterms:W3CDTF">2017-09-27T10:09:00Z</dcterms:created>
  <dcterms:modified xsi:type="dcterms:W3CDTF">2017-11-09T04:06:00Z</dcterms:modified>
</cp:coreProperties>
</file>