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C90D57" w:rsidRDefault="00D52051" w:rsidP="00852E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</w:t>
      </w:r>
      <w:r w:rsidR="00DB1B36" w:rsidRPr="00DB1B36">
        <w:rPr>
          <w:rFonts w:ascii="Times New Roman" w:hAnsi="Times New Roman" w:cs="Times New Roman"/>
          <w:sz w:val="26"/>
          <w:szCs w:val="26"/>
        </w:rPr>
        <w:t>«Об утверждении документации по планировке территории и межеванию территории»</w:t>
      </w:r>
    </w:p>
    <w:p w:rsidR="00727F62" w:rsidRPr="009F4248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1C7C">
        <w:rPr>
          <w:rFonts w:ascii="Times New Roman" w:hAnsi="Times New Roman" w:cs="Times New Roman"/>
          <w:b/>
          <w:sz w:val="26"/>
          <w:szCs w:val="26"/>
        </w:rPr>
        <w:t>33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31C7C">
        <w:rPr>
          <w:rFonts w:ascii="Times New Roman" w:hAnsi="Times New Roman" w:cs="Times New Roman"/>
          <w:b/>
          <w:sz w:val="26"/>
          <w:szCs w:val="26"/>
        </w:rPr>
        <w:t>17</w:t>
      </w:r>
      <w:r w:rsidR="00212F8D" w:rsidRPr="00212F8D">
        <w:rPr>
          <w:rFonts w:ascii="Times New Roman" w:hAnsi="Times New Roman" w:cs="Times New Roman"/>
          <w:b/>
          <w:sz w:val="26"/>
          <w:szCs w:val="26"/>
        </w:rPr>
        <w:t>.</w:t>
      </w:r>
      <w:r w:rsidR="00731C7C">
        <w:rPr>
          <w:rFonts w:ascii="Times New Roman" w:hAnsi="Times New Roman" w:cs="Times New Roman"/>
          <w:b/>
          <w:sz w:val="26"/>
          <w:szCs w:val="26"/>
        </w:rPr>
        <w:t>05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611DAB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E322C0">
      <w:pPr>
        <w:pStyle w:val="a6"/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>«</w:t>
      </w:r>
      <w:r w:rsidR="00212F8D">
        <w:rPr>
          <w:sz w:val="26"/>
          <w:szCs w:val="26"/>
        </w:rPr>
        <w:t>П</w:t>
      </w:r>
      <w:r w:rsidR="00212F8D" w:rsidRPr="00212F8D">
        <w:rPr>
          <w:sz w:val="26"/>
          <w:szCs w:val="26"/>
        </w:rPr>
        <w:t xml:space="preserve">роект </w:t>
      </w:r>
      <w:r w:rsidR="00731C7C" w:rsidRPr="00731C7C">
        <w:rPr>
          <w:sz w:val="26"/>
          <w:szCs w:val="26"/>
        </w:rPr>
        <w:t>документации по планировке территории и межеванию земельных участков в городском округе город Норильск в части жилой застройки территории ограниченной проспектом Ленинский, Театральной площадью, улицей Мира, улицей Московской</w:t>
      </w:r>
      <w:r w:rsidR="00264802">
        <w:rPr>
          <w:sz w:val="26"/>
          <w:szCs w:val="26"/>
        </w:rPr>
        <w:t>»</w:t>
      </w:r>
      <w:r w:rsidR="00732105">
        <w:rPr>
          <w:sz w:val="26"/>
          <w:szCs w:val="26"/>
        </w:rPr>
        <w:t>.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12F8D" w:rsidRPr="00212F8D">
        <w:rPr>
          <w:rFonts w:ascii="Times New Roman" w:hAnsi="Times New Roman" w:cs="Times New Roman"/>
          <w:spacing w:val="-4"/>
          <w:sz w:val="26"/>
          <w:szCs w:val="26"/>
        </w:rPr>
        <w:t xml:space="preserve">город Норильск, 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район Центральный, Ленинский проспект, д.23А </w:t>
      </w:r>
      <w:r w:rsidR="000D613E" w:rsidRPr="000D613E">
        <w:rPr>
          <w:rFonts w:ascii="Times New Roman" w:hAnsi="Times New Roman" w:cs="Times New Roman"/>
          <w:sz w:val="26"/>
          <w:szCs w:val="26"/>
        </w:rPr>
        <w:t>(</w:t>
      </w:r>
      <w:r w:rsidR="00611DAB">
        <w:rPr>
          <w:rFonts w:ascii="Times New Roman" w:hAnsi="Times New Roman" w:cs="Times New Roman"/>
          <w:spacing w:val="-4"/>
          <w:sz w:val="26"/>
          <w:szCs w:val="26"/>
        </w:rPr>
        <w:t>конференц-зал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 здания Управления имущества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731C7C">
        <w:rPr>
          <w:rFonts w:ascii="Times New Roman" w:hAnsi="Times New Roman" w:cs="Times New Roman"/>
          <w:sz w:val="26"/>
          <w:szCs w:val="26"/>
        </w:rPr>
        <w:t>14</w:t>
      </w:r>
      <w:r w:rsidR="006B1E19">
        <w:rPr>
          <w:rFonts w:ascii="Times New Roman" w:hAnsi="Times New Roman" w:cs="Times New Roman"/>
          <w:sz w:val="26"/>
          <w:szCs w:val="26"/>
        </w:rPr>
        <w:t>.</w:t>
      </w:r>
      <w:r w:rsidR="00731C7C">
        <w:rPr>
          <w:rFonts w:ascii="Times New Roman" w:hAnsi="Times New Roman" w:cs="Times New Roman"/>
          <w:sz w:val="26"/>
          <w:szCs w:val="26"/>
        </w:rPr>
        <w:t>05</w:t>
      </w:r>
      <w:r w:rsidR="00611DAB">
        <w:rPr>
          <w:rFonts w:ascii="Times New Roman" w:hAnsi="Times New Roman" w:cs="Times New Roman"/>
          <w:sz w:val="26"/>
          <w:szCs w:val="26"/>
        </w:rPr>
        <w:t>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731C7C">
        <w:rPr>
          <w:rFonts w:ascii="Times New Roman" w:hAnsi="Times New Roman" w:cs="Times New Roman"/>
          <w:sz w:val="26"/>
          <w:szCs w:val="26"/>
        </w:rPr>
        <w:t>16.05</w:t>
      </w:r>
      <w:r w:rsidR="00611DAB">
        <w:rPr>
          <w:rFonts w:ascii="Times New Roman" w:hAnsi="Times New Roman" w:cs="Times New Roman"/>
          <w:sz w:val="26"/>
          <w:szCs w:val="26"/>
        </w:rPr>
        <w:t>.2024</w:t>
      </w:r>
      <w:r w:rsidR="00F84653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83085">
        <w:rPr>
          <w:rFonts w:ascii="Times New Roman" w:hAnsi="Times New Roman" w:cs="Times New Roman"/>
          <w:sz w:val="26"/>
          <w:szCs w:val="26"/>
        </w:rPr>
        <w:br/>
      </w:r>
      <w:r w:rsidRPr="00740CBE">
        <w:rPr>
          <w:rFonts w:ascii="Times New Roman" w:hAnsi="Times New Roman" w:cs="Times New Roman"/>
          <w:sz w:val="26"/>
          <w:szCs w:val="26"/>
        </w:rPr>
        <w:t>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731C7C">
        <w:rPr>
          <w:rFonts w:ascii="Times New Roman" w:hAnsi="Times New Roman" w:cs="Times New Roman"/>
          <w:sz w:val="26"/>
          <w:szCs w:val="26"/>
        </w:rPr>
        <w:t>07.05</w:t>
      </w:r>
      <w:r w:rsidR="003428DC">
        <w:rPr>
          <w:rFonts w:ascii="Times New Roman" w:hAnsi="Times New Roman" w:cs="Times New Roman"/>
          <w:sz w:val="26"/>
          <w:szCs w:val="26"/>
        </w:rPr>
        <w:t>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731C7C">
        <w:rPr>
          <w:rFonts w:ascii="Times New Roman" w:hAnsi="Times New Roman" w:cs="Times New Roman"/>
          <w:sz w:val="26"/>
          <w:szCs w:val="26"/>
        </w:rPr>
        <w:t>35</w:t>
      </w:r>
      <w:r w:rsidR="006E0286">
        <w:rPr>
          <w:rFonts w:ascii="Times New Roman" w:hAnsi="Times New Roman" w:cs="Times New Roman"/>
          <w:sz w:val="26"/>
          <w:szCs w:val="26"/>
        </w:rPr>
        <w:t>.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222557">
        <w:rPr>
          <w:rFonts w:ascii="Times New Roman" w:hAnsi="Times New Roman" w:cs="Times New Roman"/>
          <w:sz w:val="26"/>
          <w:szCs w:val="26"/>
        </w:rPr>
        <w:t xml:space="preserve"> </w:t>
      </w:r>
      <w:r w:rsidR="00731C7C">
        <w:rPr>
          <w:rFonts w:ascii="Times New Roman" w:hAnsi="Times New Roman" w:cs="Times New Roman"/>
          <w:sz w:val="26"/>
          <w:szCs w:val="26"/>
        </w:rPr>
        <w:t>14.05</w:t>
      </w:r>
      <w:r w:rsidR="003428DC">
        <w:rPr>
          <w:rFonts w:ascii="Times New Roman" w:hAnsi="Times New Roman" w:cs="Times New Roman"/>
          <w:sz w:val="26"/>
          <w:szCs w:val="26"/>
        </w:rPr>
        <w:t xml:space="preserve">.2024 по </w:t>
      </w:r>
      <w:r w:rsidR="00731C7C">
        <w:rPr>
          <w:rFonts w:ascii="Times New Roman" w:hAnsi="Times New Roman" w:cs="Times New Roman"/>
          <w:sz w:val="26"/>
          <w:szCs w:val="26"/>
        </w:rPr>
        <w:t>16.05</w:t>
      </w:r>
      <w:r w:rsidR="003428DC">
        <w:rPr>
          <w:rFonts w:ascii="Times New Roman" w:hAnsi="Times New Roman" w:cs="Times New Roman"/>
          <w:sz w:val="26"/>
          <w:szCs w:val="26"/>
        </w:rPr>
        <w:t>.2024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3428DC">
        <w:rPr>
          <w:rFonts w:ascii="Times New Roman" w:hAnsi="Times New Roman" w:cs="Times New Roman"/>
          <w:sz w:val="26"/>
          <w:szCs w:val="26"/>
        </w:rPr>
        <w:t>Центральный</w:t>
      </w:r>
      <w:r w:rsidR="006E0286">
        <w:rPr>
          <w:rFonts w:ascii="Times New Roman" w:hAnsi="Times New Roman" w:cs="Times New Roman"/>
          <w:sz w:val="26"/>
          <w:szCs w:val="26"/>
        </w:rPr>
        <w:t>.</w:t>
      </w:r>
    </w:p>
    <w:p w:rsidR="00683085" w:rsidRDefault="00683085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7B3858">
        <w:rPr>
          <w:rFonts w:ascii="Times New Roman" w:hAnsi="Times New Roman" w:cs="Times New Roman"/>
          <w:sz w:val="26"/>
          <w:szCs w:val="26"/>
        </w:rPr>
        <w:t>4</w:t>
      </w:r>
      <w:r w:rsidR="0065032D" w:rsidRPr="006517E0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322C0">
        <w:rPr>
          <w:rFonts w:ascii="Times New Roman" w:hAnsi="Times New Roman" w:cs="Times New Roman"/>
          <w:sz w:val="26"/>
          <w:szCs w:val="26"/>
        </w:rPr>
        <w:t>Т.М. Никитина</w:t>
      </w:r>
      <w:r w:rsidR="0074569A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123698">
        <w:rPr>
          <w:rFonts w:ascii="Times New Roman" w:hAnsi="Times New Roman" w:cs="Times New Roman"/>
          <w:sz w:val="26"/>
          <w:szCs w:val="26"/>
        </w:rPr>
        <w:t>–</w:t>
      </w:r>
      <w:r w:rsidR="00DE025B">
        <w:rPr>
          <w:rFonts w:ascii="Times New Roman" w:hAnsi="Times New Roman" w:cs="Times New Roman"/>
          <w:sz w:val="26"/>
          <w:szCs w:val="26"/>
        </w:rPr>
        <w:t xml:space="preserve"> </w:t>
      </w:r>
      <w:r w:rsidR="00E322C0">
        <w:rPr>
          <w:rFonts w:ascii="Times New Roman" w:hAnsi="Times New Roman" w:cs="Times New Roman"/>
          <w:sz w:val="26"/>
          <w:szCs w:val="26"/>
        </w:rPr>
        <w:t>начальник</w:t>
      </w:r>
      <w:r w:rsidR="00852EA7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4569A">
        <w:rPr>
          <w:rFonts w:ascii="Times New Roman" w:hAnsi="Times New Roman" w:cs="Times New Roman"/>
          <w:sz w:val="26"/>
          <w:szCs w:val="26"/>
        </w:rPr>
        <w:t>я</w:t>
      </w:r>
      <w:r w:rsidR="0074569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AF59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32FA" w:rsidRDefault="002032FA" w:rsidP="002032F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7C3D" w:rsidRDefault="002D7A75" w:rsidP="00731C7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 w:rsidR="00DE025B">
        <w:rPr>
          <w:rFonts w:ascii="Times New Roman" w:hAnsi="Times New Roman" w:cs="Times New Roman"/>
          <w:sz w:val="26"/>
          <w:szCs w:val="26"/>
        </w:rPr>
        <w:t xml:space="preserve">: </w:t>
      </w:r>
      <w:r w:rsidR="00731C7C" w:rsidRPr="00731C7C">
        <w:rPr>
          <w:rFonts w:ascii="Times New Roman" w:hAnsi="Times New Roman" w:cs="Times New Roman"/>
          <w:sz w:val="26"/>
          <w:szCs w:val="26"/>
        </w:rPr>
        <w:t xml:space="preserve">Т.М. Никитина – начальник Управления по градостроительству и землепользованию Администрации города Норильска </w:t>
      </w:r>
      <w:bookmarkStart w:id="0" w:name="_GoBack"/>
      <w:bookmarkEnd w:id="0"/>
    </w:p>
    <w:p w:rsidR="00AF1A4B" w:rsidRDefault="00AF1A4B" w:rsidP="00731C7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09D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222557">
        <w:rPr>
          <w:rFonts w:ascii="Times New Roman" w:hAnsi="Times New Roman" w:cs="Times New Roman"/>
          <w:sz w:val="26"/>
          <w:szCs w:val="26"/>
        </w:rPr>
        <w:t>А.А. Мухина</w:t>
      </w:r>
      <w:r w:rsidR="0061429D" w:rsidRPr="0061429D">
        <w:rPr>
          <w:rFonts w:ascii="Times New Roman" w:hAnsi="Times New Roman" w:cs="Times New Roman"/>
          <w:sz w:val="26"/>
          <w:szCs w:val="26"/>
        </w:rPr>
        <w:t xml:space="preserve"> – </w:t>
      </w:r>
      <w:r w:rsidR="00E322C0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683085" w:rsidRPr="00683085">
        <w:rPr>
          <w:rFonts w:ascii="Times New Roman" w:hAnsi="Times New Roman" w:cs="Times New Roman"/>
          <w:sz w:val="26"/>
          <w:szCs w:val="26"/>
        </w:rPr>
        <w:t xml:space="preserve"> отдела планировки и застройки территории Управления по градостроительству и землепользованию Администрации города Норильска.</w:t>
      </w:r>
    </w:p>
    <w:p w:rsidR="00683085" w:rsidRDefault="00683085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428DC" w:rsidRPr="00C67C3D" w:rsidRDefault="003428DC" w:rsidP="006B1E19">
      <w:pPr>
        <w:autoSpaceDE w:val="0"/>
        <w:autoSpaceDN w:val="0"/>
        <w:adjustRightInd w:val="0"/>
        <w:ind w:firstLine="652"/>
        <w:jc w:val="both"/>
        <w:rPr>
          <w:sz w:val="26"/>
          <w:szCs w:val="26"/>
        </w:rPr>
      </w:pPr>
      <w:r w:rsidRPr="00C67C3D">
        <w:rPr>
          <w:sz w:val="26"/>
          <w:szCs w:val="26"/>
        </w:rPr>
        <w:t xml:space="preserve">Проект </w:t>
      </w:r>
      <w:r w:rsidR="00731C7C" w:rsidRPr="00731C7C">
        <w:rPr>
          <w:sz w:val="26"/>
          <w:szCs w:val="26"/>
        </w:rPr>
        <w:t>документации по планировке территории и межеванию земельных участков в городском округе город Норильск в части жилой застройки территории ограниченной проспектом Ленинский, Театральной площадью, улицей Мира, улицей Московской</w:t>
      </w:r>
      <w:r w:rsidR="00E322C0">
        <w:rPr>
          <w:sz w:val="26"/>
          <w:szCs w:val="26"/>
        </w:rPr>
        <w:t xml:space="preserve"> </w:t>
      </w:r>
      <w:r w:rsidR="00AF1A4B">
        <w:rPr>
          <w:sz w:val="26"/>
          <w:szCs w:val="26"/>
        </w:rPr>
        <w:t xml:space="preserve">разработан </w:t>
      </w:r>
      <w:r w:rsidR="00035E41" w:rsidRPr="00035E41">
        <w:rPr>
          <w:sz w:val="26"/>
          <w:szCs w:val="26"/>
        </w:rPr>
        <w:t>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  <w:r w:rsidR="006B1E19">
        <w:rPr>
          <w:sz w:val="26"/>
          <w:szCs w:val="26"/>
        </w:rPr>
        <w:t xml:space="preserve"> </w:t>
      </w:r>
      <w:r w:rsidRPr="002D2B72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33380D" w:rsidRPr="00FF48EF" w:rsidRDefault="0033380D" w:rsidP="00CE50C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630795" w:rsidRDefault="00D52051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30795">
        <w:rPr>
          <w:rFonts w:ascii="Times New Roman" w:hAnsi="Times New Roman" w:cs="Times New Roman"/>
          <w:sz w:val="26"/>
          <w:szCs w:val="26"/>
        </w:rPr>
        <w:t>предложений и замечаний по существу обсуждаемого проекта не поступало.</w:t>
      </w:r>
    </w:p>
    <w:p w:rsidR="003D3553" w:rsidRDefault="003D3553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123698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1671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E76" w:rsidRPr="00167176" w:rsidRDefault="001E2C42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Одобрить</w:t>
      </w:r>
      <w:r w:rsidR="001A2E76">
        <w:rPr>
          <w:rFonts w:ascii="Times New Roman" w:hAnsi="Times New Roman" w:cs="Times New Roman"/>
          <w:sz w:val="26"/>
          <w:szCs w:val="26"/>
        </w:rPr>
        <w:t xml:space="preserve"> </w:t>
      </w:r>
      <w:r w:rsidR="001A2E76" w:rsidRPr="001A2E76">
        <w:rPr>
          <w:rFonts w:ascii="Times New Roman" w:hAnsi="Times New Roman" w:cs="Times New Roman"/>
          <w:sz w:val="26"/>
          <w:szCs w:val="26"/>
        </w:rPr>
        <w:t xml:space="preserve">предложенный </w:t>
      </w:r>
      <w:r w:rsidR="001A2E76">
        <w:rPr>
          <w:rFonts w:ascii="Times New Roman" w:hAnsi="Times New Roman" w:cs="Times New Roman"/>
          <w:sz w:val="26"/>
          <w:szCs w:val="26"/>
        </w:rPr>
        <w:t>п</w:t>
      </w:r>
      <w:r w:rsidR="001A2E76" w:rsidRPr="001A2E76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035E41" w:rsidRPr="00035E41">
        <w:rPr>
          <w:rFonts w:ascii="Times New Roman" w:hAnsi="Times New Roman" w:cs="Times New Roman"/>
          <w:sz w:val="26"/>
          <w:szCs w:val="26"/>
        </w:rPr>
        <w:t>документации по планировке территории и межеванию земельных участков в городском округе город Норильск в части жилой застройки территории ограниченной проспектом Ленинский, Театральной площадью, улицей Мира, улицей Московской</w:t>
      </w:r>
      <w:r w:rsidR="00035E41">
        <w:rPr>
          <w:rFonts w:ascii="Times New Roman" w:hAnsi="Times New Roman" w:cs="Times New Roman"/>
          <w:sz w:val="26"/>
          <w:szCs w:val="26"/>
        </w:rPr>
        <w:t>.</w:t>
      </w:r>
    </w:p>
    <w:p w:rsidR="00732105" w:rsidRDefault="00732105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</w:p>
    <w:p w:rsidR="00675B3E" w:rsidRDefault="002D2B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75B3E" w:rsidRPr="006517E0">
        <w:rPr>
          <w:sz w:val="26"/>
          <w:szCs w:val="26"/>
        </w:rPr>
        <w:t xml:space="preserve">Голосовали: «за» - </w:t>
      </w:r>
      <w:r w:rsidR="007B3858">
        <w:rPr>
          <w:sz w:val="26"/>
          <w:szCs w:val="26"/>
        </w:rPr>
        <w:t>4</w:t>
      </w:r>
      <w:r w:rsidR="00EC2EB3">
        <w:rPr>
          <w:sz w:val="26"/>
          <w:szCs w:val="26"/>
        </w:rPr>
        <w:t xml:space="preserve"> чел., «против» - </w:t>
      </w:r>
      <w:r w:rsidR="00675B3E" w:rsidRPr="006517E0">
        <w:rPr>
          <w:sz w:val="26"/>
          <w:szCs w:val="26"/>
        </w:rPr>
        <w:t>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E322C0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2D2B72">
        <w:rPr>
          <w:rFonts w:ascii="Times New Roman" w:hAnsi="Times New Roman" w:cs="Times New Roman"/>
          <w:sz w:val="26"/>
          <w:szCs w:val="26"/>
        </w:rPr>
        <w:t>А.А. Мухина</w:t>
      </w:r>
      <w:r w:rsidR="0061429D">
        <w:rPr>
          <w:rFonts w:ascii="Times New Roman" w:hAnsi="Times New Roman" w:cs="Times New Roman"/>
          <w:sz w:val="26"/>
          <w:szCs w:val="26"/>
        </w:rPr>
        <w:t xml:space="preserve">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AF594B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35E41"/>
    <w:rsid w:val="00046CF4"/>
    <w:rsid w:val="0007014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69C1"/>
    <w:rsid w:val="0013129F"/>
    <w:rsid w:val="00160BDF"/>
    <w:rsid w:val="00163A7A"/>
    <w:rsid w:val="00166DC1"/>
    <w:rsid w:val="00167176"/>
    <w:rsid w:val="00167AD3"/>
    <w:rsid w:val="001A1E83"/>
    <w:rsid w:val="001A2E76"/>
    <w:rsid w:val="001B7918"/>
    <w:rsid w:val="001D432E"/>
    <w:rsid w:val="001E2C42"/>
    <w:rsid w:val="001E42B7"/>
    <w:rsid w:val="002032FA"/>
    <w:rsid w:val="00212F8D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308D2"/>
    <w:rsid w:val="00331E48"/>
    <w:rsid w:val="0033380D"/>
    <w:rsid w:val="00333940"/>
    <w:rsid w:val="003428DC"/>
    <w:rsid w:val="00350FC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F1210"/>
    <w:rsid w:val="0040065E"/>
    <w:rsid w:val="00421CBE"/>
    <w:rsid w:val="00450F97"/>
    <w:rsid w:val="00465E94"/>
    <w:rsid w:val="0047267C"/>
    <w:rsid w:val="00474E21"/>
    <w:rsid w:val="0049353C"/>
    <w:rsid w:val="004B0BDC"/>
    <w:rsid w:val="004C195F"/>
    <w:rsid w:val="004C6A22"/>
    <w:rsid w:val="004C7FB9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1DAB"/>
    <w:rsid w:val="0061429D"/>
    <w:rsid w:val="00615EE9"/>
    <w:rsid w:val="006226F4"/>
    <w:rsid w:val="00622A24"/>
    <w:rsid w:val="00624B77"/>
    <w:rsid w:val="00630664"/>
    <w:rsid w:val="00630795"/>
    <w:rsid w:val="00647FED"/>
    <w:rsid w:val="0065032D"/>
    <w:rsid w:val="006517E0"/>
    <w:rsid w:val="006523A6"/>
    <w:rsid w:val="006545E3"/>
    <w:rsid w:val="00656FBF"/>
    <w:rsid w:val="00675B3E"/>
    <w:rsid w:val="00680730"/>
    <w:rsid w:val="00683085"/>
    <w:rsid w:val="00693AA2"/>
    <w:rsid w:val="006B1E19"/>
    <w:rsid w:val="006C1A20"/>
    <w:rsid w:val="006D0072"/>
    <w:rsid w:val="006D0B6B"/>
    <w:rsid w:val="006E0286"/>
    <w:rsid w:val="006F4D26"/>
    <w:rsid w:val="007137FD"/>
    <w:rsid w:val="00717D89"/>
    <w:rsid w:val="007213DA"/>
    <w:rsid w:val="00721BCA"/>
    <w:rsid w:val="00723247"/>
    <w:rsid w:val="00726DA5"/>
    <w:rsid w:val="00727F62"/>
    <w:rsid w:val="00731C7C"/>
    <w:rsid w:val="00732105"/>
    <w:rsid w:val="00735E43"/>
    <w:rsid w:val="00736E4A"/>
    <w:rsid w:val="00740CBE"/>
    <w:rsid w:val="0074275F"/>
    <w:rsid w:val="0074569A"/>
    <w:rsid w:val="007500C5"/>
    <w:rsid w:val="0075559E"/>
    <w:rsid w:val="00777C9C"/>
    <w:rsid w:val="00783255"/>
    <w:rsid w:val="007A753E"/>
    <w:rsid w:val="007B2F14"/>
    <w:rsid w:val="007B3858"/>
    <w:rsid w:val="007B4566"/>
    <w:rsid w:val="007B73FC"/>
    <w:rsid w:val="007C13B8"/>
    <w:rsid w:val="007D1935"/>
    <w:rsid w:val="007F26E7"/>
    <w:rsid w:val="007F73A3"/>
    <w:rsid w:val="0081792E"/>
    <w:rsid w:val="00822748"/>
    <w:rsid w:val="00827E5C"/>
    <w:rsid w:val="00833691"/>
    <w:rsid w:val="00837165"/>
    <w:rsid w:val="00852EA7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33CD"/>
    <w:rsid w:val="009B7330"/>
    <w:rsid w:val="009C5ECA"/>
    <w:rsid w:val="009E0A14"/>
    <w:rsid w:val="009E5A31"/>
    <w:rsid w:val="009F4248"/>
    <w:rsid w:val="009F7FEF"/>
    <w:rsid w:val="00A1027C"/>
    <w:rsid w:val="00A11BF9"/>
    <w:rsid w:val="00A24BA6"/>
    <w:rsid w:val="00A30932"/>
    <w:rsid w:val="00A536F0"/>
    <w:rsid w:val="00A55EB3"/>
    <w:rsid w:val="00A73273"/>
    <w:rsid w:val="00A93A06"/>
    <w:rsid w:val="00AB1C7B"/>
    <w:rsid w:val="00AC0007"/>
    <w:rsid w:val="00AD4716"/>
    <w:rsid w:val="00AD669D"/>
    <w:rsid w:val="00AF1A4B"/>
    <w:rsid w:val="00AF594B"/>
    <w:rsid w:val="00AF636C"/>
    <w:rsid w:val="00B048CC"/>
    <w:rsid w:val="00B139B4"/>
    <w:rsid w:val="00B200F8"/>
    <w:rsid w:val="00B23F9A"/>
    <w:rsid w:val="00B32B33"/>
    <w:rsid w:val="00B40348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67C3D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2617F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B1B36"/>
    <w:rsid w:val="00DD033E"/>
    <w:rsid w:val="00DD0913"/>
    <w:rsid w:val="00DE025B"/>
    <w:rsid w:val="00DF5942"/>
    <w:rsid w:val="00E018C6"/>
    <w:rsid w:val="00E02048"/>
    <w:rsid w:val="00E03B4A"/>
    <w:rsid w:val="00E16F07"/>
    <w:rsid w:val="00E21B2E"/>
    <w:rsid w:val="00E322C0"/>
    <w:rsid w:val="00E40AEF"/>
    <w:rsid w:val="00E55544"/>
    <w:rsid w:val="00E61F1F"/>
    <w:rsid w:val="00E777C9"/>
    <w:rsid w:val="00E930E1"/>
    <w:rsid w:val="00E97554"/>
    <w:rsid w:val="00E97A34"/>
    <w:rsid w:val="00E97A4A"/>
    <w:rsid w:val="00EC2EB3"/>
    <w:rsid w:val="00EC6C45"/>
    <w:rsid w:val="00ED6FB8"/>
    <w:rsid w:val="00EE2A36"/>
    <w:rsid w:val="00F00B48"/>
    <w:rsid w:val="00F05BED"/>
    <w:rsid w:val="00F21B7A"/>
    <w:rsid w:val="00F46425"/>
    <w:rsid w:val="00F662EC"/>
    <w:rsid w:val="00F67C80"/>
    <w:rsid w:val="00F829B2"/>
    <w:rsid w:val="00F84653"/>
    <w:rsid w:val="00F9300F"/>
    <w:rsid w:val="00F9409D"/>
    <w:rsid w:val="00F94199"/>
    <w:rsid w:val="00FB6690"/>
    <w:rsid w:val="00FD30CA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36</cp:revision>
  <cp:lastPrinted>2024-05-17T10:07:00Z</cp:lastPrinted>
  <dcterms:created xsi:type="dcterms:W3CDTF">2022-10-13T03:08:00Z</dcterms:created>
  <dcterms:modified xsi:type="dcterms:W3CDTF">2024-05-20T03:51:00Z</dcterms:modified>
</cp:coreProperties>
</file>