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75F1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23.11.</w:t>
      </w:r>
      <w:r w:rsidR="0068154D">
        <w:rPr>
          <w:color w:val="000000"/>
          <w:sz w:val="26"/>
          <w:szCs w:val="26"/>
        </w:rPr>
        <w:t>201</w:t>
      </w:r>
      <w:r w:rsidR="0006187D">
        <w:rPr>
          <w:color w:val="000000"/>
          <w:sz w:val="26"/>
          <w:szCs w:val="26"/>
        </w:rPr>
        <w:t>7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 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6989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EC4DF1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A450F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5A450F">
        <w:rPr>
          <w:color w:val="000000"/>
          <w:sz w:val="26"/>
          <w:szCs w:val="26"/>
        </w:rPr>
        <w:t>24:55:0201004</w:t>
      </w:r>
      <w:r w:rsidR="00D873EF" w:rsidRPr="00D873EF">
        <w:rPr>
          <w:color w:val="000000"/>
          <w:sz w:val="26"/>
          <w:szCs w:val="26"/>
        </w:rPr>
        <w:t>:</w:t>
      </w:r>
      <w:r w:rsidR="005A450F">
        <w:rPr>
          <w:color w:val="000000"/>
          <w:sz w:val="26"/>
          <w:szCs w:val="26"/>
        </w:rPr>
        <w:t>2119</w:t>
      </w:r>
      <w:r w:rsidR="00DF2336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DF057B" w:rsidRPr="00DF057B">
        <w:rPr>
          <w:bCs/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DF057B" w:rsidRPr="00DF057B">
        <w:rPr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5A450F">
        <w:rPr>
          <w:color w:val="000000"/>
          <w:sz w:val="26"/>
          <w:szCs w:val="26"/>
        </w:rPr>
        <w:t>зоне транспортной инфраструктуры</w:t>
      </w:r>
      <w:r w:rsidR="00716DE1">
        <w:rPr>
          <w:color w:val="000000"/>
          <w:sz w:val="26"/>
          <w:szCs w:val="26"/>
        </w:rPr>
        <w:t xml:space="preserve"> (ТИ)</w:t>
      </w:r>
      <w:r w:rsidR="003D0EFE">
        <w:rPr>
          <w:color w:val="000000" w:themeColor="text1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5A450F" w:rsidRPr="005A450F">
        <w:rPr>
          <w:color w:val="000000"/>
          <w:sz w:val="26"/>
          <w:szCs w:val="26"/>
        </w:rPr>
        <w:t xml:space="preserve">Российская Федерация, Красноярский край, город Норильск, территория района рудника </w:t>
      </w:r>
      <w:r w:rsidR="005A450F">
        <w:rPr>
          <w:color w:val="000000"/>
          <w:sz w:val="26"/>
          <w:szCs w:val="26"/>
        </w:rPr>
        <w:t>«</w:t>
      </w:r>
      <w:r w:rsidR="005A450F" w:rsidRPr="005A450F">
        <w:rPr>
          <w:color w:val="000000"/>
          <w:sz w:val="26"/>
          <w:szCs w:val="26"/>
        </w:rPr>
        <w:t>Маяк</w:t>
      </w:r>
      <w:r w:rsidR="005A450F">
        <w:rPr>
          <w:color w:val="000000"/>
          <w:sz w:val="26"/>
          <w:szCs w:val="26"/>
        </w:rPr>
        <w:t>»</w:t>
      </w:r>
      <w:r w:rsidR="005A450F" w:rsidRPr="005A450F">
        <w:rPr>
          <w:color w:val="000000"/>
          <w:sz w:val="26"/>
          <w:szCs w:val="26"/>
        </w:rPr>
        <w:t xml:space="preserve">, участок </w:t>
      </w:r>
      <w:r w:rsidR="005A450F">
        <w:rPr>
          <w:color w:val="000000"/>
          <w:sz w:val="26"/>
          <w:szCs w:val="26"/>
        </w:rPr>
        <w:t>«</w:t>
      </w:r>
      <w:proofErr w:type="spellStart"/>
      <w:r w:rsidR="005A450F" w:rsidRPr="005A450F">
        <w:rPr>
          <w:color w:val="000000"/>
          <w:sz w:val="26"/>
          <w:szCs w:val="26"/>
        </w:rPr>
        <w:t>Талнах</w:t>
      </w:r>
      <w:proofErr w:type="spellEnd"/>
      <w:r w:rsidR="005A450F">
        <w:rPr>
          <w:color w:val="000000"/>
          <w:sz w:val="26"/>
          <w:szCs w:val="26"/>
        </w:rPr>
        <w:t>»</w:t>
      </w:r>
      <w:r w:rsidR="005A450F" w:rsidRPr="005A450F">
        <w:rPr>
          <w:color w:val="000000"/>
          <w:sz w:val="26"/>
          <w:szCs w:val="26"/>
        </w:rPr>
        <w:t>, ряд № 2, бокс № 20</w:t>
      </w:r>
      <w:r w:rsidR="00EC4DF1" w:rsidRPr="00EC4DF1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7A1DEF" w:rsidP="00065BC3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F2791F">
        <w:rPr>
          <w:color w:val="000000"/>
          <w:sz w:val="26"/>
          <w:szCs w:val="26"/>
        </w:rPr>
        <w:t xml:space="preserve"> </w:t>
      </w:r>
      <w:r w:rsidR="00F2791F" w:rsidRPr="00BD4E89">
        <w:rPr>
          <w:sz w:val="26"/>
          <w:szCs w:val="26"/>
        </w:rPr>
        <w:t xml:space="preserve">в </w:t>
      </w:r>
      <w:r w:rsidR="00F2791F">
        <w:rPr>
          <w:sz w:val="26"/>
          <w:szCs w:val="26"/>
        </w:rPr>
        <w:t>течение 5 рабочих дней</w:t>
      </w:r>
      <w:r w:rsidR="00F2791F" w:rsidRPr="00BD4E89">
        <w:rPr>
          <w:sz w:val="26"/>
          <w:szCs w:val="26"/>
        </w:rPr>
        <w:t xml:space="preserve"> с даты его издания</w:t>
      </w:r>
      <w:r w:rsidR="006659F9" w:rsidRPr="006659F9">
        <w:rPr>
          <w:color w:val="000000"/>
          <w:sz w:val="26"/>
          <w:szCs w:val="26"/>
        </w:rPr>
        <w:t>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EC4DF1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 w:rsidR="006627D4">
        <w:rPr>
          <w:color w:val="000000"/>
          <w:sz w:val="26"/>
          <w:szCs w:val="26"/>
        </w:rPr>
        <w:t>Главы</w:t>
      </w:r>
      <w:r w:rsidR="006659F9"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315D9F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DF057B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DF057B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города Норильска</w:t>
      </w:r>
      <w:r w:rsidR="007C746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А.В. Малков</w:t>
      </w:r>
    </w:p>
    <w:p w:rsidR="00A12053" w:rsidRDefault="00A1205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  <w:bookmarkStart w:id="0" w:name="_GoBack"/>
      <w:bookmarkEnd w:id="0"/>
    </w:p>
    <w:sectPr w:rsidR="00065BC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74BEE"/>
    <w:rsid w:val="001902C9"/>
    <w:rsid w:val="001D60D9"/>
    <w:rsid w:val="0021530B"/>
    <w:rsid w:val="00226E81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15D9F"/>
    <w:rsid w:val="00332522"/>
    <w:rsid w:val="00334FFD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E3828"/>
    <w:rsid w:val="004F019E"/>
    <w:rsid w:val="004F053F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629B3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11368"/>
    <w:rsid w:val="00D20E46"/>
    <w:rsid w:val="00D23CF2"/>
    <w:rsid w:val="00D36102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531D"/>
    <w:rsid w:val="00E31FAF"/>
    <w:rsid w:val="00E379A8"/>
    <w:rsid w:val="00E50DB9"/>
    <w:rsid w:val="00E63BA9"/>
    <w:rsid w:val="00E75F13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419"/>
    <w:rsid w:val="00F2791F"/>
    <w:rsid w:val="00F41CF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15A9-C424-487C-8A25-9961E99D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2017-11-23T03:51:00Z</cp:lastPrinted>
  <dcterms:created xsi:type="dcterms:W3CDTF">2017-10-30T04:28:00Z</dcterms:created>
  <dcterms:modified xsi:type="dcterms:W3CDTF">2017-11-23T03:51:00Z</dcterms:modified>
</cp:coreProperties>
</file>