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00" w:rsidRDefault="003F7500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50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 КРАЙ</w:t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AF63C6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23.04.2025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178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«Реформирование и модернизация </w:t>
      </w:r>
      <w:proofErr w:type="spellStart"/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55BF0">
        <w:rPr>
          <w:rFonts w:ascii="Times New Roman" w:eastAsia="Calibri" w:hAnsi="Times New Roman" w:cs="Times New Roman"/>
          <w:sz w:val="26"/>
          <w:szCs w:val="26"/>
        </w:rPr>
        <w:t>УК</w:t>
      </w:r>
      <w:r w:rsidR="007B20C9">
        <w:rPr>
          <w:rFonts w:ascii="Times New Roman" w:eastAsia="Calibri" w:hAnsi="Times New Roman" w:cs="Times New Roman"/>
          <w:sz w:val="26"/>
          <w:szCs w:val="26"/>
        </w:rPr>
        <w:t> </w:t>
      </w:r>
      <w:r w:rsidR="00A27769" w:rsidRPr="008D4C75">
        <w:rPr>
          <w:rFonts w:ascii="Times New Roman" w:eastAsia="Calibri" w:hAnsi="Times New Roman" w:cs="Times New Roman"/>
          <w:sz w:val="26"/>
          <w:szCs w:val="26"/>
        </w:rPr>
        <w:t>«</w:t>
      </w:r>
      <w:r w:rsidR="001A53CC">
        <w:rPr>
          <w:rFonts w:ascii="Times New Roman" w:eastAsia="Calibri" w:hAnsi="Times New Roman" w:cs="Times New Roman"/>
          <w:sz w:val="26"/>
          <w:szCs w:val="26"/>
        </w:rPr>
        <w:t>Город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7B20C9">
        <w:rPr>
          <w:rFonts w:ascii="Times New Roman" w:hAnsi="Times New Roman" w:cs="Times New Roman"/>
          <w:sz w:val="26"/>
          <w:szCs w:val="26"/>
        </w:rPr>
        <w:t>2457070804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B20C9">
        <w:rPr>
          <w:rFonts w:ascii="Times New Roman" w:hAnsi="Times New Roman" w:cs="Times New Roman"/>
          <w:sz w:val="26"/>
          <w:szCs w:val="26"/>
        </w:rPr>
        <w:t>1102457001503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>, включенн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 на проведение </w:t>
      </w:r>
      <w:r w:rsidR="00CF2A6A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Pr="008D4C75">
        <w:rPr>
          <w:rFonts w:ascii="Times New Roman" w:hAnsi="Times New Roman" w:cs="Times New Roman"/>
          <w:sz w:val="26"/>
          <w:szCs w:val="26"/>
        </w:rPr>
        <w:t>ремонта многоквартирных домов муниципального образования город Норильск в 202</w:t>
      </w:r>
      <w:r w:rsidR="00687090">
        <w:rPr>
          <w:rFonts w:ascii="Times New Roman" w:hAnsi="Times New Roman" w:cs="Times New Roman"/>
          <w:sz w:val="26"/>
          <w:szCs w:val="26"/>
        </w:rPr>
        <w:t>5</w:t>
      </w:r>
      <w:r w:rsidRPr="008D4C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C53ADB">
        <w:rPr>
          <w:rFonts w:ascii="Times New Roman" w:hAnsi="Times New Roman" w:cs="Times New Roman"/>
          <w:sz w:val="26"/>
          <w:szCs w:val="26"/>
        </w:rPr>
        <w:t xml:space="preserve"> (</w:t>
      </w:r>
      <w:r w:rsidR="0044736A">
        <w:rPr>
          <w:rFonts w:ascii="Times New Roman" w:hAnsi="Times New Roman" w:cs="Times New Roman"/>
          <w:sz w:val="26"/>
          <w:szCs w:val="26"/>
        </w:rPr>
        <w:t>по подпрограмме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муниципальной программы «Реформирование и модернизация жилищно-коммунального хозяйства и повышение энергетической эффективности»)</w:t>
      </w:r>
      <w:r w:rsidRPr="008D4C75">
        <w:rPr>
          <w:rFonts w:ascii="Times New Roman" w:hAnsi="Times New Roman" w:cs="Times New Roman"/>
          <w:sz w:val="26"/>
          <w:szCs w:val="26"/>
        </w:rPr>
        <w:t>, утвержденн</w:t>
      </w:r>
      <w:r w:rsidR="001726CB" w:rsidRPr="008D4C75">
        <w:rPr>
          <w:rFonts w:ascii="Times New Roman" w:hAnsi="Times New Roman" w:cs="Times New Roman"/>
          <w:sz w:val="26"/>
          <w:szCs w:val="26"/>
        </w:rPr>
        <w:t>ый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CB5081" w:rsidRPr="008D4C75">
        <w:rPr>
          <w:rFonts w:ascii="Times New Roman" w:hAnsi="Times New Roman" w:cs="Times New Roman"/>
          <w:sz w:val="26"/>
          <w:szCs w:val="26"/>
        </w:rPr>
        <w:t>р</w:t>
      </w:r>
      <w:r w:rsidRPr="008D4C75">
        <w:rPr>
          <w:rFonts w:ascii="Times New Roman" w:hAnsi="Times New Roman" w:cs="Times New Roman"/>
          <w:sz w:val="26"/>
          <w:szCs w:val="26"/>
        </w:rPr>
        <w:t>ешени</w:t>
      </w:r>
      <w:r w:rsidR="00CD1ABF">
        <w:rPr>
          <w:rFonts w:ascii="Times New Roman" w:hAnsi="Times New Roman" w:cs="Times New Roman"/>
          <w:sz w:val="26"/>
          <w:szCs w:val="26"/>
        </w:rPr>
        <w:t>е</w:t>
      </w:r>
      <w:r w:rsidR="001726CB" w:rsidRPr="008D4C75">
        <w:rPr>
          <w:rFonts w:ascii="Times New Roman" w:hAnsi="Times New Roman" w:cs="Times New Roman"/>
          <w:sz w:val="26"/>
          <w:szCs w:val="26"/>
        </w:rPr>
        <w:t>м</w:t>
      </w:r>
      <w:r w:rsidRPr="008D4C75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городскому хозяйству </w:t>
      </w:r>
      <w:r w:rsidR="001726CB" w:rsidRPr="008D4C75">
        <w:rPr>
          <w:rFonts w:ascii="Times New Roman" w:hAnsi="Times New Roman" w:cs="Times New Roman"/>
          <w:sz w:val="26"/>
          <w:szCs w:val="26"/>
        </w:rPr>
        <w:t>от</w:t>
      </w:r>
      <w:r w:rsidR="007B20C9">
        <w:rPr>
          <w:rFonts w:ascii="Times New Roman" w:hAnsi="Times New Roman" w:cs="Times New Roman"/>
          <w:sz w:val="26"/>
          <w:szCs w:val="26"/>
        </w:rPr>
        <w:t> </w:t>
      </w:r>
      <w:r w:rsidR="00687090">
        <w:rPr>
          <w:rFonts w:ascii="Times New Roman" w:hAnsi="Times New Roman" w:cs="Times New Roman"/>
          <w:sz w:val="26"/>
          <w:szCs w:val="26"/>
        </w:rPr>
        <w:t>29</w:t>
      </w:r>
      <w:r w:rsidR="001726CB" w:rsidRPr="008D4C75">
        <w:rPr>
          <w:rFonts w:ascii="Times New Roman" w:hAnsi="Times New Roman" w:cs="Times New Roman"/>
          <w:sz w:val="26"/>
          <w:szCs w:val="26"/>
        </w:rPr>
        <w:t>.</w:t>
      </w:r>
      <w:r w:rsidR="00687090">
        <w:rPr>
          <w:rFonts w:ascii="Times New Roman" w:hAnsi="Times New Roman" w:cs="Times New Roman"/>
          <w:sz w:val="26"/>
          <w:szCs w:val="26"/>
        </w:rPr>
        <w:t>11</w:t>
      </w:r>
      <w:r w:rsidR="00B33ED7">
        <w:rPr>
          <w:rFonts w:ascii="Times New Roman" w:hAnsi="Times New Roman" w:cs="Times New Roman"/>
          <w:sz w:val="26"/>
          <w:szCs w:val="26"/>
        </w:rPr>
        <w:t>.2024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6D1556" w:rsidRPr="008D4C75">
        <w:rPr>
          <w:rFonts w:ascii="Times New Roman" w:hAnsi="Times New Roman" w:cs="Times New Roman"/>
          <w:sz w:val="26"/>
          <w:szCs w:val="26"/>
        </w:rPr>
        <w:t>№</w:t>
      </w:r>
      <w:r w:rsidR="008223BE">
        <w:rPr>
          <w:rFonts w:ascii="Times New Roman" w:hAnsi="Times New Roman" w:cs="Times New Roman"/>
          <w:sz w:val="26"/>
          <w:szCs w:val="26"/>
        </w:rPr>
        <w:t> </w:t>
      </w:r>
      <w:r w:rsidR="006D1556" w:rsidRPr="008D4C75">
        <w:rPr>
          <w:rFonts w:ascii="Times New Roman" w:hAnsi="Times New Roman" w:cs="Times New Roman"/>
          <w:sz w:val="26"/>
          <w:szCs w:val="26"/>
        </w:rPr>
        <w:t>3</w:t>
      </w:r>
      <w:r w:rsidR="00687090">
        <w:rPr>
          <w:rFonts w:ascii="Times New Roman" w:hAnsi="Times New Roman" w:cs="Times New Roman"/>
          <w:sz w:val="26"/>
          <w:szCs w:val="26"/>
        </w:rPr>
        <w:t>06</w:t>
      </w:r>
      <w:r w:rsidR="0069247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в отношении общего имущества, руководствуясь </w:t>
      </w:r>
      <w:hyperlink r:id="rId7" w:history="1">
        <w:r w:rsidRPr="008D4C7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8D4C75">
          <w:rPr>
            <w:rFonts w:ascii="Times New Roman" w:hAnsi="Times New Roman" w:cs="Times New Roman"/>
            <w:sz w:val="26"/>
            <w:szCs w:val="26"/>
          </w:rPr>
          <w:t>ями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8D4C75">
        <w:rPr>
          <w:rFonts w:ascii="Times New Roman" w:hAnsi="Times New Roman" w:cs="Times New Roman"/>
          <w:sz w:val="26"/>
          <w:szCs w:val="26"/>
        </w:rPr>
        <w:t>, 189</w:t>
      </w:r>
      <w:r w:rsidR="004E6B07" w:rsidRPr="008D4C7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D4C7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«</w:t>
        </w:r>
        <w:r w:rsidRPr="008D4C75">
          <w:rPr>
            <w:rFonts w:ascii="Times New Roman" w:hAnsi="Times New Roman" w:cs="Times New Roman"/>
            <w:sz w:val="26"/>
            <w:szCs w:val="26"/>
          </w:rPr>
          <w:t>з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»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CF2A6A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8D4C75">
        <w:rPr>
          <w:rFonts w:ascii="Times New Roman" w:hAnsi="Times New Roman" w:cs="Times New Roman"/>
          <w:sz w:val="26"/>
          <w:szCs w:val="26"/>
        </w:rPr>
        <w:t>№</w:t>
      </w:r>
      <w:r w:rsidRPr="008D4C7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8D4C7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, собственники которых не приняли решение о проведении капитального ремонта общего имущества в этих домах в соответствии с</w:t>
      </w:r>
      <w:r w:rsidR="0011676C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подпрограммой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</w:t>
      </w:r>
      <w:r w:rsidR="00A2776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 «Реформирование и модернизация </w:t>
      </w:r>
      <w:proofErr w:type="spellStart"/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="0053536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эффективности»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4B1244" w:rsidRPr="008D4C75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07.12.2016 №</w:t>
      </w:r>
      <w:r w:rsidR="00A27769" w:rsidRPr="008D4C75">
        <w:rPr>
          <w:rFonts w:ascii="Times New Roman" w:hAnsi="Times New Roman" w:cs="Times New Roman"/>
          <w:sz w:val="26"/>
          <w:szCs w:val="26"/>
        </w:rPr>
        <w:t> </w:t>
      </w:r>
      <w:r w:rsidR="002326F5" w:rsidRPr="008D4C75">
        <w:rPr>
          <w:rFonts w:ascii="Times New Roman" w:hAnsi="Times New Roman" w:cs="Times New Roman"/>
          <w:sz w:val="26"/>
          <w:szCs w:val="26"/>
        </w:rPr>
        <w:t>585</w:t>
      </w:r>
      <w:r w:rsidRPr="008D4C75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программа), согласно приложению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lastRenderedPageBreak/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F75BD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Н.А. Тимофеев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F75BD6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0C9" w:rsidRPr="00F75BD6" w:rsidRDefault="007B20C9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BD6" w:rsidRPr="00F75BD6" w:rsidRDefault="00F75BD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BD6" w:rsidRDefault="00F75BD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AF63C6">
        <w:rPr>
          <w:rFonts w:ascii="Times New Roman" w:eastAsiaTheme="minorEastAsia" w:hAnsi="Times New Roman" w:cs="Times New Roman"/>
          <w:sz w:val="26"/>
          <w:szCs w:val="26"/>
          <w:lang w:eastAsia="ru-RU"/>
        </w:rPr>
        <w:t>23.04.2025</w:t>
      </w:r>
      <w:bookmarkStart w:id="0" w:name="_GoBack"/>
      <w:bookmarkEnd w:id="0"/>
    </w:p>
    <w:p w:rsidR="0044736A" w:rsidRDefault="0044736A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4736A" w:rsidRDefault="0044736A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A20316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8D4C75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687090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090" w:rsidRDefault="00CF2A6A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70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7090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090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7B20C9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0C9" w:rsidRDefault="00CF2A6A" w:rsidP="007B2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2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1Г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7B20C9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0C9" w:rsidRDefault="00CF2A6A" w:rsidP="007B2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2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7B20C9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0C9" w:rsidRDefault="00CF2A6A" w:rsidP="007B2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2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2В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7B20C9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0C9" w:rsidRDefault="00CF2A6A" w:rsidP="007B2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2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7B20C9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0C9" w:rsidRDefault="00CF2A6A" w:rsidP="007B2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2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Первомайская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7B20C9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0C9" w:rsidRDefault="00CF2A6A" w:rsidP="007B2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B2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Первомайская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7B20C9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0C9" w:rsidRDefault="00CF2A6A" w:rsidP="007B2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2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Шахтерская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0C9" w:rsidRPr="008D4C75" w:rsidRDefault="007B20C9" w:rsidP="007B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B4815"/>
    <w:rsid w:val="000B494C"/>
    <w:rsid w:val="001143C7"/>
    <w:rsid w:val="0011676C"/>
    <w:rsid w:val="00162C8A"/>
    <w:rsid w:val="001726CB"/>
    <w:rsid w:val="001A53CC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92859"/>
    <w:rsid w:val="003A4662"/>
    <w:rsid w:val="003E4E71"/>
    <w:rsid w:val="003F3F22"/>
    <w:rsid w:val="003F404D"/>
    <w:rsid w:val="003F7500"/>
    <w:rsid w:val="00411B30"/>
    <w:rsid w:val="004251ED"/>
    <w:rsid w:val="00432149"/>
    <w:rsid w:val="0044736A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87090"/>
    <w:rsid w:val="00692474"/>
    <w:rsid w:val="006A2730"/>
    <w:rsid w:val="006C272A"/>
    <w:rsid w:val="006C7F9C"/>
    <w:rsid w:val="006D1556"/>
    <w:rsid w:val="006F5272"/>
    <w:rsid w:val="00704EB6"/>
    <w:rsid w:val="00751E51"/>
    <w:rsid w:val="0077647F"/>
    <w:rsid w:val="007A39B2"/>
    <w:rsid w:val="007B20C9"/>
    <w:rsid w:val="007C3D10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AF63C6"/>
    <w:rsid w:val="00B04380"/>
    <w:rsid w:val="00B16993"/>
    <w:rsid w:val="00B22E56"/>
    <w:rsid w:val="00B33ED7"/>
    <w:rsid w:val="00B51116"/>
    <w:rsid w:val="00B750E0"/>
    <w:rsid w:val="00B9625E"/>
    <w:rsid w:val="00BB752D"/>
    <w:rsid w:val="00BE2661"/>
    <w:rsid w:val="00BF1319"/>
    <w:rsid w:val="00C53ADB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CF2A6A"/>
    <w:rsid w:val="00D14EBE"/>
    <w:rsid w:val="00D26AA7"/>
    <w:rsid w:val="00D30320"/>
    <w:rsid w:val="00D61996"/>
    <w:rsid w:val="00D93EE6"/>
    <w:rsid w:val="00DD13A2"/>
    <w:rsid w:val="00E13D59"/>
    <w:rsid w:val="00E22C38"/>
    <w:rsid w:val="00E500EE"/>
    <w:rsid w:val="00E541E7"/>
    <w:rsid w:val="00E60466"/>
    <w:rsid w:val="00E74ED3"/>
    <w:rsid w:val="00EC68EF"/>
    <w:rsid w:val="00F1468D"/>
    <w:rsid w:val="00F17718"/>
    <w:rsid w:val="00F17B17"/>
    <w:rsid w:val="00F478DD"/>
    <w:rsid w:val="00F55BF0"/>
    <w:rsid w:val="00F57CC9"/>
    <w:rsid w:val="00F61016"/>
    <w:rsid w:val="00F75BD6"/>
    <w:rsid w:val="00F91E2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9B97-A6C4-4EEE-B515-3764026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2025-04-22T04:39:00Z</cp:lastPrinted>
  <dcterms:created xsi:type="dcterms:W3CDTF">2025-03-31T04:10:00Z</dcterms:created>
  <dcterms:modified xsi:type="dcterms:W3CDTF">2025-04-23T02:23:00Z</dcterms:modified>
</cp:coreProperties>
</file>