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D8401E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28.01.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604C06">
        <w:rPr>
          <w:rFonts w:ascii="Times New Roman" w:eastAsia="Times New Roman" w:hAnsi="Times New Roman" w:cs="Times New Roman"/>
          <w:sz w:val="26"/>
          <w:szCs w:val="26"/>
        </w:rPr>
        <w:t>5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 xml:space="preserve"> г. Н</w:t>
      </w:r>
      <w:r>
        <w:rPr>
          <w:rFonts w:ascii="Times New Roman" w:eastAsia="Times New Roman" w:hAnsi="Times New Roman" w:cs="Times New Roman"/>
          <w:sz w:val="26"/>
          <w:szCs w:val="26"/>
        </w:rPr>
        <w:t>орильск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№ 45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60ED" w:rsidRDefault="008C72A1" w:rsidP="00A2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</w:t>
      </w:r>
      <w:r w:rsidR="00FD29F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сении изменений в </w:t>
      </w:r>
      <w:r w:rsidR="00AE3CC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A208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остановление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Норильска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763EE9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AE3CC4">
        <w:rPr>
          <w:rFonts w:ascii="Times New Roman" w:eastAsiaTheme="minorEastAsia" w:hAnsi="Times New Roman" w:cs="Times New Roman"/>
          <w:sz w:val="26"/>
          <w:szCs w:val="26"/>
          <w:lang w:eastAsia="ru-RU"/>
        </w:rPr>
        <w:t>9.01.2020 № 4</w:t>
      </w:r>
      <w:r w:rsidR="00AB137A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</w:p>
    <w:p w:rsidR="008C72A1" w:rsidRPr="008C72A1" w:rsidRDefault="008C72A1" w:rsidP="00A2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460ED" w:rsidRDefault="001460ED" w:rsidP="00146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</w:t>
      </w:r>
      <w:r w:rsidR="0085398B">
        <w:rPr>
          <w:rFonts w:ascii="Times New Roman" w:hAnsi="Times New Roman" w:cs="Times New Roman"/>
          <w:sz w:val="26"/>
          <w:szCs w:val="26"/>
        </w:rPr>
        <w:t xml:space="preserve">отдельных </w:t>
      </w:r>
      <w:r>
        <w:rPr>
          <w:rFonts w:ascii="Times New Roman" w:hAnsi="Times New Roman" w:cs="Times New Roman"/>
          <w:sz w:val="26"/>
          <w:szCs w:val="26"/>
        </w:rPr>
        <w:t xml:space="preserve">вопросов, касающихся оплаты труда </w:t>
      </w:r>
      <w:r w:rsidR="00C363F8">
        <w:rPr>
          <w:rFonts w:ascii="Times New Roman" w:hAnsi="Times New Roman" w:cs="Times New Roman"/>
          <w:sz w:val="26"/>
          <w:szCs w:val="26"/>
        </w:rPr>
        <w:t>директора</w:t>
      </w:r>
      <w:r>
        <w:rPr>
          <w:rFonts w:ascii="Times New Roman" w:hAnsi="Times New Roman" w:cs="Times New Roman"/>
          <w:sz w:val="26"/>
          <w:szCs w:val="26"/>
        </w:rPr>
        <w:t xml:space="preserve">, заместителя </w:t>
      </w:r>
      <w:r w:rsidR="00C363F8">
        <w:rPr>
          <w:rFonts w:ascii="Times New Roman" w:hAnsi="Times New Roman" w:cs="Times New Roman"/>
          <w:sz w:val="26"/>
          <w:szCs w:val="26"/>
        </w:rPr>
        <w:t>директора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казенного учреждения «У</w:t>
      </w:r>
      <w:r w:rsidR="005B54C2">
        <w:rPr>
          <w:rFonts w:ascii="Times New Roman" w:hAnsi="Times New Roman" w:cs="Times New Roman"/>
          <w:sz w:val="26"/>
          <w:szCs w:val="26"/>
        </w:rPr>
        <w:t>правление социальной политики»,</w:t>
      </w:r>
    </w:p>
    <w:p w:rsidR="00174896" w:rsidRPr="00174896" w:rsidRDefault="00174896" w:rsidP="00174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89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856FF" w:rsidRDefault="00D856FF" w:rsidP="00174896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74896" w:rsidRPr="004B37A6" w:rsidRDefault="00EF5EB3" w:rsidP="004B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1460ED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9" w:history="1">
        <w:r w:rsidR="001460ED" w:rsidRPr="001460ED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1460ED" w:rsidRPr="001460ED">
        <w:rPr>
          <w:rFonts w:ascii="Times New Roman" w:hAnsi="Times New Roman" w:cs="Times New Roman"/>
          <w:sz w:val="26"/>
          <w:szCs w:val="26"/>
        </w:rPr>
        <w:t xml:space="preserve"> </w:t>
      </w:r>
      <w:r w:rsidR="001460ED">
        <w:rPr>
          <w:rFonts w:ascii="Times New Roman" w:hAnsi="Times New Roman" w:cs="Times New Roman"/>
          <w:sz w:val="26"/>
          <w:szCs w:val="26"/>
        </w:rPr>
        <w:t>об оплате труда директора, заместителя директора муниц</w:t>
      </w:r>
      <w:r w:rsidR="004B37A6">
        <w:rPr>
          <w:rFonts w:ascii="Times New Roman" w:hAnsi="Times New Roman" w:cs="Times New Roman"/>
          <w:sz w:val="26"/>
          <w:szCs w:val="26"/>
        </w:rPr>
        <w:t>ипального казенного учреждения «Управление социальной политики»</w:t>
      </w:r>
      <w:r w:rsidR="001460ED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="000172C0">
        <w:rPr>
          <w:rFonts w:ascii="Times New Roman" w:hAnsi="Times New Roman" w:cs="Times New Roman"/>
          <w:sz w:val="26"/>
          <w:szCs w:val="26"/>
        </w:rPr>
        <w:t>п</w:t>
      </w:r>
      <w:r w:rsidR="001460ED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29.01.2020 </w:t>
      </w:r>
      <w:r w:rsidR="004B37A6">
        <w:rPr>
          <w:rFonts w:ascii="Times New Roman" w:hAnsi="Times New Roman" w:cs="Times New Roman"/>
          <w:sz w:val="26"/>
          <w:szCs w:val="26"/>
        </w:rPr>
        <w:br/>
      </w:r>
      <w:r w:rsidR="001460ED">
        <w:rPr>
          <w:rFonts w:ascii="Times New Roman" w:hAnsi="Times New Roman" w:cs="Times New Roman"/>
          <w:sz w:val="26"/>
          <w:szCs w:val="26"/>
        </w:rPr>
        <w:t>№</w:t>
      </w:r>
      <w:r w:rsidR="004B37A6">
        <w:rPr>
          <w:rFonts w:ascii="Times New Roman" w:hAnsi="Times New Roman" w:cs="Times New Roman"/>
          <w:sz w:val="26"/>
          <w:szCs w:val="26"/>
        </w:rPr>
        <w:t xml:space="preserve"> 40 (далее - Положение</w:t>
      </w:r>
      <w:r w:rsidR="0085398B">
        <w:rPr>
          <w:rFonts w:ascii="Times New Roman" w:hAnsi="Times New Roman" w:cs="Times New Roman"/>
          <w:sz w:val="26"/>
          <w:szCs w:val="26"/>
        </w:rPr>
        <w:t>), следующее</w:t>
      </w:r>
      <w:r w:rsidR="001460ED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A5236B">
        <w:rPr>
          <w:rFonts w:ascii="Times New Roman" w:hAnsi="Times New Roman" w:cs="Times New Roman"/>
          <w:sz w:val="26"/>
          <w:szCs w:val="26"/>
        </w:rPr>
        <w:t>е</w:t>
      </w:r>
      <w:r w:rsidR="00523308" w:rsidRPr="00B06A90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A5236B" w:rsidRDefault="00EF5EB3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1.1.</w:t>
      </w:r>
      <w:r w:rsidR="00B06A9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172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Пункт </w:t>
      </w:r>
      <w:r w:rsidR="001F19A7">
        <w:rPr>
          <w:rFonts w:ascii="Times New Roman" w:eastAsiaTheme="minorEastAsia" w:hAnsi="Times New Roman" w:cs="Times New Roman"/>
          <w:sz w:val="26"/>
          <w:szCs w:val="26"/>
          <w:lang w:eastAsia="ru-RU"/>
        </w:rPr>
        <w:t>4.8</w:t>
      </w:r>
      <w:r w:rsidR="00A5236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 изложить в следующей редакции:</w:t>
      </w:r>
    </w:p>
    <w:p w:rsidR="001F19A7" w:rsidRDefault="001F19A7" w:rsidP="001F1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5236B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6"/>
          <w:szCs w:val="26"/>
        </w:rPr>
        <w:t>4.8. Специальная краевая выплата устанавливается в целях повышения уровня оплаты труда директора, заместителя директора учреждения.</w:t>
      </w:r>
    </w:p>
    <w:p w:rsidR="001F19A7" w:rsidRDefault="001F19A7" w:rsidP="001F1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Директору, заместителю директора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</w:t>
      </w:r>
      <w:r w:rsidR="00020F55">
        <w:rPr>
          <w:rFonts w:ascii="Times New Roman" w:hAnsi="Times New Roman" w:cs="Times New Roman"/>
          <w:sz w:val="26"/>
          <w:szCs w:val="26"/>
        </w:rPr>
        <w:t xml:space="preserve">овых обязанностей) составляет 6 </w:t>
      </w:r>
      <w:r>
        <w:rPr>
          <w:rFonts w:ascii="Times New Roman" w:hAnsi="Times New Roman" w:cs="Times New Roman"/>
          <w:sz w:val="26"/>
          <w:szCs w:val="26"/>
        </w:rPr>
        <w:t>200 рублей. Директору, заместителю директора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директором, заместителем директора учреждения времени.</w:t>
      </w:r>
    </w:p>
    <w:p w:rsidR="001F19A7" w:rsidRDefault="001F19A7" w:rsidP="001F1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1F19A7" w:rsidRDefault="001F19A7" w:rsidP="001F1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директору учреждения, заместителю директора учреждения </w:t>
      </w:r>
      <w:r w:rsidR="00140634">
        <w:rPr>
          <w:rFonts w:ascii="Times New Roman" w:hAnsi="Times New Roman" w:cs="Times New Roman"/>
          <w:sz w:val="26"/>
          <w:szCs w:val="26"/>
        </w:rPr>
        <w:t xml:space="preserve">в 2025 году </w:t>
      </w:r>
      <w:r>
        <w:rPr>
          <w:rFonts w:ascii="Times New Roman" w:hAnsi="Times New Roman" w:cs="Times New Roman"/>
          <w:sz w:val="26"/>
          <w:szCs w:val="26"/>
        </w:rPr>
        <w:t>увеличивается на размер, рассчитываемый по формуле:</w:t>
      </w:r>
    </w:p>
    <w:p w:rsidR="001F19A7" w:rsidRDefault="001F19A7" w:rsidP="00DA13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СКВув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Отп</w:t>
      </w:r>
      <w:proofErr w:type="spellEnd"/>
      <w:r>
        <w:rPr>
          <w:rFonts w:ascii="Times New Roman" w:hAnsi="Times New Roman" w:cs="Times New Roman"/>
          <w:sz w:val="26"/>
          <w:szCs w:val="26"/>
        </w:rPr>
        <w:t>, (</w:t>
      </w:r>
      <w:r w:rsidR="00E6623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751F98" w:rsidRDefault="00751F98" w:rsidP="00751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751F98" w:rsidRDefault="00751F98" w:rsidP="00751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СКВув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751F98" w:rsidRDefault="00751F98" w:rsidP="00751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Отп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51F98" w:rsidRDefault="00751F98" w:rsidP="00751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коэффициент увеличения специальной краевой выплаты.</w:t>
      </w:r>
    </w:p>
    <w:p w:rsidR="0084156D" w:rsidRDefault="0084156D" w:rsidP="00841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определяется по формуле:</w:t>
      </w:r>
    </w:p>
    <w:p w:rsidR="0084156D" w:rsidRDefault="0084156D" w:rsidP="00DA13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433A">
        <w:rPr>
          <w:rFonts w:ascii="Times New Roman" w:hAnsi="Times New Roman" w:cs="Times New Roman"/>
          <w:b/>
          <w:bCs/>
          <w:sz w:val="24"/>
          <w:szCs w:val="24"/>
        </w:rPr>
        <w:t>Кув</w:t>
      </w:r>
      <w:proofErr w:type="spellEnd"/>
      <w:r w:rsidRPr="00B3433A">
        <w:rPr>
          <w:rFonts w:ascii="Times New Roman" w:hAnsi="Times New Roman" w:cs="Times New Roman"/>
          <w:b/>
          <w:bCs/>
          <w:sz w:val="24"/>
          <w:szCs w:val="24"/>
        </w:rPr>
        <w:t xml:space="preserve"> = (Зпф1 + ((СКВ</w:t>
      </w:r>
      <w:r w:rsidRPr="00C4417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2025 </w:t>
      </w:r>
      <w:r w:rsidRPr="00B3433A">
        <w:rPr>
          <w:rFonts w:ascii="Times New Roman" w:hAnsi="Times New Roman" w:cs="Times New Roman"/>
          <w:b/>
          <w:bCs/>
          <w:sz w:val="24"/>
          <w:szCs w:val="24"/>
        </w:rPr>
        <w:t>– СКВ</w:t>
      </w:r>
      <w:r w:rsidRPr="00C4417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2024</w:t>
      </w:r>
      <w:r w:rsidRPr="00B3433A">
        <w:rPr>
          <w:rFonts w:ascii="Times New Roman" w:hAnsi="Times New Roman" w:cs="Times New Roman"/>
          <w:b/>
          <w:bCs/>
          <w:sz w:val="24"/>
          <w:szCs w:val="24"/>
        </w:rPr>
        <w:t xml:space="preserve">) х </w:t>
      </w:r>
      <w:proofErr w:type="spellStart"/>
      <w:r w:rsidRPr="00B3433A">
        <w:rPr>
          <w:rFonts w:ascii="Times New Roman" w:hAnsi="Times New Roman" w:cs="Times New Roman"/>
          <w:b/>
          <w:bCs/>
          <w:sz w:val="24"/>
          <w:szCs w:val="24"/>
        </w:rPr>
        <w:t>Кмес</w:t>
      </w:r>
      <w:proofErr w:type="spellEnd"/>
      <w:r w:rsidRPr="00B3433A">
        <w:rPr>
          <w:rFonts w:ascii="Times New Roman" w:hAnsi="Times New Roman" w:cs="Times New Roman"/>
          <w:b/>
          <w:bCs/>
          <w:sz w:val="24"/>
          <w:szCs w:val="24"/>
        </w:rPr>
        <w:t xml:space="preserve"> х </w:t>
      </w:r>
      <w:proofErr w:type="spellStart"/>
      <w:r w:rsidRPr="00B3433A">
        <w:rPr>
          <w:rFonts w:ascii="Times New Roman" w:hAnsi="Times New Roman" w:cs="Times New Roman"/>
          <w:b/>
          <w:bCs/>
          <w:sz w:val="24"/>
          <w:szCs w:val="24"/>
        </w:rPr>
        <w:t>Крк</w:t>
      </w:r>
      <w:proofErr w:type="spellEnd"/>
      <w:r w:rsidRPr="00B3433A">
        <w:rPr>
          <w:rFonts w:ascii="Times New Roman" w:hAnsi="Times New Roman" w:cs="Times New Roman"/>
          <w:b/>
          <w:bCs/>
          <w:sz w:val="24"/>
          <w:szCs w:val="24"/>
        </w:rPr>
        <w:t xml:space="preserve">) + Зпф2) / (Зпф1 + Зпф2), </w:t>
      </w:r>
      <w:r w:rsidRPr="00B3433A">
        <w:rPr>
          <w:rFonts w:ascii="Times New Roman" w:hAnsi="Times New Roman" w:cs="Times New Roman"/>
          <w:sz w:val="24"/>
          <w:szCs w:val="24"/>
        </w:rPr>
        <w:t>(</w:t>
      </w:r>
      <w:r w:rsidR="00E6623E">
        <w:rPr>
          <w:rFonts w:ascii="Times New Roman" w:hAnsi="Times New Roman" w:cs="Times New Roman"/>
          <w:sz w:val="24"/>
          <w:szCs w:val="24"/>
        </w:rPr>
        <w:t>2</w:t>
      </w:r>
      <w:r w:rsidRPr="00B3433A">
        <w:rPr>
          <w:rFonts w:ascii="Times New Roman" w:hAnsi="Times New Roman" w:cs="Times New Roman"/>
          <w:sz w:val="24"/>
          <w:szCs w:val="24"/>
        </w:rPr>
        <w:t>)</w:t>
      </w:r>
    </w:p>
    <w:p w:rsidR="0084156D" w:rsidRDefault="0084156D" w:rsidP="00841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84156D" w:rsidRDefault="0084156D" w:rsidP="00841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Зпф1 -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4156D" w:rsidRDefault="0084156D" w:rsidP="00841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Зпф2 -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C4417D" w:rsidRPr="00C4417D" w:rsidRDefault="00C4417D" w:rsidP="00C44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417D">
        <w:rPr>
          <w:rFonts w:ascii="Times New Roman" w:hAnsi="Times New Roman" w:cs="Times New Roman"/>
          <w:color w:val="000000" w:themeColor="text1"/>
          <w:sz w:val="26"/>
          <w:szCs w:val="26"/>
        </w:rPr>
        <w:t>СКВ</w:t>
      </w:r>
      <w:r w:rsidRPr="00C4417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2024</w:t>
      </w:r>
      <w:r w:rsidRPr="00C441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размер специальной краевой выплаты с 1 января 2024; </w:t>
      </w:r>
    </w:p>
    <w:p w:rsidR="00C4417D" w:rsidRPr="00C4417D" w:rsidRDefault="00C4417D" w:rsidP="00C44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417D">
        <w:rPr>
          <w:rFonts w:ascii="Times New Roman" w:hAnsi="Times New Roman" w:cs="Times New Roman"/>
          <w:color w:val="000000" w:themeColor="text1"/>
          <w:sz w:val="26"/>
          <w:szCs w:val="26"/>
        </w:rPr>
        <w:t>СКВ</w:t>
      </w:r>
      <w:r w:rsidRPr="00C4417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2025</w:t>
      </w:r>
      <w:r w:rsidRPr="00C441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размер специальной краевой выплаты с 1 января 2025; </w:t>
      </w:r>
    </w:p>
    <w:p w:rsidR="0084156D" w:rsidRDefault="0084156D" w:rsidP="00841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Кмес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5236B" w:rsidRPr="0084156D" w:rsidRDefault="0084156D" w:rsidP="00841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Крк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A5236B"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907C6F" w:rsidRDefault="00907C6F" w:rsidP="00907C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Опубликовать настоящее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07C6F" w:rsidRPr="008C72A1" w:rsidRDefault="00907C6F" w:rsidP="00907C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 w:rsidRPr="009644A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подписания и распространяет свое действие на правоотношения, возникшие </w:t>
      </w:r>
      <w:r w:rsidR="001F19A7">
        <w:rPr>
          <w:rFonts w:ascii="Times New Roman" w:hAnsi="Times New Roman" w:cs="Times New Roman"/>
          <w:sz w:val="26"/>
          <w:szCs w:val="26"/>
        </w:rPr>
        <w:t>с 01.01</w:t>
      </w:r>
      <w:r w:rsidRPr="007872CE">
        <w:rPr>
          <w:rFonts w:ascii="Times New Roman" w:hAnsi="Times New Roman" w:cs="Times New Roman"/>
          <w:sz w:val="26"/>
          <w:szCs w:val="26"/>
        </w:rPr>
        <w:t>.202</w:t>
      </w:r>
      <w:r w:rsidR="001F19A7">
        <w:rPr>
          <w:rFonts w:ascii="Times New Roman" w:hAnsi="Times New Roman" w:cs="Times New Roman"/>
          <w:sz w:val="26"/>
          <w:szCs w:val="26"/>
        </w:rPr>
        <w:t>5</w:t>
      </w:r>
      <w:r w:rsidRPr="007872CE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907C6F" w:rsidRDefault="00907C6F" w:rsidP="00A5236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07C6F" w:rsidRPr="00A5236B" w:rsidRDefault="00907C6F" w:rsidP="00A5236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Pr="008C72A1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Д.В.</w:t>
      </w:r>
      <w:proofErr w:type="gramEnd"/>
      <w:r w:rsidRPr="008C72A1">
        <w:rPr>
          <w:rFonts w:ascii="Times New Roman" w:eastAsia="Times New Roman" w:hAnsi="Times New Roman" w:cs="Times New Roman"/>
          <w:sz w:val="26"/>
          <w:szCs w:val="26"/>
        </w:rPr>
        <w:t xml:space="preserve"> Карасев</w:t>
      </w:r>
    </w:p>
    <w:p w:rsidR="00B57B2C" w:rsidRDefault="00B57B2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65057" w:rsidRDefault="00C65057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65057" w:rsidRDefault="00C65057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65057" w:rsidRDefault="00C65057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65057" w:rsidRDefault="00C65057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65057" w:rsidRDefault="00C65057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62660" w:rsidRDefault="00B6266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62660" w:rsidRDefault="00B6266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A233DE" w:rsidRDefault="00A233DE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A233DE" w:rsidSect="00D8401E">
      <w:headerReference w:type="default" r:id="rId10"/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0F6" w:rsidRDefault="003530F6">
      <w:pPr>
        <w:spacing w:after="0" w:line="240" w:lineRule="auto"/>
      </w:pPr>
      <w:r>
        <w:separator/>
      </w:r>
    </w:p>
  </w:endnote>
  <w:endnote w:type="continuationSeparator" w:id="0">
    <w:p w:rsidR="003530F6" w:rsidRDefault="0035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0F6" w:rsidRDefault="003530F6">
      <w:pPr>
        <w:spacing w:after="0" w:line="240" w:lineRule="auto"/>
      </w:pPr>
      <w:r>
        <w:separator/>
      </w:r>
    </w:p>
  </w:footnote>
  <w:footnote w:type="continuationSeparator" w:id="0">
    <w:p w:rsidR="003530F6" w:rsidRDefault="0035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3530F6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06A77"/>
    <w:rsid w:val="0000765C"/>
    <w:rsid w:val="00007E1B"/>
    <w:rsid w:val="00010F4F"/>
    <w:rsid w:val="00015079"/>
    <w:rsid w:val="00016DC0"/>
    <w:rsid w:val="000172C0"/>
    <w:rsid w:val="0002024E"/>
    <w:rsid w:val="00020F55"/>
    <w:rsid w:val="00061607"/>
    <w:rsid w:val="0006297A"/>
    <w:rsid w:val="000658B8"/>
    <w:rsid w:val="00067AB1"/>
    <w:rsid w:val="000716FE"/>
    <w:rsid w:val="00086AA8"/>
    <w:rsid w:val="000A54AF"/>
    <w:rsid w:val="000E1DC2"/>
    <w:rsid w:val="000F58DE"/>
    <w:rsid w:val="001160BF"/>
    <w:rsid w:val="001202D3"/>
    <w:rsid w:val="00125EF6"/>
    <w:rsid w:val="00135C26"/>
    <w:rsid w:val="00136995"/>
    <w:rsid w:val="00140634"/>
    <w:rsid w:val="00142338"/>
    <w:rsid w:val="001460ED"/>
    <w:rsid w:val="00166470"/>
    <w:rsid w:val="00174034"/>
    <w:rsid w:val="00174896"/>
    <w:rsid w:val="00180651"/>
    <w:rsid w:val="001836B9"/>
    <w:rsid w:val="001C0EAB"/>
    <w:rsid w:val="001C32AD"/>
    <w:rsid w:val="001D5006"/>
    <w:rsid w:val="001E6E31"/>
    <w:rsid w:val="001F19A7"/>
    <w:rsid w:val="001F553A"/>
    <w:rsid w:val="00205A6B"/>
    <w:rsid w:val="00210DA7"/>
    <w:rsid w:val="00221C03"/>
    <w:rsid w:val="00236B1E"/>
    <w:rsid w:val="00257DEA"/>
    <w:rsid w:val="00274340"/>
    <w:rsid w:val="00293AA3"/>
    <w:rsid w:val="00293C0E"/>
    <w:rsid w:val="002C23C4"/>
    <w:rsid w:val="002E2426"/>
    <w:rsid w:val="002F262F"/>
    <w:rsid w:val="002F67E1"/>
    <w:rsid w:val="00302397"/>
    <w:rsid w:val="00315CBC"/>
    <w:rsid w:val="003222AC"/>
    <w:rsid w:val="00325A93"/>
    <w:rsid w:val="0033746D"/>
    <w:rsid w:val="003518EB"/>
    <w:rsid w:val="003530F6"/>
    <w:rsid w:val="0037124A"/>
    <w:rsid w:val="00374C41"/>
    <w:rsid w:val="003760EF"/>
    <w:rsid w:val="00382E68"/>
    <w:rsid w:val="003A0DDC"/>
    <w:rsid w:val="003A4DF3"/>
    <w:rsid w:val="003A5409"/>
    <w:rsid w:val="003B5ED4"/>
    <w:rsid w:val="003F1B2F"/>
    <w:rsid w:val="00407EFB"/>
    <w:rsid w:val="00413F16"/>
    <w:rsid w:val="00416C34"/>
    <w:rsid w:val="0044338B"/>
    <w:rsid w:val="004826AD"/>
    <w:rsid w:val="004A7793"/>
    <w:rsid w:val="004B35BC"/>
    <w:rsid w:val="004B37A6"/>
    <w:rsid w:val="004F1AB8"/>
    <w:rsid w:val="004F7835"/>
    <w:rsid w:val="0050160D"/>
    <w:rsid w:val="005076A0"/>
    <w:rsid w:val="00523308"/>
    <w:rsid w:val="00524551"/>
    <w:rsid w:val="00574B3F"/>
    <w:rsid w:val="00577A62"/>
    <w:rsid w:val="00587E8D"/>
    <w:rsid w:val="00594EF1"/>
    <w:rsid w:val="0059721C"/>
    <w:rsid w:val="005A0335"/>
    <w:rsid w:val="005A7322"/>
    <w:rsid w:val="005A7D42"/>
    <w:rsid w:val="005B54C2"/>
    <w:rsid w:val="005B6479"/>
    <w:rsid w:val="00600B30"/>
    <w:rsid w:val="00604C06"/>
    <w:rsid w:val="00620577"/>
    <w:rsid w:val="006356B6"/>
    <w:rsid w:val="00646BD4"/>
    <w:rsid w:val="00654D17"/>
    <w:rsid w:val="00676CDD"/>
    <w:rsid w:val="006A54CB"/>
    <w:rsid w:val="006C09ED"/>
    <w:rsid w:val="006C7097"/>
    <w:rsid w:val="006D4B18"/>
    <w:rsid w:val="006E6195"/>
    <w:rsid w:val="006F1218"/>
    <w:rsid w:val="00700DBF"/>
    <w:rsid w:val="00701291"/>
    <w:rsid w:val="00731E2E"/>
    <w:rsid w:val="00751F98"/>
    <w:rsid w:val="00763EE9"/>
    <w:rsid w:val="00764EF4"/>
    <w:rsid w:val="00780A6B"/>
    <w:rsid w:val="007872CE"/>
    <w:rsid w:val="007961CB"/>
    <w:rsid w:val="007C0DF2"/>
    <w:rsid w:val="007C15E7"/>
    <w:rsid w:val="007C569A"/>
    <w:rsid w:val="007D5624"/>
    <w:rsid w:val="007E035F"/>
    <w:rsid w:val="007F1E08"/>
    <w:rsid w:val="007F56F3"/>
    <w:rsid w:val="00804F96"/>
    <w:rsid w:val="0084156D"/>
    <w:rsid w:val="00844BBF"/>
    <w:rsid w:val="00850242"/>
    <w:rsid w:val="0085027C"/>
    <w:rsid w:val="0085398B"/>
    <w:rsid w:val="008619CF"/>
    <w:rsid w:val="008860D7"/>
    <w:rsid w:val="008C72A1"/>
    <w:rsid w:val="008D1C23"/>
    <w:rsid w:val="008D741F"/>
    <w:rsid w:val="008F539B"/>
    <w:rsid w:val="00907C6F"/>
    <w:rsid w:val="00936027"/>
    <w:rsid w:val="0094029F"/>
    <w:rsid w:val="00953DA7"/>
    <w:rsid w:val="00971856"/>
    <w:rsid w:val="00983BAD"/>
    <w:rsid w:val="009A354F"/>
    <w:rsid w:val="009A6625"/>
    <w:rsid w:val="009B01F2"/>
    <w:rsid w:val="009B7334"/>
    <w:rsid w:val="009C14AF"/>
    <w:rsid w:val="00A01767"/>
    <w:rsid w:val="00A01844"/>
    <w:rsid w:val="00A2080F"/>
    <w:rsid w:val="00A233DE"/>
    <w:rsid w:val="00A270B7"/>
    <w:rsid w:val="00A27364"/>
    <w:rsid w:val="00A44F9D"/>
    <w:rsid w:val="00A5236B"/>
    <w:rsid w:val="00A64DF1"/>
    <w:rsid w:val="00A82FC6"/>
    <w:rsid w:val="00A83F32"/>
    <w:rsid w:val="00A97579"/>
    <w:rsid w:val="00AA4B62"/>
    <w:rsid w:val="00AB137A"/>
    <w:rsid w:val="00AB3A74"/>
    <w:rsid w:val="00AC77A9"/>
    <w:rsid w:val="00AE3CC4"/>
    <w:rsid w:val="00AE55AC"/>
    <w:rsid w:val="00AE712D"/>
    <w:rsid w:val="00B06A90"/>
    <w:rsid w:val="00B07279"/>
    <w:rsid w:val="00B2348C"/>
    <w:rsid w:val="00B576FE"/>
    <w:rsid w:val="00B57B2C"/>
    <w:rsid w:val="00B62660"/>
    <w:rsid w:val="00BB16C8"/>
    <w:rsid w:val="00BC3902"/>
    <w:rsid w:val="00BD1D88"/>
    <w:rsid w:val="00BD3C52"/>
    <w:rsid w:val="00BD5E9F"/>
    <w:rsid w:val="00BD75AA"/>
    <w:rsid w:val="00BD7F6E"/>
    <w:rsid w:val="00BE41EB"/>
    <w:rsid w:val="00BF1C16"/>
    <w:rsid w:val="00BF6BEE"/>
    <w:rsid w:val="00C20363"/>
    <w:rsid w:val="00C363F8"/>
    <w:rsid w:val="00C4417D"/>
    <w:rsid w:val="00C65057"/>
    <w:rsid w:val="00C66515"/>
    <w:rsid w:val="00C76374"/>
    <w:rsid w:val="00C773B9"/>
    <w:rsid w:val="00C813A0"/>
    <w:rsid w:val="00C915C4"/>
    <w:rsid w:val="00CC3922"/>
    <w:rsid w:val="00CD0CA1"/>
    <w:rsid w:val="00CD0E68"/>
    <w:rsid w:val="00CD3350"/>
    <w:rsid w:val="00CD51FA"/>
    <w:rsid w:val="00CE0A52"/>
    <w:rsid w:val="00CF461B"/>
    <w:rsid w:val="00D20CE2"/>
    <w:rsid w:val="00D364D1"/>
    <w:rsid w:val="00D55DE3"/>
    <w:rsid w:val="00D6499C"/>
    <w:rsid w:val="00D701E3"/>
    <w:rsid w:val="00D71ABB"/>
    <w:rsid w:val="00D72FB6"/>
    <w:rsid w:val="00D8401E"/>
    <w:rsid w:val="00D856FF"/>
    <w:rsid w:val="00D90798"/>
    <w:rsid w:val="00D93F06"/>
    <w:rsid w:val="00D96FBF"/>
    <w:rsid w:val="00D977AF"/>
    <w:rsid w:val="00DA130B"/>
    <w:rsid w:val="00DA26BC"/>
    <w:rsid w:val="00DA54C0"/>
    <w:rsid w:val="00DB227D"/>
    <w:rsid w:val="00DC02CA"/>
    <w:rsid w:val="00DC4B65"/>
    <w:rsid w:val="00DD4249"/>
    <w:rsid w:val="00E24E9E"/>
    <w:rsid w:val="00E41144"/>
    <w:rsid w:val="00E436FE"/>
    <w:rsid w:val="00E632A0"/>
    <w:rsid w:val="00E63C98"/>
    <w:rsid w:val="00E6623E"/>
    <w:rsid w:val="00E94B3B"/>
    <w:rsid w:val="00EA54C2"/>
    <w:rsid w:val="00EC12EC"/>
    <w:rsid w:val="00EE3D22"/>
    <w:rsid w:val="00EE4A11"/>
    <w:rsid w:val="00EE6594"/>
    <w:rsid w:val="00EF5EB3"/>
    <w:rsid w:val="00F26B54"/>
    <w:rsid w:val="00F3583B"/>
    <w:rsid w:val="00F6793F"/>
    <w:rsid w:val="00F67B1C"/>
    <w:rsid w:val="00FA38CC"/>
    <w:rsid w:val="00FA4EDC"/>
    <w:rsid w:val="00FD1C11"/>
    <w:rsid w:val="00FD29FE"/>
    <w:rsid w:val="00F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0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05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05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1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12CE0307CA0C347E8D5EDC75B3B4E600D807B1A368754D1B2586E64A12BFB1FE1520E09690CF2E5F49CF28C84D2C85B0FF9FD95A6563108AF70310j8F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B34AE-635A-460B-9997-F4F35E08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9</cp:revision>
  <cp:lastPrinted>2025-01-27T06:02:00Z</cp:lastPrinted>
  <dcterms:created xsi:type="dcterms:W3CDTF">2024-12-02T07:20:00Z</dcterms:created>
  <dcterms:modified xsi:type="dcterms:W3CDTF">2025-01-28T04:48:00Z</dcterms:modified>
</cp:coreProperties>
</file>