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18" w:rsidRPr="00CF4CB3" w:rsidRDefault="00166718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71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166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085AD8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16.05.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69384E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2409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.07.2021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>520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87107" w:rsidRPr="00F87107" w:rsidRDefault="00F87107" w:rsidP="00F871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возникшей необходимостью продления срока переселения граждан из признанного аварийным и подлежащим сносу многоквартирного жилого дома               № 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на ул. </w:t>
      </w:r>
      <w:r w:rsidR="00080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Горняков 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="00462D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 w:rsidR="00955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Красноярского края,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F87107">
        <w:rPr>
          <w:rFonts w:ascii="Times New Roman" w:hAnsi="Times New Roman"/>
          <w:sz w:val="26"/>
          <w:szCs w:val="26"/>
        </w:rPr>
        <w:t>Внести в</w:t>
      </w:r>
      <w:r w:rsidRPr="007F5B7D">
        <w:rPr>
          <w:rFonts w:ascii="Times New Roman" w:hAnsi="Times New Roman"/>
          <w:sz w:val="26"/>
          <w:szCs w:val="26"/>
        </w:rPr>
        <w:t xml:space="preserve"> </w:t>
      </w:r>
      <w:r w:rsidR="00A40FC0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</w:t>
      </w:r>
      <w:r w:rsidR="00955EC3">
        <w:rPr>
          <w:rFonts w:ascii="Times New Roman" w:hAnsi="Times New Roman"/>
          <w:sz w:val="26"/>
          <w:szCs w:val="26"/>
        </w:rPr>
        <w:t>1</w:t>
      </w:r>
      <w:r w:rsidR="000806A0">
        <w:rPr>
          <w:rFonts w:ascii="Times New Roman" w:hAnsi="Times New Roman"/>
          <w:sz w:val="26"/>
          <w:szCs w:val="26"/>
        </w:rPr>
        <w:t>9</w:t>
      </w:r>
      <w:r w:rsidR="00955EC3">
        <w:rPr>
          <w:rFonts w:ascii="Times New Roman" w:hAnsi="Times New Roman"/>
          <w:sz w:val="26"/>
          <w:szCs w:val="26"/>
        </w:rPr>
        <w:t>.07.2021</w:t>
      </w:r>
      <w:r w:rsidR="00A40FC0">
        <w:rPr>
          <w:rFonts w:ascii="Times New Roman" w:hAnsi="Times New Roman"/>
          <w:sz w:val="26"/>
          <w:szCs w:val="26"/>
        </w:rPr>
        <w:t xml:space="preserve"> </w:t>
      </w:r>
      <w:r w:rsidR="00F87107">
        <w:rPr>
          <w:rFonts w:ascii="Times New Roman" w:hAnsi="Times New Roman"/>
          <w:sz w:val="26"/>
          <w:szCs w:val="26"/>
        </w:rPr>
        <w:t xml:space="preserve">               </w:t>
      </w:r>
      <w:r w:rsidR="00A40FC0">
        <w:rPr>
          <w:rFonts w:ascii="Times New Roman" w:hAnsi="Times New Roman"/>
          <w:sz w:val="26"/>
          <w:szCs w:val="26"/>
        </w:rPr>
        <w:t xml:space="preserve">№ </w:t>
      </w:r>
      <w:r w:rsidR="00955EC3">
        <w:rPr>
          <w:rFonts w:ascii="Times New Roman" w:hAnsi="Times New Roman"/>
          <w:sz w:val="26"/>
          <w:szCs w:val="26"/>
        </w:rPr>
        <w:t>3</w:t>
      </w:r>
      <w:r w:rsidR="000806A0">
        <w:rPr>
          <w:rFonts w:ascii="Times New Roman" w:hAnsi="Times New Roman"/>
          <w:sz w:val="26"/>
          <w:szCs w:val="26"/>
        </w:rPr>
        <w:t>520</w:t>
      </w:r>
      <w:r w:rsidR="00A40FC0">
        <w:rPr>
          <w:rFonts w:ascii="Times New Roman" w:hAnsi="Times New Roman"/>
          <w:sz w:val="26"/>
          <w:szCs w:val="26"/>
        </w:rPr>
        <w:t xml:space="preserve"> «О признании </w:t>
      </w:r>
      <w:r w:rsidR="00955EC3">
        <w:rPr>
          <w:rFonts w:ascii="Times New Roman" w:hAnsi="Times New Roman"/>
          <w:sz w:val="26"/>
          <w:szCs w:val="26"/>
        </w:rPr>
        <w:t>многоквартирного дома аварийным и подлежащим сносу</w:t>
      </w:r>
      <w:r w:rsidR="00A40FC0">
        <w:rPr>
          <w:rFonts w:ascii="Times New Roman" w:hAnsi="Times New Roman"/>
          <w:sz w:val="26"/>
          <w:szCs w:val="26"/>
        </w:rPr>
        <w:t>»</w:t>
      </w:r>
      <w:r w:rsidR="00ED6C05">
        <w:rPr>
          <w:rFonts w:ascii="Times New Roman" w:hAnsi="Times New Roman"/>
          <w:sz w:val="26"/>
          <w:szCs w:val="26"/>
        </w:rPr>
        <w:t xml:space="preserve"> </w:t>
      </w:r>
      <w:r w:rsidR="00EC61D9">
        <w:rPr>
          <w:rFonts w:ascii="Times New Roman" w:hAnsi="Times New Roman"/>
          <w:sz w:val="26"/>
          <w:szCs w:val="26"/>
        </w:rPr>
        <w:t xml:space="preserve">                         </w:t>
      </w:r>
      <w:r w:rsidR="00F87107">
        <w:rPr>
          <w:rFonts w:ascii="Times New Roman" w:hAnsi="Times New Roman"/>
          <w:sz w:val="26"/>
          <w:szCs w:val="26"/>
        </w:rPr>
        <w:t xml:space="preserve">(далее – Распоряжение) </w:t>
      </w:r>
      <w:r w:rsidR="001207B9">
        <w:rPr>
          <w:rFonts w:ascii="Times New Roman" w:hAnsi="Times New Roman"/>
          <w:sz w:val="26"/>
          <w:szCs w:val="26"/>
        </w:rPr>
        <w:t>следующ</w:t>
      </w:r>
      <w:r w:rsidR="00EC61D9">
        <w:rPr>
          <w:rFonts w:ascii="Times New Roman" w:hAnsi="Times New Roman"/>
          <w:sz w:val="26"/>
          <w:szCs w:val="26"/>
        </w:rPr>
        <w:t>и</w:t>
      </w:r>
      <w:r w:rsidR="001207B9">
        <w:rPr>
          <w:rFonts w:ascii="Times New Roman" w:hAnsi="Times New Roman"/>
          <w:sz w:val="26"/>
          <w:szCs w:val="26"/>
        </w:rPr>
        <w:t>е изменени</w:t>
      </w:r>
      <w:r w:rsidR="00EC61D9">
        <w:rPr>
          <w:rFonts w:ascii="Times New Roman" w:hAnsi="Times New Roman"/>
          <w:sz w:val="26"/>
          <w:szCs w:val="26"/>
        </w:rPr>
        <w:t>я</w:t>
      </w:r>
      <w:r w:rsidR="001207B9">
        <w:rPr>
          <w:rFonts w:ascii="Times New Roman" w:hAnsi="Times New Roman"/>
          <w:sz w:val="26"/>
          <w:szCs w:val="26"/>
        </w:rPr>
        <w:t>:</w:t>
      </w:r>
    </w:p>
    <w:p w:rsidR="004F0BF2" w:rsidRDefault="001207B9" w:rsidP="00955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55EC3">
        <w:rPr>
          <w:rFonts w:ascii="Times New Roman" w:hAnsi="Times New Roman"/>
          <w:sz w:val="26"/>
          <w:szCs w:val="26"/>
        </w:rPr>
        <w:t>В пунктах 2</w:t>
      </w:r>
      <w:r w:rsidR="00907ACD">
        <w:rPr>
          <w:rFonts w:ascii="Times New Roman" w:hAnsi="Times New Roman"/>
          <w:sz w:val="26"/>
          <w:szCs w:val="26"/>
        </w:rPr>
        <w:t xml:space="preserve">, 4 Распоряжения слова «до </w:t>
      </w:r>
      <w:r w:rsidR="0069384E">
        <w:rPr>
          <w:rFonts w:ascii="Times New Roman" w:hAnsi="Times New Roman"/>
          <w:sz w:val="26"/>
          <w:szCs w:val="26"/>
        </w:rPr>
        <w:t>30.05.2025</w:t>
      </w:r>
      <w:r w:rsidR="00955EC3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146A41">
        <w:rPr>
          <w:rFonts w:ascii="Times New Roman" w:hAnsi="Times New Roman"/>
          <w:sz w:val="26"/>
          <w:szCs w:val="26"/>
        </w:rPr>
        <w:t xml:space="preserve">                     </w:t>
      </w:r>
      <w:r w:rsidR="00955EC3">
        <w:rPr>
          <w:rFonts w:ascii="Times New Roman" w:hAnsi="Times New Roman"/>
          <w:sz w:val="26"/>
          <w:szCs w:val="26"/>
        </w:rPr>
        <w:t xml:space="preserve">«до </w:t>
      </w:r>
      <w:r w:rsidR="0069384E">
        <w:rPr>
          <w:rFonts w:ascii="Times New Roman" w:hAnsi="Times New Roman"/>
          <w:sz w:val="26"/>
          <w:szCs w:val="26"/>
        </w:rPr>
        <w:t>3</w:t>
      </w:r>
      <w:r w:rsidR="005D47CC">
        <w:rPr>
          <w:rFonts w:ascii="Times New Roman" w:hAnsi="Times New Roman"/>
          <w:sz w:val="26"/>
          <w:szCs w:val="26"/>
        </w:rPr>
        <w:t>1</w:t>
      </w:r>
      <w:r w:rsidR="0069384E">
        <w:rPr>
          <w:rFonts w:ascii="Times New Roman" w:hAnsi="Times New Roman"/>
          <w:sz w:val="26"/>
          <w:szCs w:val="26"/>
        </w:rPr>
        <w:t>.12.2025</w:t>
      </w:r>
      <w:r w:rsidR="00955EC3">
        <w:rPr>
          <w:rFonts w:ascii="Times New Roman" w:hAnsi="Times New Roman"/>
          <w:sz w:val="26"/>
          <w:szCs w:val="26"/>
        </w:rPr>
        <w:t>».</w:t>
      </w:r>
    </w:p>
    <w:p w:rsidR="00BD115C" w:rsidRPr="001A3F05" w:rsidRDefault="00955EC3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пятидневный срок с даты издания настоящего распоряжения направить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заявител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32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Службу строительного надзора и жилищного контроля Красноярского края,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управляющую организацию, обслуживающую многоквартирный дом.</w:t>
      </w:r>
    </w:p>
    <w:p w:rsidR="00BD115C" w:rsidRPr="001A3F05" w:rsidRDefault="00BD115C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146A41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пункта 2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C6F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Добровольский</w:t>
      </w:r>
      <w:bookmarkStart w:id="0" w:name="_GoBack"/>
      <w:bookmarkEnd w:id="0"/>
    </w:p>
    <w:sectPr w:rsidR="00A40FC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68" w:rsidRDefault="004D5668" w:rsidP="008A0317">
      <w:pPr>
        <w:spacing w:after="0" w:line="240" w:lineRule="auto"/>
      </w:pPr>
      <w:r>
        <w:separator/>
      </w:r>
    </w:p>
  </w:endnote>
  <w:endnote w:type="continuationSeparator" w:id="0">
    <w:p w:rsidR="004D5668" w:rsidRDefault="004D5668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68" w:rsidRDefault="004D5668" w:rsidP="008A0317">
      <w:pPr>
        <w:spacing w:after="0" w:line="240" w:lineRule="auto"/>
      </w:pPr>
      <w:r>
        <w:separator/>
      </w:r>
    </w:p>
  </w:footnote>
  <w:footnote w:type="continuationSeparator" w:id="0">
    <w:p w:rsidR="004D5668" w:rsidRDefault="004D5668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06A0"/>
    <w:rsid w:val="00083EBD"/>
    <w:rsid w:val="00084E5F"/>
    <w:rsid w:val="00085AD8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3A7A"/>
    <w:rsid w:val="001466D3"/>
    <w:rsid w:val="00146A41"/>
    <w:rsid w:val="001473D4"/>
    <w:rsid w:val="001621A1"/>
    <w:rsid w:val="0016588B"/>
    <w:rsid w:val="00166718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5668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5D47CC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9384E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C6F14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07ACD"/>
    <w:rsid w:val="0091452F"/>
    <w:rsid w:val="00931F59"/>
    <w:rsid w:val="00932C4E"/>
    <w:rsid w:val="009446FB"/>
    <w:rsid w:val="00955EC3"/>
    <w:rsid w:val="00960F30"/>
    <w:rsid w:val="00990B5F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9DB2-17F6-4251-963E-CF93F25B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2025-05-15T08:39:00Z</cp:lastPrinted>
  <dcterms:created xsi:type="dcterms:W3CDTF">2024-11-26T05:45:00Z</dcterms:created>
  <dcterms:modified xsi:type="dcterms:W3CDTF">2025-05-16T05:48:00Z</dcterms:modified>
</cp:coreProperties>
</file>