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2C75" w:rsidRPr="00602C75" w:rsidRDefault="00602C75" w:rsidP="00602C75">
      <w:pPr>
        <w:pStyle w:val="1"/>
        <w:tabs>
          <w:tab w:val="left" w:pos="4678"/>
          <w:tab w:val="left" w:pos="4820"/>
        </w:tabs>
      </w:pPr>
      <w:r w:rsidRPr="00602C75">
        <w:rPr>
          <w:noProof/>
        </w:rPr>
        <w:drawing>
          <wp:inline distT="0" distB="0" distL="0" distR="0" wp14:anchorId="5BE70A4B" wp14:editId="0DA4BDB7">
            <wp:extent cx="466725" cy="561975"/>
            <wp:effectExtent l="0" t="0" r="9525" b="9525"/>
            <wp:docPr id="2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2C75" w:rsidRPr="00602C75" w:rsidRDefault="00602C75" w:rsidP="00602C75">
      <w:pPr>
        <w:pStyle w:val="1"/>
        <w:rPr>
          <w:b w:val="0"/>
        </w:rPr>
      </w:pPr>
      <w:r w:rsidRPr="00602C75">
        <w:rPr>
          <w:b w:val="0"/>
        </w:rPr>
        <w:t>РОССИЙСКАЯ ФЕДЕРАЦИЯ</w:t>
      </w:r>
    </w:p>
    <w:p w:rsidR="00602C75" w:rsidRPr="00602C75" w:rsidRDefault="00602C75" w:rsidP="00602C7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02C75">
        <w:rPr>
          <w:rFonts w:ascii="Times New Roman" w:hAnsi="Times New Roman" w:cs="Times New Roman"/>
          <w:sz w:val="26"/>
          <w:szCs w:val="26"/>
        </w:rPr>
        <w:t>КРАСНОЯРСКИЙ КРАЙ</w:t>
      </w:r>
    </w:p>
    <w:p w:rsidR="00602C75" w:rsidRPr="00602C75" w:rsidRDefault="00602C75" w:rsidP="00602C7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602C75" w:rsidRPr="00602C75" w:rsidRDefault="00602C75" w:rsidP="00602C7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02C75">
        <w:rPr>
          <w:rFonts w:ascii="Times New Roman" w:hAnsi="Times New Roman" w:cs="Times New Roman"/>
          <w:sz w:val="26"/>
          <w:szCs w:val="26"/>
        </w:rPr>
        <w:t>ГЛАВА ГОРОДА НОРИЛЬСКА</w:t>
      </w:r>
    </w:p>
    <w:p w:rsidR="00602C75" w:rsidRPr="00602C75" w:rsidRDefault="00602C75" w:rsidP="00602C7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602C75" w:rsidRPr="00602C75" w:rsidRDefault="00602C75" w:rsidP="00602C75">
      <w:pPr>
        <w:pStyle w:val="1"/>
      </w:pPr>
      <w:r w:rsidRPr="00602C75">
        <w:t>ПОСТАНОВЛЕНИЕ</w:t>
      </w:r>
    </w:p>
    <w:p w:rsidR="00602C75" w:rsidRPr="00602C75" w:rsidRDefault="00602C75" w:rsidP="00602C75">
      <w:pPr>
        <w:pStyle w:val="1"/>
        <w:tabs>
          <w:tab w:val="left" w:pos="0"/>
          <w:tab w:val="left" w:pos="426"/>
        </w:tabs>
      </w:pPr>
    </w:p>
    <w:p w:rsidR="00602C75" w:rsidRPr="00602C75" w:rsidRDefault="000B0BF8" w:rsidP="00602C75">
      <w:pPr>
        <w:tabs>
          <w:tab w:val="left" w:pos="3969"/>
          <w:tab w:val="left" w:pos="7797"/>
        </w:tabs>
        <w:spacing w:after="0" w:line="240" w:lineRule="auto"/>
        <w:ind w:right="-161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04.09.</w:t>
      </w:r>
      <w:r w:rsidR="00014364">
        <w:rPr>
          <w:rFonts w:ascii="Times New Roman" w:hAnsi="Times New Roman" w:cs="Times New Roman"/>
          <w:color w:val="000000"/>
          <w:sz w:val="26"/>
          <w:szCs w:val="26"/>
        </w:rPr>
        <w:t>202</w:t>
      </w:r>
      <w:r w:rsidR="00025D4B">
        <w:rPr>
          <w:rFonts w:ascii="Times New Roman" w:hAnsi="Times New Roman" w:cs="Times New Roman"/>
          <w:color w:val="000000"/>
          <w:sz w:val="26"/>
          <w:szCs w:val="26"/>
        </w:rPr>
        <w:t>6</w:t>
      </w:r>
      <w:r>
        <w:rPr>
          <w:rFonts w:ascii="Times New Roman" w:hAnsi="Times New Roman" w:cs="Times New Roman"/>
          <w:color w:val="000000"/>
          <w:sz w:val="26"/>
          <w:szCs w:val="26"/>
        </w:rPr>
        <w:tab/>
        <w:t xml:space="preserve"> г. Норильск   </w:t>
      </w:r>
      <w:r>
        <w:rPr>
          <w:rFonts w:ascii="Times New Roman" w:hAnsi="Times New Roman" w:cs="Times New Roman"/>
          <w:color w:val="000000"/>
          <w:sz w:val="26"/>
          <w:szCs w:val="26"/>
        </w:rPr>
        <w:tab/>
        <w:t xml:space="preserve">            № 47</w:t>
      </w:r>
    </w:p>
    <w:p w:rsidR="00602C75" w:rsidRPr="00602C75" w:rsidRDefault="00602C75" w:rsidP="00602C75">
      <w:pPr>
        <w:pStyle w:val="a7"/>
      </w:pPr>
    </w:p>
    <w:p w:rsidR="00602C75" w:rsidRPr="00602C75" w:rsidRDefault="00602C75" w:rsidP="00602C75">
      <w:pPr>
        <w:pStyle w:val="a7"/>
      </w:pPr>
    </w:p>
    <w:p w:rsidR="009B7F2A" w:rsidRPr="009B7F2A" w:rsidRDefault="00E1296D" w:rsidP="009B7F2A">
      <w:pPr>
        <w:pStyle w:val="a5"/>
        <w:tabs>
          <w:tab w:val="left" w:pos="4253"/>
          <w:tab w:val="left" w:pos="7513"/>
        </w:tabs>
        <w:jc w:val="both"/>
        <w:rPr>
          <w:b/>
          <w:sz w:val="26"/>
          <w:szCs w:val="26"/>
        </w:rPr>
      </w:pPr>
      <w:r w:rsidRPr="00E1296D">
        <w:rPr>
          <w:sz w:val="26"/>
          <w:szCs w:val="26"/>
        </w:rPr>
        <w:t xml:space="preserve">О принятии дополнительных мер по защите населения и территорий </w:t>
      </w:r>
      <w:r>
        <w:rPr>
          <w:sz w:val="26"/>
          <w:szCs w:val="26"/>
        </w:rPr>
        <w:br/>
      </w:r>
      <w:r w:rsidRPr="00E1296D">
        <w:rPr>
          <w:sz w:val="26"/>
          <w:szCs w:val="26"/>
        </w:rPr>
        <w:t xml:space="preserve">от чрезвычайной ситуации, </w:t>
      </w:r>
      <w:r w:rsidR="00743294" w:rsidRPr="00701E80">
        <w:rPr>
          <w:sz w:val="26"/>
          <w:szCs w:val="26"/>
        </w:rPr>
        <w:t>обусловленной техническим состоянием здания</w:t>
      </w:r>
      <w:r w:rsidR="00743294" w:rsidRPr="00373D64">
        <w:rPr>
          <w:bCs/>
          <w:sz w:val="26"/>
          <w:szCs w:val="26"/>
        </w:rPr>
        <w:t>, расположенного по адресу: г. Норильск,</w:t>
      </w:r>
      <w:r w:rsidR="00743294" w:rsidRPr="00373D64">
        <w:rPr>
          <w:sz w:val="26"/>
          <w:szCs w:val="26"/>
        </w:rPr>
        <w:t xml:space="preserve"> Центральный район,</w:t>
      </w:r>
      <w:r w:rsidR="00743294" w:rsidRPr="00373D64">
        <w:rPr>
          <w:bCs/>
          <w:sz w:val="26"/>
          <w:szCs w:val="26"/>
        </w:rPr>
        <w:t xml:space="preserve"> ул. Талнахская, д. 12Б</w:t>
      </w:r>
    </w:p>
    <w:p w:rsidR="001B30A1" w:rsidRDefault="001B30A1" w:rsidP="00602C75">
      <w:pPr>
        <w:pStyle w:val="a5"/>
        <w:tabs>
          <w:tab w:val="left" w:pos="4253"/>
          <w:tab w:val="left" w:pos="7513"/>
        </w:tabs>
        <w:jc w:val="both"/>
        <w:rPr>
          <w:sz w:val="26"/>
          <w:szCs w:val="26"/>
        </w:rPr>
      </w:pPr>
    </w:p>
    <w:p w:rsidR="00FF35C3" w:rsidRPr="006E5C14" w:rsidRDefault="001D0704" w:rsidP="006E5C14">
      <w:pPr>
        <w:pStyle w:val="a5"/>
        <w:tabs>
          <w:tab w:val="left" w:pos="4253"/>
          <w:tab w:val="left" w:pos="7513"/>
        </w:tabs>
        <w:ind w:firstLine="709"/>
        <w:jc w:val="both"/>
        <w:rPr>
          <w:sz w:val="26"/>
          <w:szCs w:val="26"/>
        </w:rPr>
      </w:pPr>
      <w:r w:rsidRPr="00373D64">
        <w:rPr>
          <w:sz w:val="26"/>
          <w:szCs w:val="26"/>
        </w:rPr>
        <w:t>В соответствии с п</w:t>
      </w:r>
      <w:r w:rsidR="00AC459E" w:rsidRPr="00373D64">
        <w:rPr>
          <w:sz w:val="26"/>
          <w:szCs w:val="26"/>
        </w:rPr>
        <w:t>унктом</w:t>
      </w:r>
      <w:r w:rsidRPr="00373D64">
        <w:rPr>
          <w:sz w:val="26"/>
          <w:szCs w:val="26"/>
        </w:rPr>
        <w:t xml:space="preserve"> 28 статьи 16 Федерального закона от 06.10.2003 </w:t>
      </w:r>
      <w:r w:rsidRPr="00373D64">
        <w:rPr>
          <w:sz w:val="26"/>
          <w:szCs w:val="26"/>
        </w:rPr>
        <w:br/>
        <w:t xml:space="preserve">№ 131-ФЗ «Об общих принципах организации местного самоуправления </w:t>
      </w:r>
      <w:r w:rsidRPr="00373D64">
        <w:rPr>
          <w:sz w:val="26"/>
          <w:szCs w:val="26"/>
        </w:rPr>
        <w:br/>
        <w:t xml:space="preserve">в Российской Федерации», Федеральным законом от 21.12.1994 № 68-ФЗ </w:t>
      </w:r>
      <w:r w:rsidRPr="00373D64">
        <w:rPr>
          <w:sz w:val="26"/>
          <w:szCs w:val="26"/>
        </w:rPr>
        <w:br/>
        <w:t xml:space="preserve">«О защите населения и территорий от чрезвычайных ситуаций природного </w:t>
      </w:r>
      <w:r w:rsidRPr="00373D64">
        <w:rPr>
          <w:sz w:val="26"/>
          <w:szCs w:val="26"/>
        </w:rPr>
        <w:br/>
        <w:t xml:space="preserve">и техногенного характера», Законом Красноярского края от 10.02.2000 № 9-631 </w:t>
      </w:r>
      <w:r w:rsidRPr="00373D64">
        <w:rPr>
          <w:sz w:val="26"/>
          <w:szCs w:val="26"/>
        </w:rPr>
        <w:br/>
        <w:t>«О защите населения и территории Красноярского края от чрезвычайных ситуаций природн</w:t>
      </w:r>
      <w:r w:rsidR="00F076BE" w:rsidRPr="00373D64">
        <w:rPr>
          <w:sz w:val="26"/>
          <w:szCs w:val="26"/>
        </w:rPr>
        <w:t xml:space="preserve">ого и техногенного характера», </w:t>
      </w:r>
      <w:r w:rsidR="00F878B4" w:rsidRPr="00F878B4">
        <w:rPr>
          <w:sz w:val="26"/>
          <w:szCs w:val="26"/>
        </w:rPr>
        <w:t xml:space="preserve">Постановлением Правительства Красноярского края от 16.03.2020 № 152-П «О введении режима повышенной готовности в связи с угрозой распространения в Красноярском крае новой </w:t>
      </w:r>
      <w:proofErr w:type="spellStart"/>
      <w:r w:rsidR="00F878B4" w:rsidRPr="00F878B4">
        <w:rPr>
          <w:sz w:val="26"/>
          <w:szCs w:val="26"/>
        </w:rPr>
        <w:t>коронавирусной</w:t>
      </w:r>
      <w:proofErr w:type="spellEnd"/>
      <w:r w:rsidR="00F878B4" w:rsidRPr="00F878B4">
        <w:rPr>
          <w:sz w:val="26"/>
          <w:szCs w:val="26"/>
        </w:rPr>
        <w:t xml:space="preserve"> инфекции (2019-nCoV)», </w:t>
      </w:r>
      <w:r w:rsidR="005D252A" w:rsidRPr="00373D64">
        <w:rPr>
          <w:sz w:val="26"/>
          <w:szCs w:val="26"/>
        </w:rPr>
        <w:t xml:space="preserve">постановлением Администрации города Норильска Красноярского края от 23.05.2016 № 279 «О городском звене муниципального образования город Норильск территориальной подсистемы единой государственной системы предупреждения и ликвидации чрезвычайных ситуаций Красноярского края», пунктом </w:t>
      </w:r>
      <w:r w:rsidR="009F2480" w:rsidRPr="00373D64">
        <w:rPr>
          <w:sz w:val="26"/>
          <w:szCs w:val="26"/>
        </w:rPr>
        <w:t>1</w:t>
      </w:r>
      <w:r w:rsidR="005D252A" w:rsidRPr="00373D64">
        <w:rPr>
          <w:sz w:val="26"/>
          <w:szCs w:val="26"/>
        </w:rPr>
        <w:t>.2.</w:t>
      </w:r>
      <w:r w:rsidR="00025D4B" w:rsidRPr="00373D64">
        <w:rPr>
          <w:sz w:val="26"/>
          <w:szCs w:val="26"/>
        </w:rPr>
        <w:t>2</w:t>
      </w:r>
      <w:r w:rsidR="005D252A" w:rsidRPr="00373D64">
        <w:rPr>
          <w:sz w:val="26"/>
          <w:szCs w:val="26"/>
        </w:rPr>
        <w:t xml:space="preserve"> приложения к приказу МЧС России </w:t>
      </w:r>
      <w:r w:rsidR="005D252A" w:rsidRPr="00373D64">
        <w:rPr>
          <w:sz w:val="26"/>
          <w:szCs w:val="26"/>
        </w:rPr>
        <w:br/>
        <w:t xml:space="preserve">от 05.07.2021 № 429 «Об установлении критериев информации о чрезвычайных ситуациях природного и техногенного характера», с учетом решения комиссии </w:t>
      </w:r>
      <w:r w:rsidR="005D252A" w:rsidRPr="00373D64">
        <w:rPr>
          <w:sz w:val="26"/>
          <w:szCs w:val="26"/>
        </w:rPr>
        <w:br/>
        <w:t xml:space="preserve">по предупреждению и ликвидации чрезвычайных ситуаций и обеспечению пожарной безопасности муниципального образования город Норильск от </w:t>
      </w:r>
      <w:r w:rsidR="006B688E" w:rsidRPr="00373D64">
        <w:rPr>
          <w:sz w:val="26"/>
          <w:szCs w:val="26"/>
        </w:rPr>
        <w:t>19</w:t>
      </w:r>
      <w:r w:rsidR="005D252A" w:rsidRPr="00373D64">
        <w:rPr>
          <w:sz w:val="26"/>
          <w:szCs w:val="26"/>
        </w:rPr>
        <w:t>.0</w:t>
      </w:r>
      <w:r w:rsidR="002D7C7F" w:rsidRPr="00373D64">
        <w:rPr>
          <w:sz w:val="26"/>
          <w:szCs w:val="26"/>
        </w:rPr>
        <w:t>8</w:t>
      </w:r>
      <w:r w:rsidR="005D252A" w:rsidRPr="00373D64">
        <w:rPr>
          <w:sz w:val="26"/>
          <w:szCs w:val="26"/>
        </w:rPr>
        <w:t>.202</w:t>
      </w:r>
      <w:r w:rsidR="006B688E" w:rsidRPr="00373D64">
        <w:rPr>
          <w:sz w:val="26"/>
          <w:szCs w:val="26"/>
        </w:rPr>
        <w:t>6</w:t>
      </w:r>
      <w:r w:rsidR="005D252A" w:rsidRPr="00373D64">
        <w:rPr>
          <w:sz w:val="26"/>
          <w:szCs w:val="26"/>
        </w:rPr>
        <w:t xml:space="preserve"> № </w:t>
      </w:r>
      <w:r w:rsidR="006B688E" w:rsidRPr="00373D64">
        <w:rPr>
          <w:sz w:val="26"/>
          <w:szCs w:val="26"/>
        </w:rPr>
        <w:t>8</w:t>
      </w:r>
      <w:r w:rsidR="005D252A" w:rsidRPr="00373D64">
        <w:rPr>
          <w:sz w:val="26"/>
          <w:szCs w:val="26"/>
        </w:rPr>
        <w:t xml:space="preserve">, </w:t>
      </w:r>
      <w:r w:rsidR="00E4706C" w:rsidRPr="00373D64">
        <w:rPr>
          <w:sz w:val="26"/>
          <w:szCs w:val="26"/>
        </w:rPr>
        <w:t>в целях</w:t>
      </w:r>
      <w:r w:rsidR="003B47F6" w:rsidRPr="00373D64">
        <w:rPr>
          <w:sz w:val="26"/>
          <w:szCs w:val="26"/>
        </w:rPr>
        <w:t xml:space="preserve"> принятия </w:t>
      </w:r>
      <w:r w:rsidR="00E1296D" w:rsidRPr="00373D64">
        <w:rPr>
          <w:sz w:val="26"/>
          <w:szCs w:val="26"/>
        </w:rPr>
        <w:t xml:space="preserve">дополнительных мер по защите населения и территорий от чрезвычайной ситуации, </w:t>
      </w:r>
      <w:r w:rsidR="00216DCB" w:rsidRPr="00701E80">
        <w:rPr>
          <w:sz w:val="26"/>
          <w:szCs w:val="26"/>
        </w:rPr>
        <w:t>обусловленной техническим состоянием здания</w:t>
      </w:r>
      <w:r w:rsidR="00216DCB" w:rsidRPr="00373D64">
        <w:rPr>
          <w:bCs/>
          <w:sz w:val="26"/>
          <w:szCs w:val="26"/>
        </w:rPr>
        <w:t>, расположенного по адресу: г. Норильск,</w:t>
      </w:r>
      <w:r w:rsidR="00216DCB" w:rsidRPr="00373D64">
        <w:rPr>
          <w:sz w:val="26"/>
          <w:szCs w:val="26"/>
        </w:rPr>
        <w:t xml:space="preserve"> Центральный район,</w:t>
      </w:r>
      <w:r w:rsidR="00216DCB" w:rsidRPr="00373D64">
        <w:rPr>
          <w:bCs/>
          <w:sz w:val="26"/>
          <w:szCs w:val="26"/>
        </w:rPr>
        <w:t xml:space="preserve"> ул. Талнахская, д. 12Б</w:t>
      </w:r>
      <w:r w:rsidR="00216DCB">
        <w:rPr>
          <w:bCs/>
          <w:sz w:val="26"/>
          <w:szCs w:val="26"/>
        </w:rPr>
        <w:t xml:space="preserve">, </w:t>
      </w:r>
      <w:r w:rsidR="00216DCB" w:rsidRPr="00701E80">
        <w:rPr>
          <w:sz w:val="26"/>
          <w:szCs w:val="26"/>
        </w:rPr>
        <w:t>(наличием дефектов отдельных технических элементов здания, создающих вероятность разрушения(обрушения) этих элементов), которое может создавать угрозу жизни и (или) здоровью граждан</w:t>
      </w:r>
      <w:r w:rsidR="006E5C14">
        <w:rPr>
          <w:sz w:val="26"/>
          <w:szCs w:val="26"/>
        </w:rPr>
        <w:t xml:space="preserve"> </w:t>
      </w:r>
      <w:r w:rsidR="00373D64" w:rsidRPr="00373D64">
        <w:rPr>
          <w:sz w:val="26"/>
          <w:szCs w:val="26"/>
        </w:rPr>
        <w:t>(далее соответственно – Д</w:t>
      </w:r>
      <w:r w:rsidR="00324106" w:rsidRPr="00373D64">
        <w:rPr>
          <w:sz w:val="26"/>
          <w:szCs w:val="26"/>
        </w:rPr>
        <w:t xml:space="preserve">ополнительные меры, </w:t>
      </w:r>
      <w:r w:rsidR="00373D64" w:rsidRPr="00373D64">
        <w:rPr>
          <w:sz w:val="26"/>
          <w:szCs w:val="26"/>
        </w:rPr>
        <w:t>Здание</w:t>
      </w:r>
      <w:r w:rsidR="00324106" w:rsidRPr="00373D64">
        <w:rPr>
          <w:sz w:val="26"/>
          <w:szCs w:val="26"/>
        </w:rPr>
        <w:t>)</w:t>
      </w:r>
      <w:r w:rsidR="00FF35C3" w:rsidRPr="00373D64">
        <w:rPr>
          <w:sz w:val="26"/>
          <w:szCs w:val="26"/>
        </w:rPr>
        <w:t>,</w:t>
      </w:r>
    </w:p>
    <w:p w:rsidR="00602C75" w:rsidRPr="00373D64" w:rsidRDefault="00602C75" w:rsidP="00602C7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73D64">
        <w:rPr>
          <w:rFonts w:ascii="Times New Roman" w:hAnsi="Times New Roman" w:cs="Times New Roman"/>
          <w:sz w:val="26"/>
          <w:szCs w:val="26"/>
        </w:rPr>
        <w:t>ПОСТАНОВЛЯЮ:</w:t>
      </w:r>
    </w:p>
    <w:p w:rsidR="00FF35C3" w:rsidRPr="00DB5B33" w:rsidRDefault="00FF35C3" w:rsidP="00602C75">
      <w:pPr>
        <w:spacing w:after="0" w:line="240" w:lineRule="auto"/>
        <w:rPr>
          <w:rFonts w:ascii="Times New Roman" w:hAnsi="Times New Roman" w:cs="Times New Roman"/>
          <w:sz w:val="26"/>
          <w:szCs w:val="26"/>
          <w:highlight w:val="yellow"/>
        </w:rPr>
      </w:pPr>
    </w:p>
    <w:p w:rsidR="00373D64" w:rsidRPr="00701E80" w:rsidRDefault="00373D64" w:rsidP="001600E0">
      <w:pPr>
        <w:pStyle w:val="ab"/>
        <w:numPr>
          <w:ilvl w:val="0"/>
          <w:numId w:val="9"/>
        </w:numPr>
        <w:tabs>
          <w:tab w:val="left" w:pos="993"/>
          <w:tab w:val="left" w:pos="1276"/>
          <w:tab w:val="left" w:pos="1560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701E8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DD1441">
        <w:rPr>
          <w:rFonts w:ascii="Times New Roman" w:eastAsia="Times New Roman" w:hAnsi="Times New Roman" w:cs="Times New Roman"/>
          <w:sz w:val="26"/>
          <w:szCs w:val="26"/>
        </w:rPr>
        <w:t>В</w:t>
      </w:r>
      <w:r w:rsidRPr="00701E80">
        <w:rPr>
          <w:rFonts w:ascii="Times New Roman" w:eastAsia="Times New Roman" w:hAnsi="Times New Roman" w:cs="Times New Roman"/>
          <w:sz w:val="26"/>
          <w:szCs w:val="26"/>
        </w:rPr>
        <w:t xml:space="preserve"> рамках ранее введенного Постановлением Правительства Красноярского края от 16.03.2020 № 152-П режима функционирования «Повышенная готовность»:</w:t>
      </w:r>
    </w:p>
    <w:p w:rsidR="00BD2055" w:rsidRDefault="005F7999" w:rsidP="005261C8">
      <w:pPr>
        <w:pStyle w:val="ab"/>
        <w:numPr>
          <w:ilvl w:val="1"/>
          <w:numId w:val="9"/>
        </w:numPr>
        <w:tabs>
          <w:tab w:val="left" w:pos="993"/>
          <w:tab w:val="left" w:pos="1134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D205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Признать обстановку, сложившуюся по адресу: г. Норильск, Центральный район, ул. Талнахская, д. 12 Б, угрозой возникновения чрезвычайной ситуации </w:t>
      </w:r>
      <w:r w:rsidR="00BD2055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</w:p>
    <w:p w:rsidR="00373D64" w:rsidRPr="00BD2055" w:rsidRDefault="005F7999" w:rsidP="00BD2055">
      <w:pPr>
        <w:tabs>
          <w:tab w:val="left" w:pos="993"/>
          <w:tab w:val="left" w:pos="1134"/>
          <w:tab w:val="left" w:pos="15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D2055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далее – ЧС), обусловленной техническим состоянием здания (наличием дефектов отдельных технических элементов здания, создающих вероятность разрушения(обрушения) этих элементов), которое может создавать угрозу жизни </w:t>
      </w:r>
      <w:r w:rsidR="002C1AA5" w:rsidRPr="00BD2055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BD2055">
        <w:rPr>
          <w:rFonts w:ascii="Times New Roman" w:eastAsia="Times New Roman" w:hAnsi="Times New Roman" w:cs="Times New Roman"/>
          <w:sz w:val="26"/>
          <w:szCs w:val="26"/>
          <w:lang w:eastAsia="ru-RU"/>
        </w:rPr>
        <w:t>и (или) здоровью граждан.</w:t>
      </w:r>
      <w:r w:rsidR="00373D64" w:rsidRPr="00BD205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8C0DE5" w:rsidRPr="00B53FB1" w:rsidRDefault="00701E80" w:rsidP="001600E0">
      <w:pPr>
        <w:tabs>
          <w:tab w:val="left" w:pos="993"/>
          <w:tab w:val="left" w:pos="1276"/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1.2. </w:t>
      </w:r>
      <w:r w:rsidR="005F7999" w:rsidRPr="005F7999">
        <w:rPr>
          <w:rFonts w:ascii="Times New Roman" w:eastAsia="Times New Roman" w:hAnsi="Times New Roman" w:cs="Times New Roman"/>
          <w:sz w:val="26"/>
          <w:szCs w:val="26"/>
          <w:lang w:eastAsia="ru-RU"/>
        </w:rPr>
        <w:t>Определить границами территории, на которой может возникнуть ЧС, территорию, на которой расположено Здание.</w:t>
      </w:r>
    </w:p>
    <w:p w:rsidR="008C0DE5" w:rsidRPr="00C231BF" w:rsidRDefault="008C0DE5" w:rsidP="001600E0">
      <w:pPr>
        <w:tabs>
          <w:tab w:val="left" w:pos="1276"/>
          <w:tab w:val="left" w:pos="1560"/>
          <w:tab w:val="left" w:pos="170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3FB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1.3. </w:t>
      </w:r>
      <w:r w:rsidR="00D13272" w:rsidRPr="00D132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Определить основными силами и средствами, привлекаемыми </w:t>
      </w:r>
      <w:r w:rsidR="00D13272" w:rsidRPr="00D13272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 xml:space="preserve">к проведению мероприятий по предупреждению ЧС, силы и средства, входящие </w:t>
      </w:r>
      <w:r w:rsidR="00D13272" w:rsidRPr="00D13272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 xml:space="preserve">в состав городского звена территориальной подсистемы единой государственной системы предупреждения и ликвидации чрезвычайных ситуаций Красноярского края, структурные подразделения Администрации города Норильска, а также силы и средства функциональных подсистем </w:t>
      </w:r>
      <w:r w:rsidR="001A0CD8" w:rsidRPr="00D132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единой государственной системы </w:t>
      </w:r>
      <w:r w:rsidR="001A0CD8" w:rsidRPr="00C231BF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предупреждения и ликвидации чрезвычайных ситуаций</w:t>
      </w:r>
      <w:r w:rsidR="00D13272" w:rsidRPr="00C231B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расположенных </w:t>
      </w:r>
      <w:r w:rsidR="001A0CD8" w:rsidRPr="00C231BF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D13272" w:rsidRPr="00C231BF">
        <w:rPr>
          <w:rFonts w:ascii="Times New Roman" w:eastAsia="Times New Roman" w:hAnsi="Times New Roman" w:cs="Times New Roman"/>
          <w:sz w:val="26"/>
          <w:szCs w:val="26"/>
          <w:lang w:eastAsia="ru-RU"/>
        </w:rPr>
        <w:t>на территории муниципального образования город Норильск</w:t>
      </w:r>
      <w:r w:rsidRPr="00C231B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8C0DE5" w:rsidRPr="00C231BF" w:rsidRDefault="008C0DE5" w:rsidP="009D245C">
      <w:pPr>
        <w:tabs>
          <w:tab w:val="left" w:pos="1276"/>
          <w:tab w:val="left" w:pos="1560"/>
          <w:tab w:val="left" w:pos="170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31B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1.4. </w:t>
      </w:r>
      <w:r w:rsidR="00D13272" w:rsidRPr="00C231BF">
        <w:rPr>
          <w:rFonts w:ascii="Times New Roman" w:eastAsia="Times New Roman" w:hAnsi="Times New Roman" w:cs="Times New Roman"/>
          <w:sz w:val="26"/>
          <w:szCs w:val="26"/>
          <w:lang w:eastAsia="ru-RU"/>
        </w:rPr>
        <w:t>Определить должностным лицом Администрации города Норильска, ответственным за осуществление Дополнительны</w:t>
      </w:r>
      <w:r w:rsidR="006E5C14" w:rsidRPr="00C231BF">
        <w:rPr>
          <w:rFonts w:ascii="Times New Roman" w:eastAsia="Times New Roman" w:hAnsi="Times New Roman" w:cs="Times New Roman"/>
          <w:sz w:val="26"/>
          <w:szCs w:val="26"/>
          <w:lang w:eastAsia="ru-RU"/>
        </w:rPr>
        <w:t>х</w:t>
      </w:r>
      <w:r w:rsidR="00D13272" w:rsidRPr="00C231B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мер</w:t>
      </w:r>
      <w:r w:rsidR="000B2A79" w:rsidRPr="00C231BF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6E5C14" w:rsidRPr="00C231B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13272" w:rsidRPr="00C231BF">
        <w:rPr>
          <w:rFonts w:ascii="Times New Roman" w:eastAsia="Times New Roman" w:hAnsi="Times New Roman" w:cs="Times New Roman"/>
          <w:sz w:val="26"/>
          <w:szCs w:val="26"/>
          <w:lang w:eastAsia="ru-RU"/>
        </w:rPr>
        <w:t>заместителя Главы города Норильска по городскому хозяйству</w:t>
      </w:r>
      <w:r w:rsidRPr="00C231B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8C0DE5" w:rsidRPr="00B53FB1" w:rsidRDefault="001A425C" w:rsidP="009D245C">
      <w:pPr>
        <w:tabs>
          <w:tab w:val="left" w:pos="1276"/>
          <w:tab w:val="left" w:pos="1560"/>
          <w:tab w:val="left" w:pos="170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31BF">
        <w:rPr>
          <w:rFonts w:ascii="Times New Roman" w:eastAsia="Times New Roman" w:hAnsi="Times New Roman" w:cs="Times New Roman"/>
          <w:sz w:val="26"/>
          <w:szCs w:val="26"/>
          <w:lang w:eastAsia="ru-RU"/>
        </w:rPr>
        <w:t>1.5. Определить следующие Д</w:t>
      </w:r>
      <w:r w:rsidR="008C0DE5" w:rsidRPr="00C231BF">
        <w:rPr>
          <w:rFonts w:ascii="Times New Roman" w:eastAsia="Times New Roman" w:hAnsi="Times New Roman" w:cs="Times New Roman"/>
          <w:sz w:val="26"/>
          <w:szCs w:val="26"/>
          <w:lang w:eastAsia="ru-RU"/>
        </w:rPr>
        <w:t>ополнительные меры:</w:t>
      </w:r>
    </w:p>
    <w:p w:rsidR="001A425C" w:rsidRPr="00B53FB1" w:rsidRDefault="00E4706C" w:rsidP="009D245C">
      <w:pPr>
        <w:tabs>
          <w:tab w:val="left" w:pos="1276"/>
          <w:tab w:val="left" w:pos="1560"/>
          <w:tab w:val="left" w:pos="170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3FB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1.5.1. </w:t>
      </w:r>
      <w:r w:rsidR="001A0CD8" w:rsidRPr="001A0CD8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Администрации города Норильска:</w:t>
      </w:r>
    </w:p>
    <w:p w:rsidR="001A0CD8" w:rsidRPr="00701E80" w:rsidRDefault="001A0CD8" w:rsidP="009D245C">
      <w:pPr>
        <w:tabs>
          <w:tab w:val="left" w:pos="1134"/>
          <w:tab w:val="left" w:pos="1276"/>
          <w:tab w:val="left" w:pos="1560"/>
          <w:tab w:val="left" w:pos="170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1E80">
        <w:rPr>
          <w:rFonts w:ascii="Times New Roman" w:eastAsia="Times New Roman" w:hAnsi="Times New Roman" w:cs="Times New Roman"/>
          <w:sz w:val="26"/>
          <w:szCs w:val="26"/>
          <w:lang w:eastAsia="ru-RU"/>
        </w:rPr>
        <w:t>1.5.1</w:t>
      </w:r>
      <w:r w:rsidR="00916855" w:rsidRPr="00701E80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701E80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701E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Организовать работу по всестороннему освещению в средствах массовой информации и на официальном сайте муниципального образования город Норильск информации об определенных Дополнительных мерах. </w:t>
      </w:r>
    </w:p>
    <w:p w:rsidR="001A0CD8" w:rsidRDefault="001A0CD8" w:rsidP="009D245C">
      <w:pPr>
        <w:tabs>
          <w:tab w:val="left" w:pos="1134"/>
          <w:tab w:val="left" w:pos="1276"/>
          <w:tab w:val="left" w:pos="1560"/>
          <w:tab w:val="left" w:pos="170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A0CD8">
        <w:rPr>
          <w:rFonts w:ascii="Times New Roman" w:eastAsia="Times New Roman" w:hAnsi="Times New Roman" w:cs="Times New Roman"/>
          <w:sz w:val="26"/>
          <w:szCs w:val="26"/>
          <w:lang w:eastAsia="ru-RU"/>
        </w:rPr>
        <w:t>Срок: до устранения обстоятельств, послуживших основанием для принятия Дополнительных мер</w:t>
      </w:r>
      <w:r w:rsidR="00382755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1A0CD8" w:rsidRPr="001A0CD8" w:rsidRDefault="001A0CD8" w:rsidP="00AE089E">
      <w:pPr>
        <w:tabs>
          <w:tab w:val="left" w:pos="1134"/>
          <w:tab w:val="left" w:pos="1276"/>
          <w:tab w:val="left" w:pos="1560"/>
          <w:tab w:val="left" w:pos="170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A0CD8">
        <w:rPr>
          <w:rFonts w:ascii="Times New Roman" w:eastAsia="Times New Roman" w:hAnsi="Times New Roman" w:cs="Times New Roman"/>
          <w:sz w:val="26"/>
          <w:szCs w:val="26"/>
          <w:lang w:eastAsia="ru-RU"/>
        </w:rPr>
        <w:t>Ответственный: заместитель Главы города Норильска по информационной политике и перспективному развитию.</w:t>
      </w:r>
    </w:p>
    <w:p w:rsidR="00701E80" w:rsidRDefault="000B2A79" w:rsidP="00AE089E">
      <w:pPr>
        <w:tabs>
          <w:tab w:val="left" w:pos="1134"/>
          <w:tab w:val="left" w:pos="1276"/>
          <w:tab w:val="left" w:pos="1560"/>
          <w:tab w:val="left" w:pos="170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1.5.2. </w:t>
      </w:r>
      <w:r w:rsidR="001A0CD8" w:rsidRPr="001A0CD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Собственнику Здания Алиеву </w:t>
      </w:r>
      <w:proofErr w:type="spellStart"/>
      <w:r w:rsidR="001A0CD8" w:rsidRPr="001A0CD8">
        <w:rPr>
          <w:rFonts w:ascii="Times New Roman" w:eastAsia="Times New Roman" w:hAnsi="Times New Roman" w:cs="Times New Roman"/>
          <w:sz w:val="26"/>
          <w:szCs w:val="26"/>
          <w:lang w:eastAsia="ru-RU"/>
        </w:rPr>
        <w:t>Сабухи</w:t>
      </w:r>
      <w:proofErr w:type="spellEnd"/>
      <w:r w:rsidR="001A0CD8" w:rsidRPr="001A0CD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1A0CD8" w:rsidRPr="001A0CD8">
        <w:rPr>
          <w:rFonts w:ascii="Times New Roman" w:eastAsia="Times New Roman" w:hAnsi="Times New Roman" w:cs="Times New Roman"/>
          <w:sz w:val="26"/>
          <w:szCs w:val="26"/>
          <w:lang w:eastAsia="ru-RU"/>
        </w:rPr>
        <w:t>Сахават</w:t>
      </w:r>
      <w:proofErr w:type="spellEnd"/>
      <w:r w:rsidR="001A0CD8" w:rsidRPr="001A0CD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1A0CD8" w:rsidRPr="001A0CD8">
        <w:rPr>
          <w:rFonts w:ascii="Times New Roman" w:eastAsia="Times New Roman" w:hAnsi="Times New Roman" w:cs="Times New Roman"/>
          <w:sz w:val="26"/>
          <w:szCs w:val="26"/>
          <w:lang w:eastAsia="ru-RU"/>
        </w:rPr>
        <w:t>оглы</w:t>
      </w:r>
      <w:proofErr w:type="spellEnd"/>
      <w:r w:rsidR="001A0CD8" w:rsidRPr="001A0CD8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1A0CD8" w:rsidRPr="00C231BF" w:rsidRDefault="00F95695" w:rsidP="00AE089E">
      <w:pPr>
        <w:tabs>
          <w:tab w:val="left" w:pos="1134"/>
          <w:tab w:val="left" w:pos="1276"/>
          <w:tab w:val="left" w:pos="1560"/>
          <w:tab w:val="left" w:pos="170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D245C">
        <w:rPr>
          <w:rFonts w:ascii="Times New Roman" w:eastAsia="Times New Roman" w:hAnsi="Times New Roman" w:cs="Times New Roman"/>
          <w:sz w:val="26"/>
          <w:szCs w:val="26"/>
          <w:lang w:eastAsia="ru-RU"/>
        </w:rPr>
        <w:t>1.5.2</w:t>
      </w:r>
      <w:r w:rsidR="00701E80" w:rsidRPr="009D245C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0B2A79">
        <w:rPr>
          <w:rFonts w:ascii="Times New Roman" w:eastAsia="Times New Roman" w:hAnsi="Times New Roman" w:cs="Times New Roman"/>
          <w:sz w:val="26"/>
          <w:szCs w:val="26"/>
          <w:lang w:eastAsia="ru-RU"/>
        </w:rPr>
        <w:t>1.</w:t>
      </w:r>
      <w:r w:rsidR="00701E80" w:rsidRPr="009D24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A0CD8" w:rsidRPr="009D245C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связи с угрозой разрушения (обрушения) элементов Здания принять</w:t>
      </w:r>
      <w:r w:rsidR="001A0CD8" w:rsidRPr="001A0CD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A0CD8" w:rsidRPr="00C231BF">
        <w:rPr>
          <w:rFonts w:ascii="Times New Roman" w:eastAsia="Times New Roman" w:hAnsi="Times New Roman" w:cs="Times New Roman"/>
          <w:sz w:val="26"/>
          <w:szCs w:val="26"/>
          <w:lang w:eastAsia="ru-RU"/>
        </w:rPr>
        <w:t>меры по ограничению доступа населения в Здание.</w:t>
      </w:r>
    </w:p>
    <w:p w:rsidR="00BD2055" w:rsidRPr="00BD2055" w:rsidRDefault="00BD2055" w:rsidP="00BD2055">
      <w:pPr>
        <w:tabs>
          <w:tab w:val="left" w:pos="709"/>
          <w:tab w:val="left" w:pos="1560"/>
          <w:tab w:val="left" w:pos="170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D2055">
        <w:rPr>
          <w:rFonts w:ascii="Times New Roman" w:eastAsia="Times New Roman" w:hAnsi="Times New Roman" w:cs="Times New Roman"/>
          <w:sz w:val="26"/>
          <w:szCs w:val="26"/>
          <w:lang w:eastAsia="ru-RU"/>
        </w:rPr>
        <w:t>Срок: незамедлительно, но не позднее одного</w:t>
      </w:r>
      <w:r w:rsidR="004415E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календарного</w:t>
      </w:r>
      <w:r w:rsidRPr="00BD205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дня со дня издания настоящего постановления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1A0CD8" w:rsidRPr="00C231BF" w:rsidRDefault="000B2A79" w:rsidP="00AE089E">
      <w:pPr>
        <w:tabs>
          <w:tab w:val="left" w:pos="709"/>
          <w:tab w:val="left" w:pos="1560"/>
          <w:tab w:val="left" w:pos="170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31B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1.5.2.2. </w:t>
      </w:r>
      <w:r w:rsidR="001A0CD8" w:rsidRPr="00C231BF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Установить временные ограждающие устройства, препятствующие проходу (проезду) к Зданию, а также установить соответствующие предупреждающие информационные знаки.</w:t>
      </w:r>
    </w:p>
    <w:p w:rsidR="004415E6" w:rsidRPr="00BD2055" w:rsidRDefault="004415E6" w:rsidP="004415E6">
      <w:pPr>
        <w:tabs>
          <w:tab w:val="left" w:pos="709"/>
          <w:tab w:val="left" w:pos="1560"/>
          <w:tab w:val="left" w:pos="170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D2055">
        <w:rPr>
          <w:rFonts w:ascii="Times New Roman" w:eastAsia="Times New Roman" w:hAnsi="Times New Roman" w:cs="Times New Roman"/>
          <w:sz w:val="26"/>
          <w:szCs w:val="26"/>
          <w:lang w:eastAsia="ru-RU"/>
        </w:rPr>
        <w:t>Срок: незамедлительно, но не позднее одного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календарного</w:t>
      </w:r>
      <w:r w:rsidRPr="00BD205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дня со дня издания настоящего постановления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1A0CD8" w:rsidRPr="000138B4" w:rsidRDefault="000B2A79" w:rsidP="00EA2528">
      <w:pPr>
        <w:tabs>
          <w:tab w:val="left" w:pos="709"/>
          <w:tab w:val="left" w:pos="1276"/>
          <w:tab w:val="left" w:pos="1560"/>
          <w:tab w:val="left" w:pos="170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31B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1.5.2.3. </w:t>
      </w:r>
      <w:r w:rsidR="001A0CD8" w:rsidRPr="00C231B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Продолжить реализацию мероприятий, указанных в </w:t>
      </w:r>
      <w:r w:rsidR="000B76D7" w:rsidRPr="00C231B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техническо</w:t>
      </w:r>
      <w:r w:rsidRPr="00C231B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м</w:t>
      </w:r>
      <w:r w:rsidR="000B76D7" w:rsidRPr="00C231B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отчет</w:t>
      </w:r>
      <w:r w:rsidRPr="00C231B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е</w:t>
      </w:r>
      <w:r w:rsidR="000B76D7" w:rsidRPr="00C231B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(во исполнение договора № Ф-01/2026 между </w:t>
      </w:r>
      <w:r w:rsidR="000B76D7" w:rsidRPr="00C231B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ООО «НПО «ФУНДАМЕНТ» </w:t>
      </w:r>
      <w:r w:rsidR="000B76D7" w:rsidRPr="000138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ИП Алиев </w:t>
      </w:r>
      <w:proofErr w:type="spellStart"/>
      <w:r w:rsidR="000B76D7" w:rsidRPr="000138B4">
        <w:rPr>
          <w:rFonts w:ascii="Times New Roman" w:eastAsia="Times New Roman" w:hAnsi="Times New Roman" w:cs="Times New Roman"/>
          <w:sz w:val="26"/>
          <w:szCs w:val="26"/>
          <w:lang w:eastAsia="ru-RU"/>
        </w:rPr>
        <w:t>С.С.о</w:t>
      </w:r>
      <w:proofErr w:type="spellEnd"/>
      <w:r w:rsidR="000B76D7" w:rsidRPr="000138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.) </w:t>
      </w:r>
      <w:r w:rsidR="000B76D7" w:rsidRPr="000138B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по результатам обследования строительных конструкций Здания</w:t>
      </w:r>
      <w:r w:rsidR="001A0CD8" w:rsidRPr="000138B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</w:p>
    <w:p w:rsidR="001A0CD8" w:rsidRPr="000138B4" w:rsidRDefault="00582D96" w:rsidP="00EA2528">
      <w:pPr>
        <w:pStyle w:val="ab"/>
        <w:numPr>
          <w:ilvl w:val="1"/>
          <w:numId w:val="12"/>
        </w:numPr>
        <w:tabs>
          <w:tab w:val="left" w:pos="1134"/>
          <w:tab w:val="left" w:pos="1276"/>
          <w:tab w:val="left" w:pos="1560"/>
          <w:tab w:val="left" w:pos="170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11E3A" w:rsidRPr="000138B4">
        <w:rPr>
          <w:rFonts w:ascii="Times New Roman" w:eastAsia="Times New Roman" w:hAnsi="Times New Roman" w:cs="Times New Roman"/>
          <w:sz w:val="26"/>
          <w:szCs w:val="26"/>
          <w:lang w:eastAsia="ru-RU"/>
        </w:rPr>
        <w:t>Заместителю Главы города Норильска по городскому хозяйству</w:t>
      </w:r>
      <w:r w:rsidR="001A0CD8" w:rsidRPr="000138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A1D0A" w:rsidRPr="000138B4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рассмотреть возможность урегулирования на территории муниципального образования город Норильск процедуры оценки фактического состояния объектов капитального строительства (включая территории их размещения)</w:t>
      </w:r>
      <w:r w:rsidR="001A0CD8" w:rsidRPr="000138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находящихся </w:t>
      </w:r>
      <w:r w:rsidR="00BD2055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1A0CD8" w:rsidRPr="000138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частной собственности, в целях признания их аварийными и подлежащими сносу или реконструкции. </w:t>
      </w:r>
    </w:p>
    <w:p w:rsidR="00736D56" w:rsidRPr="00B53FB1" w:rsidRDefault="00AC459E" w:rsidP="00EA2528">
      <w:pPr>
        <w:tabs>
          <w:tab w:val="left" w:pos="993"/>
          <w:tab w:val="left" w:pos="1276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138B4">
        <w:rPr>
          <w:rFonts w:ascii="Times New Roman" w:hAnsi="Times New Roman" w:cs="Times New Roman"/>
          <w:sz w:val="26"/>
          <w:szCs w:val="26"/>
        </w:rPr>
        <w:t>2</w:t>
      </w:r>
      <w:r w:rsidR="00874D93" w:rsidRPr="000138B4">
        <w:rPr>
          <w:rFonts w:ascii="Times New Roman" w:hAnsi="Times New Roman" w:cs="Times New Roman"/>
          <w:sz w:val="26"/>
          <w:szCs w:val="26"/>
        </w:rPr>
        <w:t xml:space="preserve">. </w:t>
      </w:r>
      <w:r w:rsidR="00736D56" w:rsidRPr="000138B4">
        <w:rPr>
          <w:rFonts w:ascii="Times New Roman" w:hAnsi="Times New Roman" w:cs="Times New Roman"/>
          <w:sz w:val="26"/>
          <w:szCs w:val="26"/>
        </w:rPr>
        <w:t>Управлению по персоналу Администрации города Норильска</w:t>
      </w:r>
      <w:r w:rsidR="00736D56" w:rsidRPr="00C231BF">
        <w:rPr>
          <w:rFonts w:ascii="Times New Roman" w:hAnsi="Times New Roman" w:cs="Times New Roman"/>
          <w:sz w:val="26"/>
          <w:szCs w:val="26"/>
        </w:rPr>
        <w:t xml:space="preserve"> незамедлительно ознакомить с </w:t>
      </w:r>
      <w:r w:rsidR="00C97E0C" w:rsidRPr="00C231BF">
        <w:rPr>
          <w:rFonts w:ascii="Times New Roman" w:hAnsi="Times New Roman" w:cs="Times New Roman"/>
          <w:sz w:val="26"/>
          <w:szCs w:val="26"/>
        </w:rPr>
        <w:t>настоящим постановлением должностных лиц,</w:t>
      </w:r>
      <w:r w:rsidR="00C97E0C" w:rsidRPr="00C97E0C">
        <w:rPr>
          <w:rFonts w:ascii="Times New Roman" w:hAnsi="Times New Roman" w:cs="Times New Roman"/>
          <w:sz w:val="26"/>
          <w:szCs w:val="26"/>
        </w:rPr>
        <w:t xml:space="preserve"> указанных в пунктах 1.4</w:t>
      </w:r>
      <w:r w:rsidR="00EA2528">
        <w:rPr>
          <w:rFonts w:ascii="Times New Roman" w:hAnsi="Times New Roman" w:cs="Times New Roman"/>
          <w:sz w:val="26"/>
          <w:szCs w:val="26"/>
        </w:rPr>
        <w:t>,</w:t>
      </w:r>
      <w:r w:rsidR="00C97E0C">
        <w:rPr>
          <w:rFonts w:ascii="Times New Roman" w:hAnsi="Times New Roman" w:cs="Times New Roman"/>
          <w:sz w:val="26"/>
          <w:szCs w:val="26"/>
        </w:rPr>
        <w:t xml:space="preserve"> </w:t>
      </w:r>
      <w:r w:rsidR="00C97E0C" w:rsidRPr="00701E80">
        <w:rPr>
          <w:rFonts w:ascii="Times New Roman" w:eastAsia="Times New Roman" w:hAnsi="Times New Roman" w:cs="Times New Roman"/>
          <w:sz w:val="26"/>
          <w:szCs w:val="26"/>
          <w:lang w:eastAsia="ru-RU"/>
        </w:rPr>
        <w:t>1.5.1.</w:t>
      </w:r>
      <w:r w:rsidR="00C97E0C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EA2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1.6</w:t>
      </w:r>
      <w:r w:rsidR="00C97E0C" w:rsidRPr="00701E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97E0C" w:rsidRPr="00C97E0C">
        <w:rPr>
          <w:rFonts w:ascii="Times New Roman" w:hAnsi="Times New Roman" w:cs="Times New Roman"/>
          <w:sz w:val="26"/>
          <w:szCs w:val="26"/>
        </w:rPr>
        <w:t>настоящего постановления.</w:t>
      </w:r>
    </w:p>
    <w:p w:rsidR="003D0E29" w:rsidRPr="00B53FB1" w:rsidRDefault="00AC459E" w:rsidP="00A877F6">
      <w:pPr>
        <w:tabs>
          <w:tab w:val="left" w:pos="993"/>
          <w:tab w:val="left" w:pos="1276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53FB1">
        <w:rPr>
          <w:rFonts w:ascii="Times New Roman" w:hAnsi="Times New Roman" w:cs="Times New Roman"/>
          <w:sz w:val="26"/>
          <w:szCs w:val="26"/>
        </w:rPr>
        <w:lastRenderedPageBreak/>
        <w:t>3</w:t>
      </w:r>
      <w:r w:rsidR="003D0E29" w:rsidRPr="00B53FB1">
        <w:rPr>
          <w:rFonts w:ascii="Times New Roman" w:hAnsi="Times New Roman" w:cs="Times New Roman"/>
          <w:sz w:val="26"/>
          <w:szCs w:val="26"/>
        </w:rPr>
        <w:t xml:space="preserve">. Контроль за исполнением настоящего постановления </w:t>
      </w:r>
      <w:r w:rsidR="00775974" w:rsidRPr="00B53FB1">
        <w:rPr>
          <w:rFonts w:ascii="Times New Roman" w:hAnsi="Times New Roman" w:cs="Times New Roman"/>
          <w:sz w:val="26"/>
          <w:szCs w:val="26"/>
        </w:rPr>
        <w:t xml:space="preserve">возложить </w:t>
      </w:r>
      <w:r w:rsidR="0087551B" w:rsidRPr="00B53FB1">
        <w:rPr>
          <w:rFonts w:ascii="Times New Roman" w:hAnsi="Times New Roman" w:cs="Times New Roman"/>
          <w:sz w:val="26"/>
          <w:szCs w:val="26"/>
        </w:rPr>
        <w:br/>
      </w:r>
      <w:r w:rsidR="00775974" w:rsidRPr="00B53FB1">
        <w:rPr>
          <w:rFonts w:ascii="Times New Roman" w:hAnsi="Times New Roman" w:cs="Times New Roman"/>
          <w:sz w:val="26"/>
          <w:szCs w:val="26"/>
        </w:rPr>
        <w:t>на</w:t>
      </w:r>
      <w:r w:rsidR="00AD0937" w:rsidRPr="00B53FB1">
        <w:rPr>
          <w:rFonts w:ascii="Times New Roman" w:hAnsi="Times New Roman" w:cs="Times New Roman"/>
          <w:sz w:val="26"/>
          <w:szCs w:val="26"/>
        </w:rPr>
        <w:t xml:space="preserve"> </w:t>
      </w:r>
      <w:r w:rsidR="00874D93" w:rsidRPr="00874D93">
        <w:rPr>
          <w:rFonts w:ascii="Times New Roman" w:hAnsi="Times New Roman" w:cs="Times New Roman"/>
          <w:sz w:val="26"/>
          <w:szCs w:val="26"/>
        </w:rPr>
        <w:t>начальник</w:t>
      </w:r>
      <w:r w:rsidR="00874D93">
        <w:rPr>
          <w:rFonts w:ascii="Times New Roman" w:hAnsi="Times New Roman" w:cs="Times New Roman"/>
          <w:sz w:val="26"/>
          <w:szCs w:val="26"/>
        </w:rPr>
        <w:t>а</w:t>
      </w:r>
      <w:r w:rsidR="00874D93" w:rsidRPr="00874D93">
        <w:rPr>
          <w:rFonts w:ascii="Times New Roman" w:hAnsi="Times New Roman" w:cs="Times New Roman"/>
          <w:sz w:val="26"/>
          <w:szCs w:val="26"/>
        </w:rPr>
        <w:t xml:space="preserve"> Управления по делам гражданской обороны и чрезвычайным ситуациям Администрации города Норильска</w:t>
      </w:r>
      <w:r w:rsidR="003D0E29" w:rsidRPr="00B53FB1">
        <w:rPr>
          <w:rFonts w:ascii="Times New Roman" w:hAnsi="Times New Roman" w:cs="Times New Roman"/>
          <w:sz w:val="26"/>
          <w:szCs w:val="26"/>
        </w:rPr>
        <w:t>.</w:t>
      </w:r>
    </w:p>
    <w:p w:rsidR="003D0E29" w:rsidRPr="00B53FB1" w:rsidRDefault="00AC459E" w:rsidP="00A877F6">
      <w:pPr>
        <w:pStyle w:val="ab"/>
        <w:tabs>
          <w:tab w:val="left" w:pos="993"/>
          <w:tab w:val="left" w:pos="1276"/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53FB1">
        <w:rPr>
          <w:rFonts w:ascii="Times New Roman" w:eastAsia="Times New Roman" w:hAnsi="Times New Roman" w:cs="Times New Roman"/>
          <w:sz w:val="26"/>
          <w:szCs w:val="26"/>
        </w:rPr>
        <w:t>4</w:t>
      </w:r>
      <w:r w:rsidR="003D0E29" w:rsidRPr="00B53FB1">
        <w:rPr>
          <w:rFonts w:ascii="Times New Roman" w:eastAsia="Times New Roman" w:hAnsi="Times New Roman" w:cs="Times New Roman"/>
          <w:sz w:val="26"/>
          <w:szCs w:val="26"/>
        </w:rPr>
        <w:t xml:space="preserve">. Опубликовать настоящее постановление в газете «Заполярная правда» </w:t>
      </w:r>
      <w:r w:rsidR="003D0E29" w:rsidRPr="00B53FB1">
        <w:rPr>
          <w:rFonts w:ascii="Times New Roman" w:eastAsia="Times New Roman" w:hAnsi="Times New Roman" w:cs="Times New Roman"/>
          <w:sz w:val="26"/>
          <w:szCs w:val="26"/>
        </w:rPr>
        <w:br/>
        <w:t xml:space="preserve">и разместить его на официальном сайте муниципального образования </w:t>
      </w:r>
      <w:r w:rsidR="003D0E29" w:rsidRPr="00B53FB1">
        <w:rPr>
          <w:rFonts w:ascii="Times New Roman" w:eastAsia="Times New Roman" w:hAnsi="Times New Roman" w:cs="Times New Roman"/>
          <w:sz w:val="26"/>
          <w:szCs w:val="26"/>
        </w:rPr>
        <w:br/>
        <w:t>город Норильск.</w:t>
      </w:r>
    </w:p>
    <w:p w:rsidR="00602C75" w:rsidRPr="00B53FB1" w:rsidRDefault="00602C75" w:rsidP="00823B72">
      <w:pPr>
        <w:tabs>
          <w:tab w:val="right" w:pos="-3969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C69C6" w:rsidRPr="00B53FB1" w:rsidRDefault="00CC69C6" w:rsidP="00823B72">
      <w:pPr>
        <w:tabs>
          <w:tab w:val="right" w:pos="-3969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106C8" w:rsidRPr="00B53FB1" w:rsidRDefault="00C106C8" w:rsidP="00823B72">
      <w:pPr>
        <w:tabs>
          <w:tab w:val="right" w:pos="-3969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602C75" w:rsidRPr="00B53FB1" w:rsidRDefault="00AB5C3F" w:rsidP="00F86EE7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B53FB1">
        <w:rPr>
          <w:rFonts w:ascii="Times New Roman" w:eastAsia="Times New Roman" w:hAnsi="Times New Roman" w:cs="Times New Roman"/>
          <w:bCs/>
          <w:sz w:val="26"/>
          <w:szCs w:val="26"/>
        </w:rPr>
        <w:t>Глав</w:t>
      </w:r>
      <w:r w:rsidR="00874D93">
        <w:rPr>
          <w:rFonts w:ascii="Times New Roman" w:eastAsia="Times New Roman" w:hAnsi="Times New Roman" w:cs="Times New Roman"/>
          <w:bCs/>
          <w:sz w:val="26"/>
          <w:szCs w:val="26"/>
        </w:rPr>
        <w:t>а</w:t>
      </w:r>
      <w:r w:rsidR="00E967CA" w:rsidRPr="00B53FB1">
        <w:rPr>
          <w:rFonts w:ascii="Times New Roman" w:eastAsia="Times New Roman" w:hAnsi="Times New Roman" w:cs="Times New Roman"/>
          <w:bCs/>
          <w:sz w:val="26"/>
          <w:szCs w:val="26"/>
        </w:rPr>
        <w:t xml:space="preserve"> города Норильска</w:t>
      </w:r>
      <w:r w:rsidR="00E967CA" w:rsidRPr="00B53FB1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E967CA" w:rsidRPr="00B53FB1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E967CA" w:rsidRPr="00B53FB1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E967CA" w:rsidRPr="00B53FB1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E967CA" w:rsidRPr="00B53FB1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E967CA" w:rsidRPr="00B53FB1">
        <w:rPr>
          <w:rFonts w:ascii="Times New Roman" w:eastAsia="Times New Roman" w:hAnsi="Times New Roman" w:cs="Times New Roman"/>
          <w:bCs/>
          <w:sz w:val="26"/>
          <w:szCs w:val="26"/>
        </w:rPr>
        <w:tab/>
        <w:t xml:space="preserve">         </w:t>
      </w:r>
      <w:r w:rsidR="00874D93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proofErr w:type="gramStart"/>
      <w:r w:rsidR="00874D93">
        <w:rPr>
          <w:rFonts w:ascii="Times New Roman" w:eastAsia="Times New Roman" w:hAnsi="Times New Roman" w:cs="Times New Roman"/>
          <w:bCs/>
          <w:sz w:val="26"/>
          <w:szCs w:val="26"/>
        </w:rPr>
        <w:tab/>
        <w:t xml:space="preserve">  Д</w:t>
      </w:r>
      <w:r w:rsidR="00E967CA" w:rsidRPr="00B53FB1">
        <w:rPr>
          <w:rFonts w:ascii="Times New Roman" w:eastAsia="Times New Roman" w:hAnsi="Times New Roman" w:cs="Times New Roman"/>
          <w:bCs/>
          <w:sz w:val="26"/>
          <w:szCs w:val="26"/>
        </w:rPr>
        <w:t>.</w:t>
      </w:r>
      <w:r w:rsidR="00874D93">
        <w:rPr>
          <w:rFonts w:ascii="Times New Roman" w:eastAsia="Times New Roman" w:hAnsi="Times New Roman" w:cs="Times New Roman"/>
          <w:bCs/>
          <w:sz w:val="26"/>
          <w:szCs w:val="26"/>
        </w:rPr>
        <w:t>В</w:t>
      </w:r>
      <w:r w:rsidR="00E967CA" w:rsidRPr="00B53FB1">
        <w:rPr>
          <w:rFonts w:ascii="Times New Roman" w:eastAsia="Times New Roman" w:hAnsi="Times New Roman" w:cs="Times New Roman"/>
          <w:bCs/>
          <w:sz w:val="26"/>
          <w:szCs w:val="26"/>
        </w:rPr>
        <w:t>.</w:t>
      </w:r>
      <w:proofErr w:type="gramEnd"/>
      <w:r w:rsidR="00E967CA" w:rsidRPr="00B53FB1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="00874D93">
        <w:rPr>
          <w:rFonts w:ascii="Times New Roman" w:eastAsia="Times New Roman" w:hAnsi="Times New Roman" w:cs="Times New Roman"/>
          <w:bCs/>
          <w:sz w:val="26"/>
          <w:szCs w:val="26"/>
        </w:rPr>
        <w:t>Карас</w:t>
      </w:r>
      <w:r w:rsidR="00E967CA" w:rsidRPr="00B53FB1">
        <w:rPr>
          <w:rFonts w:ascii="Times New Roman" w:eastAsia="Times New Roman" w:hAnsi="Times New Roman" w:cs="Times New Roman"/>
          <w:bCs/>
          <w:sz w:val="26"/>
          <w:szCs w:val="26"/>
        </w:rPr>
        <w:t>ев</w:t>
      </w:r>
    </w:p>
    <w:p w:rsidR="0094323C" w:rsidRPr="00DB5B33" w:rsidRDefault="0094323C" w:rsidP="00F86EE7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6"/>
          <w:szCs w:val="26"/>
          <w:highlight w:val="yellow"/>
        </w:rPr>
      </w:pPr>
    </w:p>
    <w:p w:rsidR="008464E1" w:rsidRPr="00DB5B33" w:rsidRDefault="008464E1" w:rsidP="00F86EE7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6"/>
          <w:szCs w:val="26"/>
          <w:highlight w:val="yellow"/>
        </w:rPr>
      </w:pPr>
    </w:p>
    <w:p w:rsidR="008464E1" w:rsidRPr="00DB5B33" w:rsidRDefault="008464E1" w:rsidP="00F86EE7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6"/>
          <w:szCs w:val="26"/>
          <w:highlight w:val="yellow"/>
        </w:rPr>
      </w:pPr>
    </w:p>
    <w:p w:rsidR="006B201E" w:rsidRPr="00DB5B33" w:rsidRDefault="006B201E" w:rsidP="00F86EE7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6"/>
          <w:szCs w:val="26"/>
          <w:highlight w:val="yellow"/>
        </w:rPr>
      </w:pPr>
    </w:p>
    <w:p w:rsidR="000463BE" w:rsidRPr="00DB5B33" w:rsidRDefault="000463BE" w:rsidP="00F86EE7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6"/>
          <w:szCs w:val="26"/>
          <w:highlight w:val="yellow"/>
        </w:rPr>
      </w:pPr>
    </w:p>
    <w:p w:rsidR="00E967CA" w:rsidRPr="00DB5B33" w:rsidRDefault="00E967CA" w:rsidP="00F86EE7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6"/>
          <w:szCs w:val="26"/>
          <w:highlight w:val="yellow"/>
        </w:rPr>
      </w:pPr>
    </w:p>
    <w:p w:rsidR="00E967CA" w:rsidRPr="00DB5B33" w:rsidRDefault="00E967CA" w:rsidP="00F86EE7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6"/>
          <w:szCs w:val="26"/>
          <w:highlight w:val="yellow"/>
        </w:rPr>
      </w:pPr>
    </w:p>
    <w:p w:rsidR="00E967CA" w:rsidRPr="00DB5B33" w:rsidRDefault="00E967CA" w:rsidP="00F86EE7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6"/>
          <w:szCs w:val="26"/>
          <w:highlight w:val="yellow"/>
        </w:rPr>
      </w:pPr>
    </w:p>
    <w:p w:rsidR="00E967CA" w:rsidRPr="00DB5B33" w:rsidRDefault="00E967CA" w:rsidP="00F86EE7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6"/>
          <w:szCs w:val="26"/>
          <w:highlight w:val="yellow"/>
        </w:rPr>
      </w:pPr>
    </w:p>
    <w:p w:rsidR="00E967CA" w:rsidRPr="00DB5B33" w:rsidRDefault="00E967CA" w:rsidP="00F86EE7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6"/>
          <w:szCs w:val="26"/>
          <w:highlight w:val="yellow"/>
        </w:rPr>
      </w:pPr>
    </w:p>
    <w:p w:rsidR="00E967CA" w:rsidRPr="00DB5B33" w:rsidRDefault="00E967CA" w:rsidP="00F86EE7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6"/>
          <w:szCs w:val="26"/>
          <w:highlight w:val="yellow"/>
        </w:rPr>
      </w:pPr>
    </w:p>
    <w:p w:rsidR="00E967CA" w:rsidRPr="00DB5B33" w:rsidRDefault="00E967CA" w:rsidP="00F86EE7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6"/>
          <w:szCs w:val="26"/>
          <w:highlight w:val="yellow"/>
        </w:rPr>
      </w:pPr>
    </w:p>
    <w:p w:rsidR="00E967CA" w:rsidRPr="00DB5B33" w:rsidRDefault="00E967CA" w:rsidP="00F86EE7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6"/>
          <w:szCs w:val="26"/>
          <w:highlight w:val="yellow"/>
        </w:rPr>
      </w:pPr>
    </w:p>
    <w:p w:rsidR="00E967CA" w:rsidRPr="00DB5B33" w:rsidRDefault="00E967CA" w:rsidP="00F86EE7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6"/>
          <w:szCs w:val="26"/>
          <w:highlight w:val="yellow"/>
        </w:rPr>
      </w:pPr>
    </w:p>
    <w:p w:rsidR="00E967CA" w:rsidRPr="00DB5B33" w:rsidRDefault="00E967CA" w:rsidP="00F86EE7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6"/>
          <w:szCs w:val="26"/>
          <w:highlight w:val="yellow"/>
        </w:rPr>
      </w:pPr>
    </w:p>
    <w:p w:rsidR="00E967CA" w:rsidRPr="00DB5B33" w:rsidRDefault="00E967CA" w:rsidP="00F86EE7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6"/>
          <w:szCs w:val="26"/>
          <w:highlight w:val="yellow"/>
        </w:rPr>
      </w:pPr>
    </w:p>
    <w:p w:rsidR="00E967CA" w:rsidRPr="00DB5B33" w:rsidRDefault="00E967CA" w:rsidP="00F86EE7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6"/>
          <w:szCs w:val="26"/>
          <w:highlight w:val="yellow"/>
        </w:rPr>
      </w:pPr>
    </w:p>
    <w:p w:rsidR="00E967CA" w:rsidRPr="00DB5B33" w:rsidRDefault="00E967CA" w:rsidP="00F86EE7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6"/>
          <w:szCs w:val="26"/>
          <w:highlight w:val="yellow"/>
        </w:rPr>
      </w:pPr>
    </w:p>
    <w:p w:rsidR="00E967CA" w:rsidRPr="00DB5B33" w:rsidRDefault="00E967CA" w:rsidP="00F86EE7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6"/>
          <w:szCs w:val="26"/>
          <w:highlight w:val="yellow"/>
        </w:rPr>
      </w:pPr>
    </w:p>
    <w:p w:rsidR="00E967CA" w:rsidRPr="00DB5B33" w:rsidRDefault="00E967CA" w:rsidP="00F86EE7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6"/>
          <w:szCs w:val="26"/>
          <w:highlight w:val="yellow"/>
        </w:rPr>
      </w:pPr>
    </w:p>
    <w:p w:rsidR="00E967CA" w:rsidRPr="00DB5B33" w:rsidRDefault="00E967CA" w:rsidP="00F86EE7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6"/>
          <w:szCs w:val="26"/>
          <w:highlight w:val="yellow"/>
        </w:rPr>
      </w:pPr>
    </w:p>
    <w:p w:rsidR="00E967CA" w:rsidRPr="00DB5B33" w:rsidRDefault="00E967CA" w:rsidP="00F86EE7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6"/>
          <w:szCs w:val="26"/>
          <w:highlight w:val="yellow"/>
        </w:rPr>
      </w:pPr>
      <w:bookmarkStart w:id="0" w:name="_GoBack"/>
      <w:bookmarkEnd w:id="0"/>
    </w:p>
    <w:sectPr w:rsidR="00E967CA" w:rsidRPr="00DB5B33" w:rsidSect="00267E39">
      <w:headerReference w:type="default" r:id="rId8"/>
      <w:type w:val="continuous"/>
      <w:pgSz w:w="11906" w:h="16838"/>
      <w:pgMar w:top="1134" w:right="850" w:bottom="993" w:left="1701" w:header="709" w:footer="709" w:gutter="0"/>
      <w:cols w:space="708"/>
      <w:titlePg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0772226" w16cid:durableId="241C265A"/>
  <w16cid:commentId w16cid:paraId="6565E6D7" w16cid:durableId="241C265B"/>
  <w16cid:commentId w16cid:paraId="20E24AAD" w16cid:durableId="241C265C"/>
  <w16cid:commentId w16cid:paraId="2457A312" w16cid:durableId="241C265D"/>
  <w16cid:commentId w16cid:paraId="1BA2F6E5" w16cid:durableId="241C2678"/>
  <w16cid:commentId w16cid:paraId="55E660DE" w16cid:durableId="241C2679"/>
  <w16cid:commentId w16cid:paraId="4933F3BA" w16cid:durableId="241C267E"/>
  <w16cid:commentId w16cid:paraId="6919FD8F" w16cid:durableId="241C267F"/>
  <w16cid:commentId w16cid:paraId="0A6FAC79" w16cid:durableId="241C2684"/>
  <w16cid:commentId w16cid:paraId="0278EB67" w16cid:durableId="241C2686"/>
  <w16cid:commentId w16cid:paraId="4EA572E9" w16cid:durableId="241C2689"/>
  <w16cid:commentId w16cid:paraId="0509C394" w16cid:durableId="241C268A"/>
  <w16cid:commentId w16cid:paraId="63778F60" w16cid:durableId="241C268D"/>
  <w16cid:commentId w16cid:paraId="7CC433C2" w16cid:durableId="241C268E"/>
  <w16cid:commentId w16cid:paraId="0E028A2C" w16cid:durableId="241C268F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77CA" w:rsidRDefault="00A777CA" w:rsidP="00E70DD6">
      <w:pPr>
        <w:spacing w:after="0" w:line="240" w:lineRule="auto"/>
      </w:pPr>
      <w:r>
        <w:separator/>
      </w:r>
    </w:p>
  </w:endnote>
  <w:endnote w:type="continuationSeparator" w:id="0">
    <w:p w:rsidR="00A777CA" w:rsidRDefault="00A777CA" w:rsidP="00E70D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\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77CA" w:rsidRDefault="00A777CA" w:rsidP="00E70DD6">
      <w:pPr>
        <w:spacing w:after="0" w:line="240" w:lineRule="auto"/>
      </w:pPr>
      <w:r>
        <w:separator/>
      </w:r>
    </w:p>
  </w:footnote>
  <w:footnote w:type="continuationSeparator" w:id="0">
    <w:p w:rsidR="00A777CA" w:rsidRDefault="00A777CA" w:rsidP="00E70D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74617255"/>
      <w:docPartObj>
        <w:docPartGallery w:val="Page Numbers (Top of Page)"/>
        <w:docPartUnique/>
      </w:docPartObj>
    </w:sdtPr>
    <w:sdtEndPr>
      <w:rPr>
        <w:sz w:val="22"/>
        <w:szCs w:val="22"/>
      </w:rPr>
    </w:sdtEndPr>
    <w:sdtContent>
      <w:p w:rsidR="00E70DD6" w:rsidRPr="00E70DD6" w:rsidRDefault="00E70DD6">
        <w:pPr>
          <w:pStyle w:val="a5"/>
          <w:jc w:val="center"/>
          <w:rPr>
            <w:sz w:val="22"/>
            <w:szCs w:val="22"/>
          </w:rPr>
        </w:pPr>
        <w:r w:rsidRPr="00E70DD6">
          <w:rPr>
            <w:sz w:val="22"/>
            <w:szCs w:val="22"/>
          </w:rPr>
          <w:fldChar w:fldCharType="begin"/>
        </w:r>
        <w:r w:rsidRPr="00E70DD6">
          <w:rPr>
            <w:sz w:val="22"/>
            <w:szCs w:val="22"/>
          </w:rPr>
          <w:instrText>PAGE   \* MERGEFORMAT</w:instrText>
        </w:r>
        <w:r w:rsidRPr="00E70DD6">
          <w:rPr>
            <w:sz w:val="22"/>
            <w:szCs w:val="22"/>
          </w:rPr>
          <w:fldChar w:fldCharType="separate"/>
        </w:r>
        <w:r w:rsidR="000B0BF8">
          <w:rPr>
            <w:noProof/>
            <w:sz w:val="22"/>
            <w:szCs w:val="22"/>
          </w:rPr>
          <w:t>3</w:t>
        </w:r>
        <w:r w:rsidRPr="00E70DD6">
          <w:rPr>
            <w:sz w:val="22"/>
            <w:szCs w:val="22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7A0113"/>
    <w:multiLevelType w:val="multilevel"/>
    <w:tmpl w:val="AE5A47E2"/>
    <w:lvl w:ilvl="0">
      <w:start w:val="1"/>
      <w:numFmt w:val="decimal"/>
      <w:lvlText w:val="%1."/>
      <w:lvlJc w:val="left"/>
      <w:pPr>
        <w:ind w:left="780" w:hanging="78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80" w:hanging="78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8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0180484F"/>
    <w:multiLevelType w:val="hybridMultilevel"/>
    <w:tmpl w:val="7958A70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DE83EDF"/>
    <w:multiLevelType w:val="multilevel"/>
    <w:tmpl w:val="A16E9C84"/>
    <w:lvl w:ilvl="0">
      <w:start w:val="1"/>
      <w:numFmt w:val="decimal"/>
      <w:lvlText w:val="%1."/>
      <w:lvlJc w:val="left"/>
      <w:pPr>
        <w:ind w:left="1144" w:hanging="435"/>
      </w:pPr>
      <w:rPr>
        <w:rFonts w:ascii="Ti\" w:hAnsi="Ti\"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">
    <w:nsid w:val="1C4E14CA"/>
    <w:multiLevelType w:val="multilevel"/>
    <w:tmpl w:val="843681D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4">
    <w:nsid w:val="24A458AD"/>
    <w:multiLevelType w:val="multilevel"/>
    <w:tmpl w:val="D2DAA610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2E400E75"/>
    <w:multiLevelType w:val="multilevel"/>
    <w:tmpl w:val="A0F8D16C"/>
    <w:lvl w:ilvl="0">
      <w:start w:val="1"/>
      <w:numFmt w:val="decimal"/>
      <w:lvlText w:val="%1."/>
      <w:lvlJc w:val="left"/>
      <w:pPr>
        <w:ind w:left="780" w:hanging="78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80" w:hanging="7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80" w:hanging="780"/>
      </w:pPr>
      <w:rPr>
        <w:rFonts w:hint="default"/>
      </w:rPr>
    </w:lvl>
    <w:lvl w:ilvl="3">
      <w:start w:val="3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31AE167E"/>
    <w:multiLevelType w:val="multilevel"/>
    <w:tmpl w:val="185AB816"/>
    <w:lvl w:ilvl="0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7">
    <w:nsid w:val="36D36B91"/>
    <w:multiLevelType w:val="multilevel"/>
    <w:tmpl w:val="D9C6FC1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3D923F7E"/>
    <w:multiLevelType w:val="multilevel"/>
    <w:tmpl w:val="43C6786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  <w:b w:val="0"/>
        <w:color w:val="auto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Times New Roman"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Times New Roman"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eastAsia="Times New Roman"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Times New Roman"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eastAsia="Times New Roman" w:hint="default"/>
        <w:b w:val="0"/>
      </w:rPr>
    </w:lvl>
  </w:abstractNum>
  <w:abstractNum w:abstractNumId="9">
    <w:nsid w:val="536633F4"/>
    <w:multiLevelType w:val="multilevel"/>
    <w:tmpl w:val="185AB816"/>
    <w:lvl w:ilvl="0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0">
    <w:nsid w:val="70955F19"/>
    <w:multiLevelType w:val="multilevel"/>
    <w:tmpl w:val="F4A61778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11">
    <w:nsid w:val="759E6E1C"/>
    <w:multiLevelType w:val="multilevel"/>
    <w:tmpl w:val="88C45E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num w:numId="1">
    <w:abstractNumId w:val="11"/>
  </w:num>
  <w:num w:numId="2">
    <w:abstractNumId w:val="2"/>
  </w:num>
  <w:num w:numId="3">
    <w:abstractNumId w:val="9"/>
  </w:num>
  <w:num w:numId="4">
    <w:abstractNumId w:val="6"/>
  </w:num>
  <w:num w:numId="5">
    <w:abstractNumId w:val="10"/>
  </w:num>
  <w:num w:numId="6">
    <w:abstractNumId w:val="8"/>
  </w:num>
  <w:num w:numId="7">
    <w:abstractNumId w:val="3"/>
  </w:num>
  <w:num w:numId="8">
    <w:abstractNumId w:val="1"/>
  </w:num>
  <w:num w:numId="9">
    <w:abstractNumId w:val="4"/>
  </w:num>
  <w:num w:numId="10">
    <w:abstractNumId w:val="5"/>
  </w:num>
  <w:num w:numId="11">
    <w:abstractNumId w:val="0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7ECC"/>
    <w:rsid w:val="000138B4"/>
    <w:rsid w:val="00014364"/>
    <w:rsid w:val="00015418"/>
    <w:rsid w:val="0002001C"/>
    <w:rsid w:val="00025D4B"/>
    <w:rsid w:val="000276CF"/>
    <w:rsid w:val="00027AF0"/>
    <w:rsid w:val="00035281"/>
    <w:rsid w:val="00042D71"/>
    <w:rsid w:val="000463BE"/>
    <w:rsid w:val="000755AC"/>
    <w:rsid w:val="00077061"/>
    <w:rsid w:val="00087382"/>
    <w:rsid w:val="000A1B3D"/>
    <w:rsid w:val="000A301C"/>
    <w:rsid w:val="000B0BF8"/>
    <w:rsid w:val="000B2A79"/>
    <w:rsid w:val="000B76D7"/>
    <w:rsid w:val="000E15E3"/>
    <w:rsid w:val="000F5780"/>
    <w:rsid w:val="00107D8A"/>
    <w:rsid w:val="00111E3A"/>
    <w:rsid w:val="0012461A"/>
    <w:rsid w:val="0014244B"/>
    <w:rsid w:val="00147773"/>
    <w:rsid w:val="0015472A"/>
    <w:rsid w:val="001600E0"/>
    <w:rsid w:val="00164885"/>
    <w:rsid w:val="00181A84"/>
    <w:rsid w:val="00186774"/>
    <w:rsid w:val="001950B7"/>
    <w:rsid w:val="00196ECF"/>
    <w:rsid w:val="001A04F4"/>
    <w:rsid w:val="001A08A8"/>
    <w:rsid w:val="001A0CD8"/>
    <w:rsid w:val="001A425C"/>
    <w:rsid w:val="001A4AEB"/>
    <w:rsid w:val="001B30A1"/>
    <w:rsid w:val="001B335D"/>
    <w:rsid w:val="001B7ECC"/>
    <w:rsid w:val="001D0704"/>
    <w:rsid w:val="001D2EAD"/>
    <w:rsid w:val="001D41F6"/>
    <w:rsid w:val="001F6590"/>
    <w:rsid w:val="00216DCB"/>
    <w:rsid w:val="0024554B"/>
    <w:rsid w:val="00254E92"/>
    <w:rsid w:val="00265F00"/>
    <w:rsid w:val="0026787B"/>
    <w:rsid w:val="00267E39"/>
    <w:rsid w:val="00272C65"/>
    <w:rsid w:val="00276258"/>
    <w:rsid w:val="00282297"/>
    <w:rsid w:val="0029353B"/>
    <w:rsid w:val="00296E6F"/>
    <w:rsid w:val="002B4A75"/>
    <w:rsid w:val="002C1AA5"/>
    <w:rsid w:val="002C7479"/>
    <w:rsid w:val="002D7B50"/>
    <w:rsid w:val="002D7C7F"/>
    <w:rsid w:val="002F7212"/>
    <w:rsid w:val="00302761"/>
    <w:rsid w:val="003069A5"/>
    <w:rsid w:val="00317BE7"/>
    <w:rsid w:val="00320BB2"/>
    <w:rsid w:val="00324106"/>
    <w:rsid w:val="0034127E"/>
    <w:rsid w:val="00345B50"/>
    <w:rsid w:val="00364B94"/>
    <w:rsid w:val="00373D64"/>
    <w:rsid w:val="00382755"/>
    <w:rsid w:val="0039154A"/>
    <w:rsid w:val="00391E34"/>
    <w:rsid w:val="0039220F"/>
    <w:rsid w:val="003A7E1F"/>
    <w:rsid w:val="003B1AD7"/>
    <w:rsid w:val="003B2CA3"/>
    <w:rsid w:val="003B47F6"/>
    <w:rsid w:val="003C62DF"/>
    <w:rsid w:val="003D0E29"/>
    <w:rsid w:val="00403B98"/>
    <w:rsid w:val="004054C1"/>
    <w:rsid w:val="00424F43"/>
    <w:rsid w:val="00430757"/>
    <w:rsid w:val="0043301E"/>
    <w:rsid w:val="00434782"/>
    <w:rsid w:val="00436F9E"/>
    <w:rsid w:val="004376C9"/>
    <w:rsid w:val="00437FE7"/>
    <w:rsid w:val="004415E6"/>
    <w:rsid w:val="00453AFA"/>
    <w:rsid w:val="00476FD1"/>
    <w:rsid w:val="004866DC"/>
    <w:rsid w:val="00486BA6"/>
    <w:rsid w:val="004908B1"/>
    <w:rsid w:val="004D7537"/>
    <w:rsid w:val="004E1B29"/>
    <w:rsid w:val="004E5AAF"/>
    <w:rsid w:val="00503A20"/>
    <w:rsid w:val="005059EC"/>
    <w:rsid w:val="00514E0B"/>
    <w:rsid w:val="00515CBF"/>
    <w:rsid w:val="0051788F"/>
    <w:rsid w:val="00544148"/>
    <w:rsid w:val="00545C9D"/>
    <w:rsid w:val="00564FCD"/>
    <w:rsid w:val="00582D96"/>
    <w:rsid w:val="0059152F"/>
    <w:rsid w:val="005939BB"/>
    <w:rsid w:val="005A28B0"/>
    <w:rsid w:val="005C2D63"/>
    <w:rsid w:val="005D1025"/>
    <w:rsid w:val="005D252A"/>
    <w:rsid w:val="005D6383"/>
    <w:rsid w:val="005E27D6"/>
    <w:rsid w:val="005F7999"/>
    <w:rsid w:val="00602C75"/>
    <w:rsid w:val="00603DE8"/>
    <w:rsid w:val="00613348"/>
    <w:rsid w:val="0062279D"/>
    <w:rsid w:val="00624469"/>
    <w:rsid w:val="00641FF4"/>
    <w:rsid w:val="00655D0C"/>
    <w:rsid w:val="0066013D"/>
    <w:rsid w:val="00671378"/>
    <w:rsid w:val="00691EF2"/>
    <w:rsid w:val="00695A64"/>
    <w:rsid w:val="006B201E"/>
    <w:rsid w:val="006B688E"/>
    <w:rsid w:val="006C2583"/>
    <w:rsid w:val="006D1429"/>
    <w:rsid w:val="006D52AD"/>
    <w:rsid w:val="006E5C14"/>
    <w:rsid w:val="006F3071"/>
    <w:rsid w:val="006F505F"/>
    <w:rsid w:val="007001DC"/>
    <w:rsid w:val="00701E80"/>
    <w:rsid w:val="00720616"/>
    <w:rsid w:val="00723703"/>
    <w:rsid w:val="007248D7"/>
    <w:rsid w:val="00736D56"/>
    <w:rsid w:val="00737E8F"/>
    <w:rsid w:val="00743294"/>
    <w:rsid w:val="00744F26"/>
    <w:rsid w:val="00745261"/>
    <w:rsid w:val="00752546"/>
    <w:rsid w:val="00760F7B"/>
    <w:rsid w:val="0076434B"/>
    <w:rsid w:val="00764440"/>
    <w:rsid w:val="00775974"/>
    <w:rsid w:val="00775CE0"/>
    <w:rsid w:val="007826F8"/>
    <w:rsid w:val="007879B4"/>
    <w:rsid w:val="007963DE"/>
    <w:rsid w:val="007A30FC"/>
    <w:rsid w:val="007B05D7"/>
    <w:rsid w:val="007D555D"/>
    <w:rsid w:val="007E70C1"/>
    <w:rsid w:val="007F3407"/>
    <w:rsid w:val="007F4A3F"/>
    <w:rsid w:val="007F6C04"/>
    <w:rsid w:val="00802EC8"/>
    <w:rsid w:val="00816F34"/>
    <w:rsid w:val="00823B72"/>
    <w:rsid w:val="008452DF"/>
    <w:rsid w:val="008464E1"/>
    <w:rsid w:val="0084785C"/>
    <w:rsid w:val="00862956"/>
    <w:rsid w:val="008637AC"/>
    <w:rsid w:val="00863B88"/>
    <w:rsid w:val="0087309E"/>
    <w:rsid w:val="00874D93"/>
    <w:rsid w:val="0087551B"/>
    <w:rsid w:val="0088006B"/>
    <w:rsid w:val="0089350D"/>
    <w:rsid w:val="008947EF"/>
    <w:rsid w:val="00896081"/>
    <w:rsid w:val="008B6392"/>
    <w:rsid w:val="008C0DE5"/>
    <w:rsid w:val="008C70A8"/>
    <w:rsid w:val="008E006A"/>
    <w:rsid w:val="008F33C1"/>
    <w:rsid w:val="008F4500"/>
    <w:rsid w:val="008F7820"/>
    <w:rsid w:val="0090649E"/>
    <w:rsid w:val="00906A34"/>
    <w:rsid w:val="009151AD"/>
    <w:rsid w:val="009154F9"/>
    <w:rsid w:val="0091665D"/>
    <w:rsid w:val="00916855"/>
    <w:rsid w:val="00922D24"/>
    <w:rsid w:val="00936F55"/>
    <w:rsid w:val="0094323C"/>
    <w:rsid w:val="0096382F"/>
    <w:rsid w:val="0097653D"/>
    <w:rsid w:val="00991390"/>
    <w:rsid w:val="00995584"/>
    <w:rsid w:val="009A3081"/>
    <w:rsid w:val="009A5F57"/>
    <w:rsid w:val="009B685B"/>
    <w:rsid w:val="009B72A8"/>
    <w:rsid w:val="009B7F2A"/>
    <w:rsid w:val="009C7C3E"/>
    <w:rsid w:val="009D245C"/>
    <w:rsid w:val="009D458B"/>
    <w:rsid w:val="009D6081"/>
    <w:rsid w:val="009E404E"/>
    <w:rsid w:val="009F2480"/>
    <w:rsid w:val="00A13582"/>
    <w:rsid w:val="00A137D9"/>
    <w:rsid w:val="00A36151"/>
    <w:rsid w:val="00A421FB"/>
    <w:rsid w:val="00A45ED9"/>
    <w:rsid w:val="00A468F5"/>
    <w:rsid w:val="00A6676B"/>
    <w:rsid w:val="00A74047"/>
    <w:rsid w:val="00A777CA"/>
    <w:rsid w:val="00A816CD"/>
    <w:rsid w:val="00A877F6"/>
    <w:rsid w:val="00AB4C98"/>
    <w:rsid w:val="00AB5C3F"/>
    <w:rsid w:val="00AB64F4"/>
    <w:rsid w:val="00AB7B62"/>
    <w:rsid w:val="00AC21B5"/>
    <w:rsid w:val="00AC459E"/>
    <w:rsid w:val="00AD0937"/>
    <w:rsid w:val="00AD48F6"/>
    <w:rsid w:val="00AE089E"/>
    <w:rsid w:val="00AE4921"/>
    <w:rsid w:val="00AE78E1"/>
    <w:rsid w:val="00AF2944"/>
    <w:rsid w:val="00B10433"/>
    <w:rsid w:val="00B113E2"/>
    <w:rsid w:val="00B214C8"/>
    <w:rsid w:val="00B2289F"/>
    <w:rsid w:val="00B22995"/>
    <w:rsid w:val="00B352B3"/>
    <w:rsid w:val="00B370F2"/>
    <w:rsid w:val="00B44DA0"/>
    <w:rsid w:val="00B53FB1"/>
    <w:rsid w:val="00B57CEE"/>
    <w:rsid w:val="00B624CE"/>
    <w:rsid w:val="00B6743F"/>
    <w:rsid w:val="00B70587"/>
    <w:rsid w:val="00B758A5"/>
    <w:rsid w:val="00B811F7"/>
    <w:rsid w:val="00B859EE"/>
    <w:rsid w:val="00BA4639"/>
    <w:rsid w:val="00BB7A1F"/>
    <w:rsid w:val="00BC40A8"/>
    <w:rsid w:val="00BC6137"/>
    <w:rsid w:val="00BD2055"/>
    <w:rsid w:val="00BD2E36"/>
    <w:rsid w:val="00BD2E4E"/>
    <w:rsid w:val="00BD545B"/>
    <w:rsid w:val="00BE3CE8"/>
    <w:rsid w:val="00BE5784"/>
    <w:rsid w:val="00C02866"/>
    <w:rsid w:val="00C06206"/>
    <w:rsid w:val="00C106C8"/>
    <w:rsid w:val="00C10F09"/>
    <w:rsid w:val="00C231BF"/>
    <w:rsid w:val="00C304F2"/>
    <w:rsid w:val="00C31108"/>
    <w:rsid w:val="00C34BF1"/>
    <w:rsid w:val="00C42DFA"/>
    <w:rsid w:val="00C50F04"/>
    <w:rsid w:val="00C525AD"/>
    <w:rsid w:val="00C52D10"/>
    <w:rsid w:val="00C55465"/>
    <w:rsid w:val="00C97E0C"/>
    <w:rsid w:val="00CB6146"/>
    <w:rsid w:val="00CB750A"/>
    <w:rsid w:val="00CC69C6"/>
    <w:rsid w:val="00CD7E8C"/>
    <w:rsid w:val="00CF7D4E"/>
    <w:rsid w:val="00D066DB"/>
    <w:rsid w:val="00D13272"/>
    <w:rsid w:val="00D20F0B"/>
    <w:rsid w:val="00D2542A"/>
    <w:rsid w:val="00D31A87"/>
    <w:rsid w:val="00D32BC3"/>
    <w:rsid w:val="00D428C1"/>
    <w:rsid w:val="00D42AB4"/>
    <w:rsid w:val="00D45312"/>
    <w:rsid w:val="00D72B7C"/>
    <w:rsid w:val="00D835B7"/>
    <w:rsid w:val="00DB1255"/>
    <w:rsid w:val="00DB5B33"/>
    <w:rsid w:val="00DD1441"/>
    <w:rsid w:val="00DD4D58"/>
    <w:rsid w:val="00DE7E99"/>
    <w:rsid w:val="00E030D0"/>
    <w:rsid w:val="00E1296D"/>
    <w:rsid w:val="00E23A99"/>
    <w:rsid w:val="00E251E8"/>
    <w:rsid w:val="00E3510D"/>
    <w:rsid w:val="00E35B75"/>
    <w:rsid w:val="00E376EB"/>
    <w:rsid w:val="00E4706C"/>
    <w:rsid w:val="00E707AC"/>
    <w:rsid w:val="00E70DD6"/>
    <w:rsid w:val="00E73763"/>
    <w:rsid w:val="00E752F4"/>
    <w:rsid w:val="00E8071F"/>
    <w:rsid w:val="00E90F3F"/>
    <w:rsid w:val="00E967CA"/>
    <w:rsid w:val="00EA0BF0"/>
    <w:rsid w:val="00EA1D0A"/>
    <w:rsid w:val="00EA2528"/>
    <w:rsid w:val="00EA62B1"/>
    <w:rsid w:val="00EA7A78"/>
    <w:rsid w:val="00EB27F5"/>
    <w:rsid w:val="00EC3001"/>
    <w:rsid w:val="00EC52CA"/>
    <w:rsid w:val="00EC6916"/>
    <w:rsid w:val="00EE582E"/>
    <w:rsid w:val="00F076BE"/>
    <w:rsid w:val="00F107D3"/>
    <w:rsid w:val="00F110BD"/>
    <w:rsid w:val="00F13AA2"/>
    <w:rsid w:val="00F13D58"/>
    <w:rsid w:val="00F3656A"/>
    <w:rsid w:val="00F36637"/>
    <w:rsid w:val="00F43051"/>
    <w:rsid w:val="00F43596"/>
    <w:rsid w:val="00F51612"/>
    <w:rsid w:val="00F550C0"/>
    <w:rsid w:val="00F64574"/>
    <w:rsid w:val="00F70D3D"/>
    <w:rsid w:val="00F75E6C"/>
    <w:rsid w:val="00F777F1"/>
    <w:rsid w:val="00F81404"/>
    <w:rsid w:val="00F82B33"/>
    <w:rsid w:val="00F853F7"/>
    <w:rsid w:val="00F86EE7"/>
    <w:rsid w:val="00F878B4"/>
    <w:rsid w:val="00F90D23"/>
    <w:rsid w:val="00F93429"/>
    <w:rsid w:val="00F95695"/>
    <w:rsid w:val="00FA4A32"/>
    <w:rsid w:val="00FB6B9D"/>
    <w:rsid w:val="00FC0A1E"/>
    <w:rsid w:val="00FD58FB"/>
    <w:rsid w:val="00FD7392"/>
    <w:rsid w:val="00FE13CA"/>
    <w:rsid w:val="00FE1EDC"/>
    <w:rsid w:val="00FF35C3"/>
    <w:rsid w:val="00FF5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1CFDE9E-3209-433F-83DB-69962CDEF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02C7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02C75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styleId="a3">
    <w:name w:val="annotation text"/>
    <w:basedOn w:val="a"/>
    <w:link w:val="a4"/>
    <w:uiPriority w:val="99"/>
    <w:semiHidden/>
    <w:unhideWhenUsed/>
    <w:rsid w:val="00602C75"/>
    <w:pPr>
      <w:spacing w:after="200" w:line="276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4">
    <w:name w:val="Текст примечания Знак"/>
    <w:basedOn w:val="a0"/>
    <w:link w:val="a3"/>
    <w:uiPriority w:val="99"/>
    <w:semiHidden/>
    <w:rsid w:val="00602C75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602C7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602C7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602C75"/>
    <w:pPr>
      <w:spacing w:after="0" w:line="240" w:lineRule="auto"/>
    </w:pPr>
    <w:rPr>
      <w:rFonts w:ascii="Times New Roman" w:eastAsia="Calibri" w:hAnsi="Times New Roman" w:cs="Times New Roman"/>
      <w:sz w:val="26"/>
      <w:szCs w:val="26"/>
    </w:rPr>
  </w:style>
  <w:style w:type="character" w:styleId="a8">
    <w:name w:val="annotation reference"/>
    <w:uiPriority w:val="99"/>
    <w:semiHidden/>
    <w:unhideWhenUsed/>
    <w:rsid w:val="00602C75"/>
    <w:rPr>
      <w:sz w:val="16"/>
      <w:szCs w:val="16"/>
    </w:rPr>
  </w:style>
  <w:style w:type="paragraph" w:styleId="a9">
    <w:name w:val="Balloon Text"/>
    <w:basedOn w:val="a"/>
    <w:link w:val="aa"/>
    <w:uiPriority w:val="99"/>
    <w:semiHidden/>
    <w:unhideWhenUsed/>
    <w:rsid w:val="00602C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02C75"/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rsid w:val="00823B72"/>
    <w:pPr>
      <w:ind w:left="720"/>
      <w:contextualSpacing/>
    </w:pPr>
  </w:style>
  <w:style w:type="paragraph" w:styleId="ac">
    <w:name w:val="footer"/>
    <w:basedOn w:val="a"/>
    <w:link w:val="ad"/>
    <w:uiPriority w:val="99"/>
    <w:unhideWhenUsed/>
    <w:rsid w:val="00E70D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E70DD6"/>
  </w:style>
  <w:style w:type="character" w:styleId="ae">
    <w:name w:val="Emphasis"/>
    <w:uiPriority w:val="20"/>
    <w:qFormat/>
    <w:rsid w:val="0039220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20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2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9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7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6/09/relationships/commentsIds" Target="commentsId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3</Pages>
  <Words>853</Words>
  <Characters>4867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Переверзев А,С.</dc:creator>
  <cp:keywords/>
  <dc:description/>
  <cp:lastModifiedBy>Грицюк Марина Геннадьевна</cp:lastModifiedBy>
  <cp:revision>11</cp:revision>
  <cp:lastPrinted>2026-09-04T03:01:00Z</cp:lastPrinted>
  <dcterms:created xsi:type="dcterms:W3CDTF">2026-09-04T02:46:00Z</dcterms:created>
  <dcterms:modified xsi:type="dcterms:W3CDTF">2026-09-04T10:43:00Z</dcterms:modified>
</cp:coreProperties>
</file>