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A78DD">
        <w:rPr>
          <w:rFonts w:ascii="Times New Roman" w:eastAsia="Times New Roman" w:hAnsi="Times New Roman" w:cs="Times New Roman"/>
          <w:sz w:val="26"/>
          <w:szCs w:val="26"/>
          <w:lang w:val="en-US"/>
        </w:rPr>
        <w:t>04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(далее – Правила) предусматривающий включение в Правила:</w:t>
      </w:r>
    </w:p>
    <w:p w:rsidR="00BC27DB" w:rsidRPr="00BC27DB" w:rsidRDefault="00BC27DB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BC27DB">
        <w:rPr>
          <w:rFonts w:ascii="Times New Roman" w:hAnsi="Times New Roman" w:cs="Times New Roman"/>
          <w:sz w:val="26"/>
          <w:szCs w:val="26"/>
        </w:rPr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BC27DB" w:rsidRPr="00BC27DB" w:rsidRDefault="00BC27DB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BC27DB">
        <w:rPr>
          <w:rFonts w:ascii="Times New Roman" w:hAnsi="Times New Roman" w:cs="Times New Roman"/>
          <w:sz w:val="26"/>
          <w:szCs w:val="26"/>
        </w:rPr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794C2D" w:rsidRDefault="00BC27DB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ab/>
      </w:r>
      <w:r w:rsidRPr="00BC27DB">
        <w:rPr>
          <w:rFonts w:ascii="Times New Roman" w:hAnsi="Times New Roman" w:cs="Times New Roman"/>
          <w:sz w:val="26"/>
          <w:szCs w:val="26"/>
        </w:rPr>
        <w:t>порядок согласования архитектурно-градостроительного облика объектов капитального строительства.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0A78D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40735" w:rsidRPr="000A78DD">
        <w:rPr>
          <w:rFonts w:ascii="Times New Roman" w:eastAsia="Times New Roman" w:hAnsi="Times New Roman" w:cs="Times New Roman"/>
          <w:sz w:val="26"/>
          <w:szCs w:val="26"/>
        </w:rPr>
        <w:t>1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0A78DD" w:rsidRPr="000A78D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28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28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29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13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01.03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8DD" w:rsidRDefault="000A78DD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549" w:rsidRPr="00FB667E" w:rsidRDefault="007F0549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1" w:name="_GoBack"/>
      <w:bookmarkEnd w:id="1"/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0A78DD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E4B25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707FEF"/>
    <w:rsid w:val="00753CD2"/>
    <w:rsid w:val="007840DD"/>
    <w:rsid w:val="0079165D"/>
    <w:rsid w:val="00794C2D"/>
    <w:rsid w:val="007A5322"/>
    <w:rsid w:val="007A702D"/>
    <w:rsid w:val="007F0549"/>
    <w:rsid w:val="00816020"/>
    <w:rsid w:val="0083059F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27DB"/>
    <w:rsid w:val="00BC580A"/>
    <w:rsid w:val="00C17186"/>
    <w:rsid w:val="00CA1143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68</cp:revision>
  <cp:lastPrinted>2024-02-19T02:38:00Z</cp:lastPrinted>
  <dcterms:created xsi:type="dcterms:W3CDTF">2018-06-28T04:02:00Z</dcterms:created>
  <dcterms:modified xsi:type="dcterms:W3CDTF">2024-03-04T02:21:00Z</dcterms:modified>
</cp:coreProperties>
</file>