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AD4A98" w:rsidRPr="00AD4A98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 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2242C2" w:rsidP="00457548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2242C2" w:rsidP="008C77EC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21.05.2026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B0149D" w:rsidRPr="00B450E9" w:rsidRDefault="00A3509A" w:rsidP="00B0149D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B0149D" w:rsidRPr="00456F62">
        <w:rPr>
          <w:sz w:val="26"/>
          <w:szCs w:val="26"/>
        </w:rPr>
        <w:t xml:space="preserve">«О внесении изменений в решение </w:t>
      </w:r>
      <w:r w:rsidR="00B0149D" w:rsidRPr="00944B90">
        <w:rPr>
          <w:sz w:val="26"/>
          <w:szCs w:val="26"/>
        </w:rPr>
        <w:t xml:space="preserve">Норильского городского Совета депутатов </w:t>
      </w:r>
      <w:r w:rsidR="00B0149D"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="00B0149D">
        <w:rPr>
          <w:sz w:val="26"/>
          <w:szCs w:val="26"/>
        </w:rPr>
        <w:t xml:space="preserve"> </w:t>
      </w:r>
      <w:r w:rsidR="00B0149D" w:rsidRPr="00B450E9">
        <w:rPr>
          <w:sz w:val="26"/>
          <w:szCs w:val="26"/>
        </w:rPr>
        <w:t xml:space="preserve">предусматривающий:   </w:t>
      </w:r>
    </w:p>
    <w:p w:rsidR="00B0149D" w:rsidRPr="00B450E9" w:rsidRDefault="00B0149D" w:rsidP="00B0149D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 - включение в основные виды разрешенного использования территориальной зоны: «Зона делового, общественного и коммерческого назначения (районный центр) - Ц-2» вид разрешенного использования: «стоянка транспортных средств»;</w:t>
      </w:r>
    </w:p>
    <w:p w:rsidR="00B0149D" w:rsidRPr="00B450E9" w:rsidRDefault="00B0149D" w:rsidP="00B0149D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- дополнение подпункта 1.3.3.2 пункта 1.3 раздела 1 главы 1 части I Правил полномочиями Администрации города Норильска по внесению записи о 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реестр уведомлений об окончании строительства объектов индивидуального жилищного строительства либо направлению уведомления о несоответствии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деятельности; </w:t>
      </w:r>
    </w:p>
    <w:p w:rsidR="00B0149D" w:rsidRPr="00B450E9" w:rsidRDefault="00B0149D" w:rsidP="00B0149D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- приведение подпункта 4 пункта 2 подраздела 3.6 раздела 3 главы 1 части I Правил в соответствие с пунктом 3 части 17 статьи 51 Градостроительного кодекса Российской Федерации (далее - ГрК РФ) с учетом изменений, внесенных пунктом 12 статьи 1 Федерального закона от 14.07.2022 № 350-ФЗ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B0149D" w:rsidRPr="00B450E9" w:rsidRDefault="00B0149D" w:rsidP="00B0149D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- приведение подпункта 8 пункта 2 подраздела 3.6 раздела 3 главы 1 части I Правил в соответствие с пунктом 4.4 части 17 статьи 51 ГрК РФ с учетом изменений, внесенных Федеральным законом от 02.07.2021 № 298-ФЗ «О внесении изменения в статью 51 Градостроительного кодекса Российской Федерации»; </w:t>
      </w:r>
    </w:p>
    <w:p w:rsidR="00B0149D" w:rsidRPr="002A4A56" w:rsidRDefault="00B0149D" w:rsidP="00B0149D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>- дополнение пункта 2 подраздела 3.8.1. раздела 3 главы 1 части I Правил новым подпунктом 5, предусматривающим полномочия Администрации города Норильска по внесению в реестр уведомлений об окончании строительства объектов индивидуального жилищного строительства записи об окончании строительства объекта индивидуального жилищного строительства и направление застройщику выписки из указанного реестра либо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</w:t>
      </w:r>
      <w:r>
        <w:rPr>
          <w:sz w:val="26"/>
          <w:szCs w:val="26"/>
        </w:rPr>
        <w:t xml:space="preserve"> направления такого уведомления</w:t>
      </w:r>
      <w:r w:rsidRPr="002A4A56">
        <w:rPr>
          <w:sz w:val="26"/>
          <w:szCs w:val="26"/>
        </w:rPr>
        <w:t>.</w:t>
      </w:r>
    </w:p>
    <w:p w:rsidR="00A3509A" w:rsidRDefault="00A3509A" w:rsidP="00B0149D">
      <w:pPr>
        <w:ind w:firstLine="708"/>
        <w:jc w:val="both"/>
        <w:rPr>
          <w:spacing w:val="2"/>
          <w:sz w:val="26"/>
          <w:szCs w:val="26"/>
        </w:rPr>
      </w:pPr>
    </w:p>
    <w:p w:rsidR="0033651F" w:rsidRPr="0033651F" w:rsidRDefault="00A3509A" w:rsidP="0033651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3651F" w:rsidRPr="0033651F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Норильска).</w:t>
      </w:r>
    </w:p>
    <w:p w:rsidR="00332830" w:rsidRPr="00706AB9" w:rsidRDefault="00332830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0149D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B0149D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B0149D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0149D">
        <w:rPr>
          <w:rFonts w:ascii="Times New Roman" w:hAnsi="Times New Roman" w:cs="Times New Roman"/>
          <w:sz w:val="26"/>
          <w:szCs w:val="26"/>
        </w:rPr>
        <w:t>13.05</w:t>
      </w:r>
      <w:r w:rsidR="00B0149D" w:rsidRPr="00740CBE">
        <w:rPr>
          <w:rFonts w:ascii="Times New Roman" w:hAnsi="Times New Roman" w:cs="Times New Roman"/>
          <w:sz w:val="26"/>
          <w:szCs w:val="26"/>
        </w:rPr>
        <w:t>.20</w:t>
      </w:r>
      <w:r w:rsidR="00B0149D">
        <w:rPr>
          <w:rFonts w:ascii="Times New Roman" w:hAnsi="Times New Roman" w:cs="Times New Roman"/>
          <w:sz w:val="26"/>
          <w:szCs w:val="26"/>
        </w:rPr>
        <w:t>26</w:t>
      </w:r>
      <w:r w:rsidR="00B0149D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0149D">
        <w:rPr>
          <w:rFonts w:ascii="Times New Roman" w:hAnsi="Times New Roman" w:cs="Times New Roman"/>
          <w:sz w:val="26"/>
          <w:szCs w:val="26"/>
        </w:rPr>
        <w:t>19.05</w:t>
      </w:r>
      <w:r w:rsidR="00B0149D" w:rsidRPr="00740CBE">
        <w:rPr>
          <w:rFonts w:ascii="Times New Roman" w:hAnsi="Times New Roman" w:cs="Times New Roman"/>
          <w:sz w:val="26"/>
          <w:szCs w:val="26"/>
        </w:rPr>
        <w:t>.20</w:t>
      </w:r>
      <w:r w:rsidR="00B0149D">
        <w:rPr>
          <w:rFonts w:ascii="Times New Roman" w:hAnsi="Times New Roman" w:cs="Times New Roman"/>
          <w:sz w:val="26"/>
          <w:szCs w:val="26"/>
        </w:rPr>
        <w:t xml:space="preserve">26 </w:t>
      </w:r>
      <w:r w:rsidR="00B0149D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B0149D">
        <w:rPr>
          <w:rFonts w:ascii="Times New Roman" w:hAnsi="Times New Roman" w:cs="Times New Roman"/>
          <w:sz w:val="26"/>
          <w:szCs w:val="26"/>
        </w:rPr>
        <w:t xml:space="preserve"> </w:t>
      </w:r>
      <w:r w:rsidR="00B0149D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B0149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B0149D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B0149D">
        <w:rPr>
          <w:rFonts w:ascii="Times New Roman" w:hAnsi="Times New Roman" w:cs="Times New Roman"/>
          <w:sz w:val="26"/>
          <w:szCs w:val="26"/>
        </w:rPr>
        <w:t>ей</w:t>
      </w:r>
      <w:r w:rsidR="00B0149D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B0149D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="00B0149D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B0149D" w:rsidRPr="00B775B2">
        <w:rPr>
          <w:rFonts w:ascii="Times New Roman" w:hAnsi="Times New Roman" w:cs="Times New Roman"/>
          <w:sz w:val="26"/>
          <w:szCs w:val="26"/>
        </w:rPr>
        <w:t>43-70-20,</w:t>
      </w:r>
      <w:r w:rsidR="00B0149D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B0149D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B0149D" w:rsidRPr="00B775B2">
        <w:rPr>
          <w:rFonts w:ascii="Times New Roman" w:hAnsi="Times New Roman" w:cs="Times New Roman"/>
          <w:sz w:val="26"/>
          <w:szCs w:val="26"/>
        </w:rPr>
        <w:t>-</w:t>
      </w:r>
      <w:r w:rsidR="00B0149D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B0149D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B0149D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B0149D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B0149D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B0149D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B0149D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B0149D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B0149D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0149D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B0149D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B0149D">
        <w:rPr>
          <w:rFonts w:ascii="Times New Roman" w:hAnsi="Times New Roman" w:cs="Times New Roman"/>
          <w:sz w:val="26"/>
          <w:szCs w:val="26"/>
        </w:rPr>
        <w:t>от 05.05</w:t>
      </w:r>
      <w:r w:rsidR="00B0149D" w:rsidRPr="0080740A">
        <w:rPr>
          <w:rFonts w:ascii="Times New Roman" w:hAnsi="Times New Roman" w:cs="Times New Roman"/>
          <w:sz w:val="26"/>
          <w:szCs w:val="26"/>
        </w:rPr>
        <w:t xml:space="preserve">.2026 № </w:t>
      </w:r>
      <w:r w:rsidR="00B0149D">
        <w:rPr>
          <w:rFonts w:ascii="Times New Roman" w:hAnsi="Times New Roman" w:cs="Times New Roman"/>
          <w:sz w:val="26"/>
          <w:szCs w:val="26"/>
        </w:rPr>
        <w:t>33</w:t>
      </w:r>
      <w:r w:rsidR="00071311" w:rsidRPr="008E3AB3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77EC">
        <w:rPr>
          <w:rFonts w:ascii="Times New Roman" w:hAnsi="Times New Roman" w:cs="Times New Roman"/>
          <w:sz w:val="26"/>
          <w:szCs w:val="26"/>
        </w:rPr>
        <w:t xml:space="preserve">с </w:t>
      </w:r>
      <w:r w:rsidR="00B0149D">
        <w:rPr>
          <w:rFonts w:ascii="Times New Roman" w:hAnsi="Times New Roman" w:cs="Times New Roman"/>
          <w:sz w:val="26"/>
          <w:szCs w:val="26"/>
        </w:rPr>
        <w:t>13.05</w:t>
      </w:r>
      <w:r w:rsidR="00B0149D" w:rsidRPr="00ED6914">
        <w:rPr>
          <w:rFonts w:ascii="Times New Roman" w:hAnsi="Times New Roman" w:cs="Times New Roman"/>
          <w:sz w:val="26"/>
          <w:szCs w:val="26"/>
        </w:rPr>
        <w:t xml:space="preserve">.2026 по </w:t>
      </w:r>
      <w:r w:rsidR="00B0149D">
        <w:rPr>
          <w:rFonts w:ascii="Times New Roman" w:hAnsi="Times New Roman" w:cs="Times New Roman"/>
          <w:sz w:val="26"/>
          <w:szCs w:val="26"/>
        </w:rPr>
        <w:t>19.05</w:t>
      </w:r>
      <w:r w:rsidR="00B0149D" w:rsidRPr="00ED6914">
        <w:rPr>
          <w:rFonts w:ascii="Times New Roman" w:hAnsi="Times New Roman" w:cs="Times New Roman"/>
          <w:sz w:val="26"/>
          <w:szCs w:val="26"/>
        </w:rPr>
        <w:t>.2026</w:t>
      </w:r>
      <w:r w:rsidR="00071311" w:rsidRPr="00071311">
        <w:rPr>
          <w:rFonts w:ascii="Times New Roman" w:hAnsi="Times New Roman" w:cs="Times New Roman"/>
          <w:sz w:val="26"/>
          <w:szCs w:val="26"/>
        </w:rPr>
        <w:t>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33651F">
        <w:rPr>
          <w:rFonts w:ascii="Times New Roman" w:hAnsi="Times New Roman" w:cs="Times New Roman"/>
          <w:sz w:val="26"/>
          <w:szCs w:val="26"/>
        </w:rPr>
        <w:t>Центральный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742390">
        <w:rPr>
          <w:rFonts w:ascii="Times New Roman" w:hAnsi="Times New Roman" w:cs="Times New Roman"/>
          <w:sz w:val="26"/>
          <w:szCs w:val="26"/>
        </w:rPr>
        <w:t>4</w:t>
      </w:r>
      <w:r w:rsidRPr="00DF65D4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Д.А. Бусов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42390" w:rsidRDefault="00742390" w:rsidP="008E3AB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3AB3" w:rsidRDefault="008E3AB3" w:rsidP="008E3A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3AB3" w:rsidRDefault="008E3AB3" w:rsidP="008E3A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5063C" w:rsidRPr="00D5063C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Норильск.</w:t>
      </w:r>
    </w:p>
    <w:p w:rsidR="00D5063C" w:rsidRDefault="00D5063C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0149D" w:rsidRPr="008D77A5" w:rsidRDefault="00B0149D" w:rsidP="00B0149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Данный п</w:t>
      </w:r>
      <w:r w:rsidRPr="008D77A5">
        <w:rPr>
          <w:sz w:val="26"/>
          <w:szCs w:val="26"/>
        </w:rPr>
        <w:t>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B0149D" w:rsidRDefault="00B0149D" w:rsidP="00B0149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</w:t>
      </w:r>
      <w:r>
        <w:rPr>
          <w:sz w:val="26"/>
          <w:szCs w:val="26"/>
        </w:rPr>
        <w:t xml:space="preserve">проекта </w:t>
      </w:r>
      <w:r w:rsidRPr="008D77A5">
        <w:rPr>
          <w:sz w:val="26"/>
          <w:szCs w:val="26"/>
        </w:rPr>
        <w:t xml:space="preserve">решения Норильского городского Совета депутатов «О внесении изменений в решение </w:t>
      </w:r>
      <w:r w:rsidRPr="00944B90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B0149D" w:rsidRDefault="00B0149D" w:rsidP="00B014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914">
        <w:rPr>
          <w:rFonts w:ascii="Times New Roman" w:hAnsi="Times New Roman" w:cs="Times New Roman"/>
          <w:sz w:val="26"/>
          <w:szCs w:val="26"/>
        </w:rPr>
        <w:t xml:space="preserve">Проектом предусмотрено внесение изменений в Правила </w:t>
      </w:r>
      <w:r>
        <w:rPr>
          <w:rFonts w:ascii="Times New Roman" w:hAnsi="Times New Roman" w:cs="Times New Roman"/>
          <w:sz w:val="26"/>
          <w:szCs w:val="26"/>
        </w:rPr>
        <w:t>в части:</w:t>
      </w:r>
    </w:p>
    <w:p w:rsidR="00B0149D" w:rsidRPr="000C47D8" w:rsidRDefault="00B0149D" w:rsidP="00B0149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>- включения в основные виды разрешенного использования территориальной зоны: «Зона делового, общественного и коммерческого назначения (районный центр) - Ц-2» вид разрешенного использования: «стоянка транспортных средств»;</w:t>
      </w:r>
    </w:p>
    <w:p w:rsidR="00B0149D" w:rsidRPr="000C47D8" w:rsidRDefault="00B0149D" w:rsidP="00B0149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 xml:space="preserve">- дополнения подпункта 1.3.3.2 пункта 1.3 раздела 1 главы 1 части I Правил полномочиями Администрации города Норильска по внесению записи о соответствии построенного, реконструированного объекта индивидуального жилищного строительства или садового дома требованиям законодательства о </w:t>
      </w:r>
      <w:r w:rsidRPr="000C47D8">
        <w:rPr>
          <w:rFonts w:eastAsia="Calibri"/>
          <w:spacing w:val="2"/>
          <w:sz w:val="26"/>
          <w:szCs w:val="26"/>
          <w:lang w:eastAsia="en-US"/>
        </w:rPr>
        <w:lastRenderedPageBreak/>
        <w:t xml:space="preserve">градостроительной деятельности в реестр уведомлений об окончании строительства объектов индивидуального жилищного строительства либо направлению уведомления о несоответствии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деятельности; </w:t>
      </w:r>
    </w:p>
    <w:p w:rsidR="00B0149D" w:rsidRPr="000C47D8" w:rsidRDefault="00B0149D" w:rsidP="00B0149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 xml:space="preserve">- приведения подпункта 4 пункта 2 подраздела 3.6 раздела 3 главы 1 части I Правил в соответствие с пунктом 3 части 17 статьи 51 Градостроительного кодекса Российской Федерации (далее - ГрК РФ) с учетом изменений, внесенных пунктом 12 статьи 1 Федерального закона от 14.07.2022 № 350-ФЗ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B0149D" w:rsidRPr="000C47D8" w:rsidRDefault="00B0149D" w:rsidP="00B0149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 xml:space="preserve">- приведения подпункта 8 пункта 2 подраздела 3.6 раздела 3 главы 1 части I Правил в соответствие с пунктом 4.4 части 17 статьи 51 ГрК РФ с учетом изменений, внесенных Федеральным законом от 02.07.2021 № 298-ФЗ «О внесении изменения в статью 51 Градостроительного кодекса Российской Федерации»; </w:t>
      </w:r>
    </w:p>
    <w:p w:rsidR="008C77EC" w:rsidRDefault="00B0149D" w:rsidP="008C77E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>- дополнения пункта 2 подраздела 3.8.1. раздела 3 главы 1 части I Правил новым подпунктом 5, предусматривающим полномочия Администрации города Норильска по внесению в реестр уведомлений об окончании строительства объектов индивидуального жилищного строительства записи об окончании строительства объекта индивидуального жилищного строительства и направление застройщику выписки из указанного реестра либо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</w:t>
      </w:r>
    </w:p>
    <w:p w:rsidR="00A3509A" w:rsidRDefault="00A3509A" w:rsidP="000713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  <w:u w:val="single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8C77EC" w:rsidRPr="003E1B18" w:rsidRDefault="008C77EC" w:rsidP="000713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AD4A98" w:rsidRPr="00AD4A98">
        <w:rPr>
          <w:rFonts w:ascii="Times New Roman" w:hAnsi="Times New Roman" w:cs="Times New Roman"/>
          <w:sz w:val="26"/>
          <w:szCs w:val="26"/>
        </w:rPr>
        <w:t xml:space="preserve">решения Норильского городского Совета депутатов </w:t>
      </w:r>
      <w:r w:rsidR="00DF6B7D" w:rsidRPr="00DF6B7D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742390">
        <w:rPr>
          <w:rFonts w:ascii="Times New Roman" w:hAnsi="Times New Roman" w:cs="Times New Roman"/>
          <w:sz w:val="26"/>
          <w:szCs w:val="26"/>
        </w:rPr>
        <w:t>4</w:t>
      </w:r>
      <w:r w:rsidRPr="00A726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A726F0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485D70" w:rsidRDefault="001563A6" w:rsidP="001563A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485D70" w:rsidRDefault="001563A6" w:rsidP="001563A6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8E3AB3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71311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42C2"/>
    <w:rsid w:val="00226E59"/>
    <w:rsid w:val="00235B47"/>
    <w:rsid w:val="002378BB"/>
    <w:rsid w:val="00240BF3"/>
    <w:rsid w:val="00240FD4"/>
    <w:rsid w:val="0027100F"/>
    <w:rsid w:val="002939CE"/>
    <w:rsid w:val="002C066D"/>
    <w:rsid w:val="002C2636"/>
    <w:rsid w:val="002D17EC"/>
    <w:rsid w:val="002D7A75"/>
    <w:rsid w:val="002E58F6"/>
    <w:rsid w:val="002F40D3"/>
    <w:rsid w:val="002F45A0"/>
    <w:rsid w:val="002F6A5A"/>
    <w:rsid w:val="0030019B"/>
    <w:rsid w:val="003163D3"/>
    <w:rsid w:val="00332830"/>
    <w:rsid w:val="0033651F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3F84"/>
    <w:rsid w:val="003D4634"/>
    <w:rsid w:val="003E5277"/>
    <w:rsid w:val="003F593E"/>
    <w:rsid w:val="003F7031"/>
    <w:rsid w:val="00422780"/>
    <w:rsid w:val="00424878"/>
    <w:rsid w:val="0043071A"/>
    <w:rsid w:val="00456F62"/>
    <w:rsid w:val="00457548"/>
    <w:rsid w:val="00462B93"/>
    <w:rsid w:val="0047267C"/>
    <w:rsid w:val="00474894"/>
    <w:rsid w:val="0049353C"/>
    <w:rsid w:val="004B0BDC"/>
    <w:rsid w:val="004C20C9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390"/>
    <w:rsid w:val="0074275F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7E5CDC"/>
    <w:rsid w:val="00804F92"/>
    <w:rsid w:val="00813B8E"/>
    <w:rsid w:val="00822748"/>
    <w:rsid w:val="00851256"/>
    <w:rsid w:val="0086684D"/>
    <w:rsid w:val="0087190A"/>
    <w:rsid w:val="008727A2"/>
    <w:rsid w:val="00880958"/>
    <w:rsid w:val="008C77EC"/>
    <w:rsid w:val="008D77A5"/>
    <w:rsid w:val="008E351E"/>
    <w:rsid w:val="008E3AB3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67DBB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B1C7B"/>
    <w:rsid w:val="00AB20EE"/>
    <w:rsid w:val="00AD1871"/>
    <w:rsid w:val="00AD36FC"/>
    <w:rsid w:val="00AD4A98"/>
    <w:rsid w:val="00AD669D"/>
    <w:rsid w:val="00AF636C"/>
    <w:rsid w:val="00B0149D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063C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DF65D4"/>
    <w:rsid w:val="00DF6B7D"/>
    <w:rsid w:val="00E018C6"/>
    <w:rsid w:val="00E14F86"/>
    <w:rsid w:val="00E25327"/>
    <w:rsid w:val="00E26241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254DD"/>
    <w:rsid w:val="00F35416"/>
    <w:rsid w:val="00F73BA2"/>
    <w:rsid w:val="00F9189D"/>
    <w:rsid w:val="00F94199"/>
    <w:rsid w:val="00F96A9C"/>
    <w:rsid w:val="00FB5835"/>
    <w:rsid w:val="00FC2ED4"/>
    <w:rsid w:val="00FC3C5F"/>
    <w:rsid w:val="00FC5167"/>
    <w:rsid w:val="00FD603D"/>
    <w:rsid w:val="00FE5226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25</cp:revision>
  <cp:lastPrinted>2026-05-22T02:19:00Z</cp:lastPrinted>
  <dcterms:created xsi:type="dcterms:W3CDTF">2025-11-10T07:56:00Z</dcterms:created>
  <dcterms:modified xsi:type="dcterms:W3CDTF">2026-05-22T05:30:00Z</dcterms:modified>
</cp:coreProperties>
</file>