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9D2A6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3B" w:rsidRDefault="008A4A3B" w:rsidP="008A4A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8A4A3B" w:rsidRDefault="008A4A3B" w:rsidP="008A4A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664BC2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18.05.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051CD1">
        <w:rPr>
          <w:rFonts w:ascii="Times New Roman" w:hAnsi="Times New Roman"/>
          <w:color w:val="000000"/>
          <w:sz w:val="26"/>
          <w:szCs w:val="26"/>
        </w:rPr>
        <w:t>8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182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F11710" w:rsidRDefault="00F11710" w:rsidP="00267B1A">
      <w:pPr>
        <w:pStyle w:val="a3"/>
        <w:rPr>
          <w:sz w:val="26"/>
          <w:szCs w:val="26"/>
        </w:rPr>
      </w:pPr>
    </w:p>
    <w:p w:rsidR="00267B1A" w:rsidRDefault="00F1171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9D2A64">
        <w:rPr>
          <w:sz w:val="26"/>
          <w:szCs w:val="26"/>
        </w:rPr>
        <w:t xml:space="preserve"> внесении изменений в постановление</w:t>
      </w:r>
    </w:p>
    <w:p w:rsidR="009D2A64" w:rsidRDefault="009D2A64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Норильска </w:t>
      </w:r>
    </w:p>
    <w:p w:rsidR="009D2A64" w:rsidRDefault="009D2A64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от 06.05.2014 №</w:t>
      </w:r>
      <w:r w:rsidR="0069693C">
        <w:rPr>
          <w:sz w:val="26"/>
          <w:szCs w:val="26"/>
        </w:rPr>
        <w:t>236</w:t>
      </w:r>
    </w:p>
    <w:p w:rsidR="009D2A64" w:rsidRDefault="009D2A64" w:rsidP="00267B1A">
      <w:pPr>
        <w:pStyle w:val="a3"/>
        <w:rPr>
          <w:sz w:val="26"/>
          <w:szCs w:val="26"/>
        </w:rPr>
      </w:pPr>
    </w:p>
    <w:p w:rsidR="00F11710" w:rsidRDefault="00F11710" w:rsidP="009D2A64">
      <w:pPr>
        <w:pStyle w:val="a3"/>
        <w:tabs>
          <w:tab w:val="clear" w:pos="4677"/>
          <w:tab w:val="clear" w:pos="9355"/>
          <w:tab w:val="right" w:pos="-2268"/>
          <w:tab w:val="center" w:pos="-212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2A64">
        <w:rPr>
          <w:sz w:val="26"/>
          <w:szCs w:val="26"/>
        </w:rPr>
        <w:t>В целях приведения правовых актов Администрации города Норильска в соответствие требованиям законодательства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Pr="008A3669" w:rsidRDefault="00200D77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35268" w:rsidRDefault="009D2A64" w:rsidP="009D2A6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1. Внести в постановление Администрации города Норильска от 06.05.2014 №236 «Об утверждении Положения о порядке передачи в уполномоченный орган Администрации города Норильска подарков, полученных в связи с должностным положением или исполнением служебных (должностных) обязанностей лицами, замещающими должности муниципальной службы в Администрации города Норильска» (далее – Постановление) следующие изменения:</w:t>
      </w:r>
    </w:p>
    <w:p w:rsidR="006C0FBB" w:rsidRDefault="006C0FBB" w:rsidP="009D2A6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1.1. </w:t>
      </w:r>
      <w:r w:rsidR="00226510">
        <w:rPr>
          <w:rFonts w:ascii="Times New Roman" w:hAnsi="Times New Roman"/>
          <w:color w:val="000000"/>
          <w:sz w:val="26"/>
          <w:szCs w:val="26"/>
        </w:rPr>
        <w:t>в наименовании, преамбуле, пункте 1 Постановления слова «с должностным положением или исполнением служебных (должностных</w:t>
      </w:r>
      <w:r w:rsidR="00623725">
        <w:rPr>
          <w:rFonts w:ascii="Times New Roman" w:hAnsi="Times New Roman"/>
          <w:color w:val="000000"/>
          <w:sz w:val="26"/>
          <w:szCs w:val="26"/>
        </w:rPr>
        <w:t>)</w:t>
      </w:r>
      <w:r w:rsidR="00226510">
        <w:rPr>
          <w:rFonts w:ascii="Times New Roman" w:hAnsi="Times New Roman"/>
          <w:color w:val="000000"/>
          <w:sz w:val="26"/>
          <w:szCs w:val="26"/>
        </w:rPr>
        <w:t xml:space="preserve"> обязанностей</w:t>
      </w:r>
      <w:r w:rsidR="00623725">
        <w:rPr>
          <w:rFonts w:ascii="Times New Roman" w:hAnsi="Times New Roman"/>
          <w:color w:val="000000"/>
          <w:sz w:val="26"/>
          <w:szCs w:val="26"/>
        </w:rPr>
        <w:t xml:space="preserve"> лицами, замещающими должности муниципальной службы </w:t>
      </w:r>
      <w:r w:rsidR="007E7F65">
        <w:rPr>
          <w:rFonts w:ascii="Times New Roman" w:hAnsi="Times New Roman"/>
          <w:color w:val="000000"/>
          <w:sz w:val="26"/>
          <w:szCs w:val="26"/>
        </w:rPr>
        <w:t>в Администрации города Норильска</w:t>
      </w:r>
      <w:r w:rsidR="00226510">
        <w:rPr>
          <w:rFonts w:ascii="Times New Roman" w:hAnsi="Times New Roman"/>
          <w:color w:val="000000"/>
          <w:sz w:val="26"/>
          <w:szCs w:val="26"/>
        </w:rPr>
        <w:t>» заменить словами «</w:t>
      </w:r>
      <w:r w:rsidR="00623725">
        <w:rPr>
          <w:rFonts w:ascii="Times New Roman" w:hAnsi="Times New Roman"/>
          <w:color w:val="000000"/>
          <w:sz w:val="26"/>
          <w:szCs w:val="26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7E7F65">
        <w:rPr>
          <w:rFonts w:ascii="Times New Roman" w:hAnsi="Times New Roman"/>
          <w:color w:val="000000"/>
          <w:sz w:val="26"/>
          <w:szCs w:val="26"/>
        </w:rPr>
        <w:t xml:space="preserve"> муниципальными служащими Администрации города Норильска, Главой города Норильска</w:t>
      </w:r>
      <w:r w:rsidR="00623725">
        <w:rPr>
          <w:rFonts w:ascii="Times New Roman" w:hAnsi="Times New Roman"/>
          <w:color w:val="000000"/>
          <w:sz w:val="26"/>
          <w:szCs w:val="26"/>
        </w:rPr>
        <w:t>»;</w:t>
      </w:r>
    </w:p>
    <w:p w:rsidR="00623725" w:rsidRDefault="00623725" w:rsidP="009D2A6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1.2. пункт 2 Постановления</w:t>
      </w:r>
      <w:r w:rsidR="007E7F65"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623725" w:rsidRDefault="00623725" w:rsidP="007E7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7E7F65">
        <w:rPr>
          <w:rFonts w:ascii="Times New Roman" w:hAnsi="Times New Roman"/>
          <w:color w:val="000000"/>
          <w:sz w:val="26"/>
          <w:szCs w:val="26"/>
        </w:rPr>
        <w:t xml:space="preserve">«2. </w:t>
      </w:r>
      <w:r w:rsidR="007E7F65">
        <w:rPr>
          <w:rFonts w:ascii="Times New Roman" w:eastAsiaTheme="minorHAnsi" w:hAnsi="Times New Roman"/>
          <w:sz w:val="26"/>
          <w:szCs w:val="26"/>
          <w:lang w:eastAsia="en-US"/>
        </w:rPr>
        <w:t xml:space="preserve">Определить Управление имущества Администрации города Норильска органом, уполномоченным на осуществление приема и хранения подарков, полученных </w:t>
      </w:r>
      <w:r w:rsidR="007E7F65">
        <w:rPr>
          <w:rFonts w:ascii="Times New Roman" w:hAnsi="Times New Roman"/>
          <w:color w:val="000000"/>
          <w:sz w:val="26"/>
          <w:szCs w:val="26"/>
        </w:rPr>
        <w:t>муниципальными служащими Администрации города Норильска, Главой города Норильска в связи</w:t>
      </w:r>
      <w:r w:rsidR="007E7F65" w:rsidRPr="007E7F6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7F65">
        <w:rPr>
          <w:rFonts w:ascii="Times New Roman" w:hAnsi="Times New Roman"/>
          <w:color w:val="000000"/>
          <w:sz w:val="26"/>
          <w:szCs w:val="26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144099">
        <w:rPr>
          <w:rFonts w:ascii="Times New Roman" w:hAnsi="Times New Roman"/>
          <w:color w:val="000000"/>
          <w:sz w:val="26"/>
          <w:szCs w:val="26"/>
        </w:rPr>
        <w:t>.</w:t>
      </w:r>
      <w:r w:rsidR="007E7F65">
        <w:rPr>
          <w:rFonts w:ascii="Times New Roman" w:hAnsi="Times New Roman"/>
          <w:color w:val="000000"/>
          <w:sz w:val="26"/>
          <w:szCs w:val="26"/>
        </w:rPr>
        <w:t>»;</w:t>
      </w:r>
    </w:p>
    <w:p w:rsidR="006C54C6" w:rsidRDefault="007E7F65" w:rsidP="009D2A6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1.3. </w:t>
      </w:r>
      <w:r w:rsidR="006C54C6">
        <w:rPr>
          <w:rFonts w:ascii="Times New Roman" w:hAnsi="Times New Roman"/>
          <w:color w:val="000000"/>
          <w:sz w:val="26"/>
          <w:szCs w:val="26"/>
        </w:rPr>
        <w:t>пункт 4 Постановления исключить;</w:t>
      </w:r>
    </w:p>
    <w:p w:rsidR="007E7F65" w:rsidRDefault="006C54C6" w:rsidP="006C54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1.4. </w:t>
      </w:r>
      <w:r w:rsidR="007E7F65">
        <w:rPr>
          <w:rFonts w:ascii="Times New Roman" w:hAnsi="Times New Roman"/>
          <w:color w:val="000000"/>
          <w:sz w:val="26"/>
          <w:szCs w:val="26"/>
        </w:rPr>
        <w:t>в пунктах 5 и 6 Постановления слова «, ее территориальных исполнительно-распорядительных органов» исключить.</w:t>
      </w:r>
    </w:p>
    <w:p w:rsidR="007E7F65" w:rsidRDefault="007E7F65" w:rsidP="009D2A6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2. Внести </w:t>
      </w:r>
      <w:r w:rsidR="00EA004E">
        <w:rPr>
          <w:rFonts w:ascii="Times New Roman" w:hAnsi="Times New Roman"/>
          <w:color w:val="000000"/>
          <w:sz w:val="26"/>
          <w:szCs w:val="26"/>
        </w:rPr>
        <w:t xml:space="preserve">в Положение о порядке передачи в уполномоченный орган Администрации города Норильска подарков, полученных в связи с должностным положением или исполнением служебных (должностных) обязанностей лицами, замещающими должности муниципальной службы в Администрации города </w:t>
      </w:r>
      <w:r w:rsidR="00EA004E">
        <w:rPr>
          <w:rFonts w:ascii="Times New Roman" w:hAnsi="Times New Roman"/>
          <w:color w:val="000000"/>
          <w:sz w:val="26"/>
          <w:szCs w:val="26"/>
        </w:rPr>
        <w:lastRenderedPageBreak/>
        <w:t>Норильска, утвержденное Постановлением</w:t>
      </w:r>
      <w:r w:rsidR="002A4A8D">
        <w:rPr>
          <w:rFonts w:ascii="Times New Roman" w:hAnsi="Times New Roman"/>
          <w:color w:val="000000"/>
          <w:sz w:val="26"/>
          <w:szCs w:val="26"/>
        </w:rPr>
        <w:t xml:space="preserve"> (далее – Положение)</w:t>
      </w:r>
      <w:r w:rsidR="00EA004E">
        <w:rPr>
          <w:rFonts w:ascii="Times New Roman" w:hAnsi="Times New Roman"/>
          <w:color w:val="000000"/>
          <w:sz w:val="26"/>
          <w:szCs w:val="26"/>
        </w:rPr>
        <w:t>, следующие изменения:</w:t>
      </w:r>
    </w:p>
    <w:p w:rsidR="00EA004E" w:rsidRDefault="00EA004E" w:rsidP="009D2A6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2.1. </w:t>
      </w:r>
      <w:r w:rsidR="002A4A8D">
        <w:rPr>
          <w:rFonts w:ascii="Times New Roman" w:hAnsi="Times New Roman"/>
          <w:color w:val="000000"/>
          <w:sz w:val="26"/>
          <w:szCs w:val="26"/>
        </w:rPr>
        <w:t>в наименовании, пункте 1.1 Положения слова «с должностным положением или исполнением служебных (должностных) обязанностей лицами, замещающими должности муниципальной службы в Администрации города Норильска» заменить словами «с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муниципальными служащими Администрации города Норильска, Главой города Норильска»</w:t>
      </w:r>
      <w:r w:rsidR="00B91112">
        <w:rPr>
          <w:rFonts w:ascii="Times New Roman" w:hAnsi="Times New Roman"/>
          <w:color w:val="000000"/>
          <w:sz w:val="26"/>
          <w:szCs w:val="26"/>
        </w:rPr>
        <w:t>;</w:t>
      </w:r>
    </w:p>
    <w:p w:rsidR="00B91112" w:rsidRDefault="00B91112" w:rsidP="00B9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2.2. в пункте 1.2 Положения слова «с их должностным положением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или исполнением ими служебных (должностных) обязанностей» заменить словами «с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обязанностей»;</w:t>
      </w:r>
    </w:p>
    <w:p w:rsidR="00B91112" w:rsidRDefault="00B91112" w:rsidP="00B9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2.3. пункт 1.3 Положения изложить в следующей редакции:</w:t>
      </w:r>
    </w:p>
    <w:p w:rsidR="00273B1A" w:rsidRDefault="00B91112" w:rsidP="0027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«1.3. </w:t>
      </w:r>
      <w:r w:rsidR="00273B1A">
        <w:rPr>
          <w:rFonts w:ascii="Times New Roman" w:eastAsiaTheme="minorHAnsi" w:hAnsi="Times New Roman"/>
          <w:sz w:val="26"/>
          <w:szCs w:val="26"/>
          <w:lang w:eastAsia="en-US"/>
        </w:rPr>
        <w:t>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91112" w:rsidRDefault="00B91112" w:rsidP="00273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Муниципальные служащие обязаны в порядке, предусмотренном настоящим Положением, уведомлять обо всех случаях пол</w:t>
      </w:r>
      <w:r w:rsidR="00A806AE">
        <w:rPr>
          <w:rFonts w:ascii="Times New Roman" w:eastAsiaTheme="minorHAnsi" w:hAnsi="Times New Roman"/>
          <w:sz w:val="26"/>
          <w:szCs w:val="26"/>
          <w:lang w:eastAsia="en-US"/>
        </w:rPr>
        <w:t xml:space="preserve">учения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орган, уполномоченный на осуществление приема и хранения подарков, полученных </w:t>
      </w:r>
      <w:r w:rsidR="00A806AE">
        <w:rPr>
          <w:rFonts w:ascii="Times New Roman" w:hAnsi="Times New Roman"/>
          <w:color w:val="000000"/>
          <w:sz w:val="26"/>
          <w:szCs w:val="26"/>
        </w:rPr>
        <w:t>муниципальными служащими Администрации города Норильска, Главой города Норильска в связи</w:t>
      </w:r>
      <w:r w:rsidR="00A806AE" w:rsidRPr="007E7F6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806AE">
        <w:rPr>
          <w:rFonts w:ascii="Times New Roman" w:hAnsi="Times New Roman"/>
          <w:color w:val="000000"/>
          <w:sz w:val="26"/>
          <w:szCs w:val="26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A806A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(далее - Управление имущества).</w:t>
      </w:r>
      <w:r w:rsidR="00A806AE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BB7499" w:rsidRDefault="00A806AE" w:rsidP="00BB7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2.4. </w:t>
      </w:r>
      <w:r w:rsidR="00BB7499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144099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абзаце первом </w:t>
      </w:r>
      <w:r w:rsidR="00BB7499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 w:rsidR="00144099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BB7499">
        <w:rPr>
          <w:rFonts w:ascii="Times New Roman" w:eastAsiaTheme="minorHAnsi" w:hAnsi="Times New Roman"/>
          <w:sz w:val="26"/>
          <w:szCs w:val="26"/>
          <w:lang w:eastAsia="en-US"/>
        </w:rPr>
        <w:t xml:space="preserve"> 1.4 Положения слова «в связи с должностным положением или исполнением служебных (должностных) обязанностей» исключить;</w:t>
      </w:r>
    </w:p>
    <w:p w:rsidR="00BB7499" w:rsidRDefault="00BB7499" w:rsidP="00BB7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2.5. в пункте 1.6 Положения:</w:t>
      </w:r>
    </w:p>
    <w:p w:rsidR="00BB7499" w:rsidRDefault="00BB7499" w:rsidP="00BB7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2.5.1. слово «назначенного» заменить словом «назначенному»;</w:t>
      </w:r>
    </w:p>
    <w:p w:rsidR="00BB7499" w:rsidRDefault="00BB7499" w:rsidP="00BB7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2.5.2. дополнить абзацем вторым следующего содержания:</w:t>
      </w:r>
    </w:p>
    <w:p w:rsidR="00BB7499" w:rsidRDefault="00BB7499" w:rsidP="00BB7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«Подарок, полученный </w:t>
      </w:r>
      <w:r w:rsidR="00273B1A">
        <w:rPr>
          <w:rFonts w:ascii="Times New Roman" w:eastAsiaTheme="minorHAnsi" w:hAnsi="Times New Roman"/>
          <w:sz w:val="26"/>
          <w:szCs w:val="26"/>
          <w:lang w:eastAsia="en-US"/>
        </w:rPr>
        <w:t>Главой города Норильска</w:t>
      </w:r>
      <w:r w:rsidR="00B32EF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независимо от его стоимости, подлежит передаче на хранение в порядке, предусмотренном </w:t>
      </w:r>
      <w:r w:rsidR="00273B1A">
        <w:rPr>
          <w:rFonts w:ascii="Times New Roman" w:eastAsiaTheme="minorHAnsi" w:hAnsi="Times New Roman"/>
          <w:sz w:val="26"/>
          <w:szCs w:val="26"/>
          <w:lang w:eastAsia="en-US"/>
        </w:rPr>
        <w:t>абзацем первым настоящего пункта.».</w:t>
      </w:r>
    </w:p>
    <w:p w:rsidR="0055578C" w:rsidRDefault="0055578C" w:rsidP="0055578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 Руководителям структурных подразделений Администрации города Норильска:</w:t>
      </w:r>
    </w:p>
    <w:p w:rsidR="0055578C" w:rsidRPr="0055578C" w:rsidRDefault="0055578C" w:rsidP="0055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3.1. не позднее 7 рабочих дней </w:t>
      </w:r>
      <w:r w:rsidRPr="0055578C">
        <w:rPr>
          <w:rFonts w:ascii="Times New Roman" w:hAnsi="Times New Roman"/>
          <w:sz w:val="26"/>
          <w:szCs w:val="26"/>
        </w:rPr>
        <w:t xml:space="preserve">со дня издания настоящего </w:t>
      </w:r>
      <w:r w:rsidR="00D37B49">
        <w:rPr>
          <w:rFonts w:ascii="Times New Roman" w:hAnsi="Times New Roman"/>
          <w:sz w:val="26"/>
          <w:szCs w:val="26"/>
        </w:rPr>
        <w:t>постановления</w:t>
      </w:r>
      <w:r w:rsidRPr="0055578C">
        <w:rPr>
          <w:rFonts w:ascii="Times New Roman" w:hAnsi="Times New Roman"/>
          <w:sz w:val="26"/>
          <w:szCs w:val="26"/>
        </w:rPr>
        <w:t xml:space="preserve">, а в случае временного отсутствия (нахождения в отпуске, служебной командировке, временной нетрудоспособности и др.) в течение 3 рабочих дней после выхода их на работу ознакомить с настоящим </w:t>
      </w:r>
      <w:r>
        <w:rPr>
          <w:rFonts w:ascii="Times New Roman" w:hAnsi="Times New Roman"/>
          <w:sz w:val="26"/>
          <w:szCs w:val="26"/>
        </w:rPr>
        <w:t xml:space="preserve">постановлением </w:t>
      </w:r>
      <w:r w:rsidRPr="0055578C">
        <w:rPr>
          <w:rFonts w:ascii="Times New Roman" w:hAnsi="Times New Roman"/>
          <w:sz w:val="26"/>
          <w:szCs w:val="26"/>
        </w:rPr>
        <w:t xml:space="preserve">под роспись </w:t>
      </w:r>
      <w:r>
        <w:rPr>
          <w:rFonts w:ascii="Times New Roman" w:hAnsi="Times New Roman"/>
          <w:sz w:val="26"/>
          <w:szCs w:val="26"/>
        </w:rPr>
        <w:t>подчиненных им муниципальных служащих</w:t>
      </w:r>
      <w:r w:rsidRPr="0055578C">
        <w:rPr>
          <w:rFonts w:ascii="Times New Roman" w:hAnsi="Times New Roman"/>
          <w:sz w:val="26"/>
          <w:szCs w:val="26"/>
        </w:rPr>
        <w:t>;</w:t>
      </w:r>
    </w:p>
    <w:p w:rsidR="0055578C" w:rsidRPr="0055578C" w:rsidRDefault="0055578C" w:rsidP="0055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5578C">
        <w:rPr>
          <w:rFonts w:ascii="Times New Roman" w:hAnsi="Times New Roman"/>
          <w:sz w:val="26"/>
          <w:szCs w:val="26"/>
        </w:rPr>
        <w:lastRenderedPageBreak/>
        <w:t>3.2.</w:t>
      </w:r>
      <w:r w:rsidR="00FB71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направить </w:t>
      </w:r>
      <w:r w:rsidRPr="0055578C">
        <w:rPr>
          <w:rFonts w:ascii="Times New Roman" w:hAnsi="Times New Roman"/>
          <w:sz w:val="26"/>
          <w:szCs w:val="26"/>
        </w:rPr>
        <w:t xml:space="preserve">копии листов ознакомления </w:t>
      </w:r>
      <w:r>
        <w:rPr>
          <w:rFonts w:ascii="Times New Roman" w:hAnsi="Times New Roman"/>
          <w:sz w:val="26"/>
          <w:szCs w:val="26"/>
        </w:rPr>
        <w:t>лиц, указанных в пункте 3.1 настоящего постановления</w:t>
      </w:r>
      <w:r w:rsidR="00FB71C2">
        <w:rPr>
          <w:rFonts w:ascii="Times New Roman" w:hAnsi="Times New Roman"/>
          <w:sz w:val="26"/>
          <w:szCs w:val="26"/>
        </w:rPr>
        <w:t xml:space="preserve">, в кадровую службу, осуществляющую кадровое делопроизводство этих лиц, для приобщения </w:t>
      </w:r>
      <w:r w:rsidRPr="0055578C">
        <w:rPr>
          <w:rFonts w:ascii="Times New Roman" w:hAnsi="Times New Roman"/>
          <w:sz w:val="26"/>
          <w:szCs w:val="26"/>
        </w:rPr>
        <w:t>к материалам их личных дел.</w:t>
      </w:r>
    </w:p>
    <w:p w:rsidR="0055578C" w:rsidRPr="0055578C" w:rsidRDefault="0055578C" w:rsidP="005557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 </w:t>
      </w:r>
      <w:r w:rsidRPr="0055578C">
        <w:rPr>
          <w:rFonts w:ascii="Times New Roman" w:hAnsi="Times New Roman"/>
          <w:sz w:val="26"/>
          <w:szCs w:val="26"/>
        </w:rPr>
        <w:t>Управлению по персоналу Администрации города Норильска:</w:t>
      </w:r>
    </w:p>
    <w:p w:rsidR="0055578C" w:rsidRPr="0055578C" w:rsidRDefault="00FB71C2" w:rsidP="00D3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Par4"/>
      <w:bookmarkEnd w:id="0"/>
      <w:r>
        <w:rPr>
          <w:rFonts w:ascii="Times New Roman" w:hAnsi="Times New Roman"/>
          <w:sz w:val="26"/>
          <w:szCs w:val="26"/>
        </w:rPr>
        <w:t>4</w:t>
      </w:r>
      <w:r w:rsidR="0055578C" w:rsidRPr="0055578C">
        <w:rPr>
          <w:rFonts w:ascii="Times New Roman" w:hAnsi="Times New Roman"/>
          <w:sz w:val="26"/>
          <w:szCs w:val="26"/>
        </w:rPr>
        <w:t xml:space="preserve">.1. не позднее </w:t>
      </w:r>
      <w:r w:rsidR="0055578C">
        <w:rPr>
          <w:rFonts w:ascii="Times New Roman" w:hAnsi="Times New Roman"/>
          <w:sz w:val="26"/>
          <w:szCs w:val="26"/>
        </w:rPr>
        <w:t xml:space="preserve">3 </w:t>
      </w:r>
      <w:r w:rsidR="0055578C" w:rsidRPr="0055578C">
        <w:rPr>
          <w:rFonts w:ascii="Times New Roman" w:hAnsi="Times New Roman"/>
          <w:sz w:val="26"/>
          <w:szCs w:val="26"/>
        </w:rPr>
        <w:t xml:space="preserve">рабочих дней со дня издания настоящего </w:t>
      </w:r>
      <w:r>
        <w:rPr>
          <w:rFonts w:ascii="Times New Roman" w:hAnsi="Times New Roman"/>
          <w:sz w:val="26"/>
          <w:szCs w:val="26"/>
        </w:rPr>
        <w:t>постановления</w:t>
      </w:r>
      <w:r w:rsidR="0055578C" w:rsidRPr="0055578C">
        <w:rPr>
          <w:rFonts w:ascii="Times New Roman" w:hAnsi="Times New Roman"/>
          <w:sz w:val="26"/>
          <w:szCs w:val="26"/>
        </w:rPr>
        <w:t xml:space="preserve">, а в случае временного отсутствия (нахождения в отпуске, служебной командировке, временной нетрудоспособности и др.) в течение 3 рабочих дней после выхода их на работу ознакомить с настоящим </w:t>
      </w:r>
      <w:r w:rsidR="00D37B49">
        <w:rPr>
          <w:rFonts w:ascii="Times New Roman" w:hAnsi="Times New Roman"/>
          <w:sz w:val="26"/>
          <w:szCs w:val="26"/>
        </w:rPr>
        <w:t>постановлением</w:t>
      </w:r>
      <w:r w:rsidR="0055578C" w:rsidRPr="0055578C">
        <w:rPr>
          <w:rFonts w:ascii="Times New Roman" w:hAnsi="Times New Roman"/>
          <w:sz w:val="26"/>
          <w:szCs w:val="26"/>
        </w:rPr>
        <w:t xml:space="preserve"> под роспись заместителей Главы города Норильска, руководителей структурных подразделений Администрации города Норильска;</w:t>
      </w:r>
    </w:p>
    <w:p w:rsidR="0055578C" w:rsidRPr="0055578C" w:rsidRDefault="00FB71C2" w:rsidP="0055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5578C" w:rsidRPr="0055578C">
        <w:rPr>
          <w:rFonts w:ascii="Times New Roman" w:hAnsi="Times New Roman"/>
          <w:sz w:val="26"/>
          <w:szCs w:val="26"/>
        </w:rPr>
        <w:t xml:space="preserve">.2. приобщить копии листов ознакомления </w:t>
      </w:r>
      <w:r>
        <w:rPr>
          <w:rFonts w:ascii="Times New Roman" w:hAnsi="Times New Roman"/>
          <w:sz w:val="26"/>
          <w:szCs w:val="26"/>
        </w:rPr>
        <w:t>лиц</w:t>
      </w:r>
      <w:r w:rsidR="0055578C" w:rsidRPr="0055578C">
        <w:rPr>
          <w:rFonts w:ascii="Times New Roman" w:hAnsi="Times New Roman"/>
          <w:sz w:val="26"/>
          <w:szCs w:val="26"/>
        </w:rPr>
        <w:t xml:space="preserve">, указанных в </w:t>
      </w:r>
      <w:r>
        <w:rPr>
          <w:rFonts w:ascii="Times New Roman" w:hAnsi="Times New Roman"/>
          <w:sz w:val="26"/>
          <w:szCs w:val="26"/>
        </w:rPr>
        <w:t>пункте 4</w:t>
      </w:r>
      <w:r w:rsidR="0055578C" w:rsidRPr="0055578C">
        <w:rPr>
          <w:rFonts w:ascii="Times New Roman" w:hAnsi="Times New Roman"/>
          <w:sz w:val="26"/>
          <w:szCs w:val="26"/>
        </w:rPr>
        <w:t xml:space="preserve">.1 настоящего </w:t>
      </w:r>
      <w:r>
        <w:rPr>
          <w:rFonts w:ascii="Times New Roman" w:hAnsi="Times New Roman"/>
          <w:sz w:val="26"/>
          <w:szCs w:val="26"/>
        </w:rPr>
        <w:t>постановления</w:t>
      </w:r>
      <w:r w:rsidR="0055578C" w:rsidRPr="0055578C">
        <w:rPr>
          <w:rFonts w:ascii="Times New Roman" w:hAnsi="Times New Roman"/>
          <w:sz w:val="26"/>
          <w:szCs w:val="26"/>
        </w:rPr>
        <w:t>, к материалам их личных дел.</w:t>
      </w:r>
    </w:p>
    <w:p w:rsidR="00FB71C2" w:rsidRDefault="00FB71C2" w:rsidP="005557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55578C" w:rsidRPr="0055578C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 xml:space="preserve">Разместить настоящее постановление </w:t>
      </w:r>
      <w:r w:rsidR="00D37B49">
        <w:rPr>
          <w:rFonts w:ascii="Times New Roman" w:hAnsi="Times New Roman"/>
          <w:color w:val="000000"/>
          <w:sz w:val="26"/>
          <w:szCs w:val="26"/>
        </w:rPr>
        <w:t>на официальном сайте муниципального образования город Норильск.</w:t>
      </w:r>
    </w:p>
    <w:p w:rsidR="0055578C" w:rsidRPr="0055578C" w:rsidRDefault="00FB71C2" w:rsidP="005557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6. </w:t>
      </w:r>
      <w:r w:rsidR="0055578C" w:rsidRPr="0055578C">
        <w:rPr>
          <w:rFonts w:ascii="Times New Roman" w:hAnsi="Times New Roman"/>
          <w:color w:val="000000"/>
          <w:sz w:val="26"/>
          <w:szCs w:val="26"/>
        </w:rPr>
        <w:t xml:space="preserve">Контроль исполнения пункта </w:t>
      </w:r>
      <w:r w:rsidR="00D37B49">
        <w:rPr>
          <w:rFonts w:ascii="Times New Roman" w:hAnsi="Times New Roman"/>
          <w:color w:val="000000"/>
          <w:sz w:val="26"/>
          <w:szCs w:val="26"/>
        </w:rPr>
        <w:t>3</w:t>
      </w:r>
      <w:r w:rsidR="0055578C" w:rsidRPr="0055578C">
        <w:rPr>
          <w:rFonts w:ascii="Times New Roman" w:hAnsi="Times New Roman"/>
          <w:color w:val="000000"/>
          <w:sz w:val="26"/>
          <w:szCs w:val="26"/>
        </w:rPr>
        <w:t xml:space="preserve"> настоящего </w:t>
      </w:r>
      <w:r w:rsidR="00D37B49">
        <w:rPr>
          <w:rFonts w:ascii="Times New Roman" w:hAnsi="Times New Roman"/>
          <w:color w:val="000000"/>
          <w:sz w:val="26"/>
          <w:szCs w:val="26"/>
        </w:rPr>
        <w:t>постановления</w:t>
      </w:r>
      <w:r w:rsidR="0055578C" w:rsidRPr="0055578C">
        <w:rPr>
          <w:rFonts w:ascii="Times New Roman" w:hAnsi="Times New Roman"/>
          <w:color w:val="000000"/>
          <w:sz w:val="26"/>
          <w:szCs w:val="26"/>
        </w:rPr>
        <w:t xml:space="preserve"> возложить на заместителей Главы города Норильска, контролирующих деятельность </w:t>
      </w:r>
      <w:r w:rsidR="00D37B49">
        <w:rPr>
          <w:rFonts w:ascii="Times New Roman" w:hAnsi="Times New Roman"/>
          <w:color w:val="000000"/>
          <w:sz w:val="26"/>
          <w:szCs w:val="26"/>
        </w:rPr>
        <w:t xml:space="preserve">соответствующих </w:t>
      </w:r>
      <w:r w:rsidR="0055578C" w:rsidRPr="0055578C">
        <w:rPr>
          <w:rFonts w:ascii="Times New Roman" w:hAnsi="Times New Roman"/>
          <w:color w:val="000000"/>
          <w:sz w:val="26"/>
          <w:szCs w:val="26"/>
        </w:rPr>
        <w:t>структурных подразделений Администрации города Норильска, контроль исполнения пункт</w:t>
      </w:r>
      <w:r w:rsidR="00D37B49">
        <w:rPr>
          <w:rFonts w:ascii="Times New Roman" w:hAnsi="Times New Roman"/>
          <w:color w:val="000000"/>
          <w:sz w:val="26"/>
          <w:szCs w:val="26"/>
        </w:rPr>
        <w:t xml:space="preserve">а 4 настоящего постановления </w:t>
      </w:r>
      <w:r w:rsidR="0055578C" w:rsidRPr="0055578C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273B1A" w:rsidRDefault="00273B1A" w:rsidP="00BB7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Pr="008A3669" w:rsidRDefault="00E7712F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7405A7">
        <w:rPr>
          <w:rFonts w:ascii="Times New Roman" w:hAnsi="Times New Roman"/>
          <w:color w:val="000000"/>
          <w:sz w:val="26"/>
          <w:szCs w:val="26"/>
        </w:rPr>
        <w:t>Глав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7405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5268">
        <w:rPr>
          <w:rFonts w:ascii="Times New Roman" w:hAnsi="Times New Roman"/>
          <w:color w:val="000000"/>
          <w:sz w:val="26"/>
          <w:szCs w:val="26"/>
        </w:rPr>
        <w:t>города Норильска</w:t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А.В. Малков</w:t>
      </w: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B49" w:rsidRDefault="00D37B49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B49" w:rsidRDefault="00D37B49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B49" w:rsidRDefault="00D37B49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B49" w:rsidRDefault="00D37B49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B49" w:rsidRDefault="00D37B49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B49" w:rsidRDefault="00D37B49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B49" w:rsidRDefault="00D37B49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B49" w:rsidRDefault="00D37B49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B49" w:rsidRDefault="00D37B49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B49" w:rsidRDefault="00D37B49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B49" w:rsidRDefault="00D37B49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D37B49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A4FB8"/>
    <w:multiLevelType w:val="hybridMultilevel"/>
    <w:tmpl w:val="A404A316"/>
    <w:lvl w:ilvl="0" w:tplc="D13A3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50A29"/>
    <w:rsid w:val="00051CD1"/>
    <w:rsid w:val="000A44E5"/>
    <w:rsid w:val="00144099"/>
    <w:rsid w:val="001A5A88"/>
    <w:rsid w:val="001B6567"/>
    <w:rsid w:val="001C0E4F"/>
    <w:rsid w:val="00200D77"/>
    <w:rsid w:val="0022323D"/>
    <w:rsid w:val="00226510"/>
    <w:rsid w:val="00267B1A"/>
    <w:rsid w:val="00273B1A"/>
    <w:rsid w:val="002761F6"/>
    <w:rsid w:val="002A4A8D"/>
    <w:rsid w:val="002A5B43"/>
    <w:rsid w:val="00326960"/>
    <w:rsid w:val="00375DA5"/>
    <w:rsid w:val="003C59B9"/>
    <w:rsid w:val="003D3502"/>
    <w:rsid w:val="00425BB0"/>
    <w:rsid w:val="00434964"/>
    <w:rsid w:val="004439D7"/>
    <w:rsid w:val="00472762"/>
    <w:rsid w:val="004B660A"/>
    <w:rsid w:val="0055578C"/>
    <w:rsid w:val="005E26A8"/>
    <w:rsid w:val="006208C1"/>
    <w:rsid w:val="00623725"/>
    <w:rsid w:val="006331D1"/>
    <w:rsid w:val="00637F11"/>
    <w:rsid w:val="00644960"/>
    <w:rsid w:val="00656F88"/>
    <w:rsid w:val="00660417"/>
    <w:rsid w:val="00664BC2"/>
    <w:rsid w:val="0069693C"/>
    <w:rsid w:val="006C0FBB"/>
    <w:rsid w:val="006C54C6"/>
    <w:rsid w:val="00722DAC"/>
    <w:rsid w:val="007405A7"/>
    <w:rsid w:val="007A1E55"/>
    <w:rsid w:val="007E7F65"/>
    <w:rsid w:val="00825428"/>
    <w:rsid w:val="008419BC"/>
    <w:rsid w:val="00844C73"/>
    <w:rsid w:val="00847CA9"/>
    <w:rsid w:val="00850E35"/>
    <w:rsid w:val="008527AC"/>
    <w:rsid w:val="00890C87"/>
    <w:rsid w:val="008A3669"/>
    <w:rsid w:val="008A4A3B"/>
    <w:rsid w:val="008A75C8"/>
    <w:rsid w:val="00935858"/>
    <w:rsid w:val="009365C1"/>
    <w:rsid w:val="00941A77"/>
    <w:rsid w:val="009D2A64"/>
    <w:rsid w:val="009D3048"/>
    <w:rsid w:val="009F7B99"/>
    <w:rsid w:val="00A07CA2"/>
    <w:rsid w:val="00A10064"/>
    <w:rsid w:val="00A35397"/>
    <w:rsid w:val="00A806AE"/>
    <w:rsid w:val="00B32EFF"/>
    <w:rsid w:val="00B91112"/>
    <w:rsid w:val="00BB7499"/>
    <w:rsid w:val="00BE321B"/>
    <w:rsid w:val="00C93159"/>
    <w:rsid w:val="00C95CE8"/>
    <w:rsid w:val="00CF28B9"/>
    <w:rsid w:val="00CF6C62"/>
    <w:rsid w:val="00D141D8"/>
    <w:rsid w:val="00D37B49"/>
    <w:rsid w:val="00D547DB"/>
    <w:rsid w:val="00D71A25"/>
    <w:rsid w:val="00D92DE5"/>
    <w:rsid w:val="00DD7390"/>
    <w:rsid w:val="00E21DC2"/>
    <w:rsid w:val="00E763A1"/>
    <w:rsid w:val="00E7712F"/>
    <w:rsid w:val="00E863F5"/>
    <w:rsid w:val="00EA004E"/>
    <w:rsid w:val="00EF00B2"/>
    <w:rsid w:val="00F11710"/>
    <w:rsid w:val="00F61EF5"/>
    <w:rsid w:val="00FB71C2"/>
    <w:rsid w:val="00FD1EA9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579A-A56D-44CA-A94C-10DD6EA5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Мандрикова Лариса Юрьевна</cp:lastModifiedBy>
  <cp:revision>18</cp:revision>
  <cp:lastPrinted>2018-04-27T03:09:00Z</cp:lastPrinted>
  <dcterms:created xsi:type="dcterms:W3CDTF">2018-04-05T12:05:00Z</dcterms:created>
  <dcterms:modified xsi:type="dcterms:W3CDTF">2018-05-18T05:52:00Z</dcterms:modified>
</cp:coreProperties>
</file>