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0F" w:rsidRDefault="0047570F" w:rsidP="0047570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20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70F" w:rsidRPr="00E438EF" w:rsidRDefault="0047570F" w:rsidP="0047570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7570F" w:rsidRDefault="0047570F" w:rsidP="0047570F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47570F" w:rsidRDefault="0047570F" w:rsidP="0047570F">
      <w:pPr>
        <w:jc w:val="center"/>
      </w:pPr>
    </w:p>
    <w:p w:rsidR="0047570F" w:rsidRDefault="0047570F" w:rsidP="0047570F">
      <w:pPr>
        <w:jc w:val="center"/>
        <w:rPr>
          <w:b/>
          <w:i/>
        </w:rPr>
      </w:pPr>
      <w:r>
        <w:t>НОРИЛЬСКИЙ ГОРОДСКОЙ СОВЕТ ДЕПУТАТОВ</w:t>
      </w:r>
    </w:p>
    <w:p w:rsidR="0047570F" w:rsidRPr="00994AB0" w:rsidRDefault="0047570F" w:rsidP="0047570F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7570F" w:rsidRDefault="0047570F" w:rsidP="0047570F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7570F" w:rsidRDefault="0047570F" w:rsidP="0047570F">
      <w:pPr>
        <w:jc w:val="center"/>
        <w:rPr>
          <w:rFonts w:ascii="Bookman Old Style" w:hAnsi="Bookman Old Style"/>
          <w:spacing w:val="20"/>
          <w:sz w:val="32"/>
        </w:rPr>
      </w:pPr>
    </w:p>
    <w:p w:rsidR="0047570F" w:rsidRDefault="0047570F" w:rsidP="0047570F">
      <w:r>
        <w:t xml:space="preserve">27 января 2026 года                                                                                       № </w:t>
      </w:r>
      <w:r w:rsidR="009F364D">
        <w:t>32/6-649</w:t>
      </w:r>
    </w:p>
    <w:p w:rsidR="004B0C29" w:rsidRDefault="004B0C29" w:rsidP="004B0C29">
      <w:pPr>
        <w:jc w:val="center"/>
        <w:rPr>
          <w:szCs w:val="26"/>
        </w:rPr>
      </w:pPr>
    </w:p>
    <w:p w:rsidR="004B0C29" w:rsidRDefault="004B0C29" w:rsidP="004B0C29">
      <w:pPr>
        <w:jc w:val="center"/>
        <w:rPr>
          <w:szCs w:val="26"/>
        </w:rPr>
      </w:pPr>
      <w:r>
        <w:rPr>
          <w:szCs w:val="26"/>
        </w:rPr>
        <w:t>Об избрании Главы города Норильска</w:t>
      </w:r>
    </w:p>
    <w:p w:rsidR="004B0C29" w:rsidRDefault="004B0C29" w:rsidP="004B0C29">
      <w:pPr>
        <w:rPr>
          <w:szCs w:val="26"/>
        </w:rPr>
      </w:pPr>
    </w:p>
    <w:p w:rsidR="004B0C29" w:rsidRPr="00F137A6" w:rsidRDefault="004B0C29" w:rsidP="004B0C29">
      <w:pPr>
        <w:ind w:firstLine="709"/>
        <w:rPr>
          <w:szCs w:val="26"/>
        </w:rPr>
      </w:pPr>
      <w:r w:rsidRPr="00F137A6">
        <w:rPr>
          <w:szCs w:val="26"/>
        </w:rPr>
        <w:t xml:space="preserve">В соответствии со </w:t>
      </w:r>
      <w:r w:rsidR="001840C3" w:rsidRPr="00F137A6">
        <w:rPr>
          <w:szCs w:val="26"/>
        </w:rPr>
        <w:t xml:space="preserve">статьями 19, 25 Федерального закона от 20.03.2025 </w:t>
      </w:r>
      <w:r w:rsidR="00F137A6">
        <w:rPr>
          <w:szCs w:val="26"/>
        </w:rPr>
        <w:t xml:space="preserve">          </w:t>
      </w:r>
      <w:r w:rsidR="001840C3" w:rsidRPr="00F137A6">
        <w:rPr>
          <w:szCs w:val="26"/>
        </w:rPr>
        <w:t>№ 33-ФЗ «Об общих принципах организации местного самоуправления в единой системе публичной власти», Законом Красноярского края от 03.07.2025</w:t>
      </w:r>
      <w:r w:rsidR="00F137A6">
        <w:rPr>
          <w:szCs w:val="26"/>
        </w:rPr>
        <w:t xml:space="preserve"> № 9-4097 «Об организационных основах местного самоуправления в Красноярском крае»</w:t>
      </w:r>
      <w:r w:rsidR="003B7530">
        <w:rPr>
          <w:szCs w:val="26"/>
        </w:rPr>
        <w:t>,</w:t>
      </w:r>
      <w:r w:rsidR="00F137A6">
        <w:rPr>
          <w:szCs w:val="26"/>
        </w:rPr>
        <w:t xml:space="preserve"> </w:t>
      </w:r>
      <w:r w:rsidRPr="00F137A6">
        <w:rPr>
          <w:szCs w:val="26"/>
        </w:rPr>
        <w:t xml:space="preserve">статьей 44 Устава городского округа город Норильск Красноярского края, </w:t>
      </w:r>
      <w:r w:rsidR="00F137A6">
        <w:rPr>
          <w:szCs w:val="26"/>
        </w:rPr>
        <w:t xml:space="preserve">рассмотрев представленные Губернатором Красноярского края М.М. Котюковым кандидатуры для избрания на должность Главы города Норильска, заслушав выступления кандидатов, </w:t>
      </w:r>
      <w:r w:rsidR="0047570F" w:rsidRPr="00F137A6">
        <w:rPr>
          <w:szCs w:val="26"/>
        </w:rPr>
        <w:t>Норильский г</w:t>
      </w:r>
      <w:r w:rsidRPr="00F137A6">
        <w:rPr>
          <w:szCs w:val="26"/>
        </w:rPr>
        <w:t>ородской Совет</w:t>
      </w:r>
      <w:r w:rsidR="0047570F" w:rsidRPr="00F137A6">
        <w:rPr>
          <w:szCs w:val="26"/>
        </w:rPr>
        <w:t xml:space="preserve"> депутатов</w:t>
      </w:r>
    </w:p>
    <w:p w:rsidR="004B0C29" w:rsidRDefault="004B0C29" w:rsidP="004B0C29">
      <w:pPr>
        <w:rPr>
          <w:szCs w:val="26"/>
        </w:rPr>
      </w:pPr>
    </w:p>
    <w:p w:rsidR="004B0C29" w:rsidRDefault="004B0C29" w:rsidP="004B0C29">
      <w:pPr>
        <w:ind w:firstLine="709"/>
        <w:rPr>
          <w:szCs w:val="26"/>
        </w:rPr>
      </w:pPr>
      <w:r>
        <w:rPr>
          <w:b/>
          <w:szCs w:val="26"/>
        </w:rPr>
        <w:t>РЕШИЛ:</w:t>
      </w:r>
    </w:p>
    <w:p w:rsidR="004B0C29" w:rsidRDefault="004B0C29" w:rsidP="004B0C29">
      <w:pPr>
        <w:rPr>
          <w:szCs w:val="26"/>
        </w:rPr>
      </w:pPr>
    </w:p>
    <w:p w:rsidR="00616EE9" w:rsidRPr="00616EE9" w:rsidRDefault="00616EE9" w:rsidP="00616EE9">
      <w:pPr>
        <w:ind w:firstLine="709"/>
        <w:rPr>
          <w:szCs w:val="26"/>
        </w:rPr>
      </w:pPr>
      <w:r w:rsidRPr="00616EE9">
        <w:rPr>
          <w:szCs w:val="26"/>
        </w:rPr>
        <w:t>1. Избрать Главой города Норильска Карасева Дмитрия Владимировича.</w:t>
      </w:r>
    </w:p>
    <w:p w:rsidR="001840C3" w:rsidRDefault="001840C3" w:rsidP="00616EE9">
      <w:pPr>
        <w:ind w:firstLine="709"/>
        <w:rPr>
          <w:szCs w:val="26"/>
        </w:rPr>
      </w:pPr>
      <w:r>
        <w:rPr>
          <w:szCs w:val="26"/>
        </w:rPr>
        <w:t xml:space="preserve">2. Определить, что </w:t>
      </w:r>
      <w:r w:rsidR="00616EE9" w:rsidRPr="00616EE9">
        <w:rPr>
          <w:szCs w:val="26"/>
        </w:rPr>
        <w:t>К</w:t>
      </w:r>
      <w:r>
        <w:rPr>
          <w:szCs w:val="26"/>
        </w:rPr>
        <w:t>арасев Дмитрий Владимирович вступает в должность Главы города Норильска в торжественной обстановке в присутствии приглашенных лиц после принятия настоящего решения.</w:t>
      </w:r>
    </w:p>
    <w:p w:rsidR="00616EE9" w:rsidRPr="00616EE9" w:rsidRDefault="00616EE9" w:rsidP="00616EE9">
      <w:pPr>
        <w:ind w:firstLine="709"/>
        <w:rPr>
          <w:szCs w:val="26"/>
        </w:rPr>
      </w:pPr>
      <w:r w:rsidRPr="00616EE9">
        <w:rPr>
          <w:szCs w:val="26"/>
        </w:rPr>
        <w:t>3. Считать датой вступления Карасева Дмитрия Владимировича в должнос</w:t>
      </w:r>
      <w:r w:rsidR="00625DC2">
        <w:rPr>
          <w:szCs w:val="26"/>
        </w:rPr>
        <w:t xml:space="preserve">ть Главы города Норильска 27 января </w:t>
      </w:r>
      <w:r w:rsidRPr="00616EE9">
        <w:rPr>
          <w:szCs w:val="26"/>
        </w:rPr>
        <w:t>2026</w:t>
      </w:r>
      <w:r w:rsidR="00625DC2">
        <w:rPr>
          <w:szCs w:val="26"/>
        </w:rPr>
        <w:t xml:space="preserve"> года</w:t>
      </w:r>
      <w:bookmarkStart w:id="0" w:name="_GoBack"/>
      <w:bookmarkEnd w:id="0"/>
      <w:r w:rsidRPr="00616EE9">
        <w:rPr>
          <w:szCs w:val="26"/>
        </w:rPr>
        <w:t>.</w:t>
      </w:r>
    </w:p>
    <w:p w:rsidR="004B0C29" w:rsidRDefault="00616EE9" w:rsidP="0047570F">
      <w:pPr>
        <w:ind w:firstLine="709"/>
        <w:rPr>
          <w:szCs w:val="26"/>
        </w:rPr>
      </w:pPr>
      <w:r>
        <w:rPr>
          <w:szCs w:val="26"/>
        </w:rPr>
        <w:t>4</w:t>
      </w:r>
      <w:r w:rsidR="004B0C29">
        <w:rPr>
          <w:szCs w:val="26"/>
        </w:rPr>
        <w:t>. Настоящее решени</w:t>
      </w:r>
      <w:r w:rsidR="0021153E">
        <w:rPr>
          <w:szCs w:val="26"/>
        </w:rPr>
        <w:t>е вступает в силу со дня принятия</w:t>
      </w:r>
      <w:r w:rsidR="004B0C29">
        <w:rPr>
          <w:szCs w:val="26"/>
        </w:rPr>
        <w:t>.</w:t>
      </w:r>
    </w:p>
    <w:p w:rsidR="004B0C29" w:rsidRDefault="00616EE9" w:rsidP="0047570F">
      <w:pPr>
        <w:ind w:firstLine="709"/>
        <w:rPr>
          <w:szCs w:val="26"/>
        </w:rPr>
      </w:pPr>
      <w:r>
        <w:rPr>
          <w:szCs w:val="26"/>
        </w:rPr>
        <w:t>5</w:t>
      </w:r>
      <w:r w:rsidR="00B93364">
        <w:rPr>
          <w:szCs w:val="26"/>
        </w:rPr>
        <w:t>. Настоящее р</w:t>
      </w:r>
      <w:r w:rsidR="004B0C29">
        <w:rPr>
          <w:szCs w:val="26"/>
        </w:rPr>
        <w:t>ешение опубликовать в газете «Заполярная правда».</w:t>
      </w:r>
    </w:p>
    <w:p w:rsidR="004B0C29" w:rsidRDefault="004B0C29" w:rsidP="0047570F">
      <w:pPr>
        <w:numPr>
          <w:ilvl w:val="12"/>
          <w:numId w:val="0"/>
        </w:numPr>
        <w:ind w:right="-1" w:firstLine="709"/>
      </w:pPr>
    </w:p>
    <w:p w:rsidR="004B0C29" w:rsidRDefault="004B0C29" w:rsidP="004B0C29">
      <w:pPr>
        <w:rPr>
          <w:szCs w:val="26"/>
        </w:rPr>
      </w:pPr>
    </w:p>
    <w:p w:rsidR="00DF0D95" w:rsidRDefault="00DF0D95" w:rsidP="004B0C29">
      <w:pPr>
        <w:rPr>
          <w:szCs w:val="26"/>
        </w:rPr>
      </w:pPr>
    </w:p>
    <w:p w:rsidR="00B93364" w:rsidRDefault="004B0C29" w:rsidP="004B0C29">
      <w:pPr>
        <w:rPr>
          <w:szCs w:val="26"/>
        </w:rPr>
      </w:pPr>
      <w:r>
        <w:rPr>
          <w:szCs w:val="26"/>
        </w:rPr>
        <w:t xml:space="preserve">Председатель </w:t>
      </w:r>
      <w:r w:rsidR="00B93364">
        <w:rPr>
          <w:szCs w:val="26"/>
        </w:rPr>
        <w:t>Норильского</w:t>
      </w:r>
    </w:p>
    <w:p w:rsidR="004B0C29" w:rsidRDefault="00B93364" w:rsidP="004B0C29">
      <w:pPr>
        <w:rPr>
          <w:szCs w:val="26"/>
        </w:rPr>
      </w:pPr>
      <w:r>
        <w:rPr>
          <w:szCs w:val="26"/>
        </w:rPr>
        <w:t>го</w:t>
      </w:r>
      <w:r w:rsidR="004B0C29">
        <w:rPr>
          <w:szCs w:val="26"/>
        </w:rPr>
        <w:t>родского Совета</w:t>
      </w:r>
      <w:r>
        <w:rPr>
          <w:szCs w:val="26"/>
        </w:rPr>
        <w:t xml:space="preserve"> депутатов</w:t>
      </w:r>
      <w:r w:rsidR="004B0C29">
        <w:rPr>
          <w:szCs w:val="26"/>
        </w:rPr>
        <w:tab/>
      </w:r>
      <w:r w:rsidR="00F91FE5">
        <w:rPr>
          <w:szCs w:val="26"/>
        </w:rPr>
        <w:tab/>
      </w:r>
      <w:r w:rsidR="00F91FE5">
        <w:rPr>
          <w:szCs w:val="26"/>
        </w:rPr>
        <w:tab/>
      </w:r>
      <w:r w:rsidR="00F91FE5">
        <w:rPr>
          <w:szCs w:val="26"/>
        </w:rPr>
        <w:tab/>
        <w:t xml:space="preserve">   </w:t>
      </w:r>
      <w:r w:rsidR="00DF0D95">
        <w:rPr>
          <w:szCs w:val="26"/>
        </w:rPr>
        <w:t xml:space="preserve">       </w:t>
      </w:r>
      <w:r>
        <w:rPr>
          <w:szCs w:val="26"/>
        </w:rPr>
        <w:t xml:space="preserve">           </w:t>
      </w:r>
      <w:r w:rsidR="00DF0D95">
        <w:rPr>
          <w:szCs w:val="26"/>
        </w:rPr>
        <w:t xml:space="preserve">     А.А. Пестряков</w:t>
      </w:r>
    </w:p>
    <w:p w:rsidR="00797CE0" w:rsidRDefault="00797CE0" w:rsidP="00DF0D95"/>
    <w:sectPr w:rsidR="00797CE0" w:rsidSect="0047570F">
      <w:foot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C8D" w:rsidRDefault="00F30C8D" w:rsidP="002766E6">
      <w:r>
        <w:separator/>
      </w:r>
    </w:p>
  </w:endnote>
  <w:endnote w:type="continuationSeparator" w:id="0">
    <w:p w:rsidR="00F30C8D" w:rsidRDefault="00F30C8D" w:rsidP="0027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6E6" w:rsidRDefault="002766E6">
    <w:pPr>
      <w:pStyle w:val="ab"/>
      <w:jc w:val="center"/>
    </w:pPr>
  </w:p>
  <w:p w:rsidR="001F7F09" w:rsidRDefault="00F30C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C8D" w:rsidRDefault="00F30C8D" w:rsidP="002766E6">
      <w:r>
        <w:separator/>
      </w:r>
    </w:p>
  </w:footnote>
  <w:footnote w:type="continuationSeparator" w:id="0">
    <w:p w:rsidR="00F30C8D" w:rsidRDefault="00F30C8D" w:rsidP="00276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F9"/>
    <w:rsid w:val="00016D9E"/>
    <w:rsid w:val="00025843"/>
    <w:rsid w:val="0003607D"/>
    <w:rsid w:val="00066010"/>
    <w:rsid w:val="000D7E41"/>
    <w:rsid w:val="00105214"/>
    <w:rsid w:val="00107F3F"/>
    <w:rsid w:val="00114D5D"/>
    <w:rsid w:val="001351EC"/>
    <w:rsid w:val="00141779"/>
    <w:rsid w:val="00144E71"/>
    <w:rsid w:val="00153C62"/>
    <w:rsid w:val="00161396"/>
    <w:rsid w:val="00167694"/>
    <w:rsid w:val="00167E9E"/>
    <w:rsid w:val="00171576"/>
    <w:rsid w:val="001840C3"/>
    <w:rsid w:val="00184439"/>
    <w:rsid w:val="001C13F1"/>
    <w:rsid w:val="0021153E"/>
    <w:rsid w:val="002619B5"/>
    <w:rsid w:val="002766E6"/>
    <w:rsid w:val="00280288"/>
    <w:rsid w:val="00281884"/>
    <w:rsid w:val="00291542"/>
    <w:rsid w:val="002957E5"/>
    <w:rsid w:val="002A1FC4"/>
    <w:rsid w:val="002E15F7"/>
    <w:rsid w:val="00337D25"/>
    <w:rsid w:val="003650E8"/>
    <w:rsid w:val="00380D39"/>
    <w:rsid w:val="003834DF"/>
    <w:rsid w:val="00395731"/>
    <w:rsid w:val="00397516"/>
    <w:rsid w:val="003A594D"/>
    <w:rsid w:val="003B7530"/>
    <w:rsid w:val="003E3D12"/>
    <w:rsid w:val="00445CB0"/>
    <w:rsid w:val="00452C71"/>
    <w:rsid w:val="00474263"/>
    <w:rsid w:val="0047570F"/>
    <w:rsid w:val="004A7A52"/>
    <w:rsid w:val="004B0C29"/>
    <w:rsid w:val="00525C49"/>
    <w:rsid w:val="005B2C83"/>
    <w:rsid w:val="005E029F"/>
    <w:rsid w:val="00616EE9"/>
    <w:rsid w:val="00625DC2"/>
    <w:rsid w:val="00644BE5"/>
    <w:rsid w:val="00647F51"/>
    <w:rsid w:val="006D0E78"/>
    <w:rsid w:val="00731FBA"/>
    <w:rsid w:val="0075306A"/>
    <w:rsid w:val="00797CE0"/>
    <w:rsid w:val="007E00A9"/>
    <w:rsid w:val="008D1D2D"/>
    <w:rsid w:val="0090377A"/>
    <w:rsid w:val="00905F3C"/>
    <w:rsid w:val="00914250"/>
    <w:rsid w:val="00926635"/>
    <w:rsid w:val="00935A9C"/>
    <w:rsid w:val="00984E69"/>
    <w:rsid w:val="009A5215"/>
    <w:rsid w:val="009A7AB3"/>
    <w:rsid w:val="009C1199"/>
    <w:rsid w:val="009C6332"/>
    <w:rsid w:val="009E7D15"/>
    <w:rsid w:val="009F364D"/>
    <w:rsid w:val="009F4288"/>
    <w:rsid w:val="00A427C3"/>
    <w:rsid w:val="00A53EE6"/>
    <w:rsid w:val="00A849F0"/>
    <w:rsid w:val="00A8732B"/>
    <w:rsid w:val="00AB2FF9"/>
    <w:rsid w:val="00AD3EBA"/>
    <w:rsid w:val="00AD7D9F"/>
    <w:rsid w:val="00B30665"/>
    <w:rsid w:val="00B6540C"/>
    <w:rsid w:val="00B93364"/>
    <w:rsid w:val="00BA6C82"/>
    <w:rsid w:val="00BF25FF"/>
    <w:rsid w:val="00C20138"/>
    <w:rsid w:val="00C3174C"/>
    <w:rsid w:val="00C4771E"/>
    <w:rsid w:val="00C6048B"/>
    <w:rsid w:val="00C62BE3"/>
    <w:rsid w:val="00C6416D"/>
    <w:rsid w:val="00C95455"/>
    <w:rsid w:val="00C9782C"/>
    <w:rsid w:val="00CC02AB"/>
    <w:rsid w:val="00D82290"/>
    <w:rsid w:val="00D85CE0"/>
    <w:rsid w:val="00D90E0F"/>
    <w:rsid w:val="00D924DD"/>
    <w:rsid w:val="00DE3422"/>
    <w:rsid w:val="00DF0D95"/>
    <w:rsid w:val="00E401E4"/>
    <w:rsid w:val="00E60134"/>
    <w:rsid w:val="00F137A6"/>
    <w:rsid w:val="00F30C8D"/>
    <w:rsid w:val="00F45A65"/>
    <w:rsid w:val="00F46B07"/>
    <w:rsid w:val="00F519C3"/>
    <w:rsid w:val="00F70179"/>
    <w:rsid w:val="00F76ABD"/>
    <w:rsid w:val="00F9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1C238-F180-4BBF-A640-17175E4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9E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905F3C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05F3C"/>
    <w:pPr>
      <w:spacing w:before="240" w:after="6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E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9545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05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05F3C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05F3C"/>
    <w:pPr>
      <w:ind w:left="720"/>
      <w:contextualSpacing/>
    </w:pPr>
    <w:rPr>
      <w:rFonts w:eastAsia="Times New Roman" w:cs="Times New Roman"/>
      <w:lang w:eastAsia="ru-RU"/>
    </w:rPr>
  </w:style>
  <w:style w:type="character" w:styleId="a7">
    <w:name w:val="Strong"/>
    <w:basedOn w:val="a0"/>
    <w:uiPriority w:val="22"/>
    <w:qFormat/>
    <w:rsid w:val="005E029F"/>
    <w:rPr>
      <w:b/>
      <w:bCs/>
    </w:rPr>
  </w:style>
  <w:style w:type="character" w:styleId="a8">
    <w:name w:val="Emphasis"/>
    <w:basedOn w:val="a0"/>
    <w:uiPriority w:val="20"/>
    <w:qFormat/>
    <w:rsid w:val="00C4771E"/>
    <w:rPr>
      <w:i/>
      <w:iCs/>
    </w:rPr>
  </w:style>
  <w:style w:type="paragraph" w:styleId="a9">
    <w:name w:val="header"/>
    <w:basedOn w:val="a"/>
    <w:link w:val="aa"/>
    <w:uiPriority w:val="99"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ConsPlusNormal">
    <w:name w:val="ConsPlusNormal"/>
    <w:rsid w:val="00276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45C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 Марина Викторовна</dc:creator>
  <cp:keywords/>
  <dc:description/>
  <cp:lastModifiedBy>Гырнец Светлана Васильевна</cp:lastModifiedBy>
  <cp:revision>22</cp:revision>
  <cp:lastPrinted>2026-01-19T09:33:00Z</cp:lastPrinted>
  <dcterms:created xsi:type="dcterms:W3CDTF">2020-12-10T09:07:00Z</dcterms:created>
  <dcterms:modified xsi:type="dcterms:W3CDTF">2026-01-19T09:49:00Z</dcterms:modified>
</cp:coreProperties>
</file>