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A503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3719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2D5D0E">
        <w:rPr>
          <w:sz w:val="26"/>
          <w:szCs w:val="26"/>
        </w:rPr>
        <w:t xml:space="preserve">Акционерного общества «Норильский горно-металлургический комбинат им. </w:t>
      </w:r>
      <w:proofErr w:type="spellStart"/>
      <w:r w:rsidR="002D5D0E">
        <w:rPr>
          <w:sz w:val="26"/>
          <w:szCs w:val="26"/>
        </w:rPr>
        <w:t>А.П</w:t>
      </w:r>
      <w:proofErr w:type="spellEnd"/>
      <w:r w:rsidR="002D5D0E">
        <w:rPr>
          <w:sz w:val="26"/>
          <w:szCs w:val="26"/>
        </w:rPr>
        <w:t xml:space="preserve">. </w:t>
      </w:r>
      <w:proofErr w:type="spellStart"/>
      <w:r w:rsidR="002D5D0E">
        <w:rPr>
          <w:sz w:val="26"/>
          <w:szCs w:val="26"/>
        </w:rPr>
        <w:t>Завенягина</w:t>
      </w:r>
      <w:proofErr w:type="spellEnd"/>
      <w:r w:rsidR="002D5D0E">
        <w:rPr>
          <w:sz w:val="26"/>
          <w:szCs w:val="26"/>
        </w:rPr>
        <w:t>»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2D5D0E" w:rsidRPr="002D5D0E">
        <w:rPr>
          <w:sz w:val="26"/>
        </w:rPr>
        <w:t>для размещения многофункционального физкультурно-оздоровительного комплекса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D5D0E" w:rsidRPr="002D5D0E">
        <w:rPr>
          <w:sz w:val="26"/>
          <w:szCs w:val="26"/>
        </w:rPr>
        <w:t>культурно-спортивный комплекс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D5D0E" w:rsidRPr="002D5D0E">
        <w:rPr>
          <w:sz w:val="26"/>
          <w:szCs w:val="26"/>
        </w:rPr>
        <w:t>для размещения многофункционального физкультурно-оздоровительного комплекса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D5D0E">
        <w:rPr>
          <w:rFonts w:cs="Calibri"/>
          <w:sz w:val="26"/>
          <w:szCs w:val="26"/>
        </w:rPr>
        <w:t>спорт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D5D0E">
        <w:rPr>
          <w:rFonts w:cs="Calibri"/>
          <w:sz w:val="26"/>
          <w:szCs w:val="26"/>
        </w:rPr>
        <w:t>спорт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BD2D56" w:rsidRPr="00BD2D56">
        <w:rPr>
          <w:sz w:val="26"/>
        </w:rPr>
        <w:t xml:space="preserve">застройки многоэтажными жилыми домами 9 этажей и выше (Ж-2) </w:t>
      </w:r>
      <w:r w:rsidR="005F5EF8">
        <w:rPr>
          <w:sz w:val="26"/>
          <w:szCs w:val="26"/>
        </w:rPr>
        <w:t xml:space="preserve">в городе Норильске, </w:t>
      </w:r>
      <w:r w:rsidR="00E1519D" w:rsidRPr="00E1519D">
        <w:rPr>
          <w:sz w:val="26"/>
          <w:szCs w:val="26"/>
        </w:rPr>
        <w:t xml:space="preserve">район Центральный, </w:t>
      </w:r>
      <w:r w:rsidR="002D5D0E" w:rsidRPr="002D5D0E">
        <w:rPr>
          <w:sz w:val="26"/>
          <w:szCs w:val="26"/>
        </w:rPr>
        <w:t>район улицы 50 лет Октября, дом 6</w:t>
      </w:r>
      <w:r w:rsidR="00B8313D">
        <w:rPr>
          <w:sz w:val="26"/>
          <w:szCs w:val="26"/>
        </w:rPr>
        <w:t xml:space="preserve">, для строительства </w:t>
      </w:r>
      <w:r w:rsidR="00F701D3">
        <w:rPr>
          <w:sz w:val="26"/>
          <w:szCs w:val="26"/>
        </w:rPr>
        <w:br/>
      </w:r>
      <w:r w:rsidR="00B8313D">
        <w:rPr>
          <w:sz w:val="26"/>
          <w:szCs w:val="26"/>
        </w:rPr>
        <w:t>объекта капитального строительства «</w:t>
      </w:r>
      <w:r w:rsidR="00F701D3" w:rsidRPr="00F701D3">
        <w:rPr>
          <w:sz w:val="26"/>
          <w:szCs w:val="26"/>
        </w:rPr>
        <w:t>многофункционального физкультурно-оздоровительного комплекса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701D3" w:rsidRDefault="00F701D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701D3" w:rsidRDefault="00F701D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2D5D0E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F701D3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D5D0E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130EA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A5033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87418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1D3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F19-832B-4885-9758-B6437C28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2016-07-15T01:13:00Z</cp:lastPrinted>
  <dcterms:created xsi:type="dcterms:W3CDTF">2016-03-23T03:51:00Z</dcterms:created>
  <dcterms:modified xsi:type="dcterms:W3CDTF">2016-07-26T04:01:00Z</dcterms:modified>
</cp:coreProperties>
</file>