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90655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906559">
              <w:rPr>
                <w:szCs w:val="26"/>
              </w:rPr>
              <w:t>7</w:t>
            </w:r>
            <w:r>
              <w:rPr>
                <w:szCs w:val="26"/>
              </w:rPr>
              <w:t xml:space="preserve"> » </w:t>
            </w:r>
            <w:r w:rsidR="00906559">
              <w:rPr>
                <w:szCs w:val="26"/>
              </w:rPr>
              <w:t>января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FF5A6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F5A68">
              <w:rPr>
                <w:szCs w:val="26"/>
              </w:rPr>
              <w:t>В/4-463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A0519" w:rsidRDefault="003A0519" w:rsidP="003A0519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награждении Почетной грамотой </w:t>
      </w:r>
    </w:p>
    <w:p w:rsidR="003A0519" w:rsidRDefault="003A0519" w:rsidP="003A0519">
      <w:r>
        <w:rPr>
          <w:rFonts w:cs="Times New Roman"/>
          <w:szCs w:val="26"/>
        </w:rPr>
        <w:t>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3A05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«О наградной политике муниципального образования город Норильск»,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>, решени</w:t>
      </w:r>
      <w:r w:rsidR="00C9454E">
        <w:rPr>
          <w:szCs w:val="26"/>
        </w:rPr>
        <w:t>е</w:t>
      </w:r>
      <w:r>
        <w:rPr>
          <w:szCs w:val="26"/>
        </w:rPr>
        <w:t>м</w:t>
      </w:r>
      <w:r>
        <w:rPr>
          <w:rFonts w:eastAsia="Times New Roman" w:cs="Times New Roman"/>
          <w:szCs w:val="26"/>
        </w:rPr>
        <w:t xml:space="preserve"> </w:t>
      </w:r>
      <w:r>
        <w:rPr>
          <w:szCs w:val="26"/>
        </w:rPr>
        <w:t>комисси</w:t>
      </w:r>
      <w:r w:rsidR="00C9454E">
        <w:rPr>
          <w:szCs w:val="26"/>
        </w:rPr>
        <w:t>и</w:t>
      </w:r>
      <w:r>
        <w:rPr>
          <w:szCs w:val="26"/>
        </w:rPr>
        <w:t xml:space="preserve"> Городского Совета</w:t>
      </w:r>
      <w:r w:rsidR="00C9454E">
        <w:rPr>
          <w:szCs w:val="26"/>
        </w:rPr>
        <w:t xml:space="preserve"> </w:t>
      </w:r>
      <w:r>
        <w:rPr>
          <w:szCs w:val="26"/>
        </w:rPr>
        <w:t>по</w:t>
      </w:r>
      <w:r w:rsidR="00C9454E">
        <w:rPr>
          <w:szCs w:val="26"/>
        </w:rPr>
        <w:t xml:space="preserve"> городскому хозяйству</w:t>
      </w:r>
      <w:r>
        <w:rPr>
          <w:szCs w:val="26"/>
        </w:rPr>
        <w:t xml:space="preserve"> от </w:t>
      </w:r>
      <w:r w:rsidR="00C9454E">
        <w:rPr>
          <w:szCs w:val="26"/>
        </w:rPr>
        <w:t>26</w:t>
      </w:r>
      <w:r>
        <w:rPr>
          <w:szCs w:val="26"/>
        </w:rPr>
        <w:t>.</w:t>
      </w:r>
      <w:r w:rsidR="00C9454E">
        <w:rPr>
          <w:szCs w:val="26"/>
        </w:rPr>
        <w:t>01</w:t>
      </w:r>
      <w:r>
        <w:rPr>
          <w:szCs w:val="26"/>
        </w:rPr>
        <w:t>.201</w:t>
      </w:r>
      <w:r w:rsidR="00C9454E">
        <w:rPr>
          <w:szCs w:val="26"/>
        </w:rPr>
        <w:t>5</w:t>
      </w:r>
      <w:r>
        <w:rPr>
          <w:szCs w:val="26"/>
        </w:rPr>
        <w:t xml:space="preserve"> № 2</w:t>
      </w:r>
      <w:r w:rsidR="00C9454E">
        <w:rPr>
          <w:szCs w:val="26"/>
        </w:rPr>
        <w:t>36</w:t>
      </w:r>
      <w:r>
        <w:rPr>
          <w:szCs w:val="26"/>
        </w:rPr>
        <w:t xml:space="preserve"> «О награждении Почетной грамотой Городского Совета»</w:t>
      </w:r>
      <w:r>
        <w:rPr>
          <w:rFonts w:eastAsia="Times New Roman" w:cs="Times New Roman"/>
          <w:szCs w:val="26"/>
        </w:rPr>
        <w:t>, Городской Совет</w:t>
      </w: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3A0519" w:rsidRDefault="003A0519" w:rsidP="003A0519">
      <w:pPr>
        <w:ind w:firstLine="709"/>
        <w:jc w:val="both"/>
      </w:pPr>
      <w:r>
        <w:rPr>
          <w:szCs w:val="26"/>
        </w:rPr>
        <w:t>1. Наградить Почетной грамотой Норильского городского Совета депутатов</w:t>
      </w:r>
      <w:r w:rsidR="00CD13C8">
        <w:rPr>
          <w:szCs w:val="26"/>
        </w:rPr>
        <w:t xml:space="preserve"> </w:t>
      </w:r>
      <w:r w:rsidR="00CD13C8">
        <w:t xml:space="preserve">за </w:t>
      </w:r>
      <w:r w:rsidR="00C9454E">
        <w:t>высокий профессионализм и заслуги в развитии и повышении экономического потенциала муниципального образования горд Норильск</w:t>
      </w:r>
    </w:p>
    <w:p w:rsidR="003A0519" w:rsidRDefault="003A0519" w:rsidP="003A0519">
      <w:pPr>
        <w:ind w:firstLine="709"/>
        <w:jc w:val="both"/>
      </w:pPr>
    </w:p>
    <w:tbl>
      <w:tblPr>
        <w:tblW w:w="9075" w:type="dxa"/>
        <w:tblInd w:w="108" w:type="dxa"/>
        <w:tblLayout w:type="fixed"/>
        <w:tblLook w:val="04A0"/>
      </w:tblPr>
      <w:tblGrid>
        <w:gridCol w:w="3103"/>
        <w:gridCol w:w="5972"/>
      </w:tblGrid>
      <w:tr w:rsidR="003A0519" w:rsidTr="00A66197">
        <w:trPr>
          <w:trHeight w:val="637"/>
        </w:trPr>
        <w:tc>
          <w:tcPr>
            <w:tcW w:w="3102" w:type="dxa"/>
            <w:hideMark/>
          </w:tcPr>
          <w:p w:rsidR="003A0519" w:rsidRDefault="003A0519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3A0519">
              <w:rPr>
                <w:rFonts w:ascii="Times New Roman" w:hAnsi="Times New Roman"/>
                <w:sz w:val="26"/>
              </w:rPr>
              <w:t xml:space="preserve">Борисевича </w:t>
            </w:r>
          </w:p>
          <w:p w:rsidR="003A0519" w:rsidRDefault="003A0519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3A0519">
              <w:rPr>
                <w:rFonts w:ascii="Times New Roman" w:hAnsi="Times New Roman"/>
                <w:sz w:val="26"/>
              </w:rPr>
              <w:t>Евгения Николаевича</w:t>
            </w:r>
          </w:p>
        </w:tc>
        <w:tc>
          <w:tcPr>
            <w:tcW w:w="5970" w:type="dxa"/>
            <w:hideMark/>
          </w:tcPr>
          <w:p w:rsidR="003A0519" w:rsidRDefault="003A0519">
            <w:pPr>
              <w:spacing w:line="20" w:lineRule="atLeast"/>
              <w:ind w:right="34"/>
              <w:jc w:val="both"/>
            </w:pPr>
            <w:r>
              <w:t xml:space="preserve">- </w:t>
            </w:r>
            <w:r w:rsidRPr="00051EAD">
              <w:rPr>
                <w:szCs w:val="26"/>
              </w:rPr>
              <w:t>директора МУП «Коммунальные объединенные системы»</w:t>
            </w:r>
            <w:r>
              <w:t>.</w:t>
            </w:r>
          </w:p>
        </w:tc>
      </w:tr>
    </w:tbl>
    <w:p w:rsidR="003A0519" w:rsidRDefault="003A0519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>по городскому хозяйству Пестрякова А.А.</w:t>
      </w:r>
    </w:p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C4" w:rsidRDefault="00EE54C4" w:rsidP="00171B74">
      <w:r>
        <w:separator/>
      </w:r>
    </w:p>
  </w:endnote>
  <w:endnote w:type="continuationSeparator" w:id="1">
    <w:p w:rsidR="00EE54C4" w:rsidRDefault="00EE54C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A39C9">
        <w:pPr>
          <w:pStyle w:val="af1"/>
          <w:jc w:val="center"/>
        </w:pPr>
        <w:fldSimple w:instr=" PAGE   \* MERGEFORMAT ">
          <w:r w:rsidR="00C9454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C4" w:rsidRDefault="00EE54C4" w:rsidP="00171B74">
      <w:r>
        <w:separator/>
      </w:r>
    </w:p>
  </w:footnote>
  <w:footnote w:type="continuationSeparator" w:id="1">
    <w:p w:rsidR="00EE54C4" w:rsidRDefault="00EE54C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39C9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2015-01-27T05:04:00Z</cp:lastPrinted>
  <dcterms:created xsi:type="dcterms:W3CDTF">2015-01-26T07:55:00Z</dcterms:created>
  <dcterms:modified xsi:type="dcterms:W3CDTF">2015-01-27T05:04:00Z</dcterms:modified>
</cp:coreProperties>
</file>