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347B42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4D175F" w:rsidP="00FB00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16.07.</w:t>
      </w:r>
      <w:r w:rsidR="0039370F">
        <w:rPr>
          <w:rFonts w:ascii="Times New Roman" w:hAnsi="Times New Roman"/>
          <w:sz w:val="26"/>
          <w:szCs w:val="26"/>
        </w:rPr>
        <w:t>2019</w:t>
      </w:r>
      <w:r w:rsidR="00C511CA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C511CA">
        <w:rPr>
          <w:rFonts w:ascii="Times New Roman" w:hAnsi="Times New Roman"/>
          <w:sz w:val="26"/>
          <w:szCs w:val="26"/>
        </w:rPr>
        <w:t xml:space="preserve">        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91E76">
        <w:rPr>
          <w:rFonts w:ascii="Times New Roman" w:hAnsi="Times New Roman"/>
          <w:sz w:val="26"/>
          <w:szCs w:val="26"/>
        </w:rPr>
        <w:t xml:space="preserve">       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 w:rsidR="00691E7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3811</w:t>
      </w:r>
    </w:p>
    <w:p w:rsidR="00C511CA" w:rsidRDefault="00C511CA" w:rsidP="00FB001D">
      <w:pPr>
        <w:pStyle w:val="Style4"/>
        <w:widowControl/>
        <w:spacing w:line="240" w:lineRule="auto"/>
        <w:rPr>
          <w:sz w:val="26"/>
          <w:szCs w:val="26"/>
        </w:rPr>
      </w:pPr>
    </w:p>
    <w:p w:rsidR="00C511CA" w:rsidRDefault="00C511CA" w:rsidP="00FB00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Pr="00C13243" w:rsidRDefault="00C511CA" w:rsidP="00FB00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</w:t>
      </w:r>
      <w:r w:rsidR="00C13243">
        <w:rPr>
          <w:rFonts w:ascii="Times New Roman" w:hAnsi="Times New Roman" w:cs="Times New Roman"/>
          <w:b w:val="0"/>
          <w:sz w:val="26"/>
          <w:szCs w:val="26"/>
        </w:rPr>
        <w:t>есении изменений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324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347B42">
        <w:rPr>
          <w:rFonts w:ascii="Times New Roman" w:hAnsi="Times New Roman" w:cs="Times New Roman"/>
          <w:b w:val="0"/>
          <w:sz w:val="26"/>
          <w:szCs w:val="26"/>
        </w:rPr>
        <w:t>от 01.09.2016 № 4460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11CA" w:rsidRDefault="00C511CA" w:rsidP="00FB001D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FB001D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13243" w:rsidP="00FB001D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>В целях урегулирования отдельных вопросов,</w:t>
      </w:r>
      <w:r w:rsidR="000D54F6">
        <w:rPr>
          <w:rFonts w:ascii="Times New Roman" w:hAnsi="Times New Roman" w:cs="Times New Roman"/>
          <w:b w:val="0"/>
          <w:sz w:val="26"/>
          <w:szCs w:val="26"/>
        </w:rPr>
        <w:t xml:space="preserve"> а также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2897">
        <w:rPr>
          <w:rFonts w:ascii="Times New Roman" w:hAnsi="Times New Roman" w:cs="Times New Roman"/>
          <w:b w:val="0"/>
          <w:sz w:val="26"/>
          <w:szCs w:val="26"/>
        </w:rPr>
        <w:t>в связи с кадровыми изменениями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C93D2C" w:rsidRPr="00C93D2C" w:rsidRDefault="00C93D2C" w:rsidP="00FB001D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13243" w:rsidRPr="00AC3B41" w:rsidRDefault="00C511CA" w:rsidP="00AC3B41">
      <w:pPr>
        <w:pStyle w:val="2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C3B41">
        <w:rPr>
          <w:rFonts w:ascii="Times New Roman" w:hAnsi="Times New Roman"/>
          <w:sz w:val="26"/>
          <w:szCs w:val="26"/>
        </w:rPr>
        <w:t>Внести</w:t>
      </w:r>
      <w:r w:rsidR="00E76BD1" w:rsidRPr="00AC3B41">
        <w:rPr>
          <w:rFonts w:ascii="Times New Roman" w:hAnsi="Times New Roman"/>
          <w:sz w:val="26"/>
          <w:szCs w:val="26"/>
        </w:rPr>
        <w:t xml:space="preserve">  </w:t>
      </w:r>
      <w:r w:rsidRPr="00AC3B41">
        <w:rPr>
          <w:rFonts w:ascii="Times New Roman" w:hAnsi="Times New Roman"/>
          <w:sz w:val="26"/>
          <w:szCs w:val="26"/>
        </w:rPr>
        <w:t xml:space="preserve"> </w:t>
      </w:r>
      <w:r w:rsidR="00E76BD1" w:rsidRPr="00AC3B41">
        <w:rPr>
          <w:rFonts w:ascii="Times New Roman" w:hAnsi="Times New Roman"/>
          <w:sz w:val="26"/>
          <w:szCs w:val="26"/>
        </w:rPr>
        <w:t xml:space="preserve"> </w:t>
      </w:r>
      <w:r w:rsidR="00EB2897" w:rsidRPr="00AC3B41">
        <w:rPr>
          <w:rFonts w:ascii="Times New Roman" w:hAnsi="Times New Roman"/>
          <w:sz w:val="26"/>
          <w:szCs w:val="26"/>
        </w:rPr>
        <w:t xml:space="preserve">в </w:t>
      </w:r>
      <w:r w:rsidR="00E76BD1" w:rsidRPr="00AC3B41">
        <w:rPr>
          <w:rFonts w:ascii="Times New Roman" w:hAnsi="Times New Roman"/>
          <w:sz w:val="26"/>
          <w:szCs w:val="26"/>
        </w:rPr>
        <w:t xml:space="preserve">   </w:t>
      </w:r>
      <w:r w:rsidR="00EB2897" w:rsidRPr="00AC3B41">
        <w:rPr>
          <w:rFonts w:ascii="Times New Roman" w:hAnsi="Times New Roman"/>
          <w:sz w:val="26"/>
          <w:szCs w:val="26"/>
        </w:rPr>
        <w:t>состав</w:t>
      </w:r>
      <w:r w:rsidR="00997A67" w:rsidRPr="00AC3B41">
        <w:rPr>
          <w:rFonts w:ascii="Times New Roman" w:hAnsi="Times New Roman"/>
          <w:sz w:val="26"/>
          <w:szCs w:val="26"/>
        </w:rPr>
        <w:t xml:space="preserve"> </w:t>
      </w:r>
      <w:r w:rsidR="00E76BD1" w:rsidRPr="00AC3B41">
        <w:rPr>
          <w:rFonts w:ascii="Times New Roman" w:hAnsi="Times New Roman"/>
          <w:sz w:val="26"/>
          <w:szCs w:val="26"/>
        </w:rPr>
        <w:t xml:space="preserve">   </w:t>
      </w:r>
      <w:r w:rsidR="00997A67" w:rsidRPr="00AC3B41">
        <w:rPr>
          <w:rFonts w:ascii="Times New Roman" w:hAnsi="Times New Roman"/>
          <w:sz w:val="26"/>
          <w:szCs w:val="26"/>
        </w:rPr>
        <w:t xml:space="preserve">межведомственной </w:t>
      </w:r>
      <w:r w:rsidR="00E76BD1" w:rsidRPr="00AC3B41">
        <w:rPr>
          <w:rFonts w:ascii="Times New Roman" w:hAnsi="Times New Roman"/>
          <w:sz w:val="26"/>
          <w:szCs w:val="26"/>
        </w:rPr>
        <w:t xml:space="preserve">   </w:t>
      </w:r>
      <w:r w:rsidR="00997A67" w:rsidRPr="00AC3B41">
        <w:rPr>
          <w:rFonts w:ascii="Times New Roman" w:hAnsi="Times New Roman"/>
          <w:sz w:val="26"/>
          <w:szCs w:val="26"/>
        </w:rPr>
        <w:t>комисси</w:t>
      </w:r>
      <w:r w:rsidR="00FB001D" w:rsidRPr="00AC3B41">
        <w:rPr>
          <w:rFonts w:ascii="Times New Roman" w:hAnsi="Times New Roman"/>
          <w:sz w:val="26"/>
          <w:szCs w:val="26"/>
        </w:rPr>
        <w:t xml:space="preserve">и </w:t>
      </w:r>
      <w:r w:rsidR="00E76BD1" w:rsidRPr="00AC3B41">
        <w:rPr>
          <w:rFonts w:ascii="Times New Roman" w:hAnsi="Times New Roman"/>
          <w:sz w:val="26"/>
          <w:szCs w:val="26"/>
        </w:rPr>
        <w:t xml:space="preserve">   </w:t>
      </w:r>
      <w:r w:rsidR="00FB001D" w:rsidRPr="00AC3B41">
        <w:rPr>
          <w:rFonts w:ascii="Times New Roman" w:hAnsi="Times New Roman"/>
          <w:sz w:val="26"/>
          <w:szCs w:val="26"/>
        </w:rPr>
        <w:t xml:space="preserve">по </w:t>
      </w:r>
      <w:r w:rsidR="00E76BD1" w:rsidRPr="00AC3B41">
        <w:rPr>
          <w:rFonts w:ascii="Times New Roman" w:hAnsi="Times New Roman"/>
          <w:sz w:val="26"/>
          <w:szCs w:val="26"/>
        </w:rPr>
        <w:t xml:space="preserve">   </w:t>
      </w:r>
      <w:r w:rsidR="00FB001D" w:rsidRPr="00AC3B41">
        <w:rPr>
          <w:rFonts w:ascii="Times New Roman" w:hAnsi="Times New Roman"/>
          <w:sz w:val="26"/>
          <w:szCs w:val="26"/>
        </w:rPr>
        <w:t>вопросам демографии,</w:t>
      </w:r>
      <w:r w:rsidR="00E76BD1" w:rsidRPr="00AC3B41">
        <w:rPr>
          <w:rFonts w:ascii="Times New Roman" w:hAnsi="Times New Roman"/>
          <w:sz w:val="26"/>
          <w:szCs w:val="26"/>
        </w:rPr>
        <w:t xml:space="preserve"> </w:t>
      </w:r>
      <w:r w:rsidR="00EB2897" w:rsidRPr="00AC3B41">
        <w:rPr>
          <w:rFonts w:ascii="Times New Roman" w:hAnsi="Times New Roman"/>
          <w:sz w:val="26"/>
          <w:szCs w:val="26"/>
        </w:rPr>
        <w:t xml:space="preserve">семьи </w:t>
      </w:r>
      <w:r w:rsidR="0039370F" w:rsidRPr="00AC3B41">
        <w:rPr>
          <w:rFonts w:ascii="Times New Roman" w:hAnsi="Times New Roman"/>
          <w:sz w:val="26"/>
          <w:szCs w:val="26"/>
        </w:rPr>
        <w:t>и детства, утвержденный распоряжением Администрации города Норильска от 01.09.2016 № 4460 (далее- Комиссия)</w:t>
      </w:r>
      <w:r w:rsidR="004946B3" w:rsidRPr="00AC3B41">
        <w:rPr>
          <w:rFonts w:ascii="Times New Roman" w:hAnsi="Times New Roman"/>
          <w:sz w:val="26"/>
          <w:szCs w:val="26"/>
        </w:rPr>
        <w:t>,</w:t>
      </w:r>
      <w:r w:rsidR="00C13243" w:rsidRPr="00AC3B41">
        <w:rPr>
          <w:rFonts w:ascii="Times New Roman" w:hAnsi="Times New Roman"/>
          <w:color w:val="000000"/>
          <w:sz w:val="26"/>
          <w:szCs w:val="26"/>
        </w:rPr>
        <w:t xml:space="preserve"> следующие изменения</w:t>
      </w:r>
      <w:r w:rsidRPr="00AC3B41">
        <w:rPr>
          <w:rFonts w:ascii="Times New Roman" w:hAnsi="Times New Roman"/>
          <w:color w:val="000000"/>
          <w:sz w:val="26"/>
          <w:szCs w:val="26"/>
        </w:rPr>
        <w:t>:</w:t>
      </w:r>
    </w:p>
    <w:p w:rsidR="00C13243" w:rsidRPr="004946B3" w:rsidRDefault="008D3F4F" w:rsidP="00AC3B41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C13243">
        <w:rPr>
          <w:rFonts w:ascii="Times New Roman" w:hAnsi="Times New Roman"/>
          <w:sz w:val="26"/>
          <w:szCs w:val="26"/>
        </w:rPr>
        <w:t xml:space="preserve">Вывести из состава </w:t>
      </w:r>
      <w:r w:rsidR="00EB2897">
        <w:rPr>
          <w:rFonts w:ascii="Times New Roman" w:hAnsi="Times New Roman"/>
          <w:sz w:val="26"/>
          <w:szCs w:val="26"/>
        </w:rPr>
        <w:t>К</w:t>
      </w:r>
      <w:r w:rsidR="00C13243">
        <w:rPr>
          <w:rFonts w:ascii="Times New Roman" w:hAnsi="Times New Roman"/>
          <w:sz w:val="26"/>
          <w:szCs w:val="26"/>
        </w:rPr>
        <w:t xml:space="preserve">омиссии </w:t>
      </w:r>
      <w:r w:rsidR="004946B3">
        <w:rPr>
          <w:rFonts w:ascii="Times New Roman" w:hAnsi="Times New Roman"/>
          <w:sz w:val="26"/>
          <w:szCs w:val="26"/>
        </w:rPr>
        <w:t>Никитич Марию Николаевну</w:t>
      </w:r>
      <w:r w:rsidR="00C13243" w:rsidRPr="004946B3">
        <w:rPr>
          <w:rFonts w:ascii="Times New Roman" w:hAnsi="Times New Roman"/>
          <w:sz w:val="26"/>
          <w:szCs w:val="26"/>
        </w:rPr>
        <w:t>.</w:t>
      </w:r>
    </w:p>
    <w:p w:rsidR="004946B3" w:rsidRDefault="008D3F4F" w:rsidP="00AC3B41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F61100" w:rsidRPr="00664455">
        <w:rPr>
          <w:rFonts w:ascii="Times New Roman" w:hAnsi="Times New Roman"/>
          <w:sz w:val="26"/>
          <w:szCs w:val="26"/>
        </w:rPr>
        <w:t xml:space="preserve">Ввести </w:t>
      </w:r>
      <w:r w:rsidR="00EB2897">
        <w:rPr>
          <w:rFonts w:ascii="Times New Roman" w:hAnsi="Times New Roman"/>
          <w:sz w:val="26"/>
          <w:szCs w:val="26"/>
        </w:rPr>
        <w:t xml:space="preserve"> </w:t>
      </w:r>
      <w:r w:rsidR="00C93D2C">
        <w:rPr>
          <w:rFonts w:ascii="Times New Roman" w:hAnsi="Times New Roman"/>
          <w:sz w:val="26"/>
          <w:szCs w:val="26"/>
        </w:rPr>
        <w:t xml:space="preserve"> </w:t>
      </w:r>
      <w:r w:rsidR="00F61100" w:rsidRPr="00664455">
        <w:rPr>
          <w:rFonts w:ascii="Times New Roman" w:hAnsi="Times New Roman"/>
          <w:sz w:val="26"/>
          <w:szCs w:val="26"/>
        </w:rPr>
        <w:t xml:space="preserve">в </w:t>
      </w:r>
      <w:r w:rsidR="00EB2897">
        <w:rPr>
          <w:rFonts w:ascii="Times New Roman" w:hAnsi="Times New Roman"/>
          <w:sz w:val="26"/>
          <w:szCs w:val="26"/>
        </w:rPr>
        <w:t xml:space="preserve"> </w:t>
      </w:r>
      <w:r w:rsidR="00C93D2C">
        <w:rPr>
          <w:rFonts w:ascii="Times New Roman" w:hAnsi="Times New Roman"/>
          <w:sz w:val="26"/>
          <w:szCs w:val="26"/>
        </w:rPr>
        <w:t xml:space="preserve"> </w:t>
      </w:r>
      <w:r w:rsidR="00F61100" w:rsidRPr="00664455">
        <w:rPr>
          <w:rFonts w:ascii="Times New Roman" w:hAnsi="Times New Roman"/>
          <w:sz w:val="26"/>
          <w:szCs w:val="26"/>
        </w:rPr>
        <w:t xml:space="preserve">состав </w:t>
      </w:r>
      <w:r w:rsidR="00EB2897">
        <w:rPr>
          <w:rFonts w:ascii="Times New Roman" w:hAnsi="Times New Roman"/>
          <w:sz w:val="26"/>
          <w:szCs w:val="26"/>
        </w:rPr>
        <w:t xml:space="preserve">  К</w:t>
      </w:r>
      <w:r w:rsidR="00502E40" w:rsidRPr="00664455">
        <w:rPr>
          <w:rFonts w:ascii="Times New Roman" w:hAnsi="Times New Roman"/>
          <w:sz w:val="26"/>
          <w:szCs w:val="26"/>
        </w:rPr>
        <w:t>о</w:t>
      </w:r>
      <w:r w:rsidR="00997A67" w:rsidRPr="00664455">
        <w:rPr>
          <w:rFonts w:ascii="Times New Roman" w:hAnsi="Times New Roman"/>
          <w:sz w:val="26"/>
          <w:szCs w:val="26"/>
        </w:rPr>
        <w:t>миссии</w:t>
      </w:r>
      <w:r w:rsidR="004946B3">
        <w:rPr>
          <w:rFonts w:ascii="Times New Roman" w:hAnsi="Times New Roman"/>
          <w:sz w:val="26"/>
          <w:szCs w:val="26"/>
        </w:rPr>
        <w:t xml:space="preserve">  </w:t>
      </w:r>
      <w:r w:rsidR="00C93D2C">
        <w:rPr>
          <w:rFonts w:ascii="Times New Roman" w:hAnsi="Times New Roman"/>
          <w:sz w:val="26"/>
          <w:szCs w:val="26"/>
        </w:rPr>
        <w:t xml:space="preserve"> </w:t>
      </w:r>
      <w:r w:rsidR="004946B3">
        <w:rPr>
          <w:rFonts w:ascii="Times New Roman" w:hAnsi="Times New Roman"/>
          <w:sz w:val="26"/>
          <w:szCs w:val="26"/>
        </w:rPr>
        <w:t xml:space="preserve">Юрову  </w:t>
      </w:r>
      <w:r w:rsidR="00C93D2C">
        <w:rPr>
          <w:rFonts w:ascii="Times New Roman" w:hAnsi="Times New Roman"/>
          <w:sz w:val="26"/>
          <w:szCs w:val="26"/>
        </w:rPr>
        <w:t xml:space="preserve"> </w:t>
      </w:r>
      <w:r w:rsidR="004946B3">
        <w:rPr>
          <w:rFonts w:ascii="Times New Roman" w:hAnsi="Times New Roman"/>
          <w:sz w:val="26"/>
          <w:szCs w:val="26"/>
        </w:rPr>
        <w:t xml:space="preserve">Маргариту  </w:t>
      </w:r>
      <w:r w:rsidR="00C93D2C">
        <w:rPr>
          <w:rFonts w:ascii="Times New Roman" w:hAnsi="Times New Roman"/>
          <w:sz w:val="26"/>
          <w:szCs w:val="26"/>
        </w:rPr>
        <w:t xml:space="preserve"> </w:t>
      </w:r>
      <w:r w:rsidR="004946B3">
        <w:rPr>
          <w:rFonts w:ascii="Times New Roman" w:hAnsi="Times New Roman"/>
          <w:sz w:val="26"/>
          <w:szCs w:val="26"/>
        </w:rPr>
        <w:t xml:space="preserve">Сергеевну </w:t>
      </w:r>
      <w:r w:rsidR="00C93D2C">
        <w:rPr>
          <w:rFonts w:ascii="Times New Roman" w:hAnsi="Times New Roman"/>
          <w:sz w:val="26"/>
          <w:szCs w:val="26"/>
        </w:rPr>
        <w:t xml:space="preserve">  </w:t>
      </w:r>
      <w:r w:rsidR="004946B3">
        <w:rPr>
          <w:rFonts w:ascii="Times New Roman" w:hAnsi="Times New Roman"/>
          <w:sz w:val="26"/>
          <w:szCs w:val="26"/>
        </w:rPr>
        <w:t xml:space="preserve">- </w:t>
      </w:r>
      <w:r w:rsidR="00C93D2C">
        <w:rPr>
          <w:rFonts w:ascii="Times New Roman" w:hAnsi="Times New Roman"/>
          <w:sz w:val="26"/>
          <w:szCs w:val="26"/>
        </w:rPr>
        <w:t xml:space="preserve">  </w:t>
      </w:r>
      <w:r w:rsidR="004946B3">
        <w:rPr>
          <w:rFonts w:ascii="Times New Roman" w:hAnsi="Times New Roman"/>
          <w:sz w:val="26"/>
          <w:szCs w:val="26"/>
        </w:rPr>
        <w:t xml:space="preserve">главного </w:t>
      </w:r>
    </w:p>
    <w:p w:rsidR="00EB2897" w:rsidRDefault="004946B3" w:rsidP="00AC3B41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специалиста</w:t>
      </w:r>
      <w:r w:rsidR="008D3F4F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пресс - секретаря отдела пресс-службы </w:t>
      </w:r>
      <w:r w:rsidR="0062588A">
        <w:rPr>
          <w:rFonts w:ascii="Times New Roman" w:hAnsi="Times New Roman"/>
          <w:sz w:val="26"/>
          <w:szCs w:val="26"/>
        </w:rPr>
        <w:t>Управления общественных связей А</w:t>
      </w:r>
      <w:r>
        <w:rPr>
          <w:rFonts w:ascii="Times New Roman" w:hAnsi="Times New Roman"/>
          <w:sz w:val="26"/>
          <w:szCs w:val="26"/>
        </w:rPr>
        <w:t>дминистрации города Норильска,</w:t>
      </w:r>
      <w:r w:rsidR="008D3F4F">
        <w:rPr>
          <w:rFonts w:ascii="Times New Roman" w:hAnsi="Times New Roman"/>
          <w:sz w:val="26"/>
          <w:szCs w:val="26"/>
        </w:rPr>
        <w:t xml:space="preserve"> в качестве члена</w:t>
      </w:r>
      <w:r w:rsidR="00EB2897">
        <w:rPr>
          <w:rFonts w:ascii="Times New Roman" w:hAnsi="Times New Roman"/>
          <w:sz w:val="26"/>
          <w:szCs w:val="26"/>
        </w:rPr>
        <w:t xml:space="preserve"> Комиссии</w:t>
      </w:r>
      <w:r w:rsidR="00AC3B41">
        <w:rPr>
          <w:rFonts w:ascii="Times New Roman" w:hAnsi="Times New Roman"/>
          <w:sz w:val="26"/>
          <w:szCs w:val="26"/>
        </w:rPr>
        <w:t>.</w:t>
      </w:r>
    </w:p>
    <w:p w:rsidR="000D54F6" w:rsidRPr="00AC3B41" w:rsidRDefault="008D3F4F" w:rsidP="00AC3B41">
      <w:pPr>
        <w:pStyle w:val="2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C3B41">
        <w:rPr>
          <w:rFonts w:ascii="Times New Roman" w:hAnsi="Times New Roman"/>
          <w:sz w:val="26"/>
          <w:szCs w:val="26"/>
        </w:rPr>
        <w:t xml:space="preserve">Наименование </w:t>
      </w:r>
      <w:r w:rsidR="00C93D2C" w:rsidRPr="00AC3B41">
        <w:rPr>
          <w:rFonts w:ascii="Times New Roman" w:hAnsi="Times New Roman"/>
          <w:sz w:val="26"/>
          <w:szCs w:val="26"/>
        </w:rPr>
        <w:t xml:space="preserve">  </w:t>
      </w:r>
      <w:r w:rsidR="00FB001D" w:rsidRPr="00AC3B41">
        <w:rPr>
          <w:rFonts w:ascii="Times New Roman" w:hAnsi="Times New Roman"/>
          <w:sz w:val="26"/>
          <w:szCs w:val="26"/>
        </w:rPr>
        <w:t xml:space="preserve"> </w:t>
      </w:r>
      <w:r w:rsidRPr="00AC3B41">
        <w:rPr>
          <w:rFonts w:ascii="Times New Roman" w:hAnsi="Times New Roman"/>
          <w:sz w:val="26"/>
          <w:szCs w:val="26"/>
        </w:rPr>
        <w:t xml:space="preserve">должности </w:t>
      </w:r>
      <w:r w:rsidR="00C93D2C" w:rsidRPr="00AC3B41">
        <w:rPr>
          <w:rFonts w:ascii="Times New Roman" w:hAnsi="Times New Roman"/>
          <w:sz w:val="26"/>
          <w:szCs w:val="26"/>
        </w:rPr>
        <w:t xml:space="preserve">  </w:t>
      </w:r>
      <w:r w:rsidR="00FB001D" w:rsidRPr="00AC3B41">
        <w:rPr>
          <w:rFonts w:ascii="Times New Roman" w:hAnsi="Times New Roman"/>
          <w:sz w:val="26"/>
          <w:szCs w:val="26"/>
        </w:rPr>
        <w:t xml:space="preserve"> </w:t>
      </w:r>
      <w:r w:rsidRPr="00AC3B41">
        <w:rPr>
          <w:rFonts w:ascii="Times New Roman" w:hAnsi="Times New Roman"/>
          <w:sz w:val="26"/>
          <w:szCs w:val="26"/>
        </w:rPr>
        <w:t xml:space="preserve">члена </w:t>
      </w:r>
      <w:r w:rsidR="00C93D2C" w:rsidRPr="00AC3B41">
        <w:rPr>
          <w:rFonts w:ascii="Times New Roman" w:hAnsi="Times New Roman"/>
          <w:sz w:val="26"/>
          <w:szCs w:val="26"/>
        </w:rPr>
        <w:t xml:space="preserve">  </w:t>
      </w:r>
      <w:r w:rsidR="00FB001D" w:rsidRPr="00AC3B41">
        <w:rPr>
          <w:rFonts w:ascii="Times New Roman" w:hAnsi="Times New Roman"/>
          <w:sz w:val="26"/>
          <w:szCs w:val="26"/>
        </w:rPr>
        <w:t xml:space="preserve"> </w:t>
      </w:r>
      <w:r w:rsidRPr="00AC3B41">
        <w:rPr>
          <w:rFonts w:ascii="Times New Roman" w:hAnsi="Times New Roman"/>
          <w:sz w:val="26"/>
          <w:szCs w:val="26"/>
        </w:rPr>
        <w:t xml:space="preserve">Комиссии </w:t>
      </w:r>
      <w:r w:rsidR="00C93D2C" w:rsidRPr="00AC3B41">
        <w:rPr>
          <w:rFonts w:ascii="Times New Roman" w:hAnsi="Times New Roman"/>
          <w:sz w:val="26"/>
          <w:szCs w:val="26"/>
        </w:rPr>
        <w:t xml:space="preserve">  </w:t>
      </w:r>
      <w:r w:rsidR="00FB001D" w:rsidRPr="00AC3B41">
        <w:rPr>
          <w:rFonts w:ascii="Times New Roman" w:hAnsi="Times New Roman"/>
          <w:sz w:val="26"/>
          <w:szCs w:val="26"/>
        </w:rPr>
        <w:t xml:space="preserve"> </w:t>
      </w:r>
      <w:r w:rsidRPr="00AC3B41">
        <w:rPr>
          <w:rFonts w:ascii="Times New Roman" w:hAnsi="Times New Roman"/>
          <w:sz w:val="26"/>
          <w:szCs w:val="26"/>
        </w:rPr>
        <w:t xml:space="preserve">Лосевой </w:t>
      </w:r>
      <w:r w:rsidR="00C93D2C" w:rsidRPr="00AC3B41">
        <w:rPr>
          <w:rFonts w:ascii="Times New Roman" w:hAnsi="Times New Roman"/>
          <w:sz w:val="26"/>
          <w:szCs w:val="26"/>
        </w:rPr>
        <w:t xml:space="preserve">  </w:t>
      </w:r>
      <w:r w:rsidR="00FB001D" w:rsidRPr="00AC3B41">
        <w:rPr>
          <w:rFonts w:ascii="Times New Roman" w:hAnsi="Times New Roman"/>
          <w:sz w:val="26"/>
          <w:szCs w:val="26"/>
        </w:rPr>
        <w:t xml:space="preserve"> </w:t>
      </w:r>
      <w:r w:rsidRPr="00AC3B41">
        <w:rPr>
          <w:rFonts w:ascii="Times New Roman" w:hAnsi="Times New Roman"/>
          <w:sz w:val="26"/>
          <w:szCs w:val="26"/>
        </w:rPr>
        <w:t>Юлии Анатольевны изложить в следующей редакции:</w:t>
      </w:r>
    </w:p>
    <w:p w:rsidR="008D3F4F" w:rsidRPr="00977C03" w:rsidRDefault="008D3F4F" w:rsidP="00AC3B41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«начальник </w:t>
      </w:r>
      <w:r w:rsidR="00C93D2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отдела </w:t>
      </w:r>
      <w:r w:rsidR="00C93D2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молодежной </w:t>
      </w:r>
      <w:r w:rsidR="00C93D2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политики </w:t>
      </w:r>
      <w:r w:rsidR="00C93D2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Управления </w:t>
      </w:r>
      <w:r w:rsidR="00C93D2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по</w:t>
      </w:r>
      <w:r w:rsidR="00C93D2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спорту Администрации города Норильска».</w:t>
      </w:r>
    </w:p>
    <w:p w:rsidR="006279E4" w:rsidRDefault="00AC3B41" w:rsidP="00AC3B41">
      <w:pPr>
        <w:pStyle w:val="2"/>
        <w:numPr>
          <w:ilvl w:val="0"/>
          <w:numId w:val="6"/>
        </w:numPr>
        <w:tabs>
          <w:tab w:val="left" w:pos="567"/>
          <w:tab w:val="left" w:pos="709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C511CA">
        <w:rPr>
          <w:rFonts w:ascii="Times New Roman" w:hAnsi="Times New Roman"/>
          <w:sz w:val="26"/>
          <w:szCs w:val="26"/>
        </w:rPr>
        <w:t>а</w:t>
      </w:r>
      <w:r w:rsidR="00997A67">
        <w:rPr>
          <w:rFonts w:ascii="Times New Roman" w:hAnsi="Times New Roman"/>
          <w:sz w:val="26"/>
          <w:szCs w:val="26"/>
        </w:rPr>
        <w:t xml:space="preserve">зместить </w:t>
      </w:r>
      <w:r>
        <w:rPr>
          <w:rFonts w:ascii="Times New Roman" w:hAnsi="Times New Roman"/>
          <w:sz w:val="26"/>
          <w:szCs w:val="26"/>
        </w:rPr>
        <w:t xml:space="preserve">настоящее   распоряжение </w:t>
      </w:r>
      <w:r w:rsidR="00C511CA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C93D2C" w:rsidRDefault="00C93D2C" w:rsidP="00FB001D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FB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93D2C" w:rsidP="00FB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511CA">
        <w:rPr>
          <w:rFonts w:ascii="Times New Roman" w:hAnsi="Times New Roman"/>
          <w:sz w:val="26"/>
          <w:szCs w:val="26"/>
        </w:rPr>
        <w:t xml:space="preserve"> гор</w:t>
      </w:r>
      <w:r w:rsidR="006279E4">
        <w:rPr>
          <w:rFonts w:ascii="Times New Roman" w:hAnsi="Times New Roman"/>
          <w:sz w:val="26"/>
          <w:szCs w:val="26"/>
        </w:rPr>
        <w:t>ода Норильска</w:t>
      </w:r>
      <w:r w:rsidR="006279E4">
        <w:rPr>
          <w:rFonts w:ascii="Times New Roman" w:hAnsi="Times New Roman"/>
          <w:sz w:val="26"/>
          <w:szCs w:val="26"/>
        </w:rPr>
        <w:tab/>
      </w:r>
      <w:r w:rsidR="006279E4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Р.В. Ахметчин</w:t>
      </w:r>
    </w:p>
    <w:p w:rsidR="00C511CA" w:rsidRDefault="00C511CA" w:rsidP="00FB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FB001D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 w:rsidP="00FB001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 w:rsidP="00FB00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 w:rsidP="00FB00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FB001D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FB001D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  <w:bookmarkStart w:id="0" w:name="_GoBack"/>
      <w:bookmarkEnd w:id="0"/>
    </w:p>
    <w:sectPr w:rsidR="00C511CA" w:rsidSect="00FB00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541F"/>
    <w:multiLevelType w:val="hybridMultilevel"/>
    <w:tmpl w:val="560697F4"/>
    <w:lvl w:ilvl="0" w:tplc="049652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E704795"/>
    <w:multiLevelType w:val="hybridMultilevel"/>
    <w:tmpl w:val="30267BD0"/>
    <w:lvl w:ilvl="0" w:tplc="39327D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9AF3288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3808ED"/>
    <w:multiLevelType w:val="hybridMultilevel"/>
    <w:tmpl w:val="A3AC7004"/>
    <w:lvl w:ilvl="0" w:tplc="BC8E1F5E">
      <w:start w:val="1"/>
      <w:numFmt w:val="decimal"/>
      <w:lvlText w:val="%1."/>
      <w:lvlJc w:val="left"/>
      <w:pPr>
        <w:ind w:left="4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3" w:hanging="360"/>
      </w:pPr>
    </w:lvl>
    <w:lvl w:ilvl="2" w:tplc="0419001B" w:tentative="1">
      <w:start w:val="1"/>
      <w:numFmt w:val="lowerRoman"/>
      <w:lvlText w:val="%3."/>
      <w:lvlJc w:val="right"/>
      <w:pPr>
        <w:ind w:left="5683" w:hanging="180"/>
      </w:pPr>
    </w:lvl>
    <w:lvl w:ilvl="3" w:tplc="0419000F" w:tentative="1">
      <w:start w:val="1"/>
      <w:numFmt w:val="decimal"/>
      <w:lvlText w:val="%4."/>
      <w:lvlJc w:val="left"/>
      <w:pPr>
        <w:ind w:left="6403" w:hanging="360"/>
      </w:pPr>
    </w:lvl>
    <w:lvl w:ilvl="4" w:tplc="04190019" w:tentative="1">
      <w:start w:val="1"/>
      <w:numFmt w:val="lowerLetter"/>
      <w:lvlText w:val="%5."/>
      <w:lvlJc w:val="left"/>
      <w:pPr>
        <w:ind w:left="7123" w:hanging="360"/>
      </w:pPr>
    </w:lvl>
    <w:lvl w:ilvl="5" w:tplc="0419001B" w:tentative="1">
      <w:start w:val="1"/>
      <w:numFmt w:val="lowerRoman"/>
      <w:lvlText w:val="%6."/>
      <w:lvlJc w:val="right"/>
      <w:pPr>
        <w:ind w:left="7843" w:hanging="180"/>
      </w:pPr>
    </w:lvl>
    <w:lvl w:ilvl="6" w:tplc="0419000F" w:tentative="1">
      <w:start w:val="1"/>
      <w:numFmt w:val="decimal"/>
      <w:lvlText w:val="%7."/>
      <w:lvlJc w:val="left"/>
      <w:pPr>
        <w:ind w:left="8563" w:hanging="360"/>
      </w:pPr>
    </w:lvl>
    <w:lvl w:ilvl="7" w:tplc="04190019" w:tentative="1">
      <w:start w:val="1"/>
      <w:numFmt w:val="lowerLetter"/>
      <w:lvlText w:val="%8."/>
      <w:lvlJc w:val="left"/>
      <w:pPr>
        <w:ind w:left="9283" w:hanging="360"/>
      </w:pPr>
    </w:lvl>
    <w:lvl w:ilvl="8" w:tplc="0419001B" w:tentative="1">
      <w:start w:val="1"/>
      <w:numFmt w:val="lowerRoman"/>
      <w:lvlText w:val="%9."/>
      <w:lvlJc w:val="right"/>
      <w:pPr>
        <w:ind w:left="10003" w:hanging="180"/>
      </w:pPr>
    </w:lvl>
  </w:abstractNum>
  <w:abstractNum w:abstractNumId="4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B10EA3"/>
    <w:multiLevelType w:val="hybridMultilevel"/>
    <w:tmpl w:val="A9440CAE"/>
    <w:lvl w:ilvl="0" w:tplc="D6E6CD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13652"/>
    <w:rsid w:val="00081939"/>
    <w:rsid w:val="000831C0"/>
    <w:rsid w:val="000D54F6"/>
    <w:rsid w:val="000D5654"/>
    <w:rsid w:val="001059B6"/>
    <w:rsid w:val="001406BC"/>
    <w:rsid w:val="001664F9"/>
    <w:rsid w:val="00166EC4"/>
    <w:rsid w:val="001F3F58"/>
    <w:rsid w:val="0027291C"/>
    <w:rsid w:val="002D6B9E"/>
    <w:rsid w:val="002E13E7"/>
    <w:rsid w:val="00304D4E"/>
    <w:rsid w:val="00335E45"/>
    <w:rsid w:val="00345254"/>
    <w:rsid w:val="00347B42"/>
    <w:rsid w:val="0036527F"/>
    <w:rsid w:val="0039370F"/>
    <w:rsid w:val="003A088F"/>
    <w:rsid w:val="003F2000"/>
    <w:rsid w:val="00467B30"/>
    <w:rsid w:val="00470E6B"/>
    <w:rsid w:val="004946B3"/>
    <w:rsid w:val="004D175F"/>
    <w:rsid w:val="004E44E8"/>
    <w:rsid w:val="00502E40"/>
    <w:rsid w:val="0052481C"/>
    <w:rsid w:val="0056727C"/>
    <w:rsid w:val="005B26A5"/>
    <w:rsid w:val="005B3E46"/>
    <w:rsid w:val="005D29F8"/>
    <w:rsid w:val="00624127"/>
    <w:rsid w:val="0062588A"/>
    <w:rsid w:val="006279E4"/>
    <w:rsid w:val="00631263"/>
    <w:rsid w:val="00664455"/>
    <w:rsid w:val="00674290"/>
    <w:rsid w:val="00691E76"/>
    <w:rsid w:val="006C3B90"/>
    <w:rsid w:val="006E2522"/>
    <w:rsid w:val="006F30A4"/>
    <w:rsid w:val="0074408C"/>
    <w:rsid w:val="007674BD"/>
    <w:rsid w:val="007A04E8"/>
    <w:rsid w:val="007F02DB"/>
    <w:rsid w:val="007F20E1"/>
    <w:rsid w:val="0082102A"/>
    <w:rsid w:val="00835EEA"/>
    <w:rsid w:val="00843BD6"/>
    <w:rsid w:val="008D3F4F"/>
    <w:rsid w:val="008D6706"/>
    <w:rsid w:val="009150B5"/>
    <w:rsid w:val="00943EF3"/>
    <w:rsid w:val="00977C03"/>
    <w:rsid w:val="00997A67"/>
    <w:rsid w:val="009C29A9"/>
    <w:rsid w:val="009D5DEC"/>
    <w:rsid w:val="009D6157"/>
    <w:rsid w:val="00A16AC0"/>
    <w:rsid w:val="00A82399"/>
    <w:rsid w:val="00AC3B41"/>
    <w:rsid w:val="00B15334"/>
    <w:rsid w:val="00B26A9D"/>
    <w:rsid w:val="00B4086C"/>
    <w:rsid w:val="00B76969"/>
    <w:rsid w:val="00C13243"/>
    <w:rsid w:val="00C47DFE"/>
    <w:rsid w:val="00C511CA"/>
    <w:rsid w:val="00C60FB8"/>
    <w:rsid w:val="00C93D2C"/>
    <w:rsid w:val="00D6105C"/>
    <w:rsid w:val="00D86746"/>
    <w:rsid w:val="00DA2824"/>
    <w:rsid w:val="00E20209"/>
    <w:rsid w:val="00E52E74"/>
    <w:rsid w:val="00E632BA"/>
    <w:rsid w:val="00E76BD1"/>
    <w:rsid w:val="00E96F36"/>
    <w:rsid w:val="00EB2897"/>
    <w:rsid w:val="00EF3DE5"/>
    <w:rsid w:val="00F17909"/>
    <w:rsid w:val="00F17E26"/>
    <w:rsid w:val="00F559AC"/>
    <w:rsid w:val="00F61100"/>
    <w:rsid w:val="00F907DA"/>
    <w:rsid w:val="00FA1AE7"/>
    <w:rsid w:val="00FB001D"/>
    <w:rsid w:val="00FB249E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E0DB-3C73-49FC-BFEC-8DD949E3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Мандрикова Лариса Юрьевна</cp:lastModifiedBy>
  <cp:revision>3</cp:revision>
  <cp:lastPrinted>2017-08-10T07:46:00Z</cp:lastPrinted>
  <dcterms:created xsi:type="dcterms:W3CDTF">2019-07-15T01:37:00Z</dcterms:created>
  <dcterms:modified xsi:type="dcterms:W3CDTF">2019-07-16T09:26:00Z</dcterms:modified>
</cp:coreProperties>
</file>