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612ED2" w:rsidP="00612ED2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05.08.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723AAB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423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A2F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7D4A2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E62125" w:rsidRDefault="007D4A2F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20.11.2012 №</w:t>
      </w:r>
      <w:r w:rsidR="00E62125">
        <w:rPr>
          <w:rFonts w:ascii="Times New Roman" w:hAnsi="Times New Roman" w:cs="Times New Roman"/>
          <w:sz w:val="26"/>
          <w:szCs w:val="26"/>
        </w:rPr>
        <w:t>396</w:t>
      </w:r>
    </w:p>
    <w:p w:rsidR="00F0257B" w:rsidRPr="00F0257B" w:rsidRDefault="00F0257B" w:rsidP="00F0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4A0354" w:rsidRDefault="00F0257B" w:rsidP="004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4A0354" w:rsidRDefault="004A0354" w:rsidP="004A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35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66E04">
        <w:rPr>
          <w:rFonts w:ascii="Times New Roman" w:hAnsi="Times New Roman" w:cs="Times New Roman"/>
          <w:sz w:val="26"/>
          <w:szCs w:val="26"/>
        </w:rPr>
        <w:t>урегулирования отдельных вопросов, связанных с обеспечением общественного обсуждения</w:t>
      </w:r>
      <w:r w:rsidR="00266E04" w:rsidRPr="00266E04">
        <w:rPr>
          <w:rFonts w:ascii="Times New Roman" w:hAnsi="Times New Roman" w:cs="Times New Roman"/>
          <w:sz w:val="26"/>
          <w:szCs w:val="26"/>
        </w:rPr>
        <w:t xml:space="preserve"> </w:t>
      </w:r>
      <w:r w:rsidR="00266E04" w:rsidRPr="002F2937">
        <w:rPr>
          <w:rFonts w:ascii="Times New Roman" w:hAnsi="Times New Roman" w:cs="Times New Roman"/>
          <w:sz w:val="26"/>
          <w:szCs w:val="26"/>
        </w:rPr>
        <w:t>отдельных правовых актов органов местного самоуправления муниципального образования город Норильск и их проектов</w:t>
      </w:r>
      <w:r w:rsidR="00266E04">
        <w:rPr>
          <w:rFonts w:ascii="Times New Roman" w:hAnsi="Times New Roman" w:cs="Times New Roman"/>
          <w:sz w:val="26"/>
          <w:szCs w:val="26"/>
        </w:rPr>
        <w:t>,</w:t>
      </w:r>
    </w:p>
    <w:p w:rsidR="00F0257B" w:rsidRPr="00726928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92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034F7" w:rsidRPr="00266E04" w:rsidRDefault="00266E04" w:rsidP="00266E0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E04">
        <w:rPr>
          <w:rFonts w:ascii="Times New Roman" w:hAnsi="Times New Roman" w:cs="Times New Roman"/>
          <w:sz w:val="26"/>
          <w:szCs w:val="26"/>
        </w:rPr>
        <w:t>Внести в</w:t>
      </w:r>
      <w:r w:rsidR="00B034F7" w:rsidRPr="00266E04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A80A37" w:rsidRPr="00266E04">
        <w:rPr>
          <w:rFonts w:ascii="Times New Roman" w:hAnsi="Times New Roman" w:cs="Times New Roman"/>
          <w:sz w:val="26"/>
          <w:szCs w:val="26"/>
        </w:rPr>
        <w:t>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</w:t>
      </w:r>
      <w:r w:rsidRPr="00266E04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20.11.2012 № 396 (далее - Порядок), следующее изменение:</w:t>
      </w:r>
      <w:r w:rsidR="00A80A37" w:rsidRPr="00266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04" w:rsidRDefault="00266E04" w:rsidP="00266E0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E04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пункт 1.3 порядка изложить в следующей редакции:</w:t>
      </w:r>
    </w:p>
    <w:p w:rsidR="00266E04" w:rsidRDefault="00266E04" w:rsidP="00266E0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«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>1.3. Общественное обсуждение не проводится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в отношении:</w:t>
      </w:r>
    </w:p>
    <w:p w:rsidR="00266E04" w:rsidRDefault="00266E04" w:rsidP="00266E0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 xml:space="preserve"> проектов нормативных правовых актов Администрации города Норильска, подлежащих независимой экспертизе, предусмотренно</w:t>
      </w:r>
      <w:r>
        <w:rPr>
          <w:rFonts w:ascii="Times New Roman" w:eastAsiaTheme="minorEastAsia" w:hAnsi="Times New Roman" w:cs="Times New Roman"/>
          <w:sz w:val="26"/>
          <w:szCs w:val="26"/>
        </w:rPr>
        <w:t>й действующим законодательством;</w:t>
      </w:r>
    </w:p>
    <w:p w:rsidR="00266E04" w:rsidRDefault="00266E04" w:rsidP="00266E0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 xml:space="preserve">проектов нормативных правовых актов </w:t>
      </w:r>
      <w:r w:rsidR="007D4A2F" w:rsidRPr="00511F1D">
        <w:rPr>
          <w:rFonts w:ascii="Times New Roman" w:eastAsiaTheme="minorEastAsia" w:hAnsi="Times New Roman" w:cs="Times New Roman"/>
          <w:sz w:val="26"/>
          <w:szCs w:val="26"/>
        </w:rPr>
        <w:t>Администрации города Норильска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 xml:space="preserve"> об 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>изменени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>ях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административны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>х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 xml:space="preserve"> регламент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>ов</w:t>
      </w:r>
      <w:r w:rsidRPr="00511F1D">
        <w:rPr>
          <w:rFonts w:ascii="Times New Roman" w:eastAsiaTheme="minorEastAsia" w:hAnsi="Times New Roman" w:cs="Times New Roman"/>
          <w:sz w:val="26"/>
          <w:szCs w:val="26"/>
        </w:rPr>
        <w:t xml:space="preserve"> осуществления муниципального контроля в целях приведения их в соответствие с законодательством Российской Федерации и Красноярского края</w:t>
      </w:r>
      <w:r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66E04" w:rsidRPr="00511F1D" w:rsidRDefault="00266E04" w:rsidP="00266E0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AA041B">
        <w:rPr>
          <w:rFonts w:ascii="Times New Roman" w:eastAsiaTheme="minorEastAsia" w:hAnsi="Times New Roman" w:cs="Times New Roman"/>
          <w:sz w:val="26"/>
          <w:szCs w:val="26"/>
        </w:rPr>
        <w:t>проектов нормативных правовых актов</w:t>
      </w:r>
      <w:r w:rsidR="007D4A2F" w:rsidRPr="007D4A2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D4A2F" w:rsidRPr="00511F1D">
        <w:rPr>
          <w:rFonts w:ascii="Times New Roman" w:eastAsiaTheme="minorEastAsia" w:hAnsi="Times New Roman" w:cs="Times New Roman"/>
          <w:sz w:val="26"/>
          <w:szCs w:val="26"/>
        </w:rPr>
        <w:t>Администрации города Норильска</w:t>
      </w:r>
      <w:r w:rsidR="00AA041B">
        <w:rPr>
          <w:rFonts w:ascii="Times New Roman" w:eastAsiaTheme="minorEastAsia" w:hAnsi="Times New Roman" w:cs="Times New Roman"/>
          <w:sz w:val="26"/>
          <w:szCs w:val="26"/>
        </w:rPr>
        <w:t xml:space="preserve">, предусмотренных подпунктами «а», «б» пункта 1.4 настоящего Порядка, в случае </w:t>
      </w:r>
      <w:r w:rsidR="00AA041B" w:rsidRPr="00511F1D">
        <w:rPr>
          <w:rFonts w:ascii="Times New Roman" w:eastAsiaTheme="minorEastAsia" w:hAnsi="Times New Roman" w:cs="Times New Roman"/>
          <w:sz w:val="26"/>
          <w:szCs w:val="26"/>
        </w:rPr>
        <w:t>приведения их в соответствие с законодательством Российской Федерации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 xml:space="preserve"> и Красноярского края</w:t>
      </w:r>
      <w:r w:rsidR="00AA041B">
        <w:rPr>
          <w:rFonts w:ascii="Times New Roman" w:eastAsiaTheme="minorEastAsia" w:hAnsi="Times New Roman" w:cs="Times New Roman"/>
          <w:sz w:val="26"/>
          <w:szCs w:val="26"/>
        </w:rPr>
        <w:t xml:space="preserve">, а также в случае внесения в них изменений 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 xml:space="preserve">информационного, организационного, </w:t>
      </w:r>
      <w:r w:rsidR="00AA041B">
        <w:rPr>
          <w:rFonts w:ascii="Times New Roman" w:eastAsiaTheme="minorEastAsia" w:hAnsi="Times New Roman" w:cs="Times New Roman"/>
          <w:sz w:val="26"/>
          <w:szCs w:val="26"/>
        </w:rPr>
        <w:t xml:space="preserve">технического характера (изменение </w:t>
      </w:r>
      <w:r w:rsidR="007D4A2F">
        <w:rPr>
          <w:rFonts w:ascii="Times New Roman" w:eastAsiaTheme="minorEastAsia" w:hAnsi="Times New Roman" w:cs="Times New Roman"/>
          <w:sz w:val="26"/>
          <w:szCs w:val="26"/>
        </w:rPr>
        <w:t xml:space="preserve">адресов, </w:t>
      </w:r>
      <w:r w:rsidR="00AA041B">
        <w:rPr>
          <w:rFonts w:ascii="Times New Roman" w:eastAsiaTheme="minorEastAsia" w:hAnsi="Times New Roman" w:cs="Times New Roman"/>
          <w:sz w:val="26"/>
          <w:szCs w:val="26"/>
        </w:rPr>
        <w:t>номеров телефонов, наименований должностей должностных лиц, наименований учреждений и т.п.)</w:t>
      </w:r>
      <w:r>
        <w:rPr>
          <w:rFonts w:ascii="Times New Roman" w:eastAsiaTheme="minorEastAsia" w:hAnsi="Times New Roman" w:cs="Times New Roman"/>
          <w:sz w:val="26"/>
          <w:szCs w:val="26"/>
        </w:rPr>
        <w:t>».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 юридических служб;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>. Начальнику Правового управления Администрации города Норильска, начальнику отдела правового обеспечения земельных и имущественных отношений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"/>
      <w:bookmarkEnd w:id="3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"/>
      <w:bookmarkEnd w:id="4"/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пяти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2F2937" w:rsidRPr="002F2937">
        <w:rPr>
          <w:rFonts w:ascii="Times New Roman" w:hAnsi="Times New Roman" w:cs="Times New Roman"/>
          <w:sz w:val="26"/>
          <w:szCs w:val="26"/>
        </w:rPr>
        <w:t xml:space="preserve"> издания настоящего 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- в течение </w:t>
      </w:r>
      <w:r w:rsidR="00126E4F">
        <w:rPr>
          <w:rFonts w:ascii="Times New Roman" w:hAnsi="Times New Roman" w:cs="Times New Roman"/>
          <w:sz w:val="26"/>
          <w:szCs w:val="26"/>
        </w:rPr>
        <w:t>трех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после выхода на работу ознакомить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должностных лиц, указанных в </w:t>
      </w:r>
      <w:hyperlink w:anchor="Par0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абзацах первых пунктов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hyperlink w:anchor="Par3" w:history="1"/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в срок не позднее семи рабочих дней со дня поступления в Управление по персоналу Администрации города Норильска листов ознакомления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работников, указанных в </w:t>
      </w:r>
      <w:hyperlink w:anchor="Par1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" w:history="1">
        <w:r>
          <w:rPr>
            <w:rFonts w:ascii="Times New Roman" w:hAnsi="Times New Roman" w:cs="Times New Roman"/>
            <w:sz w:val="26"/>
            <w:szCs w:val="26"/>
          </w:rPr>
          <w:t>3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, приобщить последние к материалам соответствующих личных дел.</w:t>
      </w:r>
    </w:p>
    <w:p w:rsidR="00F0257B" w:rsidRPr="002F2937" w:rsidRDefault="00AA041B" w:rsidP="002F293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257B" w:rsidRPr="002F293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0257B" w:rsidRDefault="00F0257B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Default="004A0354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937" w:rsidRPr="00AB6C34" w:rsidRDefault="002F293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7D4A2F" w:rsidP="00AB6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</w:t>
      </w:r>
      <w:r w:rsidR="00F0257B" w:rsidRPr="00F0257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</w:t>
      </w:r>
      <w:r w:rsidR="002F2937">
        <w:rPr>
          <w:rFonts w:ascii="Times New Roman" w:hAnsi="Times New Roman" w:cs="Times New Roman"/>
          <w:sz w:val="26"/>
          <w:szCs w:val="26"/>
        </w:rPr>
        <w:t xml:space="preserve">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342702">
        <w:rPr>
          <w:rFonts w:ascii="Times New Roman" w:hAnsi="Times New Roman" w:cs="Times New Roman"/>
          <w:sz w:val="26"/>
          <w:szCs w:val="26"/>
        </w:rPr>
        <w:t xml:space="preserve">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34270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4A0354" w:rsidRDefault="004A0354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BF0812" w:rsidRDefault="0086018F" w:rsidP="00612ED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bookmarkStart w:id="5" w:name="_GoBack"/>
      <w:bookmarkEnd w:id="5"/>
    </w:p>
    <w:p w:rsidR="002F3B55" w:rsidRDefault="002F3B55">
      <w:pPr>
        <w:rPr>
          <w:rFonts w:ascii="Times New Roman" w:hAnsi="Times New Roman" w:cs="Times New Roman"/>
          <w:sz w:val="26"/>
          <w:szCs w:val="26"/>
        </w:rPr>
      </w:pPr>
    </w:p>
    <w:sectPr w:rsidR="002F3B55" w:rsidSect="00612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A1C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0FD5"/>
    <w:multiLevelType w:val="hybridMultilevel"/>
    <w:tmpl w:val="760E8FD2"/>
    <w:lvl w:ilvl="0" w:tplc="91A045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361A3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90E64"/>
    <w:rsid w:val="000A436C"/>
    <w:rsid w:val="000A6310"/>
    <w:rsid w:val="000B1DCB"/>
    <w:rsid w:val="000B4AD2"/>
    <w:rsid w:val="000B5885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F01"/>
    <w:rsid w:val="00247D45"/>
    <w:rsid w:val="00261FC0"/>
    <w:rsid w:val="00266E04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EA4"/>
    <w:rsid w:val="002B0959"/>
    <w:rsid w:val="002B6902"/>
    <w:rsid w:val="002C44AA"/>
    <w:rsid w:val="002C5AD0"/>
    <w:rsid w:val="002F00C2"/>
    <w:rsid w:val="002F2937"/>
    <w:rsid w:val="002F3B55"/>
    <w:rsid w:val="002F492E"/>
    <w:rsid w:val="00314E83"/>
    <w:rsid w:val="00322086"/>
    <w:rsid w:val="00326050"/>
    <w:rsid w:val="0032687C"/>
    <w:rsid w:val="0033387E"/>
    <w:rsid w:val="003347D7"/>
    <w:rsid w:val="00334D09"/>
    <w:rsid w:val="00341B4A"/>
    <w:rsid w:val="00342702"/>
    <w:rsid w:val="00347B5E"/>
    <w:rsid w:val="00350AA2"/>
    <w:rsid w:val="00361CB8"/>
    <w:rsid w:val="00385349"/>
    <w:rsid w:val="003954FB"/>
    <w:rsid w:val="00396A06"/>
    <w:rsid w:val="003A0E7D"/>
    <w:rsid w:val="003A26D9"/>
    <w:rsid w:val="003A7E12"/>
    <w:rsid w:val="003B6449"/>
    <w:rsid w:val="003C4C8C"/>
    <w:rsid w:val="003C74BD"/>
    <w:rsid w:val="003C7BA7"/>
    <w:rsid w:val="003F2C8D"/>
    <w:rsid w:val="004014E4"/>
    <w:rsid w:val="00404936"/>
    <w:rsid w:val="00407D68"/>
    <w:rsid w:val="004178A2"/>
    <w:rsid w:val="00420CA5"/>
    <w:rsid w:val="0042205C"/>
    <w:rsid w:val="00423ECD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76608"/>
    <w:rsid w:val="00486AE2"/>
    <w:rsid w:val="004877DD"/>
    <w:rsid w:val="00490A73"/>
    <w:rsid w:val="004913E2"/>
    <w:rsid w:val="00492A31"/>
    <w:rsid w:val="004939EA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5015F2"/>
    <w:rsid w:val="0050555C"/>
    <w:rsid w:val="00511F1D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61A1C"/>
    <w:rsid w:val="0056743F"/>
    <w:rsid w:val="00591513"/>
    <w:rsid w:val="005960CF"/>
    <w:rsid w:val="005B083F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12ED2"/>
    <w:rsid w:val="006211C5"/>
    <w:rsid w:val="0062531A"/>
    <w:rsid w:val="00634970"/>
    <w:rsid w:val="0064102D"/>
    <w:rsid w:val="00650B7A"/>
    <w:rsid w:val="00660B6C"/>
    <w:rsid w:val="00670CF8"/>
    <w:rsid w:val="006747F9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7320F"/>
    <w:rsid w:val="00782293"/>
    <w:rsid w:val="00791866"/>
    <w:rsid w:val="00796044"/>
    <w:rsid w:val="007B5BD4"/>
    <w:rsid w:val="007C10E6"/>
    <w:rsid w:val="007C2821"/>
    <w:rsid w:val="007C3B2D"/>
    <w:rsid w:val="007C5DA9"/>
    <w:rsid w:val="007D04DE"/>
    <w:rsid w:val="007D32A7"/>
    <w:rsid w:val="007D4A2F"/>
    <w:rsid w:val="007D6420"/>
    <w:rsid w:val="007E7F7B"/>
    <w:rsid w:val="007F1AE5"/>
    <w:rsid w:val="007F23EC"/>
    <w:rsid w:val="007F78EC"/>
    <w:rsid w:val="00804C1F"/>
    <w:rsid w:val="00811516"/>
    <w:rsid w:val="008158D9"/>
    <w:rsid w:val="00816DDB"/>
    <w:rsid w:val="00822264"/>
    <w:rsid w:val="00846C47"/>
    <w:rsid w:val="0085144B"/>
    <w:rsid w:val="0086018F"/>
    <w:rsid w:val="008613F2"/>
    <w:rsid w:val="008637A4"/>
    <w:rsid w:val="00872A37"/>
    <w:rsid w:val="00873BFA"/>
    <w:rsid w:val="00875872"/>
    <w:rsid w:val="00883301"/>
    <w:rsid w:val="008842AE"/>
    <w:rsid w:val="00897B7F"/>
    <w:rsid w:val="008A47A5"/>
    <w:rsid w:val="008B0FC2"/>
    <w:rsid w:val="008C64D0"/>
    <w:rsid w:val="008D38D8"/>
    <w:rsid w:val="008D7628"/>
    <w:rsid w:val="008F5AA4"/>
    <w:rsid w:val="008F5DFC"/>
    <w:rsid w:val="0090146E"/>
    <w:rsid w:val="0092099B"/>
    <w:rsid w:val="00935EC3"/>
    <w:rsid w:val="00940943"/>
    <w:rsid w:val="009502FE"/>
    <w:rsid w:val="009507E8"/>
    <w:rsid w:val="00955A38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B4015"/>
    <w:rsid w:val="009C1A30"/>
    <w:rsid w:val="009D1C45"/>
    <w:rsid w:val="009D5C62"/>
    <w:rsid w:val="009D75B7"/>
    <w:rsid w:val="009E15E8"/>
    <w:rsid w:val="009F0D8F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A041B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2EC6"/>
    <w:rsid w:val="00BF0812"/>
    <w:rsid w:val="00C01DAE"/>
    <w:rsid w:val="00C119ED"/>
    <w:rsid w:val="00C36A3F"/>
    <w:rsid w:val="00C36F3C"/>
    <w:rsid w:val="00C4318F"/>
    <w:rsid w:val="00C47CA9"/>
    <w:rsid w:val="00C567F6"/>
    <w:rsid w:val="00C710CC"/>
    <w:rsid w:val="00C77952"/>
    <w:rsid w:val="00C804F1"/>
    <w:rsid w:val="00C87E9C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2469"/>
    <w:rsid w:val="00CC4E53"/>
    <w:rsid w:val="00CC7118"/>
    <w:rsid w:val="00CE095B"/>
    <w:rsid w:val="00CE76F7"/>
    <w:rsid w:val="00CF1C15"/>
    <w:rsid w:val="00CF4EF2"/>
    <w:rsid w:val="00D01BB6"/>
    <w:rsid w:val="00D0215E"/>
    <w:rsid w:val="00D02AE0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60B7F"/>
    <w:rsid w:val="00D6255B"/>
    <w:rsid w:val="00D659F4"/>
    <w:rsid w:val="00D72984"/>
    <w:rsid w:val="00D74665"/>
    <w:rsid w:val="00D802CA"/>
    <w:rsid w:val="00D80B9D"/>
    <w:rsid w:val="00D83FDE"/>
    <w:rsid w:val="00D87A93"/>
    <w:rsid w:val="00D90723"/>
    <w:rsid w:val="00D91B02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F98"/>
    <w:rsid w:val="00E31246"/>
    <w:rsid w:val="00E318F6"/>
    <w:rsid w:val="00E441D1"/>
    <w:rsid w:val="00E45AEC"/>
    <w:rsid w:val="00E506BD"/>
    <w:rsid w:val="00E61F67"/>
    <w:rsid w:val="00E62125"/>
    <w:rsid w:val="00E66B4F"/>
    <w:rsid w:val="00E67D09"/>
    <w:rsid w:val="00E72E8E"/>
    <w:rsid w:val="00E823A1"/>
    <w:rsid w:val="00E852CA"/>
    <w:rsid w:val="00E871B9"/>
    <w:rsid w:val="00E87861"/>
    <w:rsid w:val="00E933CB"/>
    <w:rsid w:val="00EA1A27"/>
    <w:rsid w:val="00EA69CE"/>
    <w:rsid w:val="00EB38B5"/>
    <w:rsid w:val="00EB3DCD"/>
    <w:rsid w:val="00EC1AF5"/>
    <w:rsid w:val="00ED13EA"/>
    <w:rsid w:val="00ED51B8"/>
    <w:rsid w:val="00ED715C"/>
    <w:rsid w:val="00EE10B8"/>
    <w:rsid w:val="00EE62E3"/>
    <w:rsid w:val="00EF0775"/>
    <w:rsid w:val="00EF5FAD"/>
    <w:rsid w:val="00F0257B"/>
    <w:rsid w:val="00F02E8F"/>
    <w:rsid w:val="00F03173"/>
    <w:rsid w:val="00F21556"/>
    <w:rsid w:val="00F42301"/>
    <w:rsid w:val="00F501D8"/>
    <w:rsid w:val="00F5430D"/>
    <w:rsid w:val="00F57B55"/>
    <w:rsid w:val="00F64919"/>
    <w:rsid w:val="00F65D1B"/>
    <w:rsid w:val="00F74417"/>
    <w:rsid w:val="00F82BCE"/>
    <w:rsid w:val="00F8415C"/>
    <w:rsid w:val="00F85088"/>
    <w:rsid w:val="00F95E40"/>
    <w:rsid w:val="00FA0A16"/>
    <w:rsid w:val="00FA0DA2"/>
    <w:rsid w:val="00FB633F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A39-D26E-4664-868D-09F0405E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2016-07-18T04:18:00Z</cp:lastPrinted>
  <dcterms:created xsi:type="dcterms:W3CDTF">2016-06-24T09:13:00Z</dcterms:created>
  <dcterms:modified xsi:type="dcterms:W3CDTF">2016-08-05T02:39:00Z</dcterms:modified>
</cp:coreProperties>
</file>