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9D5" w:rsidRPr="00BA111A" w:rsidRDefault="009819D5" w:rsidP="009819D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A111A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drawing>
          <wp:inline distT="0" distB="0" distL="0" distR="0" wp14:anchorId="4F2A1D6D" wp14:editId="1DB7AB7A">
            <wp:extent cx="533400" cy="638175"/>
            <wp:effectExtent l="19050" t="0" r="0" b="0"/>
            <wp:docPr id="1" name="Рисунок 1" descr="Изменение%20размера%20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менение%20размера%20Герб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19D5" w:rsidRPr="00B9483C" w:rsidRDefault="009819D5" w:rsidP="00981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9483C">
        <w:rPr>
          <w:rFonts w:ascii="Times New Roman" w:eastAsia="Times New Roman" w:hAnsi="Times New Roman" w:cs="Times New Roman"/>
          <w:sz w:val="16"/>
          <w:szCs w:val="16"/>
          <w:lang w:eastAsia="ru-RU"/>
        </w:rPr>
        <w:t>РОССИЙСКАЯ ФЕДЕРАЦИЯ</w:t>
      </w:r>
    </w:p>
    <w:p w:rsidR="009819D5" w:rsidRPr="00B9483C" w:rsidRDefault="009819D5" w:rsidP="009819D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9483C">
        <w:rPr>
          <w:rFonts w:ascii="Times New Roman" w:eastAsia="Times New Roman" w:hAnsi="Times New Roman" w:cs="Times New Roman"/>
          <w:sz w:val="16"/>
          <w:szCs w:val="16"/>
          <w:lang w:eastAsia="ru-RU"/>
        </w:rPr>
        <w:t>КРАСНОЯРСКИЙ КРАЙ</w:t>
      </w:r>
    </w:p>
    <w:p w:rsidR="009819D5" w:rsidRPr="00B9483C" w:rsidRDefault="009819D5" w:rsidP="009819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lang w:eastAsia="ru-RU"/>
        </w:rPr>
      </w:pPr>
    </w:p>
    <w:p w:rsidR="009819D5" w:rsidRPr="00B9483C" w:rsidRDefault="009819D5" w:rsidP="009819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lang w:eastAsia="ru-RU"/>
        </w:rPr>
      </w:pPr>
      <w:r w:rsidRPr="00B9483C">
        <w:rPr>
          <w:rFonts w:ascii="Times New Roman" w:eastAsia="Times New Roman" w:hAnsi="Times New Roman" w:cs="Times New Roman"/>
          <w:sz w:val="24"/>
          <w:lang w:eastAsia="ru-RU"/>
        </w:rPr>
        <w:t>НОРИЛЬСКИЙ ГОРОДСКОЙ СОВЕТ ДЕПУТАТОВ</w:t>
      </w:r>
    </w:p>
    <w:p w:rsidR="009819D5" w:rsidRPr="00B9483C" w:rsidRDefault="009819D5" w:rsidP="009819D5">
      <w:pPr>
        <w:spacing w:after="0" w:line="240" w:lineRule="auto"/>
        <w:jc w:val="center"/>
        <w:rPr>
          <w:rFonts w:ascii="Bookman Old Style" w:eastAsia="Times New Roman" w:hAnsi="Bookman Old Style" w:cs="Times New Roman"/>
          <w:spacing w:val="20"/>
          <w:sz w:val="24"/>
          <w:szCs w:val="24"/>
          <w:lang w:eastAsia="ru-RU"/>
        </w:rPr>
      </w:pPr>
    </w:p>
    <w:p w:rsidR="009819D5" w:rsidRPr="009957AA" w:rsidRDefault="009819D5" w:rsidP="009819D5">
      <w:pPr>
        <w:spacing w:after="0" w:line="240" w:lineRule="auto"/>
        <w:jc w:val="center"/>
        <w:rPr>
          <w:rFonts w:ascii="Bookman Old Style" w:eastAsia="Times New Roman" w:hAnsi="Bookman Old Style" w:cs="Times New Roman"/>
          <w:spacing w:val="20"/>
          <w:sz w:val="32"/>
          <w:lang w:eastAsia="ru-RU"/>
        </w:rPr>
      </w:pPr>
      <w:r w:rsidRPr="00B9483C">
        <w:rPr>
          <w:rFonts w:ascii="Bookman Old Style" w:eastAsia="Times New Roman" w:hAnsi="Bookman Old Style" w:cs="Times New Roman"/>
          <w:spacing w:val="20"/>
          <w:sz w:val="32"/>
          <w:lang w:eastAsia="ru-RU"/>
        </w:rPr>
        <w:t>Р Е Ш Е Н И Е</w:t>
      </w:r>
    </w:p>
    <w:p w:rsidR="009819D5" w:rsidRPr="00B9483C" w:rsidRDefault="009819D5" w:rsidP="009819D5">
      <w:pPr>
        <w:spacing w:after="0" w:line="240" w:lineRule="auto"/>
        <w:jc w:val="center"/>
        <w:rPr>
          <w:rFonts w:ascii="Bookman Old Style" w:eastAsia="Times New Roman" w:hAnsi="Bookman Old Style" w:cs="Times New Roman"/>
          <w:spacing w:val="20"/>
          <w:sz w:val="26"/>
          <w:szCs w:val="26"/>
          <w:lang w:eastAsia="ru-RU"/>
        </w:rPr>
      </w:pPr>
    </w:p>
    <w:tbl>
      <w:tblPr>
        <w:tblW w:w="9356" w:type="dxa"/>
        <w:tblInd w:w="-142" w:type="dxa"/>
        <w:tblLook w:val="04A0" w:firstRow="1" w:lastRow="0" w:firstColumn="1" w:lastColumn="0" w:noHBand="0" w:noVBand="1"/>
      </w:tblPr>
      <w:tblGrid>
        <w:gridCol w:w="4475"/>
        <w:gridCol w:w="4881"/>
      </w:tblGrid>
      <w:tr w:rsidR="009819D5" w:rsidRPr="00B9483C" w:rsidTr="0004714B">
        <w:tc>
          <w:tcPr>
            <w:tcW w:w="4475" w:type="dxa"/>
            <w:shd w:val="clear" w:color="auto" w:fill="auto"/>
          </w:tcPr>
          <w:p w:rsidR="009819D5" w:rsidRPr="00B9483C" w:rsidRDefault="00C208DD" w:rsidP="002C04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июня</w:t>
            </w:r>
            <w:r w:rsidR="009819D5" w:rsidRPr="00C410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2024 </w:t>
            </w:r>
            <w:r w:rsidR="009819D5" w:rsidRPr="00C4105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года</w:t>
            </w:r>
          </w:p>
        </w:tc>
        <w:tc>
          <w:tcPr>
            <w:tcW w:w="4881" w:type="dxa"/>
            <w:shd w:val="clear" w:color="auto" w:fill="auto"/>
          </w:tcPr>
          <w:p w:rsidR="009819D5" w:rsidRPr="00B9483C" w:rsidRDefault="0004714B" w:rsidP="002C0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9819D5" w:rsidRPr="00B948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r w:rsidR="001917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16/6-404</w:t>
            </w:r>
          </w:p>
        </w:tc>
      </w:tr>
    </w:tbl>
    <w:p w:rsidR="009819D5" w:rsidRPr="009957AA" w:rsidRDefault="009819D5" w:rsidP="009819D5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C208DD" w:rsidRDefault="00DA7043" w:rsidP="00981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внесении изменений</w:t>
      </w:r>
      <w:r w:rsidR="00C208DD">
        <w:rPr>
          <w:rFonts w:ascii="Times New Roman" w:hAnsi="Times New Roman" w:cs="Times New Roman"/>
          <w:sz w:val="26"/>
          <w:szCs w:val="26"/>
        </w:rPr>
        <w:t xml:space="preserve"> в решение Норильского г</w:t>
      </w:r>
      <w:r w:rsidR="009819D5">
        <w:rPr>
          <w:rFonts w:ascii="Times New Roman" w:hAnsi="Times New Roman" w:cs="Times New Roman"/>
          <w:sz w:val="26"/>
          <w:szCs w:val="26"/>
        </w:rPr>
        <w:t>ородск</w:t>
      </w:r>
      <w:r w:rsidR="00376570">
        <w:rPr>
          <w:rFonts w:ascii="Times New Roman" w:hAnsi="Times New Roman" w:cs="Times New Roman"/>
          <w:sz w:val="26"/>
          <w:szCs w:val="26"/>
        </w:rPr>
        <w:t>ого Совета</w:t>
      </w:r>
      <w:r w:rsidR="00C208DD">
        <w:rPr>
          <w:rFonts w:ascii="Times New Roman" w:hAnsi="Times New Roman" w:cs="Times New Roman"/>
          <w:sz w:val="26"/>
          <w:szCs w:val="26"/>
        </w:rPr>
        <w:t xml:space="preserve"> депутатов</w:t>
      </w:r>
      <w:r w:rsidR="0037657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819D5" w:rsidRPr="00B9779B" w:rsidRDefault="00C208DD" w:rsidP="00981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14.06.2022 № 37/5-</w:t>
      </w:r>
      <w:r w:rsidR="009819D5">
        <w:rPr>
          <w:rFonts w:ascii="Times New Roman" w:hAnsi="Times New Roman" w:cs="Times New Roman"/>
          <w:sz w:val="26"/>
          <w:szCs w:val="26"/>
        </w:rPr>
        <w:t>890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819D5">
        <w:rPr>
          <w:rFonts w:ascii="Times New Roman" w:hAnsi="Times New Roman" w:cs="Times New Roman"/>
          <w:sz w:val="26"/>
          <w:szCs w:val="26"/>
        </w:rPr>
        <w:t>«Об утверждении Положения о Молодежном парламенте муниципального образования город Норильск»</w:t>
      </w:r>
    </w:p>
    <w:p w:rsidR="009819D5" w:rsidRPr="00B9779B" w:rsidRDefault="009819D5" w:rsidP="009819D5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819D5" w:rsidRPr="002C3584" w:rsidRDefault="009819D5" w:rsidP="009819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3584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>
        <w:rPr>
          <w:rFonts w:ascii="Times New Roman" w:hAnsi="Times New Roman" w:cs="Times New Roman"/>
          <w:sz w:val="26"/>
          <w:szCs w:val="26"/>
        </w:rPr>
        <w:t>Уставом городского округа город Норильск Красноярского края</w:t>
      </w:r>
      <w:r w:rsidR="00C208DD">
        <w:rPr>
          <w:rFonts w:ascii="Times New Roman" w:hAnsi="Times New Roman" w:cs="Times New Roman"/>
          <w:sz w:val="26"/>
          <w:szCs w:val="26"/>
        </w:rPr>
        <w:t>, Норильский городской С</w:t>
      </w:r>
      <w:r w:rsidRPr="002C3584">
        <w:rPr>
          <w:rFonts w:ascii="Times New Roman" w:hAnsi="Times New Roman" w:cs="Times New Roman"/>
          <w:sz w:val="26"/>
          <w:szCs w:val="26"/>
        </w:rPr>
        <w:t>овет</w:t>
      </w:r>
      <w:r w:rsidR="00C208DD">
        <w:rPr>
          <w:rFonts w:ascii="Times New Roman" w:hAnsi="Times New Roman" w:cs="Times New Roman"/>
          <w:sz w:val="26"/>
          <w:szCs w:val="26"/>
        </w:rPr>
        <w:t xml:space="preserve"> депутатов</w:t>
      </w:r>
    </w:p>
    <w:p w:rsidR="009819D5" w:rsidRPr="00BA111A" w:rsidRDefault="009819D5" w:rsidP="009819D5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9819D5" w:rsidRPr="00BA111A" w:rsidRDefault="009819D5" w:rsidP="00AD487F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РЕШИЛ</w:t>
      </w:r>
      <w:r w:rsidRPr="00BA111A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:</w:t>
      </w:r>
    </w:p>
    <w:p w:rsidR="009819D5" w:rsidRPr="006A5F19" w:rsidRDefault="009819D5" w:rsidP="009819D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9819D5" w:rsidRPr="00376570" w:rsidRDefault="00376570" w:rsidP="003765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9819D5" w:rsidRPr="00376570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в Положение о Молодежном парламенте муниципального образования город Н</w:t>
      </w:r>
      <w:r w:rsidR="0035046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орильск, утвержденное решением Норильского г</w:t>
      </w:r>
      <w:r w:rsidR="009819D5" w:rsidRPr="003765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ородского Совета </w:t>
      </w:r>
      <w:r w:rsidR="00350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депутатов </w:t>
      </w:r>
      <w:r w:rsidR="009819D5" w:rsidRPr="003765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14.06.2022 № </w:t>
      </w:r>
      <w:r w:rsidR="00C208DD">
        <w:rPr>
          <w:rFonts w:ascii="Times New Roman" w:eastAsia="Times New Roman" w:hAnsi="Times New Roman" w:cs="Times New Roman"/>
          <w:sz w:val="26"/>
          <w:szCs w:val="26"/>
          <w:lang w:eastAsia="ru-RU"/>
        </w:rPr>
        <w:t>37/5-</w:t>
      </w:r>
      <w:r w:rsidR="009819D5" w:rsidRPr="00376570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DA7043" w:rsidRPr="00376570">
        <w:rPr>
          <w:rFonts w:ascii="Times New Roman" w:eastAsia="Times New Roman" w:hAnsi="Times New Roman" w:cs="Times New Roman"/>
          <w:sz w:val="26"/>
          <w:szCs w:val="26"/>
          <w:lang w:eastAsia="ru-RU"/>
        </w:rPr>
        <w:t>90 (далее – Положение), следующи</w:t>
      </w:r>
      <w:r w:rsidR="009819D5" w:rsidRPr="00376570">
        <w:rPr>
          <w:rFonts w:ascii="Times New Roman" w:eastAsia="Times New Roman" w:hAnsi="Times New Roman" w:cs="Times New Roman"/>
          <w:sz w:val="26"/>
          <w:szCs w:val="26"/>
          <w:lang w:eastAsia="ru-RU"/>
        </w:rPr>
        <w:t>е изменени</w:t>
      </w:r>
      <w:r w:rsidR="00DA7043" w:rsidRPr="00376570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9819D5" w:rsidRPr="0037657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350468" w:rsidRDefault="00350468" w:rsidP="00350468">
      <w:pPr>
        <w:tabs>
          <w:tab w:val="left" w:pos="971"/>
        </w:tabs>
        <w:spacing w:after="0" w:line="0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В пункте 3.1 раздела 3 Положения цифры «14» заменить цифрами «35».</w:t>
      </w:r>
    </w:p>
    <w:p w:rsidR="00350468" w:rsidRDefault="00350468" w:rsidP="00350468">
      <w:pPr>
        <w:tabs>
          <w:tab w:val="left" w:pos="971"/>
        </w:tabs>
        <w:spacing w:after="0" w:line="0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1.2. Пункт 3.2 раздела 3 Положения изложить в следующей редакции:</w:t>
      </w:r>
    </w:p>
    <w:p w:rsidR="00350468" w:rsidRPr="0009434E" w:rsidRDefault="00350468" w:rsidP="00350468">
      <w:pPr>
        <w:tabs>
          <w:tab w:val="left" w:pos="971"/>
        </w:tabs>
        <w:spacing w:after="0" w:line="0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09434E">
        <w:rPr>
          <w:rFonts w:ascii="Times New Roman" w:eastAsia="Times New Roman" w:hAnsi="Times New Roman" w:cs="Times New Roman"/>
          <w:sz w:val="26"/>
          <w:szCs w:val="26"/>
          <w:lang w:eastAsia="ru-RU"/>
        </w:rPr>
        <w:t>3.2. В состав Молодежного парламе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нта входят п</w:t>
      </w:r>
      <w:r w:rsidR="006425B2">
        <w:rPr>
          <w:rFonts w:ascii="Times New Roman" w:eastAsia="Times New Roman" w:hAnsi="Times New Roman" w:cs="Times New Roman"/>
          <w:sz w:val="26"/>
          <w:szCs w:val="26"/>
          <w:lang w:eastAsia="ru-RU"/>
        </w:rPr>
        <w:t>омощники депутатов Г</w:t>
      </w:r>
      <w:r w:rsidRPr="0009434E">
        <w:rPr>
          <w:rFonts w:ascii="Times New Roman" w:eastAsia="Times New Roman" w:hAnsi="Times New Roman" w:cs="Times New Roman"/>
          <w:sz w:val="26"/>
          <w:szCs w:val="26"/>
          <w:lang w:eastAsia="ru-RU"/>
        </w:rPr>
        <w:t>ородского Совета, избранных в Городской Совет на основе пропорциональной избирательной системы (по спискам от политических партий), а также могут входить по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мощники депутатов, избранных в </w:t>
      </w:r>
      <w:r w:rsidR="006425B2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09434E">
        <w:rPr>
          <w:rFonts w:ascii="Times New Roman" w:eastAsia="Times New Roman" w:hAnsi="Times New Roman" w:cs="Times New Roman"/>
          <w:sz w:val="26"/>
          <w:szCs w:val="26"/>
          <w:lang w:eastAsia="ru-RU"/>
        </w:rPr>
        <w:t>ородской Совет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9434E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основе мажоритарной избирательной системы.</w:t>
      </w:r>
    </w:p>
    <w:p w:rsidR="00350468" w:rsidRDefault="00B16B07" w:rsidP="00350468">
      <w:pPr>
        <w:tabs>
          <w:tab w:val="left" w:pos="971"/>
        </w:tabs>
        <w:spacing w:after="0" w:line="0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Членами</w:t>
      </w:r>
      <w:r w:rsidR="00350468" w:rsidRPr="000943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Молодежного парламента </w:t>
      </w:r>
      <w:r w:rsidR="00350468">
        <w:rPr>
          <w:rFonts w:ascii="Times New Roman" w:eastAsia="Times New Roman" w:hAnsi="Times New Roman" w:cs="Times New Roman"/>
          <w:sz w:val="26"/>
          <w:szCs w:val="26"/>
          <w:lang w:eastAsia="ru-RU"/>
        </w:rPr>
        <w:t>могут быть п</w:t>
      </w:r>
      <w:r w:rsidR="006425B2">
        <w:rPr>
          <w:rFonts w:ascii="Times New Roman" w:eastAsia="Times New Roman" w:hAnsi="Times New Roman" w:cs="Times New Roman"/>
          <w:sz w:val="26"/>
          <w:szCs w:val="26"/>
          <w:lang w:eastAsia="ru-RU"/>
        </w:rPr>
        <w:t>омощники депутатов Г</w:t>
      </w:r>
      <w:r w:rsidR="00350468" w:rsidRPr="0009434E">
        <w:rPr>
          <w:rFonts w:ascii="Times New Roman" w:eastAsia="Times New Roman" w:hAnsi="Times New Roman" w:cs="Times New Roman"/>
          <w:sz w:val="26"/>
          <w:szCs w:val="26"/>
          <w:lang w:eastAsia="ru-RU"/>
        </w:rPr>
        <w:t>ородского Совета</w:t>
      </w:r>
      <w:r w:rsidR="00350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0468" w:rsidRPr="0009434E">
        <w:rPr>
          <w:rFonts w:ascii="Times New Roman" w:eastAsia="Times New Roman" w:hAnsi="Times New Roman" w:cs="Times New Roman"/>
          <w:sz w:val="26"/>
          <w:szCs w:val="26"/>
          <w:lang w:eastAsia="ru-RU"/>
        </w:rPr>
        <w:t>в возрасте от 18 до 35 лет включительно (на момент вступления в Молодежный парламент), проживающие на территории муниципального образования город Норильск</w:t>
      </w:r>
      <w:r w:rsidR="00350468" w:rsidRPr="00A67070">
        <w:rPr>
          <w:rFonts w:ascii="Times New Roman" w:eastAsia="Times New Roman" w:hAnsi="Times New Roman" w:cs="Times New Roman"/>
          <w:sz w:val="26"/>
          <w:szCs w:val="26"/>
          <w:lang w:eastAsia="ru-RU"/>
        </w:rPr>
        <w:t>, не более одного</w:t>
      </w:r>
      <w:r w:rsidR="003504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помощника о</w:t>
      </w:r>
      <w:r w:rsidR="006425B2">
        <w:rPr>
          <w:rFonts w:ascii="Times New Roman" w:eastAsia="Times New Roman" w:hAnsi="Times New Roman" w:cs="Times New Roman"/>
          <w:sz w:val="26"/>
          <w:szCs w:val="26"/>
          <w:lang w:eastAsia="ru-RU"/>
        </w:rPr>
        <w:t>т каждого депутата Городского</w:t>
      </w:r>
      <w:r w:rsidR="00350468" w:rsidRPr="00A6707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Совета</w:t>
      </w:r>
      <w:r w:rsidR="00350468" w:rsidRPr="000943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50468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350468" w:rsidRDefault="00350468" w:rsidP="00350468">
      <w:pPr>
        <w:tabs>
          <w:tab w:val="left" w:pos="971"/>
        </w:tabs>
        <w:spacing w:after="0" w:line="0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1.3. Пункт 3.3 раздела 3 Положения дополнить новым абзацем шестым следующего содержания:</w:t>
      </w:r>
    </w:p>
    <w:p w:rsidR="00350468" w:rsidRDefault="00350468" w:rsidP="00350468">
      <w:pPr>
        <w:tabs>
          <w:tab w:val="left" w:pos="971"/>
        </w:tabs>
        <w:spacing w:after="0" w:line="0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«–</w:t>
      </w:r>
      <w:r w:rsidRPr="000943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лица, имеющие статус иностранного агента;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350468" w:rsidRDefault="00350468" w:rsidP="00350468">
      <w:pPr>
        <w:tabs>
          <w:tab w:val="left" w:pos="971"/>
        </w:tabs>
        <w:spacing w:after="0" w:line="0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1.4. Абзац шестой пункта 3.3 раздела 3 Положения считать абзацем седьмым.</w:t>
      </w:r>
    </w:p>
    <w:p w:rsidR="00350468" w:rsidRDefault="00350468" w:rsidP="00350468">
      <w:pPr>
        <w:tabs>
          <w:tab w:val="left" w:pos="971"/>
        </w:tabs>
        <w:spacing w:after="0" w:line="0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1.5. В абзаце втором пункта 3.6 Положения цифры «2</w:t>
      </w:r>
      <w:r w:rsidR="0028320F">
        <w:rPr>
          <w:rFonts w:ascii="Times New Roman" w:eastAsia="Times New Roman" w:hAnsi="Times New Roman" w:cs="Times New Roman"/>
          <w:sz w:val="26"/>
          <w:szCs w:val="26"/>
          <w:lang w:eastAsia="ru-RU"/>
        </w:rPr>
        <w:t>/3» заменить словами «14 человек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350468" w:rsidRDefault="00350468" w:rsidP="00350468">
      <w:pPr>
        <w:tabs>
          <w:tab w:val="left" w:pos="971"/>
        </w:tabs>
        <w:spacing w:after="0" w:line="0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1.6. В пункте 3.8 раздела 3 Положения слова «</w:t>
      </w:r>
      <w:r w:rsidRPr="0009434E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избранный в Городской Совет по списку от политической партии,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 исключить.</w:t>
      </w:r>
    </w:p>
    <w:p w:rsidR="00350468" w:rsidRDefault="00350468" w:rsidP="00350468">
      <w:pPr>
        <w:tabs>
          <w:tab w:val="left" w:pos="971"/>
        </w:tabs>
        <w:spacing w:after="0" w:line="0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1.7. Пункт 3.10 раздела 3 Положения дополнить абзацем тринадцатым следующего содержания:</w:t>
      </w:r>
    </w:p>
    <w:p w:rsidR="00350468" w:rsidRDefault="00350468" w:rsidP="00350468">
      <w:pPr>
        <w:tabs>
          <w:tab w:val="left" w:pos="971"/>
        </w:tabs>
        <w:spacing w:after="0" w:line="0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«–</w:t>
      </w:r>
      <w:r w:rsidRPr="000943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приобретения им статуса иностранного агента.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350468" w:rsidRDefault="00350468" w:rsidP="00350468">
      <w:pPr>
        <w:tabs>
          <w:tab w:val="left" w:pos="971"/>
        </w:tabs>
        <w:spacing w:after="0" w:line="0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1.8. В пункте 3.11 раздела 3 Положения слова «</w:t>
      </w:r>
      <w:r w:rsidRPr="0009434E">
        <w:rPr>
          <w:rFonts w:ascii="Times New Roman" w:eastAsia="Times New Roman" w:hAnsi="Times New Roman" w:cs="Times New Roman"/>
          <w:sz w:val="26"/>
          <w:szCs w:val="26"/>
          <w:lang w:eastAsia="ru-RU"/>
        </w:rPr>
        <w:t>, избранным в Городской Совет по списку от политической партии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 исключить.</w:t>
      </w:r>
    </w:p>
    <w:p w:rsidR="009819D5" w:rsidRDefault="009819D5" w:rsidP="00376570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2</w:t>
      </w:r>
      <w:r w:rsidR="00376570">
        <w:rPr>
          <w:rFonts w:ascii="Times New Roman" w:eastAsia="Calibri" w:hAnsi="Times New Roman" w:cs="Times New Roman"/>
          <w:sz w:val="26"/>
          <w:szCs w:val="26"/>
        </w:rPr>
        <w:t>. Настоящее р</w:t>
      </w:r>
      <w:r w:rsidRPr="001F6236">
        <w:rPr>
          <w:rFonts w:ascii="Times New Roman" w:eastAsia="Calibri" w:hAnsi="Times New Roman" w:cs="Times New Roman"/>
          <w:sz w:val="26"/>
          <w:szCs w:val="26"/>
        </w:rPr>
        <w:t>ешение вступает в силу через десять дней со дня опубликова</w:t>
      </w:r>
      <w:r>
        <w:rPr>
          <w:rFonts w:ascii="Times New Roman" w:eastAsia="Calibri" w:hAnsi="Times New Roman" w:cs="Times New Roman"/>
          <w:sz w:val="26"/>
          <w:szCs w:val="26"/>
        </w:rPr>
        <w:t>ния в газете «Заполярная правда»</w:t>
      </w:r>
      <w:r w:rsidRPr="001F6236">
        <w:rPr>
          <w:rFonts w:ascii="Times New Roman" w:eastAsia="Calibri" w:hAnsi="Times New Roman" w:cs="Times New Roman"/>
          <w:sz w:val="26"/>
          <w:szCs w:val="26"/>
        </w:rPr>
        <w:t>.</w:t>
      </w:r>
    </w:p>
    <w:p w:rsidR="009819D5" w:rsidRDefault="009819D5" w:rsidP="009819D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76570" w:rsidRDefault="00376570" w:rsidP="009819D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76570" w:rsidRPr="001F6236" w:rsidRDefault="00376570" w:rsidP="009819D5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9180" w:type="dxa"/>
        <w:tblLook w:val="04A0" w:firstRow="1" w:lastRow="0" w:firstColumn="1" w:lastColumn="0" w:noHBand="0" w:noVBand="1"/>
      </w:tblPr>
      <w:tblGrid>
        <w:gridCol w:w="4530"/>
        <w:gridCol w:w="4650"/>
      </w:tblGrid>
      <w:tr w:rsidR="009819D5" w:rsidTr="002C04BE">
        <w:tc>
          <w:tcPr>
            <w:tcW w:w="4530" w:type="dxa"/>
          </w:tcPr>
          <w:p w:rsidR="00C208DD" w:rsidRDefault="009819D5" w:rsidP="002C04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Председатель </w:t>
            </w:r>
            <w:r w:rsidR="00C208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Норильского</w:t>
            </w:r>
          </w:p>
          <w:p w:rsidR="009819D5" w:rsidRDefault="00C208DD" w:rsidP="002C04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9819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ородского Совета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депутатов</w:t>
            </w:r>
          </w:p>
          <w:p w:rsidR="009819D5" w:rsidRDefault="009819D5" w:rsidP="002C04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19D5" w:rsidRDefault="00C208DD" w:rsidP="002C04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</w:t>
            </w:r>
            <w:r w:rsidR="009819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А.А. Пестряков</w:t>
            </w:r>
          </w:p>
        </w:tc>
        <w:tc>
          <w:tcPr>
            <w:tcW w:w="4650" w:type="dxa"/>
          </w:tcPr>
          <w:p w:rsidR="009819D5" w:rsidRDefault="00DB6C17" w:rsidP="002C0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9819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 города Норильска</w:t>
            </w:r>
          </w:p>
          <w:p w:rsidR="009819D5" w:rsidRDefault="009819D5" w:rsidP="002C0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208DD" w:rsidRDefault="00C208DD" w:rsidP="002C0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819D5" w:rsidRDefault="009819D5" w:rsidP="002C0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Д.В. Карасев</w:t>
            </w:r>
          </w:p>
        </w:tc>
      </w:tr>
    </w:tbl>
    <w:p w:rsidR="00B02EE6" w:rsidRDefault="00B02EE6" w:rsidP="00376570"/>
    <w:sectPr w:rsidR="00B02EE6" w:rsidSect="00350468">
      <w:footerReference w:type="default" r:id="rId8"/>
      <w:footerReference w:type="firs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5F6" w:rsidRDefault="003865F6">
      <w:pPr>
        <w:spacing w:after="0" w:line="240" w:lineRule="auto"/>
      </w:pPr>
      <w:r>
        <w:separator/>
      </w:r>
    </w:p>
  </w:endnote>
  <w:endnote w:type="continuationSeparator" w:id="0">
    <w:p w:rsidR="003865F6" w:rsidRDefault="00386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92068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350468" w:rsidRPr="00350468" w:rsidRDefault="00350468">
        <w:pPr>
          <w:pStyle w:val="a8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350468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350468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350468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28320F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350468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0468" w:rsidRPr="00350468" w:rsidRDefault="00350468">
    <w:pPr>
      <w:pStyle w:val="a8"/>
      <w:jc w:val="center"/>
      <w:rPr>
        <w:rFonts w:ascii="Times New Roman" w:hAnsi="Times New Roman" w:cs="Times New Roman"/>
        <w:sz w:val="26"/>
        <w:szCs w:val="2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5F6" w:rsidRDefault="003865F6">
      <w:pPr>
        <w:spacing w:after="0" w:line="240" w:lineRule="auto"/>
      </w:pPr>
      <w:r>
        <w:separator/>
      </w:r>
    </w:p>
  </w:footnote>
  <w:footnote w:type="continuationSeparator" w:id="0">
    <w:p w:rsidR="003865F6" w:rsidRDefault="003865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5C54E7"/>
    <w:multiLevelType w:val="multilevel"/>
    <w:tmpl w:val="516287DC"/>
    <w:lvl w:ilvl="0">
      <w:start w:val="1"/>
      <w:numFmt w:val="decimal"/>
      <w:lvlText w:val="%1."/>
      <w:lvlJc w:val="left"/>
      <w:pPr>
        <w:ind w:left="1234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9D5"/>
    <w:rsid w:val="0004714B"/>
    <w:rsid w:val="0009691B"/>
    <w:rsid w:val="00190AC3"/>
    <w:rsid w:val="0019173D"/>
    <w:rsid w:val="001B19BC"/>
    <w:rsid w:val="0028320F"/>
    <w:rsid w:val="002C0C54"/>
    <w:rsid w:val="00350468"/>
    <w:rsid w:val="00376570"/>
    <w:rsid w:val="003865F6"/>
    <w:rsid w:val="003D2B3D"/>
    <w:rsid w:val="003F4D05"/>
    <w:rsid w:val="00432F7A"/>
    <w:rsid w:val="004615C6"/>
    <w:rsid w:val="006425B2"/>
    <w:rsid w:val="006B71A5"/>
    <w:rsid w:val="009819D5"/>
    <w:rsid w:val="009A2753"/>
    <w:rsid w:val="00AD487F"/>
    <w:rsid w:val="00B0109B"/>
    <w:rsid w:val="00B02EE6"/>
    <w:rsid w:val="00B16B07"/>
    <w:rsid w:val="00C208DD"/>
    <w:rsid w:val="00C634C0"/>
    <w:rsid w:val="00CD0475"/>
    <w:rsid w:val="00DA7043"/>
    <w:rsid w:val="00DB6C17"/>
    <w:rsid w:val="00DF6346"/>
    <w:rsid w:val="00E24897"/>
    <w:rsid w:val="00E717F4"/>
    <w:rsid w:val="00EB2B0F"/>
    <w:rsid w:val="00EE2855"/>
    <w:rsid w:val="00FB319C"/>
    <w:rsid w:val="00FB728E"/>
    <w:rsid w:val="00FD2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91395A-B125-4E7E-8729-80FB151DD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9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19D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81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819D5"/>
  </w:style>
  <w:style w:type="paragraph" w:customStyle="1" w:styleId="ConsNormal">
    <w:name w:val="ConsNormal"/>
    <w:rsid w:val="009819D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A70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A7043"/>
    <w:rPr>
      <w:rFonts w:ascii="Segoe UI" w:hAnsi="Segoe UI" w:cs="Segoe U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765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765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Хубежова Анастасия Юрьевна</dc:creator>
  <cp:keywords/>
  <dc:description/>
  <cp:lastModifiedBy>Гырнец Светлана Васильевна</cp:lastModifiedBy>
  <cp:revision>17</cp:revision>
  <cp:lastPrinted>2022-12-08T03:23:00Z</cp:lastPrinted>
  <dcterms:created xsi:type="dcterms:W3CDTF">2022-11-14T09:07:00Z</dcterms:created>
  <dcterms:modified xsi:type="dcterms:W3CDTF">2024-06-18T05:49:00Z</dcterms:modified>
</cp:coreProperties>
</file>