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Pr="00D123F3" w:rsidRDefault="00B800EB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D123F3">
        <w:rPr>
          <w:noProof/>
          <w:sz w:val="26"/>
          <w:szCs w:val="26"/>
        </w:rPr>
        <w:drawing>
          <wp:inline distT="0" distB="0" distL="0" distR="0" wp14:anchorId="3B4A12AE" wp14:editId="23BB7D45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D123F3" w:rsidRDefault="00873C98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0D0EF4" w:rsidRPr="00D123F3" w:rsidRDefault="000D0EF4" w:rsidP="00752577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D123F3">
        <w:rPr>
          <w:sz w:val="26"/>
          <w:szCs w:val="26"/>
        </w:rPr>
        <w:t>АДМИНИСТРАЦИЯ ГОРОДА НОРИЛЬСКА</w:t>
      </w:r>
    </w:p>
    <w:p w:rsidR="000D0EF4" w:rsidRPr="00D123F3" w:rsidRDefault="000D0EF4" w:rsidP="00752577">
      <w:pPr>
        <w:pStyle w:val="a3"/>
        <w:jc w:val="center"/>
        <w:rPr>
          <w:sz w:val="26"/>
          <w:szCs w:val="26"/>
        </w:rPr>
      </w:pPr>
      <w:r w:rsidRPr="00D123F3">
        <w:rPr>
          <w:sz w:val="26"/>
          <w:szCs w:val="26"/>
        </w:rPr>
        <w:t>КРАСНОЯРСКОГО КРАЯ</w:t>
      </w:r>
    </w:p>
    <w:p w:rsidR="0096270B" w:rsidRPr="00D123F3" w:rsidRDefault="0096270B" w:rsidP="00752577">
      <w:pPr>
        <w:pStyle w:val="a3"/>
        <w:jc w:val="center"/>
        <w:rPr>
          <w:sz w:val="26"/>
          <w:szCs w:val="26"/>
        </w:rPr>
      </w:pPr>
    </w:p>
    <w:p w:rsidR="00236D37" w:rsidRPr="00D123F3" w:rsidRDefault="00236D37" w:rsidP="0075257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D123F3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236D37" w:rsidRPr="00D123F3" w:rsidRDefault="00236D37" w:rsidP="00752577">
      <w:pPr>
        <w:jc w:val="center"/>
        <w:rPr>
          <w:rFonts w:cs="Times New Roman"/>
          <w:szCs w:val="26"/>
        </w:rPr>
      </w:pPr>
    </w:p>
    <w:p w:rsidR="00236D37" w:rsidRPr="00D123F3" w:rsidRDefault="00236D37" w:rsidP="00752577">
      <w:pPr>
        <w:jc w:val="center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г. Норильск</w:t>
      </w:r>
    </w:p>
    <w:p w:rsidR="00236D37" w:rsidRPr="00D123F3" w:rsidRDefault="00236D37" w:rsidP="00752577">
      <w:pPr>
        <w:rPr>
          <w:rFonts w:cs="Times New Roman"/>
          <w:szCs w:val="26"/>
        </w:rPr>
      </w:pPr>
    </w:p>
    <w:p w:rsidR="0096270B" w:rsidRPr="00D123F3" w:rsidRDefault="00F37A5A" w:rsidP="00752577">
      <w:pPr>
        <w:rPr>
          <w:rFonts w:cs="Times New Roman"/>
          <w:szCs w:val="26"/>
        </w:rPr>
      </w:pPr>
      <w:r>
        <w:rPr>
          <w:rFonts w:cs="Times New Roman"/>
          <w:szCs w:val="26"/>
        </w:rPr>
        <w:t>31.01.2025</w:t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>
        <w:rPr>
          <w:rFonts w:cs="Times New Roman"/>
          <w:szCs w:val="26"/>
        </w:rPr>
        <w:t xml:space="preserve">                         </w:t>
      </w:r>
      <w:r w:rsidR="0096270B" w:rsidRPr="00D123F3">
        <w:rPr>
          <w:rFonts w:cs="Times New Roman"/>
          <w:szCs w:val="26"/>
        </w:rPr>
        <w:t xml:space="preserve"> </w:t>
      </w:r>
      <w:r w:rsidR="00702F0A" w:rsidRPr="00D123F3">
        <w:rPr>
          <w:rFonts w:cs="Times New Roman"/>
          <w:szCs w:val="26"/>
        </w:rPr>
        <w:t>№</w:t>
      </w:r>
      <w:r>
        <w:rPr>
          <w:rFonts w:cs="Times New Roman"/>
          <w:szCs w:val="26"/>
        </w:rPr>
        <w:t xml:space="preserve"> 52</w:t>
      </w:r>
    </w:p>
    <w:p w:rsidR="00236D37" w:rsidRPr="00D123F3" w:rsidRDefault="00236D37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6270B" w:rsidRPr="00D123F3" w:rsidRDefault="0096270B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35C" w:rsidRPr="00D11A75" w:rsidTr="006D735C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D735C" w:rsidRPr="006D735C" w:rsidRDefault="006D735C" w:rsidP="009A515B">
            <w:pPr>
              <w:jc w:val="both"/>
              <w:rPr>
                <w:szCs w:val="26"/>
              </w:rPr>
            </w:pPr>
            <w:r w:rsidRPr="006D735C">
              <w:rPr>
                <w:rStyle w:val="FontStyle18"/>
                <w:sz w:val="26"/>
                <w:szCs w:val="26"/>
              </w:rPr>
              <w:t xml:space="preserve">О внесении изменений в отдельные постановления Администрации города Норильска </w:t>
            </w:r>
          </w:p>
        </w:tc>
      </w:tr>
    </w:tbl>
    <w:p w:rsidR="00603A4C" w:rsidRPr="00D123F3" w:rsidRDefault="00603A4C" w:rsidP="00603A4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6270B" w:rsidRPr="00D123F3" w:rsidRDefault="0096270B" w:rsidP="00752577">
      <w:pPr>
        <w:jc w:val="center"/>
        <w:rPr>
          <w:rFonts w:cs="Times New Roman"/>
          <w:szCs w:val="26"/>
        </w:rPr>
      </w:pPr>
    </w:p>
    <w:p w:rsidR="00F22A67" w:rsidRPr="00D123F3" w:rsidRDefault="00F22A67" w:rsidP="0075257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 xml:space="preserve">В целях урегулирования отдельных вопросов, касающихся оплаты труда </w:t>
      </w:r>
      <w:r w:rsidR="0065440A" w:rsidRPr="00D123F3">
        <w:rPr>
          <w:rFonts w:cs="Times New Roman"/>
          <w:szCs w:val="26"/>
        </w:rPr>
        <w:t>работников</w:t>
      </w:r>
      <w:r w:rsidRPr="00D123F3">
        <w:rPr>
          <w:rFonts w:cs="Times New Roman"/>
          <w:szCs w:val="26"/>
        </w:rPr>
        <w:t xml:space="preserve"> муниципальных учреждений,</w:t>
      </w:r>
    </w:p>
    <w:p w:rsidR="00236D37" w:rsidRPr="00D123F3" w:rsidRDefault="004D63E2" w:rsidP="007525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123F3">
        <w:rPr>
          <w:rFonts w:ascii="Times New Roman" w:hAnsi="Times New Roman" w:cs="Times New Roman"/>
          <w:sz w:val="26"/>
          <w:szCs w:val="26"/>
        </w:rPr>
        <w:t>П</w:t>
      </w:r>
      <w:r w:rsidR="00236D37" w:rsidRPr="00D123F3">
        <w:rPr>
          <w:rFonts w:ascii="Times New Roman" w:hAnsi="Times New Roman" w:cs="Times New Roman"/>
          <w:sz w:val="26"/>
          <w:szCs w:val="26"/>
        </w:rPr>
        <w:t>ОСТАНОВЛЯЮ:</w:t>
      </w:r>
    </w:p>
    <w:p w:rsidR="00813CBE" w:rsidRDefault="00813CBE" w:rsidP="00813CBE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212A05" w:rsidRPr="005F1375" w:rsidRDefault="00212A05" w:rsidP="005F1375">
      <w:pPr>
        <w:pStyle w:val="af8"/>
        <w:numPr>
          <w:ilvl w:val="0"/>
          <w:numId w:val="32"/>
        </w:numPr>
        <w:ind w:left="0" w:firstLine="709"/>
        <w:jc w:val="both"/>
        <w:rPr>
          <w:rFonts w:eastAsia="Calibri" w:cs="Times New Roman"/>
          <w:szCs w:val="26"/>
        </w:rPr>
      </w:pPr>
      <w:r w:rsidRPr="0036477F">
        <w:rPr>
          <w:rFonts w:eastAsia="Calibri" w:cs="Times New Roman"/>
          <w:szCs w:val="26"/>
        </w:rPr>
        <w:t xml:space="preserve">Внести в </w:t>
      </w:r>
      <w:hyperlink r:id="rId9" w:history="1">
        <w:r w:rsidR="00D0177D" w:rsidRPr="0036477F">
          <w:rPr>
            <w:rFonts w:eastAsia="Calibri" w:cs="Times New Roman"/>
            <w:szCs w:val="26"/>
          </w:rPr>
          <w:t>Положение</w:t>
        </w:r>
      </w:hyperlink>
      <w:r w:rsidR="00D0177D" w:rsidRPr="0036477F">
        <w:rPr>
          <w:rFonts w:eastAsia="Calibri" w:cs="Times New Roman"/>
          <w:szCs w:val="26"/>
        </w:rPr>
        <w:t xml:space="preserve"> </w:t>
      </w:r>
      <w:r w:rsidR="005F1375" w:rsidRPr="005F1375">
        <w:rPr>
          <w:rFonts w:eastAsia="Calibri" w:cs="Times New Roman"/>
          <w:szCs w:val="26"/>
        </w:rPr>
        <w:t>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</w:t>
      </w:r>
      <w:r w:rsidR="00D0177D" w:rsidRPr="005F1375">
        <w:rPr>
          <w:rFonts w:eastAsia="Calibri" w:cs="Times New Roman"/>
          <w:szCs w:val="26"/>
        </w:rPr>
        <w:t xml:space="preserve">, утвержденное </w:t>
      </w:r>
      <w:r w:rsidRPr="005F1375">
        <w:rPr>
          <w:rFonts w:eastAsia="Calibri" w:cs="Times New Roman"/>
          <w:szCs w:val="26"/>
        </w:rPr>
        <w:t>постановление</w:t>
      </w:r>
      <w:r w:rsidR="00D0177D" w:rsidRPr="005F1375">
        <w:rPr>
          <w:rFonts w:eastAsia="Calibri" w:cs="Times New Roman"/>
          <w:szCs w:val="26"/>
        </w:rPr>
        <w:t>м</w:t>
      </w:r>
      <w:r w:rsidRPr="005F1375">
        <w:rPr>
          <w:rFonts w:eastAsia="Calibri" w:cs="Times New Roman"/>
          <w:szCs w:val="26"/>
        </w:rPr>
        <w:t xml:space="preserve"> Администрации города</w:t>
      </w:r>
      <w:r w:rsidR="000F30EC" w:rsidRPr="005F1375">
        <w:rPr>
          <w:rFonts w:eastAsia="Calibri" w:cs="Times New Roman"/>
          <w:szCs w:val="26"/>
        </w:rPr>
        <w:t xml:space="preserve"> Норильска от 2</w:t>
      </w:r>
      <w:r w:rsidR="005F1375">
        <w:rPr>
          <w:rFonts w:eastAsia="Calibri" w:cs="Times New Roman"/>
          <w:szCs w:val="26"/>
        </w:rPr>
        <w:t>7</w:t>
      </w:r>
      <w:r w:rsidR="000F30EC" w:rsidRPr="005F1375">
        <w:rPr>
          <w:rFonts w:eastAsia="Calibri" w:cs="Times New Roman"/>
          <w:szCs w:val="26"/>
        </w:rPr>
        <w:t>.</w:t>
      </w:r>
      <w:r w:rsidR="005F1375">
        <w:rPr>
          <w:rFonts w:eastAsia="Calibri" w:cs="Times New Roman"/>
          <w:szCs w:val="26"/>
        </w:rPr>
        <w:t>12</w:t>
      </w:r>
      <w:r w:rsidR="000F30EC" w:rsidRPr="005F1375">
        <w:rPr>
          <w:rFonts w:eastAsia="Calibri" w:cs="Times New Roman"/>
          <w:szCs w:val="26"/>
        </w:rPr>
        <w:t xml:space="preserve">.2016 № </w:t>
      </w:r>
      <w:r w:rsidR="005F1375">
        <w:rPr>
          <w:rFonts w:eastAsia="Calibri" w:cs="Times New Roman"/>
          <w:szCs w:val="26"/>
        </w:rPr>
        <w:t>646</w:t>
      </w:r>
      <w:r w:rsidR="000F30EC" w:rsidRPr="005F1375">
        <w:rPr>
          <w:rFonts w:eastAsia="Calibri" w:cs="Times New Roman"/>
          <w:szCs w:val="26"/>
        </w:rPr>
        <w:t xml:space="preserve"> </w:t>
      </w:r>
      <w:r w:rsidRPr="005F1375">
        <w:rPr>
          <w:rFonts w:eastAsia="Calibri" w:cs="Times New Roman"/>
          <w:szCs w:val="26"/>
        </w:rPr>
        <w:t xml:space="preserve">(далее – </w:t>
      </w:r>
      <w:r w:rsidR="00764746" w:rsidRPr="005F1375">
        <w:rPr>
          <w:rFonts w:eastAsia="Calibri" w:cs="Times New Roman"/>
          <w:szCs w:val="26"/>
        </w:rPr>
        <w:t>П</w:t>
      </w:r>
      <w:r w:rsidR="00D0177D" w:rsidRPr="005F1375">
        <w:rPr>
          <w:rFonts w:eastAsia="Calibri" w:cs="Times New Roman"/>
          <w:szCs w:val="26"/>
        </w:rPr>
        <w:t>оложение</w:t>
      </w:r>
      <w:r w:rsidR="005F1375">
        <w:rPr>
          <w:rFonts w:eastAsia="Calibri" w:cs="Times New Roman"/>
          <w:szCs w:val="26"/>
        </w:rPr>
        <w:t xml:space="preserve"> № 646), </w:t>
      </w:r>
      <w:r w:rsidRPr="005F1375">
        <w:rPr>
          <w:rFonts w:eastAsia="Calibri" w:cs="Times New Roman"/>
          <w:szCs w:val="26"/>
        </w:rPr>
        <w:t>следующие изменения:</w:t>
      </w:r>
    </w:p>
    <w:p w:rsidR="0036477F" w:rsidRDefault="005F1375" w:rsidP="005F1375">
      <w:pPr>
        <w:pStyle w:val="af8"/>
        <w:numPr>
          <w:ilvl w:val="1"/>
          <w:numId w:val="32"/>
        </w:numPr>
        <w:autoSpaceDE w:val="0"/>
        <w:autoSpaceDN w:val="0"/>
        <w:adjustRightInd w:val="0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Абзац четвертый пункта 3.1 Положения № 646 исключить.</w:t>
      </w:r>
    </w:p>
    <w:p w:rsidR="005F1375" w:rsidRDefault="005F1375" w:rsidP="005F1375">
      <w:pPr>
        <w:pStyle w:val="af8"/>
        <w:numPr>
          <w:ilvl w:val="1"/>
          <w:numId w:val="32"/>
        </w:numPr>
        <w:autoSpaceDE w:val="0"/>
        <w:autoSpaceDN w:val="0"/>
        <w:adjustRightInd w:val="0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Пункт 3.3 Положения № 646 исключить.</w:t>
      </w:r>
    </w:p>
    <w:p w:rsidR="005F1375" w:rsidRDefault="005F1375" w:rsidP="005F1375">
      <w:pPr>
        <w:pStyle w:val="af8"/>
        <w:numPr>
          <w:ilvl w:val="1"/>
          <w:numId w:val="32"/>
        </w:numPr>
        <w:autoSpaceDE w:val="0"/>
        <w:autoSpaceDN w:val="0"/>
        <w:adjustRightInd w:val="0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Пункт 3.4 Положения № 646 считать пунктом 3.3. </w:t>
      </w:r>
    </w:p>
    <w:p w:rsidR="004F6D18" w:rsidRDefault="004F6D18" w:rsidP="005F1375">
      <w:pPr>
        <w:pStyle w:val="af8"/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В пункте 4.2 Положения № 646:</w:t>
      </w:r>
    </w:p>
    <w:p w:rsidR="005F1375" w:rsidRPr="004F6D18" w:rsidRDefault="004F6D18" w:rsidP="004F6D1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1.4.1. </w:t>
      </w:r>
      <w:r w:rsidR="005F1375" w:rsidRPr="004F6D18">
        <w:rPr>
          <w:rFonts w:eastAsia="Calibri" w:cs="Times New Roman"/>
          <w:szCs w:val="26"/>
        </w:rPr>
        <w:t>В абзаце четвертом цифры «4.7» заменить цифрами «4.8»</w:t>
      </w:r>
      <w:r w:rsidR="005F1940" w:rsidRPr="004F6D18">
        <w:rPr>
          <w:rFonts w:eastAsia="Calibri" w:cs="Times New Roman"/>
          <w:szCs w:val="26"/>
        </w:rPr>
        <w:t>.</w:t>
      </w:r>
    </w:p>
    <w:p w:rsidR="005F1940" w:rsidRDefault="004F6D18" w:rsidP="004F6D18">
      <w:pPr>
        <w:pStyle w:val="af8"/>
        <w:autoSpaceDE w:val="0"/>
        <w:autoSpaceDN w:val="0"/>
        <w:adjustRightInd w:val="0"/>
        <w:ind w:left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1.4.2. </w:t>
      </w:r>
      <w:r w:rsidR="005F1940">
        <w:rPr>
          <w:rFonts w:eastAsia="Calibri" w:cs="Times New Roman"/>
          <w:szCs w:val="26"/>
        </w:rPr>
        <w:t>В абзаце пятом цифры «4.7.1» заменить цифрами «4.8.1».</w:t>
      </w:r>
    </w:p>
    <w:p w:rsidR="00AC153A" w:rsidRDefault="004F6D18" w:rsidP="004F6D18">
      <w:pPr>
        <w:pStyle w:val="af8"/>
        <w:autoSpaceDE w:val="0"/>
        <w:autoSpaceDN w:val="0"/>
        <w:adjustRightInd w:val="0"/>
        <w:ind w:left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1.4.3. </w:t>
      </w:r>
      <w:r w:rsidR="00AC153A">
        <w:rPr>
          <w:rFonts w:eastAsia="Calibri" w:cs="Times New Roman"/>
          <w:szCs w:val="26"/>
        </w:rPr>
        <w:t>В абзаце шестом цифры «4.8» заменить цифрами «4.9».</w:t>
      </w:r>
    </w:p>
    <w:p w:rsidR="00AC153A" w:rsidRDefault="004F6D18" w:rsidP="004F6D18">
      <w:pPr>
        <w:pStyle w:val="af8"/>
        <w:autoSpaceDE w:val="0"/>
        <w:autoSpaceDN w:val="0"/>
        <w:adjustRightInd w:val="0"/>
        <w:ind w:left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1.4.4. </w:t>
      </w:r>
      <w:r w:rsidR="00AC153A">
        <w:rPr>
          <w:rFonts w:eastAsia="Calibri" w:cs="Times New Roman"/>
          <w:szCs w:val="26"/>
        </w:rPr>
        <w:t>В абзаце седьмом цифры «4.9» заменить цифрами «4.10».</w:t>
      </w:r>
    </w:p>
    <w:p w:rsidR="005F1940" w:rsidRDefault="004F6D18" w:rsidP="004F6D18">
      <w:pPr>
        <w:pStyle w:val="af8"/>
        <w:autoSpaceDE w:val="0"/>
        <w:autoSpaceDN w:val="0"/>
        <w:adjustRightInd w:val="0"/>
        <w:ind w:left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1.4.5. Д</w:t>
      </w:r>
      <w:r w:rsidR="005F1940">
        <w:rPr>
          <w:rFonts w:eastAsia="Calibri" w:cs="Times New Roman"/>
          <w:szCs w:val="26"/>
        </w:rPr>
        <w:t xml:space="preserve">ополнить новым абзацем </w:t>
      </w:r>
      <w:r w:rsidR="00AC153A">
        <w:rPr>
          <w:rFonts w:eastAsia="Calibri" w:cs="Times New Roman"/>
          <w:szCs w:val="26"/>
        </w:rPr>
        <w:t xml:space="preserve">четвертым </w:t>
      </w:r>
      <w:r w:rsidR="005F1940">
        <w:rPr>
          <w:rFonts w:eastAsia="Calibri" w:cs="Times New Roman"/>
          <w:szCs w:val="26"/>
        </w:rPr>
        <w:t>следующего содержания:</w:t>
      </w:r>
    </w:p>
    <w:p w:rsidR="005F1940" w:rsidRDefault="005F1940" w:rsidP="005F1940">
      <w:pPr>
        <w:pStyle w:val="af8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bCs/>
          <w:szCs w:val="26"/>
        </w:rPr>
      </w:pPr>
      <w:r>
        <w:rPr>
          <w:rFonts w:eastAsia="Calibri" w:cs="Times New Roman"/>
          <w:szCs w:val="26"/>
        </w:rPr>
        <w:t xml:space="preserve">«- </w:t>
      </w:r>
      <w:r w:rsidRPr="005F1940">
        <w:rPr>
          <w:rFonts w:eastAsia="Calibri" w:cs="Times New Roman"/>
          <w:bCs/>
          <w:szCs w:val="26"/>
        </w:rPr>
        <w:t>обеспечения персональной выплаты за работу на северных территориях, установленной пунктом 4.7 настоящего Положения;</w:t>
      </w:r>
      <w:r>
        <w:rPr>
          <w:rFonts w:eastAsia="Calibri" w:cs="Times New Roman"/>
          <w:bCs/>
          <w:szCs w:val="26"/>
        </w:rPr>
        <w:t>».</w:t>
      </w:r>
    </w:p>
    <w:p w:rsidR="00AD61EE" w:rsidRDefault="007D15F1" w:rsidP="00AD61EE">
      <w:pPr>
        <w:pStyle w:val="af8"/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Дополнить Положение № 646 </w:t>
      </w:r>
      <w:r w:rsidR="00AD61EE">
        <w:rPr>
          <w:rFonts w:eastAsia="Calibri" w:cs="Times New Roman"/>
          <w:szCs w:val="26"/>
        </w:rPr>
        <w:t>новым</w:t>
      </w:r>
      <w:r w:rsidR="00AC153A">
        <w:rPr>
          <w:rFonts w:eastAsia="Calibri" w:cs="Times New Roman"/>
          <w:szCs w:val="26"/>
        </w:rPr>
        <w:t xml:space="preserve"> пункт</w:t>
      </w:r>
      <w:r w:rsidR="00ED1680">
        <w:rPr>
          <w:rFonts w:eastAsia="Calibri" w:cs="Times New Roman"/>
          <w:szCs w:val="26"/>
        </w:rPr>
        <w:t>о</w:t>
      </w:r>
      <w:r w:rsidR="00AD61EE">
        <w:rPr>
          <w:rFonts w:eastAsia="Calibri" w:cs="Times New Roman"/>
          <w:szCs w:val="26"/>
        </w:rPr>
        <w:t xml:space="preserve">м 4.7 следующего содержания: </w:t>
      </w:r>
    </w:p>
    <w:p w:rsidR="00AD61EE" w:rsidRDefault="00AD61EE" w:rsidP="00AD61E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«</w:t>
      </w:r>
      <w:r w:rsidRPr="00AD61EE">
        <w:rPr>
          <w:rFonts w:eastAsia="Calibri" w:cs="Times New Roman"/>
          <w:szCs w:val="26"/>
        </w:rPr>
        <w:t xml:space="preserve">4.7. Работникам муниципальных учреждений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</w:t>
      </w:r>
      <w:r w:rsidR="00E25B7F">
        <w:rPr>
          <w:rFonts w:eastAsia="Calibri" w:cs="Times New Roman"/>
          <w:szCs w:val="26"/>
        </w:rPr>
        <w:t xml:space="preserve">персональная </w:t>
      </w:r>
      <w:r w:rsidRPr="00AD61EE">
        <w:rPr>
          <w:rFonts w:eastAsia="Calibri" w:cs="Times New Roman"/>
          <w:szCs w:val="26"/>
        </w:rPr>
        <w:t>выплата за работу на северных территориях в соответствии с настоящим пунктом.</w:t>
      </w:r>
    </w:p>
    <w:p w:rsidR="00AD61EE" w:rsidRPr="00AD61EE" w:rsidRDefault="00AD61EE" w:rsidP="00AD61EE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AD61EE">
        <w:rPr>
          <w:rFonts w:eastAsia="Calibri" w:cs="Times New Roman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AD61EE" w:rsidRPr="00AD61EE" w:rsidRDefault="00AD61EE" w:rsidP="00AD61EE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AD61EE">
        <w:rPr>
          <w:rFonts w:eastAsia="Calibri" w:cs="Times New Roman"/>
          <w:szCs w:val="26"/>
        </w:rPr>
        <w:lastRenderedPageBreak/>
        <w:t>а) 80 процентов – если надбавка за стаж работы в районах Крайнего Севера не установлена;</w:t>
      </w:r>
    </w:p>
    <w:p w:rsidR="00AD61EE" w:rsidRPr="00AD61EE" w:rsidRDefault="00AD61EE" w:rsidP="00AD61EE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AD61EE">
        <w:rPr>
          <w:rFonts w:eastAsia="Calibri" w:cs="Times New Roman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AD61EE" w:rsidRPr="00AD61EE" w:rsidRDefault="00AD61EE" w:rsidP="00AD61EE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AD61EE">
        <w:rPr>
          <w:rFonts w:eastAsia="Calibri" w:cs="Times New Roman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AD61EE" w:rsidRPr="00AD61EE" w:rsidRDefault="00AD61EE" w:rsidP="00AD61EE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AD61EE">
        <w:rPr>
          <w:rFonts w:eastAsia="Calibri" w:cs="Times New Roman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AD61EE" w:rsidRPr="00AD61EE" w:rsidRDefault="00AD61EE" w:rsidP="00AD61EE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AD61EE">
        <w:rPr>
          <w:rFonts w:eastAsia="Calibri" w:cs="Times New Roman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AD61EE" w:rsidRPr="00AD61EE" w:rsidRDefault="00AD61EE" w:rsidP="00AD61EE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AD61EE">
        <w:rPr>
          <w:rFonts w:eastAsia="Calibri" w:cs="Times New Roman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AD61EE" w:rsidRPr="00AD61EE" w:rsidRDefault="00AD61EE" w:rsidP="00AD61EE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AD61EE">
        <w:rPr>
          <w:rFonts w:eastAsia="Calibri" w:cs="Times New Roman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AD61EE" w:rsidRDefault="00AD61EE" w:rsidP="00AD61EE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AD61EE">
        <w:rPr>
          <w:rFonts w:eastAsia="Calibri" w:cs="Times New Roman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  <w:r>
        <w:rPr>
          <w:rFonts w:eastAsia="Calibri" w:cs="Times New Roman"/>
          <w:szCs w:val="26"/>
        </w:rPr>
        <w:t xml:space="preserve"> </w:t>
      </w:r>
    </w:p>
    <w:p w:rsidR="00AD61EE" w:rsidRDefault="00AD61EE" w:rsidP="00AD61EE">
      <w:pPr>
        <w:pStyle w:val="af8"/>
        <w:ind w:left="0" w:firstLine="709"/>
        <w:jc w:val="both"/>
        <w:rPr>
          <w:rFonts w:eastAsia="Calibri" w:cs="Times New Roman"/>
          <w:bCs/>
          <w:szCs w:val="26"/>
        </w:rPr>
      </w:pPr>
      <w:r w:rsidRPr="00AD61EE">
        <w:rPr>
          <w:rFonts w:eastAsia="Calibri" w:cs="Times New Roman"/>
          <w:bCs/>
          <w:szCs w:val="26"/>
        </w:rPr>
        <w:t xml:space="preserve">Размер выплаты за работу на северных территориях с учетом работы в 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в полном </w:t>
      </w:r>
      <w:r w:rsidR="000018D3">
        <w:rPr>
          <w:rFonts w:eastAsia="Calibri" w:cs="Times New Roman"/>
          <w:bCs/>
          <w:szCs w:val="26"/>
        </w:rPr>
        <w:t>размере</w:t>
      </w:r>
      <w:r w:rsidRPr="00AD61EE">
        <w:rPr>
          <w:rFonts w:eastAsia="Calibri" w:cs="Times New Roman"/>
          <w:bCs/>
          <w:szCs w:val="26"/>
        </w:rPr>
        <w:t>, и размером месячной заработной платы, рассчитанной с учетом фактического размера процентной надбавки.</w:t>
      </w:r>
      <w:r>
        <w:rPr>
          <w:rFonts w:eastAsia="Calibri" w:cs="Times New Roman"/>
          <w:bCs/>
          <w:szCs w:val="26"/>
        </w:rPr>
        <w:t xml:space="preserve"> </w:t>
      </w:r>
    </w:p>
    <w:p w:rsidR="00AC153A" w:rsidRDefault="00AD61EE" w:rsidP="00AC153A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AD61EE">
        <w:rPr>
          <w:rFonts w:eastAsia="Calibri" w:cs="Times New Roman"/>
          <w:szCs w:val="26"/>
        </w:rPr>
        <w:t>Выплата за работу на северных террито</w:t>
      </w:r>
      <w:r w:rsidR="0053262B">
        <w:rPr>
          <w:rFonts w:eastAsia="Calibri" w:cs="Times New Roman"/>
          <w:szCs w:val="26"/>
        </w:rPr>
        <w:t>риях предоставляется работникам</w:t>
      </w:r>
      <w:r w:rsidRPr="00AD61EE">
        <w:rPr>
          <w:rFonts w:eastAsia="Calibri" w:cs="Times New Roman"/>
          <w:szCs w:val="26"/>
        </w:rPr>
        <w:t xml:space="preserve"> до установления им в полном </w:t>
      </w:r>
      <w:r w:rsidR="002E05FB">
        <w:rPr>
          <w:rFonts w:eastAsia="Calibri" w:cs="Times New Roman"/>
          <w:szCs w:val="26"/>
        </w:rPr>
        <w:t>объеме</w:t>
      </w:r>
      <w:r w:rsidRPr="00AD61EE">
        <w:rPr>
          <w:rFonts w:eastAsia="Calibri" w:cs="Times New Roman"/>
          <w:szCs w:val="26"/>
        </w:rPr>
        <w:t xml:space="preserve"> процентной надбавки к заработной плате за стаж работы в районах Крайнего Севера.</w:t>
      </w:r>
      <w:r>
        <w:rPr>
          <w:rFonts w:eastAsia="Calibri" w:cs="Times New Roman"/>
          <w:szCs w:val="26"/>
        </w:rPr>
        <w:t>».</w:t>
      </w:r>
    </w:p>
    <w:p w:rsidR="004F6D18" w:rsidRDefault="00AC153A" w:rsidP="00AC153A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B5316E">
        <w:rPr>
          <w:rFonts w:eastAsia="Calibri" w:cs="Times New Roman"/>
          <w:szCs w:val="26"/>
        </w:rPr>
        <w:t>1.</w:t>
      </w:r>
      <w:r w:rsidR="004F6D18">
        <w:rPr>
          <w:rFonts w:eastAsia="Calibri" w:cs="Times New Roman"/>
          <w:szCs w:val="26"/>
        </w:rPr>
        <w:t>6</w:t>
      </w:r>
      <w:r w:rsidRPr="00B5316E">
        <w:rPr>
          <w:rFonts w:eastAsia="Calibri" w:cs="Times New Roman"/>
          <w:szCs w:val="26"/>
        </w:rPr>
        <w:t xml:space="preserve">. </w:t>
      </w:r>
      <w:r w:rsidR="004F6D18">
        <w:rPr>
          <w:rFonts w:eastAsia="Calibri" w:cs="Times New Roman"/>
          <w:szCs w:val="26"/>
        </w:rPr>
        <w:t>В п</w:t>
      </w:r>
      <w:r w:rsidR="00B5316E" w:rsidRPr="00B5316E">
        <w:rPr>
          <w:rFonts w:eastAsia="Calibri" w:cs="Times New Roman"/>
          <w:szCs w:val="26"/>
        </w:rPr>
        <w:t>ункт</w:t>
      </w:r>
      <w:r w:rsidR="004F6D18">
        <w:rPr>
          <w:rFonts w:eastAsia="Calibri" w:cs="Times New Roman"/>
          <w:szCs w:val="26"/>
        </w:rPr>
        <w:t>е</w:t>
      </w:r>
      <w:r w:rsidR="00B5316E" w:rsidRPr="00B5316E">
        <w:rPr>
          <w:rFonts w:eastAsia="Calibri" w:cs="Times New Roman"/>
          <w:szCs w:val="26"/>
        </w:rPr>
        <w:t xml:space="preserve"> 4.8 Положения № 646</w:t>
      </w:r>
      <w:r w:rsidR="004F6D18">
        <w:rPr>
          <w:rFonts w:eastAsia="Calibri" w:cs="Times New Roman"/>
          <w:szCs w:val="26"/>
        </w:rPr>
        <w:t>:</w:t>
      </w:r>
      <w:r w:rsidR="00B5316E" w:rsidRPr="00B5316E">
        <w:rPr>
          <w:rFonts w:eastAsia="Calibri" w:cs="Times New Roman"/>
          <w:szCs w:val="26"/>
        </w:rPr>
        <w:t xml:space="preserve"> </w:t>
      </w:r>
    </w:p>
    <w:p w:rsidR="008912C4" w:rsidRPr="00AC153A" w:rsidRDefault="004F6D18" w:rsidP="00AC153A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1.6.1. Д</w:t>
      </w:r>
      <w:r w:rsidR="00B5316E" w:rsidRPr="00B5316E">
        <w:rPr>
          <w:rFonts w:eastAsia="Calibri" w:cs="Times New Roman"/>
          <w:szCs w:val="26"/>
        </w:rPr>
        <w:t>ополнить новым абзацем шестнадцатым следующего содержания:</w:t>
      </w:r>
      <w:r w:rsidR="008912C4" w:rsidRPr="00AC153A">
        <w:rPr>
          <w:rFonts w:eastAsia="Calibri" w:cs="Times New Roman"/>
          <w:szCs w:val="26"/>
        </w:rPr>
        <w:t xml:space="preserve"> </w:t>
      </w:r>
    </w:p>
    <w:p w:rsidR="00ED1680" w:rsidRDefault="008912C4" w:rsidP="00ED1680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8912C4">
        <w:rPr>
          <w:rFonts w:eastAsia="Calibri" w:cs="Times New Roman"/>
          <w:szCs w:val="26"/>
        </w:rPr>
        <w:t>«- персональной выплаты за</w:t>
      </w:r>
      <w:r w:rsidR="00AC153A">
        <w:rPr>
          <w:rFonts w:eastAsia="Calibri" w:cs="Times New Roman"/>
          <w:szCs w:val="26"/>
        </w:rPr>
        <w:t xml:space="preserve"> работу на северных территориях</w:t>
      </w:r>
      <w:r w:rsidR="004F6D18">
        <w:rPr>
          <w:rFonts w:eastAsia="Calibri" w:cs="Times New Roman"/>
          <w:szCs w:val="26"/>
        </w:rPr>
        <w:t>;</w:t>
      </w:r>
      <w:r w:rsidRPr="008912C4">
        <w:rPr>
          <w:rFonts w:eastAsia="Calibri" w:cs="Times New Roman"/>
          <w:szCs w:val="26"/>
        </w:rPr>
        <w:t>».</w:t>
      </w:r>
    </w:p>
    <w:p w:rsidR="00B5316E" w:rsidRDefault="00ED1680" w:rsidP="00B531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1.</w:t>
      </w:r>
      <w:r w:rsidR="004F6D18">
        <w:rPr>
          <w:rFonts w:eastAsia="Calibri" w:cs="Times New Roman"/>
          <w:szCs w:val="26"/>
        </w:rPr>
        <w:t>6</w:t>
      </w:r>
      <w:r>
        <w:rPr>
          <w:rFonts w:eastAsia="Calibri" w:cs="Times New Roman"/>
          <w:szCs w:val="26"/>
        </w:rPr>
        <w:t>.</w:t>
      </w:r>
      <w:r w:rsidR="004F6D18">
        <w:rPr>
          <w:rFonts w:eastAsia="Calibri" w:cs="Times New Roman"/>
          <w:szCs w:val="26"/>
        </w:rPr>
        <w:t>2.</w:t>
      </w:r>
      <w:r>
        <w:rPr>
          <w:rFonts w:eastAsia="Calibri" w:cs="Times New Roman"/>
          <w:szCs w:val="26"/>
        </w:rPr>
        <w:t xml:space="preserve"> </w:t>
      </w:r>
      <w:r w:rsidR="00B5316E">
        <w:rPr>
          <w:rFonts w:cs="Times New Roman"/>
          <w:szCs w:val="26"/>
        </w:rPr>
        <w:t>Абзацы шестнадцатый, семнадцатый пункта 4.</w:t>
      </w:r>
      <w:r w:rsidR="004F6D18">
        <w:rPr>
          <w:rFonts w:cs="Times New Roman"/>
          <w:szCs w:val="26"/>
        </w:rPr>
        <w:t>8</w:t>
      </w:r>
      <w:r w:rsidR="00B5316E" w:rsidRPr="00225843">
        <w:rPr>
          <w:rFonts w:cs="Times New Roman"/>
          <w:color w:val="000000" w:themeColor="text1"/>
          <w:szCs w:val="26"/>
        </w:rPr>
        <w:t xml:space="preserve"> Положения</w:t>
      </w:r>
      <w:r w:rsidR="00B5316E">
        <w:rPr>
          <w:rFonts w:cs="Times New Roman"/>
          <w:color w:val="000000" w:themeColor="text1"/>
          <w:szCs w:val="26"/>
        </w:rPr>
        <w:t xml:space="preserve"> </w:t>
      </w:r>
      <w:r w:rsidR="00B5316E" w:rsidRPr="00B5316E">
        <w:rPr>
          <w:rFonts w:eastAsia="Calibri" w:cs="Times New Roman"/>
          <w:szCs w:val="26"/>
        </w:rPr>
        <w:t xml:space="preserve">№ 646 </w:t>
      </w:r>
      <w:r w:rsidR="00B5316E">
        <w:rPr>
          <w:rFonts w:eastAsia="Calibri" w:cs="Times New Roman"/>
          <w:szCs w:val="26"/>
        </w:rPr>
        <w:t xml:space="preserve">считать абзацами семнадцатым, восемнадцатым соответственно и </w:t>
      </w:r>
      <w:r w:rsidR="00B5316E">
        <w:rPr>
          <w:rFonts w:cs="Times New Roman"/>
          <w:szCs w:val="26"/>
        </w:rPr>
        <w:t>изложить их в следующей редакции:</w:t>
      </w:r>
    </w:p>
    <w:p w:rsidR="00B5316E" w:rsidRDefault="00B5316E" w:rsidP="00B531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225843">
        <w:rPr>
          <w:rFonts w:cs="Times New Roman"/>
          <w:color w:val="000000" w:themeColor="text1"/>
          <w:szCs w:val="26"/>
        </w:rPr>
        <w:t>«</w:t>
      </w:r>
      <w:r>
        <w:rPr>
          <w:rFonts w:cs="Times New Roman"/>
          <w:color w:val="000000" w:themeColor="text1"/>
          <w:szCs w:val="26"/>
        </w:rPr>
        <w:t xml:space="preserve">- </w:t>
      </w:r>
      <w:r>
        <w:rPr>
          <w:rFonts w:cs="Times New Roman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  <w:r w:rsidRPr="006725A0">
        <w:rPr>
          <w:rFonts w:cs="Times New Roman"/>
          <w:szCs w:val="26"/>
        </w:rPr>
        <w:t xml:space="preserve"> </w:t>
      </w:r>
    </w:p>
    <w:p w:rsidR="004F6D18" w:rsidRDefault="00B5316E" w:rsidP="004F6D18">
      <w:pPr>
        <w:pStyle w:val="af8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местностях.».</w:t>
      </w:r>
    </w:p>
    <w:p w:rsidR="004F6D18" w:rsidRDefault="004F6D18" w:rsidP="004F6D18">
      <w:pPr>
        <w:pStyle w:val="af8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1.7. </w:t>
      </w:r>
      <w:r w:rsidR="00813CBE" w:rsidRPr="004F6D18">
        <w:rPr>
          <w:rFonts w:eastAsia="Calibri" w:cs="Times New Roman"/>
          <w:szCs w:val="26"/>
        </w:rPr>
        <w:t>В абзаце пятнадцатом пункта 4.13 Положения № 646 слова «</w:t>
      </w:r>
      <w:r w:rsidR="00813CBE" w:rsidRPr="004F6D18">
        <w:rPr>
          <w:rFonts w:cs="Times New Roman"/>
          <w:szCs w:val="26"/>
        </w:rPr>
        <w:t>, надбавки работникам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Норильск» исключить.</w:t>
      </w:r>
    </w:p>
    <w:p w:rsidR="004F6D18" w:rsidRDefault="004F6D18" w:rsidP="004F6D18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1.8. </w:t>
      </w:r>
      <w:r w:rsidR="008912C4" w:rsidRPr="004F6D18">
        <w:rPr>
          <w:rFonts w:eastAsia="Calibri" w:cs="Times New Roman"/>
          <w:szCs w:val="26"/>
        </w:rPr>
        <w:t xml:space="preserve">Пункты 4.7, 4.7.1, 4.8 </w:t>
      </w:r>
      <w:r w:rsidR="00ED1680" w:rsidRPr="004F6D18">
        <w:rPr>
          <w:rFonts w:eastAsia="Calibri" w:cs="Times New Roman"/>
          <w:szCs w:val="26"/>
        </w:rPr>
        <w:t>-</w:t>
      </w:r>
      <w:r w:rsidR="008912C4" w:rsidRPr="004F6D18">
        <w:rPr>
          <w:rFonts w:eastAsia="Calibri" w:cs="Times New Roman"/>
          <w:szCs w:val="26"/>
        </w:rPr>
        <w:t xml:space="preserve"> 4.13 Положения № 646</w:t>
      </w:r>
      <w:r w:rsidR="008912C4" w:rsidRPr="004F6D18">
        <w:rPr>
          <w:rFonts w:eastAsia="Calibri" w:cs="Times New Roman"/>
          <w:b/>
          <w:szCs w:val="26"/>
        </w:rPr>
        <w:t xml:space="preserve"> </w:t>
      </w:r>
      <w:r w:rsidR="008912C4" w:rsidRPr="004F6D18">
        <w:rPr>
          <w:rFonts w:eastAsia="Calibri" w:cs="Times New Roman"/>
          <w:szCs w:val="26"/>
        </w:rPr>
        <w:t xml:space="preserve">считать пунктами 4.8, 4.8.1, 4.9 </w:t>
      </w:r>
      <w:r w:rsidR="00ED1680" w:rsidRPr="004F6D18">
        <w:rPr>
          <w:rFonts w:eastAsia="Calibri" w:cs="Times New Roman"/>
          <w:szCs w:val="26"/>
        </w:rPr>
        <w:t>-</w:t>
      </w:r>
      <w:r w:rsidR="008912C4" w:rsidRPr="004F6D18">
        <w:rPr>
          <w:rFonts w:eastAsia="Calibri" w:cs="Times New Roman"/>
          <w:szCs w:val="26"/>
        </w:rPr>
        <w:t xml:space="preserve"> 4.14 соответственно. </w:t>
      </w:r>
    </w:p>
    <w:p w:rsidR="002F140F" w:rsidRPr="004F6D18" w:rsidRDefault="004F6D18" w:rsidP="004F6D18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2. </w:t>
      </w:r>
      <w:r w:rsidR="002F140F" w:rsidRPr="004F6D18">
        <w:rPr>
          <w:rFonts w:eastAsia="Calibri" w:cs="Times New Roman"/>
          <w:szCs w:val="26"/>
        </w:rPr>
        <w:t xml:space="preserve">Внести в Положение об оплате труда директоров, заместителей директора и главных бухгалтеров муниципальных учреждений, обеспечивающих учреждения культуры, спорта, общего и дошкольного образования, утвержденное </w:t>
      </w:r>
      <w:r w:rsidR="002F140F" w:rsidRPr="004F6D18">
        <w:rPr>
          <w:rFonts w:eastAsia="Calibri" w:cs="Times New Roman"/>
          <w:szCs w:val="26"/>
        </w:rPr>
        <w:lastRenderedPageBreak/>
        <w:t>постановлением Администрации города Норильска от 05.10.2016 № 494 (далее – Положение № 494), следующие изменения:</w:t>
      </w:r>
    </w:p>
    <w:p w:rsidR="002F140F" w:rsidRDefault="002F140F" w:rsidP="002F140F">
      <w:pPr>
        <w:pStyle w:val="af8"/>
        <w:ind w:left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2.1. Абзац четвертый пункта 3.1 Положения № 494 исключить. </w:t>
      </w:r>
    </w:p>
    <w:p w:rsidR="002F140F" w:rsidRDefault="002F140F" w:rsidP="002F140F">
      <w:pPr>
        <w:pStyle w:val="af8"/>
        <w:ind w:left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2.2. Пункт 3.3 Положения № 494 исключить. </w:t>
      </w:r>
    </w:p>
    <w:p w:rsidR="002F140F" w:rsidRDefault="002F140F" w:rsidP="002F140F">
      <w:pPr>
        <w:pStyle w:val="af8"/>
        <w:ind w:left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2.3. Пункт 3.4 Положения № 494 считать пунктом 3.3. </w:t>
      </w:r>
    </w:p>
    <w:p w:rsidR="002F140F" w:rsidRDefault="002F140F" w:rsidP="002F140F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2.4. Абзац второй пункта 4.2 Положения № 494 после слов «</w:t>
      </w:r>
      <w:r w:rsidR="00BA7FD8" w:rsidRPr="00BA7FD8">
        <w:rPr>
          <w:szCs w:val="26"/>
        </w:rPr>
        <w:t>специальной краевой выплаты</w:t>
      </w:r>
      <w:r>
        <w:rPr>
          <w:rFonts w:eastAsia="Calibri" w:cs="Times New Roman"/>
          <w:szCs w:val="26"/>
        </w:rPr>
        <w:t>» дополнить словами «</w:t>
      </w:r>
      <w:r w:rsidR="00BA7FD8">
        <w:rPr>
          <w:rFonts w:eastAsia="Calibri" w:cs="Times New Roman"/>
          <w:szCs w:val="26"/>
        </w:rPr>
        <w:t xml:space="preserve">, </w:t>
      </w:r>
      <w:r w:rsidRPr="002F140F">
        <w:rPr>
          <w:rFonts w:eastAsia="Calibri" w:cs="Times New Roman"/>
          <w:szCs w:val="26"/>
        </w:rPr>
        <w:t>персональной выплаты за работу на северных территориях</w:t>
      </w:r>
      <w:r>
        <w:rPr>
          <w:rFonts w:eastAsia="Calibri" w:cs="Times New Roman"/>
          <w:szCs w:val="26"/>
        </w:rPr>
        <w:t>»</w:t>
      </w:r>
      <w:r w:rsidR="00981131">
        <w:rPr>
          <w:rFonts w:eastAsia="Calibri" w:cs="Times New Roman"/>
          <w:szCs w:val="26"/>
        </w:rPr>
        <w:t xml:space="preserve">. </w:t>
      </w:r>
    </w:p>
    <w:p w:rsidR="00981131" w:rsidRDefault="00981131" w:rsidP="00981131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2.5. </w:t>
      </w:r>
      <w:r w:rsidR="000018D3">
        <w:rPr>
          <w:rFonts w:eastAsia="Calibri" w:cs="Times New Roman"/>
          <w:szCs w:val="26"/>
        </w:rPr>
        <w:t>П</w:t>
      </w:r>
      <w:r>
        <w:rPr>
          <w:rFonts w:eastAsia="Calibri" w:cs="Times New Roman"/>
          <w:szCs w:val="26"/>
        </w:rPr>
        <w:t>ункт 4.3 Положения № 494 после слов «</w:t>
      </w:r>
      <w:r w:rsidR="00BA7FD8" w:rsidRPr="00BA7FD8">
        <w:rPr>
          <w:szCs w:val="26"/>
        </w:rPr>
        <w:t>специальной краевой выплаты,</w:t>
      </w:r>
      <w:r>
        <w:rPr>
          <w:rFonts w:eastAsia="Calibri" w:cs="Times New Roman"/>
          <w:szCs w:val="26"/>
        </w:rPr>
        <w:t>» дополнить словами «</w:t>
      </w:r>
      <w:r w:rsidR="00BA7FD8">
        <w:rPr>
          <w:rFonts w:eastAsia="Calibri" w:cs="Times New Roman"/>
          <w:szCs w:val="26"/>
        </w:rPr>
        <w:t xml:space="preserve">, </w:t>
      </w:r>
      <w:r w:rsidRPr="002F140F">
        <w:rPr>
          <w:rFonts w:eastAsia="Calibri" w:cs="Times New Roman"/>
          <w:szCs w:val="26"/>
        </w:rPr>
        <w:t>персональной выплаты за</w:t>
      </w:r>
      <w:r w:rsidR="00BA7FD8">
        <w:rPr>
          <w:rFonts w:eastAsia="Calibri" w:cs="Times New Roman"/>
          <w:szCs w:val="26"/>
        </w:rPr>
        <w:t xml:space="preserve"> работу на северных территориях</w:t>
      </w:r>
      <w:r>
        <w:rPr>
          <w:rFonts w:eastAsia="Calibri" w:cs="Times New Roman"/>
          <w:szCs w:val="26"/>
        </w:rPr>
        <w:t xml:space="preserve">». </w:t>
      </w:r>
    </w:p>
    <w:p w:rsidR="00981131" w:rsidRDefault="00981131" w:rsidP="002F140F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2.6. Абзац седьмой пункта 4.4 Положения № 494 изложить в следующей редакции: </w:t>
      </w:r>
    </w:p>
    <w:p w:rsidR="00981131" w:rsidRDefault="00981131" w:rsidP="002F140F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981131">
        <w:rPr>
          <w:rFonts w:eastAsia="Calibri" w:cs="Times New Roman"/>
          <w:szCs w:val="26"/>
        </w:rPr>
        <w:t>«- персональной выплаты за работу на северных территориях;</w:t>
      </w:r>
      <w:r>
        <w:rPr>
          <w:rFonts w:eastAsia="Calibri" w:cs="Times New Roman"/>
          <w:szCs w:val="26"/>
        </w:rPr>
        <w:t xml:space="preserve">». </w:t>
      </w:r>
    </w:p>
    <w:p w:rsidR="00CE416A" w:rsidRDefault="00D245EB" w:rsidP="002F140F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B8755F">
        <w:rPr>
          <w:rFonts w:eastAsia="Calibri" w:cs="Times New Roman"/>
          <w:szCs w:val="26"/>
        </w:rPr>
        <w:t>2.</w:t>
      </w:r>
      <w:r w:rsidR="001C2B24" w:rsidRPr="00B8755F">
        <w:rPr>
          <w:rFonts w:eastAsia="Calibri" w:cs="Times New Roman"/>
          <w:szCs w:val="26"/>
        </w:rPr>
        <w:t>7</w:t>
      </w:r>
      <w:r w:rsidRPr="00B8755F">
        <w:rPr>
          <w:rFonts w:eastAsia="Calibri" w:cs="Times New Roman"/>
          <w:szCs w:val="26"/>
        </w:rPr>
        <w:t xml:space="preserve">. </w:t>
      </w:r>
      <w:r w:rsidR="00CE416A">
        <w:rPr>
          <w:rFonts w:eastAsia="Calibri" w:cs="Times New Roman"/>
          <w:szCs w:val="26"/>
        </w:rPr>
        <w:t>В п</w:t>
      </w:r>
      <w:r w:rsidR="00B8755F" w:rsidRPr="00B8755F">
        <w:rPr>
          <w:rFonts w:eastAsia="Calibri" w:cs="Times New Roman"/>
          <w:szCs w:val="26"/>
        </w:rPr>
        <w:t>ункт</w:t>
      </w:r>
      <w:r w:rsidR="00CE416A">
        <w:rPr>
          <w:rFonts w:eastAsia="Calibri" w:cs="Times New Roman"/>
          <w:szCs w:val="26"/>
        </w:rPr>
        <w:t>е</w:t>
      </w:r>
      <w:r w:rsidR="00B8755F" w:rsidRPr="00B8755F">
        <w:rPr>
          <w:rFonts w:eastAsia="Calibri" w:cs="Times New Roman"/>
          <w:szCs w:val="26"/>
        </w:rPr>
        <w:t xml:space="preserve"> 4.8 Положения № 494</w:t>
      </w:r>
      <w:r w:rsidR="00CE416A">
        <w:rPr>
          <w:rFonts w:eastAsia="Calibri" w:cs="Times New Roman"/>
          <w:szCs w:val="26"/>
        </w:rPr>
        <w:t>:</w:t>
      </w:r>
    </w:p>
    <w:p w:rsidR="00D245EB" w:rsidRDefault="00CE416A" w:rsidP="002F140F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2.7.1.</w:t>
      </w:r>
      <w:r w:rsidR="00B8755F" w:rsidRPr="00B8755F">
        <w:rPr>
          <w:rFonts w:eastAsia="Calibri" w:cs="Times New Roman"/>
          <w:szCs w:val="26"/>
        </w:rPr>
        <w:t xml:space="preserve"> </w:t>
      </w:r>
      <w:r>
        <w:rPr>
          <w:rFonts w:eastAsia="Calibri" w:cs="Times New Roman"/>
          <w:szCs w:val="26"/>
        </w:rPr>
        <w:t>Д</w:t>
      </w:r>
      <w:r w:rsidR="00B8755F" w:rsidRPr="00B8755F">
        <w:rPr>
          <w:rFonts w:eastAsia="Calibri" w:cs="Times New Roman"/>
          <w:szCs w:val="26"/>
        </w:rPr>
        <w:t>ополнить новым абзацем тринадцатым следующего содержания:</w:t>
      </w:r>
      <w:r w:rsidR="00D245EB">
        <w:rPr>
          <w:rFonts w:eastAsia="Calibri" w:cs="Times New Roman"/>
          <w:szCs w:val="26"/>
        </w:rPr>
        <w:t xml:space="preserve"> </w:t>
      </w:r>
    </w:p>
    <w:p w:rsidR="00D245EB" w:rsidRPr="00D245EB" w:rsidRDefault="00D245EB" w:rsidP="002F140F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«</w:t>
      </w:r>
      <w:r w:rsidRPr="00D245EB">
        <w:rPr>
          <w:rFonts w:eastAsia="Calibri" w:cs="Times New Roman"/>
          <w:szCs w:val="26"/>
        </w:rPr>
        <w:t>- персональной выплаты за работу на северных территориях.».</w:t>
      </w:r>
    </w:p>
    <w:p w:rsidR="00B8755F" w:rsidRDefault="00D245EB" w:rsidP="00B8755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2.</w:t>
      </w:r>
      <w:r w:rsidR="00CE416A">
        <w:rPr>
          <w:rFonts w:eastAsia="Calibri" w:cs="Times New Roman"/>
          <w:szCs w:val="26"/>
        </w:rPr>
        <w:t>7</w:t>
      </w:r>
      <w:r>
        <w:rPr>
          <w:rFonts w:eastAsia="Calibri" w:cs="Times New Roman"/>
          <w:szCs w:val="26"/>
        </w:rPr>
        <w:t>.</w:t>
      </w:r>
      <w:r w:rsidR="00CE416A">
        <w:rPr>
          <w:rFonts w:eastAsia="Calibri" w:cs="Times New Roman"/>
          <w:szCs w:val="26"/>
        </w:rPr>
        <w:t>2.</w:t>
      </w:r>
      <w:r>
        <w:rPr>
          <w:rFonts w:eastAsia="Calibri" w:cs="Times New Roman"/>
          <w:szCs w:val="26"/>
        </w:rPr>
        <w:t xml:space="preserve"> </w:t>
      </w:r>
      <w:r w:rsidR="00B8755F">
        <w:rPr>
          <w:rFonts w:cs="Times New Roman"/>
          <w:szCs w:val="26"/>
        </w:rPr>
        <w:t xml:space="preserve">Абзацы тринадцатый, четырнадцатый </w:t>
      </w:r>
      <w:r w:rsidR="00B8755F">
        <w:rPr>
          <w:rFonts w:eastAsia="Calibri" w:cs="Times New Roman"/>
          <w:szCs w:val="26"/>
        </w:rPr>
        <w:t xml:space="preserve">считать абзацами четырнадцатым, пятнадцатым соответственно и </w:t>
      </w:r>
      <w:r w:rsidR="00B8755F">
        <w:rPr>
          <w:rFonts w:cs="Times New Roman"/>
          <w:szCs w:val="26"/>
        </w:rPr>
        <w:t>изложить их в следующей редакции:</w:t>
      </w:r>
    </w:p>
    <w:p w:rsidR="00B8755F" w:rsidRDefault="00B8755F" w:rsidP="00B8755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225843">
        <w:rPr>
          <w:rFonts w:cs="Times New Roman"/>
          <w:color w:val="000000" w:themeColor="text1"/>
          <w:szCs w:val="26"/>
        </w:rPr>
        <w:t>«</w:t>
      </w:r>
      <w:r>
        <w:rPr>
          <w:rFonts w:cs="Times New Roman"/>
          <w:color w:val="000000" w:themeColor="text1"/>
          <w:szCs w:val="26"/>
        </w:rPr>
        <w:t xml:space="preserve">- </w:t>
      </w:r>
      <w:r>
        <w:rPr>
          <w:rFonts w:cs="Times New Roman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  <w:r w:rsidRPr="006725A0">
        <w:rPr>
          <w:rFonts w:cs="Times New Roman"/>
          <w:szCs w:val="26"/>
        </w:rPr>
        <w:t xml:space="preserve"> </w:t>
      </w:r>
    </w:p>
    <w:p w:rsidR="00D245EB" w:rsidRDefault="00B8755F" w:rsidP="00B8755F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cs="Times New Roman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местностях.».</w:t>
      </w:r>
      <w:r w:rsidR="00D245EB">
        <w:rPr>
          <w:rFonts w:eastAsia="Calibri" w:cs="Times New Roman"/>
          <w:szCs w:val="26"/>
        </w:rPr>
        <w:t xml:space="preserve"> </w:t>
      </w:r>
    </w:p>
    <w:p w:rsidR="00D245EB" w:rsidRDefault="00D245EB" w:rsidP="00D245EB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2.</w:t>
      </w:r>
      <w:r w:rsidR="00CE416A">
        <w:rPr>
          <w:rFonts w:eastAsia="Calibri" w:cs="Times New Roman"/>
          <w:szCs w:val="26"/>
        </w:rPr>
        <w:t>8</w:t>
      </w:r>
      <w:r w:rsidR="007D15F1">
        <w:rPr>
          <w:rFonts w:eastAsia="Calibri" w:cs="Times New Roman"/>
          <w:szCs w:val="26"/>
        </w:rPr>
        <w:t xml:space="preserve">. Дополнить Положение № 494 </w:t>
      </w:r>
      <w:r>
        <w:rPr>
          <w:rFonts w:eastAsia="Calibri" w:cs="Times New Roman"/>
          <w:szCs w:val="26"/>
        </w:rPr>
        <w:t xml:space="preserve">новым пунктом 4.9 следующего содержания: </w:t>
      </w:r>
    </w:p>
    <w:p w:rsidR="00D245EB" w:rsidRDefault="00D245EB" w:rsidP="00D245EB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«</w:t>
      </w:r>
      <w:r w:rsidRPr="00D245EB">
        <w:rPr>
          <w:rFonts w:eastAsia="Calibri" w:cs="Times New Roman"/>
          <w:szCs w:val="26"/>
        </w:rPr>
        <w:t>4.9. Директору, заместителям</w:t>
      </w:r>
      <w:r w:rsidR="00D14BFE">
        <w:rPr>
          <w:rFonts w:eastAsia="Calibri" w:cs="Times New Roman"/>
          <w:szCs w:val="26"/>
        </w:rPr>
        <w:t xml:space="preserve"> директора</w:t>
      </w:r>
      <w:r w:rsidRPr="00D245EB">
        <w:rPr>
          <w:rFonts w:eastAsia="Calibri" w:cs="Times New Roman"/>
          <w:szCs w:val="26"/>
        </w:rPr>
        <w:t xml:space="preserve"> и главному бухгалтеру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</w:t>
      </w:r>
      <w:r w:rsidR="000018D3">
        <w:rPr>
          <w:rFonts w:eastAsia="Calibri" w:cs="Times New Roman"/>
          <w:szCs w:val="26"/>
        </w:rPr>
        <w:t xml:space="preserve"> персональная</w:t>
      </w:r>
      <w:r w:rsidRPr="00D245EB">
        <w:rPr>
          <w:rFonts w:eastAsia="Calibri" w:cs="Times New Roman"/>
          <w:szCs w:val="26"/>
        </w:rPr>
        <w:t xml:space="preserve"> выплата за работу на северных территориях в соответствии с настоящим пунктом.</w:t>
      </w:r>
    </w:p>
    <w:p w:rsidR="00D245EB" w:rsidRPr="00D245EB" w:rsidRDefault="00D245EB" w:rsidP="00D245EB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D245EB">
        <w:rPr>
          <w:rFonts w:eastAsia="Calibri" w:cs="Times New Roman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D245EB" w:rsidRPr="00D245EB" w:rsidRDefault="00D245EB" w:rsidP="00D245EB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D245EB">
        <w:rPr>
          <w:rFonts w:eastAsia="Calibri" w:cs="Times New Roman"/>
          <w:szCs w:val="26"/>
        </w:rPr>
        <w:t>а) 80 процентов – если надбавка за стаж работы в районах Крайнего Севера не установлена;</w:t>
      </w:r>
    </w:p>
    <w:p w:rsidR="00D245EB" w:rsidRPr="00D245EB" w:rsidRDefault="00D245EB" w:rsidP="00D245EB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D245EB">
        <w:rPr>
          <w:rFonts w:eastAsia="Calibri" w:cs="Times New Roman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D245EB" w:rsidRPr="00D245EB" w:rsidRDefault="00D245EB" w:rsidP="00D245EB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D245EB">
        <w:rPr>
          <w:rFonts w:eastAsia="Calibri" w:cs="Times New Roman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D245EB" w:rsidRPr="00D245EB" w:rsidRDefault="00D245EB" w:rsidP="00D245EB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D245EB">
        <w:rPr>
          <w:rFonts w:eastAsia="Calibri" w:cs="Times New Roman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D245EB" w:rsidRPr="00D245EB" w:rsidRDefault="00D245EB" w:rsidP="00D245EB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D245EB">
        <w:rPr>
          <w:rFonts w:eastAsia="Calibri" w:cs="Times New Roman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D245EB" w:rsidRPr="00D245EB" w:rsidRDefault="00D245EB" w:rsidP="00D245EB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D245EB">
        <w:rPr>
          <w:rFonts w:eastAsia="Calibri" w:cs="Times New Roman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D245EB" w:rsidRPr="00D245EB" w:rsidRDefault="00D245EB" w:rsidP="00D245EB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D245EB">
        <w:rPr>
          <w:rFonts w:eastAsia="Calibri" w:cs="Times New Roman"/>
          <w:szCs w:val="26"/>
        </w:rPr>
        <w:lastRenderedPageBreak/>
        <w:t>ж) 20 процентов – если надбавка за стаж работы в районах Крайнего Севера установлена в размере 60 процентов;</w:t>
      </w:r>
    </w:p>
    <w:p w:rsidR="00D245EB" w:rsidRDefault="00D245EB" w:rsidP="00D245EB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D245EB">
        <w:rPr>
          <w:rFonts w:eastAsia="Calibri" w:cs="Times New Roman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  <w:r>
        <w:rPr>
          <w:rFonts w:eastAsia="Calibri" w:cs="Times New Roman"/>
          <w:szCs w:val="26"/>
        </w:rPr>
        <w:t xml:space="preserve"> </w:t>
      </w:r>
    </w:p>
    <w:p w:rsidR="00D245EB" w:rsidRDefault="00D245EB" w:rsidP="00D245EB">
      <w:pPr>
        <w:pStyle w:val="af8"/>
        <w:ind w:left="0" w:firstLine="709"/>
        <w:jc w:val="both"/>
        <w:rPr>
          <w:rFonts w:eastAsia="Calibri" w:cs="Times New Roman"/>
          <w:bCs/>
          <w:szCs w:val="26"/>
        </w:rPr>
      </w:pPr>
      <w:r w:rsidRPr="00D245EB">
        <w:rPr>
          <w:rFonts w:eastAsia="Calibri" w:cs="Times New Roman"/>
          <w:bCs/>
          <w:szCs w:val="26"/>
        </w:rPr>
        <w:t xml:space="preserve">Размер выплаты за работу на северных территориях с учетом работы в особых условиях для </w:t>
      </w:r>
      <w:r w:rsidR="00D14BFE">
        <w:rPr>
          <w:rFonts w:eastAsia="Calibri" w:cs="Times New Roman"/>
          <w:bCs/>
          <w:szCs w:val="26"/>
        </w:rPr>
        <w:t>директора, заместителей директора и главного бухгалтера</w:t>
      </w:r>
      <w:r w:rsidRPr="00D245EB">
        <w:rPr>
          <w:rFonts w:eastAsia="Calibri" w:cs="Times New Roman"/>
          <w:bCs/>
          <w:szCs w:val="26"/>
        </w:rPr>
        <w:t xml:space="preserve"> рассчитывается как разница между размером месячной заработной платы, определенной с учетом начисления процентной надбавки в полном </w:t>
      </w:r>
      <w:r w:rsidR="000018D3">
        <w:rPr>
          <w:rFonts w:eastAsia="Calibri" w:cs="Times New Roman"/>
          <w:bCs/>
          <w:szCs w:val="26"/>
        </w:rPr>
        <w:t>размере</w:t>
      </w:r>
      <w:r w:rsidRPr="00D245EB">
        <w:rPr>
          <w:rFonts w:eastAsia="Calibri" w:cs="Times New Roman"/>
          <w:bCs/>
          <w:szCs w:val="26"/>
        </w:rPr>
        <w:t>, и размером месячной заработной платы, рассчитанной с учетом фактического размера процентной надбавки.</w:t>
      </w:r>
    </w:p>
    <w:p w:rsidR="000018D3" w:rsidRDefault="00D245EB" w:rsidP="000018D3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D245EB">
        <w:rPr>
          <w:rFonts w:eastAsia="Calibri" w:cs="Times New Roman"/>
          <w:szCs w:val="26"/>
        </w:rPr>
        <w:t xml:space="preserve">Выплата за работу на северных территориях предоставляется директору, </w:t>
      </w:r>
      <w:r w:rsidR="00D14BFE">
        <w:rPr>
          <w:rFonts w:eastAsia="Calibri" w:cs="Times New Roman"/>
          <w:szCs w:val="26"/>
        </w:rPr>
        <w:t xml:space="preserve">заместителям директора </w:t>
      </w:r>
      <w:r w:rsidRPr="00D245EB">
        <w:rPr>
          <w:rFonts w:eastAsia="Calibri" w:cs="Times New Roman"/>
          <w:szCs w:val="26"/>
        </w:rPr>
        <w:t xml:space="preserve">и главному бухгалтеру до установления им в полном </w:t>
      </w:r>
      <w:r w:rsidR="002E05FB">
        <w:rPr>
          <w:rFonts w:eastAsia="Calibri" w:cs="Times New Roman"/>
          <w:szCs w:val="26"/>
        </w:rPr>
        <w:t>объеме</w:t>
      </w:r>
      <w:r w:rsidRPr="00D245EB">
        <w:rPr>
          <w:rFonts w:eastAsia="Calibri" w:cs="Times New Roman"/>
          <w:szCs w:val="26"/>
        </w:rPr>
        <w:t xml:space="preserve"> процентной надбавки к заработной плате за стаж работы в районах Крайнего Севера.». </w:t>
      </w:r>
    </w:p>
    <w:p w:rsidR="00D0100D" w:rsidRPr="007F218F" w:rsidRDefault="000018D3" w:rsidP="00D0100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Calibri" w:cs="Times New Roman"/>
          <w:szCs w:val="26"/>
        </w:rPr>
        <w:t>2.</w:t>
      </w:r>
      <w:r w:rsidR="00CE416A">
        <w:rPr>
          <w:rFonts w:eastAsia="Calibri" w:cs="Times New Roman"/>
          <w:szCs w:val="26"/>
        </w:rPr>
        <w:t>9</w:t>
      </w:r>
      <w:r>
        <w:rPr>
          <w:rFonts w:eastAsia="Calibri" w:cs="Times New Roman"/>
          <w:szCs w:val="26"/>
        </w:rPr>
        <w:t xml:space="preserve">. </w:t>
      </w:r>
      <w:r w:rsidR="00D0100D" w:rsidRPr="007F218F">
        <w:rPr>
          <w:rFonts w:eastAsia="Times New Roman" w:cs="Times New Roman"/>
          <w:szCs w:val="26"/>
        </w:rPr>
        <w:t>В пункте 4.1</w:t>
      </w:r>
      <w:r w:rsidR="00D0100D">
        <w:rPr>
          <w:rFonts w:eastAsia="Times New Roman" w:cs="Times New Roman"/>
          <w:szCs w:val="26"/>
        </w:rPr>
        <w:t>2</w:t>
      </w:r>
      <w:r w:rsidR="00D0100D" w:rsidRPr="007F218F">
        <w:rPr>
          <w:rFonts w:eastAsia="Times New Roman" w:cs="Times New Roman"/>
          <w:szCs w:val="26"/>
        </w:rPr>
        <w:t xml:space="preserve"> Положения</w:t>
      </w:r>
      <w:r w:rsidR="00D0100D">
        <w:rPr>
          <w:rFonts w:eastAsia="Times New Roman" w:cs="Times New Roman"/>
          <w:szCs w:val="26"/>
        </w:rPr>
        <w:t xml:space="preserve"> </w:t>
      </w:r>
      <w:r w:rsidR="00D0100D" w:rsidRPr="000018D3">
        <w:rPr>
          <w:rFonts w:eastAsia="Calibri" w:cs="Times New Roman"/>
          <w:szCs w:val="26"/>
        </w:rPr>
        <w:t>№ 494</w:t>
      </w:r>
      <w:r w:rsidR="00D0100D" w:rsidRPr="007F218F">
        <w:rPr>
          <w:rFonts w:eastAsia="Times New Roman" w:cs="Times New Roman"/>
          <w:szCs w:val="26"/>
        </w:rPr>
        <w:t xml:space="preserve">: </w:t>
      </w:r>
    </w:p>
    <w:p w:rsidR="00D0100D" w:rsidRDefault="00D0100D" w:rsidP="00D0100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>2</w:t>
      </w:r>
      <w:r w:rsidRPr="005C4F18">
        <w:rPr>
          <w:rFonts w:eastAsia="Times New Roman" w:cs="Times New Roman"/>
          <w:szCs w:val="26"/>
        </w:rPr>
        <w:t>.</w:t>
      </w:r>
      <w:r w:rsidR="00CE416A">
        <w:rPr>
          <w:rFonts w:eastAsia="Times New Roman" w:cs="Times New Roman"/>
          <w:szCs w:val="26"/>
        </w:rPr>
        <w:t>9</w:t>
      </w:r>
      <w:r w:rsidRPr="005C4F18">
        <w:rPr>
          <w:rFonts w:eastAsia="Times New Roman" w:cs="Times New Roman"/>
          <w:szCs w:val="26"/>
        </w:rPr>
        <w:t>.1.</w:t>
      </w:r>
      <w:r w:rsidRPr="000778F8">
        <w:rPr>
          <w:rFonts w:eastAsia="Times New Roman" w:cs="Times New Roman"/>
          <w:szCs w:val="26"/>
        </w:rPr>
        <w:t xml:space="preserve"> В абзац</w:t>
      </w:r>
      <w:r>
        <w:rPr>
          <w:rFonts w:eastAsia="Times New Roman" w:cs="Times New Roman"/>
          <w:szCs w:val="26"/>
        </w:rPr>
        <w:t>ах</w:t>
      </w:r>
      <w:r w:rsidRPr="000778F8">
        <w:rPr>
          <w:rFonts w:eastAsia="Times New Roman" w:cs="Times New Roman"/>
          <w:szCs w:val="26"/>
        </w:rPr>
        <w:t xml:space="preserve"> первом</w:t>
      </w:r>
      <w:r>
        <w:rPr>
          <w:rFonts w:eastAsia="Times New Roman" w:cs="Times New Roman"/>
          <w:szCs w:val="26"/>
        </w:rPr>
        <w:t xml:space="preserve">, </w:t>
      </w:r>
      <w:r w:rsidRPr="000778F8">
        <w:rPr>
          <w:rFonts w:eastAsia="Times New Roman" w:cs="Times New Roman"/>
          <w:szCs w:val="26"/>
        </w:rPr>
        <w:t xml:space="preserve">третьем слова </w:t>
      </w:r>
      <w:r w:rsidRPr="00E929E9">
        <w:rPr>
          <w:rFonts w:eastAsia="Times New Roman" w:cs="Times New Roman"/>
          <w:szCs w:val="26"/>
        </w:rPr>
        <w:t>«специальной краевой выплаты» заменить словами «специальной краевой выплаты, пе</w:t>
      </w:r>
      <w:r>
        <w:rPr>
          <w:rFonts w:eastAsia="Times New Roman" w:cs="Times New Roman"/>
          <w:szCs w:val="26"/>
        </w:rPr>
        <w:t>рсональной выплаты за работу на </w:t>
      </w:r>
      <w:r w:rsidRPr="00E929E9">
        <w:rPr>
          <w:rFonts w:eastAsia="Times New Roman" w:cs="Times New Roman"/>
          <w:szCs w:val="26"/>
        </w:rPr>
        <w:t>северных территориях, размер и условия назначения которых определены настоящим Положением».</w:t>
      </w:r>
    </w:p>
    <w:p w:rsidR="00D0100D" w:rsidRDefault="00D0100D" w:rsidP="00D0100D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szCs w:val="26"/>
        </w:rPr>
        <w:t>2</w:t>
      </w:r>
      <w:r w:rsidRPr="005C4F18">
        <w:rPr>
          <w:rFonts w:eastAsia="Times New Roman" w:cs="Times New Roman"/>
          <w:szCs w:val="26"/>
        </w:rPr>
        <w:t>.</w:t>
      </w:r>
      <w:r w:rsidR="00CE416A">
        <w:rPr>
          <w:rFonts w:eastAsia="Times New Roman" w:cs="Times New Roman"/>
          <w:szCs w:val="26"/>
        </w:rPr>
        <w:t>9</w:t>
      </w:r>
      <w:r w:rsidRPr="005C4F18">
        <w:rPr>
          <w:rFonts w:eastAsia="Times New Roman" w:cs="Times New Roman"/>
          <w:szCs w:val="26"/>
        </w:rPr>
        <w:t>.2.</w:t>
      </w:r>
      <w:r w:rsidRPr="00E929E9">
        <w:rPr>
          <w:rFonts w:eastAsia="Times New Roman" w:cs="Times New Roman"/>
          <w:szCs w:val="26"/>
        </w:rPr>
        <w:t xml:space="preserve"> В абзаце втором слова «специальной краевой выплаты</w:t>
      </w:r>
      <w:r>
        <w:rPr>
          <w:rFonts w:eastAsia="Times New Roman" w:cs="Times New Roman"/>
          <w:szCs w:val="26"/>
        </w:rPr>
        <w:t>, размер и условия назначения которой определены настоящим Положением</w:t>
      </w:r>
      <w:r w:rsidRPr="00E929E9">
        <w:rPr>
          <w:rFonts w:eastAsia="Times New Roman" w:cs="Times New Roman"/>
          <w:szCs w:val="26"/>
        </w:rPr>
        <w:t>» заменить словами «специальной краевой выплаты, персональной выплаты за работу на</w:t>
      </w:r>
      <w:r>
        <w:rPr>
          <w:rFonts w:eastAsia="Times New Roman" w:cs="Times New Roman"/>
          <w:szCs w:val="26"/>
        </w:rPr>
        <w:t> </w:t>
      </w:r>
      <w:r w:rsidRPr="00E929E9">
        <w:rPr>
          <w:rFonts w:eastAsia="Times New Roman" w:cs="Times New Roman"/>
          <w:szCs w:val="26"/>
        </w:rPr>
        <w:t>северных территориях, размер и условия назначения которых определены настоящим Положением».</w:t>
      </w:r>
    </w:p>
    <w:p w:rsidR="00CE416A" w:rsidRDefault="00D0100D" w:rsidP="00CE416A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2.</w:t>
      </w:r>
      <w:r w:rsidR="00CE416A">
        <w:rPr>
          <w:rFonts w:eastAsia="Calibri" w:cs="Times New Roman"/>
          <w:szCs w:val="26"/>
        </w:rPr>
        <w:t>10</w:t>
      </w:r>
      <w:r>
        <w:rPr>
          <w:rFonts w:eastAsia="Calibri" w:cs="Times New Roman"/>
          <w:szCs w:val="26"/>
        </w:rPr>
        <w:t xml:space="preserve">. </w:t>
      </w:r>
      <w:r w:rsidR="002E6F3D" w:rsidRPr="000018D3">
        <w:rPr>
          <w:rFonts w:eastAsia="Calibri" w:cs="Times New Roman"/>
          <w:szCs w:val="26"/>
        </w:rPr>
        <w:t xml:space="preserve">Пункты 4.9 </w:t>
      </w:r>
      <w:r w:rsidR="00A12B4C">
        <w:rPr>
          <w:rFonts w:eastAsia="Calibri" w:cs="Times New Roman"/>
          <w:szCs w:val="26"/>
        </w:rPr>
        <w:t>-</w:t>
      </w:r>
      <w:r w:rsidR="002E6F3D" w:rsidRPr="000018D3">
        <w:rPr>
          <w:rFonts w:eastAsia="Calibri" w:cs="Times New Roman"/>
          <w:szCs w:val="26"/>
        </w:rPr>
        <w:t xml:space="preserve"> 4.14 Положения № 494 считать пунктами 4.10 </w:t>
      </w:r>
      <w:r w:rsidR="00A12B4C">
        <w:rPr>
          <w:rFonts w:eastAsia="Calibri" w:cs="Times New Roman"/>
          <w:szCs w:val="26"/>
        </w:rPr>
        <w:t>-</w:t>
      </w:r>
      <w:r w:rsidR="002E6F3D" w:rsidRPr="000018D3">
        <w:rPr>
          <w:rFonts w:eastAsia="Calibri" w:cs="Times New Roman"/>
          <w:szCs w:val="26"/>
        </w:rPr>
        <w:t xml:space="preserve"> 4.15 соответственно. </w:t>
      </w:r>
    </w:p>
    <w:p w:rsidR="00155DA2" w:rsidRPr="00CE416A" w:rsidRDefault="00CE416A" w:rsidP="00CE416A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3. </w:t>
      </w:r>
      <w:r w:rsidR="00155DA2" w:rsidRPr="00CE416A">
        <w:rPr>
          <w:rFonts w:eastAsia="Calibri" w:cs="Times New Roman"/>
          <w:szCs w:val="26"/>
        </w:rPr>
        <w:t xml:space="preserve">Внести в Примерное положение об оплате труда работников муниципальных учреждений, обеспечивающих учреждения культуры, спорта, общего и дошкольного образования, утвержденное постановлением Администрации города Норильска от 02.11.2016 № 532 (далее – </w:t>
      </w:r>
      <w:r w:rsidR="00E17751" w:rsidRPr="00CE416A">
        <w:rPr>
          <w:rFonts w:eastAsia="Calibri" w:cs="Times New Roman"/>
          <w:szCs w:val="26"/>
        </w:rPr>
        <w:t>Примерное положение</w:t>
      </w:r>
      <w:r w:rsidR="00155DA2" w:rsidRPr="00CE416A">
        <w:rPr>
          <w:rFonts w:eastAsia="Calibri" w:cs="Times New Roman"/>
          <w:szCs w:val="26"/>
        </w:rPr>
        <w:t xml:space="preserve"> № 532), следующ</w:t>
      </w:r>
      <w:r w:rsidR="00F64DB4" w:rsidRPr="00CE416A">
        <w:rPr>
          <w:rFonts w:eastAsia="Calibri" w:cs="Times New Roman"/>
          <w:szCs w:val="26"/>
        </w:rPr>
        <w:t>и</w:t>
      </w:r>
      <w:r w:rsidR="00155DA2" w:rsidRPr="00CE416A">
        <w:rPr>
          <w:rFonts w:eastAsia="Calibri" w:cs="Times New Roman"/>
          <w:szCs w:val="26"/>
        </w:rPr>
        <w:t>е изменения:</w:t>
      </w:r>
    </w:p>
    <w:p w:rsidR="00155DA2" w:rsidRDefault="00155DA2" w:rsidP="00155DA2">
      <w:pPr>
        <w:pStyle w:val="af8"/>
        <w:ind w:left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3.1. </w:t>
      </w:r>
      <w:r w:rsidR="00F95C0D">
        <w:rPr>
          <w:rFonts w:eastAsia="Calibri" w:cs="Times New Roman"/>
          <w:szCs w:val="26"/>
        </w:rPr>
        <w:t xml:space="preserve">Абзац пятый пункта 3.1 </w:t>
      </w:r>
      <w:r w:rsidR="00E17751">
        <w:rPr>
          <w:rFonts w:eastAsia="Calibri" w:cs="Times New Roman"/>
          <w:szCs w:val="26"/>
        </w:rPr>
        <w:t>Примерного положения</w:t>
      </w:r>
      <w:r w:rsidR="00F95C0D">
        <w:rPr>
          <w:rFonts w:eastAsia="Calibri" w:cs="Times New Roman"/>
          <w:szCs w:val="26"/>
        </w:rPr>
        <w:t xml:space="preserve"> № 532 исключить. </w:t>
      </w:r>
    </w:p>
    <w:p w:rsidR="00F95C0D" w:rsidRDefault="00F95C0D" w:rsidP="00155DA2">
      <w:pPr>
        <w:pStyle w:val="af8"/>
        <w:ind w:left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3.2. Пункт 3.4 </w:t>
      </w:r>
      <w:r w:rsidR="00E17751">
        <w:rPr>
          <w:rFonts w:eastAsia="Calibri" w:cs="Times New Roman"/>
          <w:szCs w:val="26"/>
        </w:rPr>
        <w:t>Примерного положения</w:t>
      </w:r>
      <w:r>
        <w:rPr>
          <w:rFonts w:eastAsia="Calibri" w:cs="Times New Roman"/>
          <w:szCs w:val="26"/>
        </w:rPr>
        <w:t xml:space="preserve"> № 532 исключить. </w:t>
      </w:r>
    </w:p>
    <w:p w:rsidR="00F95C0D" w:rsidRDefault="00F95C0D" w:rsidP="00155DA2">
      <w:pPr>
        <w:pStyle w:val="af8"/>
        <w:ind w:left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3.3. </w:t>
      </w:r>
      <w:r w:rsidR="009F2223">
        <w:rPr>
          <w:rFonts w:eastAsia="Calibri" w:cs="Times New Roman"/>
          <w:szCs w:val="26"/>
        </w:rPr>
        <w:t xml:space="preserve">Пункт 3.5 </w:t>
      </w:r>
      <w:r w:rsidR="00E17751">
        <w:rPr>
          <w:rFonts w:eastAsia="Calibri" w:cs="Times New Roman"/>
          <w:szCs w:val="26"/>
        </w:rPr>
        <w:t>Примерного п</w:t>
      </w:r>
      <w:r w:rsidR="009F2223">
        <w:rPr>
          <w:rFonts w:eastAsia="Calibri" w:cs="Times New Roman"/>
          <w:szCs w:val="26"/>
        </w:rPr>
        <w:t xml:space="preserve">оложения № 532 считать пунктом 3.4. </w:t>
      </w:r>
    </w:p>
    <w:p w:rsidR="00CE416A" w:rsidRDefault="009F2223" w:rsidP="009F2223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3.4. </w:t>
      </w:r>
      <w:r w:rsidR="00CE416A">
        <w:rPr>
          <w:rFonts w:eastAsia="Calibri" w:cs="Times New Roman"/>
          <w:szCs w:val="26"/>
        </w:rPr>
        <w:t>В п</w:t>
      </w:r>
      <w:r>
        <w:rPr>
          <w:rFonts w:eastAsia="Calibri" w:cs="Times New Roman"/>
          <w:szCs w:val="26"/>
        </w:rPr>
        <w:t>ункт</w:t>
      </w:r>
      <w:r w:rsidR="00CE416A">
        <w:rPr>
          <w:rFonts w:eastAsia="Calibri" w:cs="Times New Roman"/>
          <w:szCs w:val="26"/>
        </w:rPr>
        <w:t>е</w:t>
      </w:r>
      <w:r>
        <w:rPr>
          <w:rFonts w:eastAsia="Calibri" w:cs="Times New Roman"/>
          <w:szCs w:val="26"/>
        </w:rPr>
        <w:t xml:space="preserve"> 4.2 </w:t>
      </w:r>
      <w:r w:rsidR="00E17751">
        <w:rPr>
          <w:rFonts w:eastAsia="Calibri" w:cs="Times New Roman"/>
          <w:szCs w:val="26"/>
        </w:rPr>
        <w:t>Примерного п</w:t>
      </w:r>
      <w:r>
        <w:rPr>
          <w:rFonts w:eastAsia="Calibri" w:cs="Times New Roman"/>
          <w:szCs w:val="26"/>
        </w:rPr>
        <w:t>оложения № 532</w:t>
      </w:r>
      <w:r w:rsidR="00CE416A">
        <w:rPr>
          <w:rFonts w:eastAsia="Calibri" w:cs="Times New Roman"/>
          <w:szCs w:val="26"/>
        </w:rPr>
        <w:t>:</w:t>
      </w:r>
    </w:p>
    <w:p w:rsidR="009F2223" w:rsidRDefault="00CE416A" w:rsidP="009F2223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3.4.1.</w:t>
      </w:r>
      <w:r w:rsidR="009F2223">
        <w:rPr>
          <w:rFonts w:eastAsia="Calibri" w:cs="Times New Roman"/>
          <w:szCs w:val="26"/>
        </w:rPr>
        <w:t xml:space="preserve"> </w:t>
      </w:r>
      <w:r>
        <w:rPr>
          <w:rFonts w:eastAsia="Calibri" w:cs="Times New Roman"/>
          <w:szCs w:val="26"/>
        </w:rPr>
        <w:t>Д</w:t>
      </w:r>
      <w:r w:rsidR="009F2223">
        <w:rPr>
          <w:rFonts w:eastAsia="Calibri" w:cs="Times New Roman"/>
          <w:szCs w:val="26"/>
        </w:rPr>
        <w:t xml:space="preserve">ополнить новым абзацем седьмым следующего содержания: </w:t>
      </w:r>
    </w:p>
    <w:p w:rsidR="009F2223" w:rsidRDefault="009F2223" w:rsidP="009F2223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9F2223">
        <w:rPr>
          <w:rFonts w:eastAsia="Calibri" w:cs="Times New Roman"/>
          <w:szCs w:val="26"/>
        </w:rPr>
        <w:t>«- за работу на северных территориях (пункт 4.7 настоящего Положения);».</w:t>
      </w:r>
    </w:p>
    <w:p w:rsidR="009F2223" w:rsidRDefault="009F2223" w:rsidP="009F2223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3.</w:t>
      </w:r>
      <w:r w:rsidR="00CE416A">
        <w:rPr>
          <w:rFonts w:eastAsia="Calibri" w:cs="Times New Roman"/>
          <w:szCs w:val="26"/>
        </w:rPr>
        <w:t>4</w:t>
      </w:r>
      <w:r>
        <w:rPr>
          <w:rFonts w:eastAsia="Calibri" w:cs="Times New Roman"/>
          <w:szCs w:val="26"/>
        </w:rPr>
        <w:t>.</w:t>
      </w:r>
      <w:r w:rsidR="00CE416A">
        <w:rPr>
          <w:rFonts w:eastAsia="Calibri" w:cs="Times New Roman"/>
          <w:szCs w:val="26"/>
        </w:rPr>
        <w:t>2.</w:t>
      </w:r>
      <w:r>
        <w:rPr>
          <w:rFonts w:eastAsia="Calibri" w:cs="Times New Roman"/>
          <w:szCs w:val="26"/>
        </w:rPr>
        <w:t xml:space="preserve"> </w:t>
      </w:r>
      <w:r w:rsidR="00733218">
        <w:rPr>
          <w:rFonts w:eastAsia="Calibri" w:cs="Times New Roman"/>
          <w:szCs w:val="26"/>
        </w:rPr>
        <w:t>В абзаце вос</w:t>
      </w:r>
      <w:r w:rsidR="00D14BFE">
        <w:rPr>
          <w:rFonts w:eastAsia="Calibri" w:cs="Times New Roman"/>
          <w:szCs w:val="26"/>
        </w:rPr>
        <w:t>ь</w:t>
      </w:r>
      <w:r w:rsidR="00733218">
        <w:rPr>
          <w:rFonts w:eastAsia="Calibri" w:cs="Times New Roman"/>
          <w:szCs w:val="26"/>
        </w:rPr>
        <w:t>м</w:t>
      </w:r>
      <w:r w:rsidR="00D14BFE">
        <w:rPr>
          <w:rFonts w:eastAsia="Calibri" w:cs="Times New Roman"/>
          <w:szCs w:val="26"/>
        </w:rPr>
        <w:t>ом</w:t>
      </w:r>
      <w:r w:rsidR="00733218">
        <w:rPr>
          <w:rFonts w:eastAsia="Calibri" w:cs="Times New Roman"/>
          <w:szCs w:val="26"/>
        </w:rPr>
        <w:t xml:space="preserve"> цифры «4.8» заменить цифрами «4.9». </w:t>
      </w:r>
    </w:p>
    <w:p w:rsidR="00CE416A" w:rsidRDefault="00733218" w:rsidP="00F64DB4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C601C0">
        <w:rPr>
          <w:rFonts w:eastAsia="Calibri" w:cs="Times New Roman"/>
          <w:szCs w:val="26"/>
        </w:rPr>
        <w:t>3.</w:t>
      </w:r>
      <w:r w:rsidR="00CE416A">
        <w:rPr>
          <w:rFonts w:eastAsia="Calibri" w:cs="Times New Roman"/>
          <w:szCs w:val="26"/>
        </w:rPr>
        <w:t>5</w:t>
      </w:r>
      <w:r w:rsidRPr="00C601C0">
        <w:rPr>
          <w:rFonts w:eastAsia="Calibri" w:cs="Times New Roman"/>
          <w:szCs w:val="26"/>
        </w:rPr>
        <w:t xml:space="preserve">. </w:t>
      </w:r>
      <w:r w:rsidR="00CE416A">
        <w:rPr>
          <w:rFonts w:eastAsia="Calibri" w:cs="Times New Roman"/>
          <w:szCs w:val="26"/>
        </w:rPr>
        <w:t>В п</w:t>
      </w:r>
      <w:r w:rsidR="00C601C0" w:rsidRPr="00C601C0">
        <w:rPr>
          <w:rFonts w:eastAsia="Calibri" w:cs="Times New Roman"/>
          <w:szCs w:val="26"/>
        </w:rPr>
        <w:t>ункт</w:t>
      </w:r>
      <w:r w:rsidR="00CE416A">
        <w:rPr>
          <w:rFonts w:eastAsia="Calibri" w:cs="Times New Roman"/>
          <w:szCs w:val="26"/>
        </w:rPr>
        <w:t>е</w:t>
      </w:r>
      <w:r w:rsidR="00C601C0" w:rsidRPr="00C601C0">
        <w:rPr>
          <w:rFonts w:eastAsia="Calibri" w:cs="Times New Roman"/>
          <w:szCs w:val="26"/>
        </w:rPr>
        <w:t xml:space="preserve"> 4.7 Примерного положения № 532</w:t>
      </w:r>
      <w:r w:rsidR="00CE416A">
        <w:rPr>
          <w:rFonts w:eastAsia="Calibri" w:cs="Times New Roman"/>
          <w:szCs w:val="26"/>
        </w:rPr>
        <w:t>:</w:t>
      </w:r>
    </w:p>
    <w:p w:rsidR="00F64DB4" w:rsidRDefault="00CE416A" w:rsidP="00F64DB4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3.5.1.</w:t>
      </w:r>
      <w:r w:rsidR="00C601C0" w:rsidRPr="00C601C0">
        <w:rPr>
          <w:rFonts w:eastAsia="Calibri" w:cs="Times New Roman"/>
          <w:szCs w:val="26"/>
        </w:rPr>
        <w:t xml:space="preserve"> </w:t>
      </w:r>
      <w:r>
        <w:rPr>
          <w:rFonts w:eastAsia="Calibri" w:cs="Times New Roman"/>
          <w:szCs w:val="26"/>
        </w:rPr>
        <w:t>Д</w:t>
      </w:r>
      <w:r w:rsidR="00C601C0" w:rsidRPr="00C601C0">
        <w:rPr>
          <w:rFonts w:eastAsia="Calibri" w:cs="Times New Roman"/>
          <w:szCs w:val="26"/>
        </w:rPr>
        <w:t>ополнить новым абзацем семнадцатым следующего содержания:</w:t>
      </w:r>
      <w:r w:rsidR="00F64DB4" w:rsidRPr="00C601C0">
        <w:rPr>
          <w:rFonts w:eastAsia="Calibri" w:cs="Times New Roman"/>
          <w:szCs w:val="26"/>
        </w:rPr>
        <w:t xml:space="preserve"> </w:t>
      </w:r>
    </w:p>
    <w:p w:rsidR="00F64DB4" w:rsidRDefault="00F64DB4" w:rsidP="00F64DB4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A70A0F">
        <w:rPr>
          <w:rFonts w:eastAsia="Calibri" w:cs="Times New Roman"/>
          <w:szCs w:val="26"/>
        </w:rPr>
        <w:t>«- персональной выплаты за работу на северных территориях.</w:t>
      </w:r>
      <w:r>
        <w:rPr>
          <w:rFonts w:eastAsia="Calibri" w:cs="Times New Roman"/>
          <w:szCs w:val="26"/>
        </w:rPr>
        <w:t>».</w:t>
      </w:r>
    </w:p>
    <w:p w:rsidR="00C601C0" w:rsidRDefault="00F64DB4" w:rsidP="00C601C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3.</w:t>
      </w:r>
      <w:r w:rsidR="00CE416A">
        <w:rPr>
          <w:rFonts w:eastAsia="Calibri" w:cs="Times New Roman"/>
          <w:szCs w:val="26"/>
        </w:rPr>
        <w:t>5.2</w:t>
      </w:r>
      <w:r>
        <w:rPr>
          <w:rFonts w:eastAsia="Calibri" w:cs="Times New Roman"/>
          <w:szCs w:val="26"/>
        </w:rPr>
        <w:t xml:space="preserve">. </w:t>
      </w:r>
      <w:r w:rsidR="00C601C0">
        <w:rPr>
          <w:rFonts w:cs="Times New Roman"/>
          <w:szCs w:val="26"/>
        </w:rPr>
        <w:t xml:space="preserve">Абзацы </w:t>
      </w:r>
      <w:r w:rsidR="00C601C0" w:rsidRPr="00C601C0">
        <w:rPr>
          <w:rFonts w:eastAsia="Calibri" w:cs="Times New Roman"/>
          <w:szCs w:val="26"/>
        </w:rPr>
        <w:t>семнадцатый</w:t>
      </w:r>
      <w:r w:rsidR="00C601C0">
        <w:rPr>
          <w:rFonts w:eastAsia="Calibri" w:cs="Times New Roman"/>
          <w:szCs w:val="26"/>
        </w:rPr>
        <w:t>,</w:t>
      </w:r>
      <w:r w:rsidR="00C601C0" w:rsidRPr="00C601C0">
        <w:rPr>
          <w:rFonts w:eastAsia="Calibri" w:cs="Times New Roman"/>
          <w:szCs w:val="26"/>
        </w:rPr>
        <w:t xml:space="preserve"> восемнадцат</w:t>
      </w:r>
      <w:r w:rsidR="00C601C0">
        <w:rPr>
          <w:rFonts w:eastAsia="Calibri" w:cs="Times New Roman"/>
          <w:szCs w:val="26"/>
        </w:rPr>
        <w:t>ый</w:t>
      </w:r>
      <w:r w:rsidR="00C601C0">
        <w:rPr>
          <w:rFonts w:cs="Times New Roman"/>
          <w:szCs w:val="26"/>
        </w:rPr>
        <w:t xml:space="preserve"> </w:t>
      </w:r>
      <w:r w:rsidR="00C601C0">
        <w:rPr>
          <w:rFonts w:eastAsia="Calibri" w:cs="Times New Roman"/>
          <w:szCs w:val="26"/>
        </w:rPr>
        <w:t xml:space="preserve">считать абзацами восемнадцатым, девятнадцатым соответственно и </w:t>
      </w:r>
      <w:r w:rsidR="00C601C0">
        <w:rPr>
          <w:rFonts w:cs="Times New Roman"/>
          <w:szCs w:val="26"/>
        </w:rPr>
        <w:t>изложить их в следующей редакции:</w:t>
      </w:r>
    </w:p>
    <w:p w:rsidR="00C601C0" w:rsidRDefault="00C601C0" w:rsidP="00C601C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225843">
        <w:rPr>
          <w:rFonts w:cs="Times New Roman"/>
          <w:color w:val="000000" w:themeColor="text1"/>
          <w:szCs w:val="26"/>
        </w:rPr>
        <w:t>«</w:t>
      </w:r>
      <w:r>
        <w:rPr>
          <w:rFonts w:cs="Times New Roman"/>
          <w:color w:val="000000" w:themeColor="text1"/>
          <w:szCs w:val="26"/>
        </w:rPr>
        <w:t xml:space="preserve">- </w:t>
      </w:r>
      <w:r>
        <w:rPr>
          <w:rFonts w:cs="Times New Roman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  <w:r w:rsidRPr="006725A0">
        <w:rPr>
          <w:rFonts w:cs="Times New Roman"/>
          <w:szCs w:val="26"/>
        </w:rPr>
        <w:t xml:space="preserve"> </w:t>
      </w:r>
    </w:p>
    <w:p w:rsidR="00F64DB4" w:rsidRDefault="00C601C0" w:rsidP="00C601C0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cs="Times New Roman"/>
          <w:szCs w:val="26"/>
        </w:rPr>
        <w:lastRenderedPageBreak/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местностях.».</w:t>
      </w:r>
    </w:p>
    <w:p w:rsidR="00733218" w:rsidRDefault="00F64DB4" w:rsidP="00733218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3.</w:t>
      </w:r>
      <w:r w:rsidR="00CE416A">
        <w:rPr>
          <w:rFonts w:eastAsia="Calibri" w:cs="Times New Roman"/>
          <w:szCs w:val="26"/>
        </w:rPr>
        <w:t>6</w:t>
      </w:r>
      <w:r>
        <w:rPr>
          <w:rFonts w:eastAsia="Calibri" w:cs="Times New Roman"/>
          <w:szCs w:val="26"/>
        </w:rPr>
        <w:t xml:space="preserve">. Дополнить </w:t>
      </w:r>
      <w:r w:rsidR="00E17751">
        <w:rPr>
          <w:rFonts w:eastAsia="Calibri" w:cs="Times New Roman"/>
          <w:szCs w:val="26"/>
        </w:rPr>
        <w:t>Примерное п</w:t>
      </w:r>
      <w:r w:rsidR="00733218">
        <w:rPr>
          <w:rFonts w:eastAsia="Calibri" w:cs="Times New Roman"/>
          <w:szCs w:val="26"/>
        </w:rPr>
        <w:t>оложение № 53</w:t>
      </w:r>
      <w:r>
        <w:rPr>
          <w:rFonts w:eastAsia="Calibri" w:cs="Times New Roman"/>
          <w:szCs w:val="26"/>
        </w:rPr>
        <w:t xml:space="preserve">2 </w:t>
      </w:r>
      <w:r w:rsidR="00733218">
        <w:rPr>
          <w:rFonts w:eastAsia="Calibri" w:cs="Times New Roman"/>
          <w:szCs w:val="26"/>
        </w:rPr>
        <w:t xml:space="preserve">новым пунктом 4.7 следующего содержания: </w:t>
      </w:r>
    </w:p>
    <w:p w:rsidR="00733218" w:rsidRDefault="00733218" w:rsidP="00733218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«</w:t>
      </w:r>
      <w:r w:rsidRPr="00733218">
        <w:rPr>
          <w:rFonts w:eastAsia="Calibri" w:cs="Times New Roman"/>
          <w:szCs w:val="26"/>
        </w:rPr>
        <w:t xml:space="preserve">4.7. Работникам муниципальных учреждений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</w:t>
      </w:r>
      <w:r w:rsidR="00E25B7F">
        <w:rPr>
          <w:rFonts w:eastAsia="Calibri" w:cs="Times New Roman"/>
          <w:szCs w:val="26"/>
        </w:rPr>
        <w:t xml:space="preserve">персональная </w:t>
      </w:r>
      <w:r w:rsidRPr="00733218">
        <w:rPr>
          <w:rFonts w:eastAsia="Calibri" w:cs="Times New Roman"/>
          <w:szCs w:val="26"/>
        </w:rPr>
        <w:t>выплата за работу на северных территориях в соответствии с настоящим пунктом.</w:t>
      </w:r>
    </w:p>
    <w:p w:rsidR="00733218" w:rsidRPr="00733218" w:rsidRDefault="00733218" w:rsidP="00733218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733218">
        <w:rPr>
          <w:rFonts w:eastAsia="Calibri" w:cs="Times New Roman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733218" w:rsidRPr="00733218" w:rsidRDefault="00733218" w:rsidP="00733218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733218">
        <w:rPr>
          <w:rFonts w:eastAsia="Calibri" w:cs="Times New Roman"/>
          <w:szCs w:val="26"/>
        </w:rPr>
        <w:t>а) 80 процентов – если надбавка за стаж работы в районах Крайнего Севера не установлена;</w:t>
      </w:r>
    </w:p>
    <w:p w:rsidR="00733218" w:rsidRPr="00733218" w:rsidRDefault="00733218" w:rsidP="00733218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733218">
        <w:rPr>
          <w:rFonts w:eastAsia="Calibri" w:cs="Times New Roman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733218" w:rsidRPr="00733218" w:rsidRDefault="00733218" w:rsidP="00733218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733218">
        <w:rPr>
          <w:rFonts w:eastAsia="Calibri" w:cs="Times New Roman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733218" w:rsidRPr="00733218" w:rsidRDefault="00733218" w:rsidP="00733218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733218">
        <w:rPr>
          <w:rFonts w:eastAsia="Calibri" w:cs="Times New Roman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733218" w:rsidRPr="00733218" w:rsidRDefault="00733218" w:rsidP="00733218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733218">
        <w:rPr>
          <w:rFonts w:eastAsia="Calibri" w:cs="Times New Roman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733218" w:rsidRPr="00733218" w:rsidRDefault="00733218" w:rsidP="00733218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733218">
        <w:rPr>
          <w:rFonts w:eastAsia="Calibri" w:cs="Times New Roman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733218" w:rsidRPr="00733218" w:rsidRDefault="00733218" w:rsidP="00733218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733218">
        <w:rPr>
          <w:rFonts w:eastAsia="Calibri" w:cs="Times New Roman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733218" w:rsidRDefault="00733218" w:rsidP="00733218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733218">
        <w:rPr>
          <w:rFonts w:eastAsia="Calibri" w:cs="Times New Roman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733218" w:rsidRDefault="00733218" w:rsidP="009F2223">
      <w:pPr>
        <w:pStyle w:val="af8"/>
        <w:ind w:left="0" w:firstLine="709"/>
        <w:jc w:val="both"/>
        <w:rPr>
          <w:rFonts w:eastAsia="Calibri" w:cs="Times New Roman"/>
          <w:bCs/>
          <w:szCs w:val="26"/>
        </w:rPr>
      </w:pPr>
      <w:r w:rsidRPr="00733218">
        <w:rPr>
          <w:rFonts w:eastAsia="Calibri" w:cs="Times New Roman"/>
          <w:bCs/>
          <w:szCs w:val="26"/>
        </w:rPr>
        <w:t xml:space="preserve">Размер выплаты за работу на северных территориях с учетом работы в 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в полном </w:t>
      </w:r>
      <w:r w:rsidR="00F64DB4">
        <w:rPr>
          <w:rFonts w:eastAsia="Calibri" w:cs="Times New Roman"/>
          <w:bCs/>
          <w:szCs w:val="26"/>
        </w:rPr>
        <w:t>размере</w:t>
      </w:r>
      <w:r w:rsidRPr="00733218">
        <w:rPr>
          <w:rFonts w:eastAsia="Calibri" w:cs="Times New Roman"/>
          <w:bCs/>
          <w:szCs w:val="26"/>
        </w:rPr>
        <w:t>, и размером месячной заработной платы, рассчитанной с учетом фактического размера процентной надбавки.</w:t>
      </w:r>
    </w:p>
    <w:p w:rsidR="00D34056" w:rsidRDefault="00733218" w:rsidP="00D34056">
      <w:pPr>
        <w:pStyle w:val="af8"/>
        <w:ind w:left="0" w:firstLine="709"/>
        <w:jc w:val="both"/>
        <w:rPr>
          <w:rFonts w:eastAsia="Times New Roman" w:cs="Times New Roman"/>
          <w:color w:val="000000"/>
          <w:szCs w:val="26"/>
        </w:rPr>
      </w:pPr>
      <w:r w:rsidRPr="00733218">
        <w:rPr>
          <w:rFonts w:eastAsia="Times New Roman" w:cs="Times New Roman"/>
          <w:color w:val="000000"/>
          <w:szCs w:val="26"/>
        </w:rPr>
        <w:t xml:space="preserve">Выплата за работу на северных территориях предоставляется работникам до установления им в полном </w:t>
      </w:r>
      <w:r w:rsidR="002E05FB">
        <w:rPr>
          <w:rFonts w:eastAsia="Times New Roman" w:cs="Times New Roman"/>
          <w:color w:val="000000"/>
          <w:szCs w:val="26"/>
        </w:rPr>
        <w:t>объеме</w:t>
      </w:r>
      <w:r w:rsidRPr="00733218">
        <w:rPr>
          <w:rFonts w:eastAsia="Times New Roman" w:cs="Times New Roman"/>
          <w:color w:val="000000"/>
          <w:szCs w:val="26"/>
        </w:rPr>
        <w:t xml:space="preserve"> процентной надбавки к заработной плате за стаж работы в районах Крайнего Севера.</w:t>
      </w:r>
      <w:r>
        <w:rPr>
          <w:rFonts w:eastAsia="Times New Roman" w:cs="Times New Roman"/>
          <w:color w:val="000000"/>
          <w:szCs w:val="26"/>
        </w:rPr>
        <w:t>».</w:t>
      </w:r>
    </w:p>
    <w:p w:rsidR="00733218" w:rsidRDefault="00D34056" w:rsidP="009F2223">
      <w:pPr>
        <w:pStyle w:val="af8"/>
        <w:ind w:left="0" w:firstLine="709"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Calibri" w:cs="Times New Roman"/>
          <w:szCs w:val="26"/>
        </w:rPr>
        <w:t>3.</w:t>
      </w:r>
      <w:r w:rsidR="00CE416A">
        <w:rPr>
          <w:rFonts w:eastAsia="Calibri" w:cs="Times New Roman"/>
          <w:szCs w:val="26"/>
        </w:rPr>
        <w:t>7</w:t>
      </w:r>
      <w:r>
        <w:rPr>
          <w:rFonts w:eastAsia="Calibri" w:cs="Times New Roman"/>
          <w:szCs w:val="26"/>
        </w:rPr>
        <w:t xml:space="preserve">. В абзаце девятнадцатом пункта 4.13 </w:t>
      </w:r>
      <w:r>
        <w:rPr>
          <w:rFonts w:cs="Times New Roman"/>
          <w:szCs w:val="26"/>
        </w:rPr>
        <w:t>Примерного п</w:t>
      </w:r>
      <w:r w:rsidRPr="00A70A0F">
        <w:rPr>
          <w:rFonts w:cs="Times New Roman"/>
          <w:szCs w:val="26"/>
        </w:rPr>
        <w:t>оложения</w:t>
      </w:r>
      <w:r>
        <w:rPr>
          <w:rFonts w:cs="Times New Roman"/>
          <w:szCs w:val="26"/>
        </w:rPr>
        <w:t xml:space="preserve"> № 532</w:t>
      </w:r>
      <w:r>
        <w:rPr>
          <w:rFonts w:eastAsia="Calibri" w:cs="Times New Roman"/>
          <w:szCs w:val="26"/>
        </w:rPr>
        <w:t xml:space="preserve"> слова «</w:t>
      </w:r>
      <w:r>
        <w:rPr>
          <w:rFonts w:cs="Times New Roman"/>
          <w:szCs w:val="26"/>
        </w:rPr>
        <w:t>, надбавки работникам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Норильск» исключить.</w:t>
      </w:r>
      <w:r w:rsidR="00733218">
        <w:rPr>
          <w:rFonts w:eastAsia="Times New Roman" w:cs="Times New Roman"/>
          <w:color w:val="000000"/>
          <w:szCs w:val="26"/>
        </w:rPr>
        <w:t xml:space="preserve"> </w:t>
      </w:r>
    </w:p>
    <w:p w:rsidR="00CE416A" w:rsidRDefault="00A70A0F" w:rsidP="00CE416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>
        <w:rPr>
          <w:rFonts w:cs="Times New Roman"/>
          <w:szCs w:val="26"/>
        </w:rPr>
        <w:t>3.</w:t>
      </w:r>
      <w:r w:rsidR="00CE416A">
        <w:rPr>
          <w:rFonts w:cs="Times New Roman"/>
          <w:szCs w:val="26"/>
        </w:rPr>
        <w:t>8</w:t>
      </w:r>
      <w:r>
        <w:rPr>
          <w:rFonts w:cs="Times New Roman"/>
          <w:szCs w:val="26"/>
        </w:rPr>
        <w:t xml:space="preserve">. </w:t>
      </w:r>
      <w:r w:rsidRPr="00A70A0F">
        <w:rPr>
          <w:rFonts w:cs="Times New Roman"/>
          <w:szCs w:val="26"/>
        </w:rPr>
        <w:t xml:space="preserve">Пункты 4.7 </w:t>
      </w:r>
      <w:r w:rsidR="00F64DB4">
        <w:rPr>
          <w:rFonts w:cs="Times New Roman"/>
          <w:szCs w:val="26"/>
        </w:rPr>
        <w:t>-</w:t>
      </w:r>
      <w:r w:rsidRPr="00A70A0F">
        <w:rPr>
          <w:rFonts w:cs="Times New Roman"/>
          <w:szCs w:val="26"/>
        </w:rPr>
        <w:t xml:space="preserve"> 4.14 </w:t>
      </w:r>
      <w:r w:rsidR="00E17751">
        <w:rPr>
          <w:rFonts w:cs="Times New Roman"/>
          <w:szCs w:val="26"/>
        </w:rPr>
        <w:t>Примерного п</w:t>
      </w:r>
      <w:r w:rsidRPr="00A70A0F">
        <w:rPr>
          <w:rFonts w:cs="Times New Roman"/>
          <w:szCs w:val="26"/>
        </w:rPr>
        <w:t>оложения</w:t>
      </w:r>
      <w:r>
        <w:rPr>
          <w:rFonts w:cs="Times New Roman"/>
          <w:szCs w:val="26"/>
        </w:rPr>
        <w:t xml:space="preserve"> № 532</w:t>
      </w:r>
      <w:r w:rsidR="00F64DB4">
        <w:rPr>
          <w:rFonts w:cs="Times New Roman"/>
          <w:szCs w:val="26"/>
        </w:rPr>
        <w:t xml:space="preserve"> считать пунктами 4.8 - </w:t>
      </w:r>
      <w:r w:rsidRPr="00A70A0F">
        <w:rPr>
          <w:rFonts w:cs="Times New Roman"/>
          <w:szCs w:val="26"/>
        </w:rPr>
        <w:t>4.15 соответственно</w:t>
      </w:r>
      <w:r>
        <w:rPr>
          <w:rFonts w:cs="Times New Roman"/>
          <w:szCs w:val="26"/>
        </w:rPr>
        <w:t>.</w:t>
      </w:r>
    </w:p>
    <w:p w:rsidR="00D047AA" w:rsidRPr="00CE416A" w:rsidRDefault="00CE416A" w:rsidP="00CE416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4. </w:t>
      </w:r>
      <w:r w:rsidR="00D047AA" w:rsidRPr="00CE416A">
        <w:rPr>
          <w:rFonts w:eastAsia="Calibri" w:cs="Times New Roman"/>
          <w:szCs w:val="26"/>
        </w:rPr>
        <w:t xml:space="preserve">Внести в Положение об оплате труда директора, заместителя директора муниципального казенного учреждения «Норильский городской архив», </w:t>
      </w:r>
      <w:r w:rsidR="00D047AA" w:rsidRPr="00CE416A">
        <w:rPr>
          <w:rFonts w:eastAsia="Calibri" w:cs="Times New Roman"/>
          <w:szCs w:val="26"/>
        </w:rPr>
        <w:lastRenderedPageBreak/>
        <w:t>утвержденное постановление</w:t>
      </w:r>
      <w:r w:rsidR="00977805" w:rsidRPr="00CE416A">
        <w:rPr>
          <w:rFonts w:eastAsia="Calibri" w:cs="Times New Roman"/>
          <w:szCs w:val="26"/>
        </w:rPr>
        <w:t>м</w:t>
      </w:r>
      <w:r w:rsidR="00D047AA" w:rsidRPr="00CE416A">
        <w:rPr>
          <w:rFonts w:eastAsia="Calibri" w:cs="Times New Roman"/>
          <w:szCs w:val="26"/>
        </w:rPr>
        <w:t xml:space="preserve"> Администрации города Норильска</w:t>
      </w:r>
      <w:r w:rsidR="00ED1680" w:rsidRPr="00CE416A">
        <w:rPr>
          <w:rFonts w:eastAsia="Calibri" w:cs="Times New Roman"/>
          <w:szCs w:val="26"/>
        </w:rPr>
        <w:t xml:space="preserve"> от 20.06.2016 № </w:t>
      </w:r>
      <w:r w:rsidR="00D047AA" w:rsidRPr="00CE416A">
        <w:rPr>
          <w:rFonts w:eastAsia="Calibri" w:cs="Times New Roman"/>
          <w:szCs w:val="26"/>
        </w:rPr>
        <w:t>355 (далее – Положение № 355), следующие изменения:</w:t>
      </w:r>
    </w:p>
    <w:p w:rsidR="00D047AA" w:rsidRDefault="00D047AA" w:rsidP="00D047AA">
      <w:pPr>
        <w:pStyle w:val="af8"/>
        <w:ind w:left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4.1. Абзац четвертый пункта 3.1 Положения № 355 исключить. </w:t>
      </w:r>
    </w:p>
    <w:p w:rsidR="00D047AA" w:rsidRDefault="00D047AA" w:rsidP="00D047AA">
      <w:pPr>
        <w:pStyle w:val="af8"/>
        <w:ind w:left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4.2. Пункт 3.3 Положения № 355 исключить</w:t>
      </w:r>
      <w:r w:rsidR="00E17751">
        <w:rPr>
          <w:rFonts w:eastAsia="Calibri" w:cs="Times New Roman"/>
          <w:szCs w:val="26"/>
        </w:rPr>
        <w:t xml:space="preserve">. </w:t>
      </w:r>
    </w:p>
    <w:p w:rsidR="00E17751" w:rsidRDefault="00E17751" w:rsidP="00D047AA">
      <w:pPr>
        <w:pStyle w:val="af8"/>
        <w:ind w:left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4.3. Пункт 3.4 Положения № 355 считать пунктом 3.3. </w:t>
      </w:r>
    </w:p>
    <w:p w:rsidR="00E17751" w:rsidRDefault="00E17751" w:rsidP="00E17751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4.4. Абзац второй пункта 4.2 Положения № 355 после слов «</w:t>
      </w:r>
      <w:r w:rsidR="00883593" w:rsidRPr="00883593">
        <w:rPr>
          <w:szCs w:val="26"/>
        </w:rPr>
        <w:t>специальной краевой выплаты</w:t>
      </w:r>
      <w:r>
        <w:rPr>
          <w:rFonts w:eastAsia="Calibri" w:cs="Times New Roman"/>
          <w:szCs w:val="26"/>
        </w:rPr>
        <w:t>» дополнить словами «</w:t>
      </w:r>
      <w:r w:rsidR="00883593">
        <w:rPr>
          <w:rFonts w:eastAsia="Calibri" w:cs="Times New Roman"/>
          <w:szCs w:val="26"/>
        </w:rPr>
        <w:t xml:space="preserve">, </w:t>
      </w:r>
      <w:r w:rsidRPr="00E17751">
        <w:rPr>
          <w:rFonts w:eastAsia="Calibri" w:cs="Times New Roman"/>
          <w:szCs w:val="26"/>
        </w:rPr>
        <w:t>персональной выплаты за</w:t>
      </w:r>
      <w:r w:rsidR="00883593">
        <w:rPr>
          <w:rFonts w:eastAsia="Calibri" w:cs="Times New Roman"/>
          <w:szCs w:val="26"/>
        </w:rPr>
        <w:t xml:space="preserve"> работу на северных территориях</w:t>
      </w:r>
      <w:r w:rsidRPr="00E17751">
        <w:rPr>
          <w:rFonts w:eastAsia="Calibri" w:cs="Times New Roman"/>
          <w:szCs w:val="26"/>
        </w:rPr>
        <w:t>».</w:t>
      </w:r>
    </w:p>
    <w:p w:rsidR="00E17751" w:rsidRDefault="00E17751" w:rsidP="00E17751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4.5. Пункт 4.3 Положения № 355 после слов «</w:t>
      </w:r>
      <w:r w:rsidR="00883593" w:rsidRPr="00883593">
        <w:rPr>
          <w:rFonts w:cs="Times New Roman"/>
          <w:szCs w:val="26"/>
        </w:rPr>
        <w:t>специальной краевой выплаты</w:t>
      </w:r>
      <w:r>
        <w:rPr>
          <w:rFonts w:cs="Times New Roman"/>
          <w:szCs w:val="26"/>
        </w:rPr>
        <w:t xml:space="preserve">» </w:t>
      </w:r>
      <w:r>
        <w:rPr>
          <w:rFonts w:eastAsia="Calibri" w:cs="Times New Roman"/>
          <w:szCs w:val="26"/>
        </w:rPr>
        <w:t>дополнить словами «</w:t>
      </w:r>
      <w:r w:rsidR="00883593">
        <w:rPr>
          <w:rFonts w:eastAsia="Calibri" w:cs="Times New Roman"/>
          <w:szCs w:val="26"/>
        </w:rPr>
        <w:t xml:space="preserve">, </w:t>
      </w:r>
      <w:r w:rsidRPr="00E17751">
        <w:rPr>
          <w:rFonts w:eastAsia="Calibri" w:cs="Times New Roman"/>
          <w:szCs w:val="26"/>
        </w:rPr>
        <w:t>персональной выплаты за</w:t>
      </w:r>
      <w:r w:rsidR="00883593">
        <w:rPr>
          <w:rFonts w:eastAsia="Calibri" w:cs="Times New Roman"/>
          <w:szCs w:val="26"/>
        </w:rPr>
        <w:t xml:space="preserve"> работу на северных территориях</w:t>
      </w:r>
      <w:r w:rsidRPr="00E17751">
        <w:rPr>
          <w:rFonts w:eastAsia="Calibri" w:cs="Times New Roman"/>
          <w:szCs w:val="26"/>
        </w:rPr>
        <w:t>».</w:t>
      </w:r>
    </w:p>
    <w:p w:rsidR="00E17751" w:rsidRDefault="00E17751" w:rsidP="00E17751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4.6. Абзац седьмой пункта 4.4 Положения № 355 изложить в следующей редакции:</w:t>
      </w:r>
    </w:p>
    <w:p w:rsidR="00E17751" w:rsidRDefault="00E17751" w:rsidP="00E17751">
      <w:pPr>
        <w:pStyle w:val="af8"/>
        <w:ind w:left="0" w:firstLine="709"/>
        <w:jc w:val="both"/>
        <w:rPr>
          <w:rFonts w:eastAsia="Times New Roman" w:cs="Times New Roman"/>
          <w:szCs w:val="26"/>
        </w:rPr>
      </w:pPr>
      <w:r>
        <w:rPr>
          <w:rFonts w:eastAsia="Calibri" w:cs="Times New Roman"/>
          <w:szCs w:val="26"/>
        </w:rPr>
        <w:t>«</w:t>
      </w:r>
      <w:r w:rsidRPr="00E17751">
        <w:rPr>
          <w:rFonts w:eastAsia="Times New Roman" w:cs="Times New Roman"/>
          <w:szCs w:val="26"/>
        </w:rPr>
        <w:t>- персональной выплаты за работу на северных территориях;».</w:t>
      </w:r>
    </w:p>
    <w:p w:rsidR="00CE416A" w:rsidRDefault="003D5E8C" w:rsidP="003D5E8C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26345D">
        <w:rPr>
          <w:rFonts w:eastAsia="Calibri" w:cs="Times New Roman"/>
          <w:szCs w:val="26"/>
        </w:rPr>
        <w:t xml:space="preserve">4.7. </w:t>
      </w:r>
      <w:r w:rsidR="00CE416A">
        <w:rPr>
          <w:rFonts w:eastAsia="Calibri" w:cs="Times New Roman"/>
          <w:szCs w:val="26"/>
        </w:rPr>
        <w:t>В п</w:t>
      </w:r>
      <w:r w:rsidR="0026345D" w:rsidRPr="0026345D">
        <w:rPr>
          <w:rFonts w:eastAsia="Calibri" w:cs="Times New Roman"/>
          <w:szCs w:val="26"/>
        </w:rPr>
        <w:t>ункт</w:t>
      </w:r>
      <w:r w:rsidR="00CE416A">
        <w:rPr>
          <w:rFonts w:eastAsia="Calibri" w:cs="Times New Roman"/>
          <w:szCs w:val="26"/>
        </w:rPr>
        <w:t>е</w:t>
      </w:r>
      <w:r w:rsidR="0026345D" w:rsidRPr="0026345D">
        <w:rPr>
          <w:rFonts w:eastAsia="Calibri" w:cs="Times New Roman"/>
          <w:szCs w:val="26"/>
        </w:rPr>
        <w:t xml:space="preserve"> 4.6 Положения № 355</w:t>
      </w:r>
      <w:r w:rsidR="00CE416A">
        <w:rPr>
          <w:rFonts w:eastAsia="Calibri" w:cs="Times New Roman"/>
          <w:szCs w:val="26"/>
        </w:rPr>
        <w:t>:</w:t>
      </w:r>
    </w:p>
    <w:p w:rsidR="00E27E9C" w:rsidRDefault="00CE416A" w:rsidP="003D5E8C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4.7.1.</w:t>
      </w:r>
      <w:r w:rsidR="0026345D" w:rsidRPr="0026345D">
        <w:rPr>
          <w:rFonts w:eastAsia="Calibri" w:cs="Times New Roman"/>
          <w:szCs w:val="26"/>
        </w:rPr>
        <w:t xml:space="preserve"> </w:t>
      </w:r>
      <w:r>
        <w:rPr>
          <w:rFonts w:eastAsia="Calibri" w:cs="Times New Roman"/>
          <w:szCs w:val="26"/>
        </w:rPr>
        <w:t>Д</w:t>
      </w:r>
      <w:r w:rsidR="0026345D" w:rsidRPr="0026345D">
        <w:rPr>
          <w:rFonts w:eastAsia="Calibri" w:cs="Times New Roman"/>
          <w:szCs w:val="26"/>
        </w:rPr>
        <w:t>ополнить новым абзацем тринадцатым следующего содержания:</w:t>
      </w:r>
      <w:r w:rsidR="003D5E8C">
        <w:rPr>
          <w:rFonts w:eastAsia="Calibri" w:cs="Times New Roman"/>
          <w:szCs w:val="26"/>
        </w:rPr>
        <w:t xml:space="preserve"> </w:t>
      </w:r>
    </w:p>
    <w:p w:rsidR="003D5E8C" w:rsidRDefault="003D5E8C" w:rsidP="003D5E8C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A70A0F">
        <w:rPr>
          <w:rFonts w:eastAsia="Calibri" w:cs="Times New Roman"/>
          <w:szCs w:val="26"/>
        </w:rPr>
        <w:t>«- персональной выплаты за работу на северных территориях.</w:t>
      </w:r>
      <w:r>
        <w:rPr>
          <w:rFonts w:eastAsia="Calibri" w:cs="Times New Roman"/>
          <w:szCs w:val="26"/>
        </w:rPr>
        <w:t>».</w:t>
      </w:r>
    </w:p>
    <w:p w:rsidR="00E27E9C" w:rsidRDefault="003D5E8C" w:rsidP="00E27E9C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4.</w:t>
      </w:r>
      <w:r w:rsidR="00CE416A">
        <w:rPr>
          <w:rFonts w:eastAsia="Calibri" w:cs="Times New Roman"/>
          <w:szCs w:val="26"/>
        </w:rPr>
        <w:t>7.2</w:t>
      </w:r>
      <w:r>
        <w:rPr>
          <w:rFonts w:eastAsia="Calibri" w:cs="Times New Roman"/>
          <w:szCs w:val="26"/>
        </w:rPr>
        <w:t xml:space="preserve">. </w:t>
      </w:r>
      <w:r w:rsidR="00E27E9C">
        <w:rPr>
          <w:rFonts w:cs="Times New Roman"/>
          <w:szCs w:val="26"/>
        </w:rPr>
        <w:t xml:space="preserve">Абзацы тринадцатый, четырнадцатый </w:t>
      </w:r>
      <w:r w:rsidR="00E27E9C">
        <w:rPr>
          <w:rFonts w:eastAsia="Calibri" w:cs="Times New Roman"/>
          <w:szCs w:val="26"/>
        </w:rPr>
        <w:t xml:space="preserve">считать абзацами четырнадцатым, пятнадцатым соответственно и </w:t>
      </w:r>
      <w:r w:rsidR="00E27E9C">
        <w:rPr>
          <w:rFonts w:cs="Times New Roman"/>
          <w:szCs w:val="26"/>
        </w:rPr>
        <w:t>изложить их в следующей редакции:</w:t>
      </w:r>
    </w:p>
    <w:p w:rsidR="00E27E9C" w:rsidRDefault="00E27E9C" w:rsidP="00E27E9C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225843">
        <w:rPr>
          <w:rFonts w:cs="Times New Roman"/>
          <w:color w:val="000000" w:themeColor="text1"/>
          <w:szCs w:val="26"/>
        </w:rPr>
        <w:t>«</w:t>
      </w:r>
      <w:r>
        <w:rPr>
          <w:rFonts w:cs="Times New Roman"/>
          <w:color w:val="000000" w:themeColor="text1"/>
          <w:szCs w:val="26"/>
        </w:rPr>
        <w:t xml:space="preserve">- </w:t>
      </w:r>
      <w:r>
        <w:rPr>
          <w:rFonts w:cs="Times New Roman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  <w:r w:rsidRPr="006725A0">
        <w:rPr>
          <w:rFonts w:cs="Times New Roman"/>
          <w:szCs w:val="26"/>
        </w:rPr>
        <w:t xml:space="preserve"> </w:t>
      </w:r>
    </w:p>
    <w:p w:rsidR="003D5E8C" w:rsidRDefault="00E27E9C" w:rsidP="00E27E9C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cs="Times New Roman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местностях.».</w:t>
      </w:r>
    </w:p>
    <w:p w:rsidR="00E17751" w:rsidRDefault="001C2B24" w:rsidP="00E17751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4.</w:t>
      </w:r>
      <w:r w:rsidR="00CE416A">
        <w:rPr>
          <w:rFonts w:eastAsia="Calibri" w:cs="Times New Roman"/>
          <w:szCs w:val="26"/>
        </w:rPr>
        <w:t>8</w:t>
      </w:r>
      <w:r w:rsidR="00977805">
        <w:rPr>
          <w:rFonts w:eastAsia="Calibri" w:cs="Times New Roman"/>
          <w:szCs w:val="26"/>
        </w:rPr>
        <w:t xml:space="preserve">. Дополнить Положение № 355 </w:t>
      </w:r>
      <w:r w:rsidR="00E17751">
        <w:rPr>
          <w:rFonts w:eastAsia="Calibri" w:cs="Times New Roman"/>
          <w:szCs w:val="26"/>
        </w:rPr>
        <w:t>новым пунктом 4.6 следующего содержания:</w:t>
      </w:r>
    </w:p>
    <w:p w:rsidR="00E17751" w:rsidRDefault="00E17751" w:rsidP="00E17751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«</w:t>
      </w:r>
      <w:r w:rsidRPr="00E17751">
        <w:rPr>
          <w:rFonts w:eastAsia="Calibri" w:cs="Times New Roman"/>
          <w:szCs w:val="26"/>
        </w:rPr>
        <w:t>4.6. Директору, заместителю директора учреждения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</w:t>
      </w:r>
      <w:r w:rsidR="00E25B7F" w:rsidRPr="00E25B7F">
        <w:rPr>
          <w:rFonts w:eastAsia="Calibri" w:cs="Times New Roman"/>
          <w:szCs w:val="26"/>
        </w:rPr>
        <w:t xml:space="preserve"> </w:t>
      </w:r>
      <w:r w:rsidR="00E25B7F">
        <w:rPr>
          <w:rFonts w:eastAsia="Calibri" w:cs="Times New Roman"/>
          <w:szCs w:val="26"/>
        </w:rPr>
        <w:t>персональная</w:t>
      </w:r>
      <w:r w:rsidRPr="00E17751">
        <w:rPr>
          <w:rFonts w:eastAsia="Calibri" w:cs="Times New Roman"/>
          <w:szCs w:val="26"/>
        </w:rPr>
        <w:t xml:space="preserve"> выплата за работу на северных территориях в соответствии с настоящим пунктом.</w:t>
      </w:r>
    </w:p>
    <w:p w:rsidR="00E17751" w:rsidRPr="00E17751" w:rsidRDefault="00E17751" w:rsidP="0088359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6"/>
        </w:rPr>
      </w:pPr>
      <w:r w:rsidRPr="00E17751">
        <w:rPr>
          <w:rFonts w:eastAsia="Times New Roman" w:cs="Times New Roman"/>
          <w:color w:val="000000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E17751" w:rsidRPr="00E17751" w:rsidRDefault="00E17751" w:rsidP="00E177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6"/>
        </w:rPr>
      </w:pPr>
      <w:r w:rsidRPr="00E17751">
        <w:rPr>
          <w:rFonts w:eastAsia="Times New Roman" w:cs="Times New Roman"/>
          <w:color w:val="000000"/>
          <w:szCs w:val="26"/>
        </w:rPr>
        <w:t>а) 80 процентов – если надбавка за стаж работы в районах Крайнего Севера не установлена;</w:t>
      </w:r>
    </w:p>
    <w:p w:rsidR="00E17751" w:rsidRPr="00E17751" w:rsidRDefault="00E17751" w:rsidP="00E177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6"/>
        </w:rPr>
      </w:pPr>
      <w:r w:rsidRPr="00E17751">
        <w:rPr>
          <w:rFonts w:eastAsia="Times New Roman" w:cs="Times New Roman"/>
          <w:color w:val="000000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E17751" w:rsidRPr="00E17751" w:rsidRDefault="00E17751" w:rsidP="00E177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6"/>
        </w:rPr>
      </w:pPr>
      <w:r w:rsidRPr="00E17751">
        <w:rPr>
          <w:rFonts w:eastAsia="Times New Roman" w:cs="Times New Roman"/>
          <w:color w:val="000000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E17751" w:rsidRPr="00E17751" w:rsidRDefault="00E17751" w:rsidP="00E177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6"/>
        </w:rPr>
      </w:pPr>
      <w:r w:rsidRPr="00E17751">
        <w:rPr>
          <w:rFonts w:eastAsia="Times New Roman" w:cs="Times New Roman"/>
          <w:color w:val="000000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E17751" w:rsidRPr="00E17751" w:rsidRDefault="00E17751" w:rsidP="00E177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6"/>
        </w:rPr>
      </w:pPr>
      <w:r w:rsidRPr="00E17751">
        <w:rPr>
          <w:rFonts w:eastAsia="Times New Roman" w:cs="Times New Roman"/>
          <w:color w:val="000000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E17751" w:rsidRPr="00E17751" w:rsidRDefault="00E17751" w:rsidP="00E177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6"/>
        </w:rPr>
      </w:pPr>
      <w:r w:rsidRPr="00E17751">
        <w:rPr>
          <w:rFonts w:eastAsia="Times New Roman" w:cs="Times New Roman"/>
          <w:color w:val="000000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E17751" w:rsidRPr="00E17751" w:rsidRDefault="00E17751" w:rsidP="00E177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6"/>
        </w:rPr>
      </w:pPr>
      <w:r w:rsidRPr="00E17751">
        <w:rPr>
          <w:rFonts w:eastAsia="Times New Roman" w:cs="Times New Roman"/>
          <w:color w:val="000000"/>
          <w:szCs w:val="26"/>
        </w:rPr>
        <w:lastRenderedPageBreak/>
        <w:t>ж) 20 процентов – если надбавка за стаж работы в районах Крайнего Севера установлена в размере 60 процентов;</w:t>
      </w:r>
    </w:p>
    <w:p w:rsidR="00E17751" w:rsidRDefault="00E17751" w:rsidP="00E177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6"/>
        </w:rPr>
      </w:pPr>
      <w:r w:rsidRPr="00E17751">
        <w:rPr>
          <w:rFonts w:eastAsia="Times New Roman" w:cs="Times New Roman"/>
          <w:color w:val="000000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E17751" w:rsidRDefault="00E17751" w:rsidP="00E17751">
      <w:pPr>
        <w:pStyle w:val="Standard"/>
        <w:autoSpaceDN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177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Размер выплаты за работу на северных территориях с учетом работы в особых условиях для </w:t>
      </w:r>
      <w:r w:rsidR="00883593">
        <w:rPr>
          <w:rFonts w:ascii="Times New Roman" w:hAnsi="Times New Roman" w:cs="Times New Roman"/>
          <w:bCs/>
          <w:color w:val="000000"/>
          <w:sz w:val="26"/>
          <w:szCs w:val="26"/>
        </w:rPr>
        <w:t>директора, заместителя директора</w:t>
      </w:r>
      <w:r w:rsidRPr="00E177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рассчитывается как разница между размером месячной заработной платы, определенной с учетом начисления процентной надбавки в полном </w:t>
      </w:r>
      <w:r w:rsidR="00977805">
        <w:rPr>
          <w:rFonts w:ascii="Times New Roman" w:hAnsi="Times New Roman" w:cs="Times New Roman"/>
          <w:bCs/>
          <w:color w:val="000000"/>
          <w:sz w:val="26"/>
          <w:szCs w:val="26"/>
        </w:rPr>
        <w:t>размере</w:t>
      </w:r>
      <w:r w:rsidRPr="00E17751">
        <w:rPr>
          <w:rFonts w:ascii="Times New Roman" w:hAnsi="Times New Roman" w:cs="Times New Roman"/>
          <w:bCs/>
          <w:color w:val="000000"/>
          <w:sz w:val="26"/>
          <w:szCs w:val="26"/>
        </w:rPr>
        <w:t>, и размером месячной заработной платы, рассчитанной с учетом фактического размера процентной надбавки.</w:t>
      </w:r>
    </w:p>
    <w:p w:rsidR="00E17751" w:rsidRPr="00EA46D7" w:rsidRDefault="00E17751" w:rsidP="00EA46D7">
      <w:pPr>
        <w:pStyle w:val="Standard"/>
        <w:autoSpaceDN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177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Выплата за работу на северных территориях предоставляется директору, </w:t>
      </w:r>
      <w:r w:rsidRPr="00EA46D7">
        <w:rPr>
          <w:rFonts w:ascii="Times New Roman" w:hAnsi="Times New Roman" w:cs="Times New Roman"/>
          <w:bCs/>
          <w:color w:val="000000"/>
          <w:sz w:val="26"/>
          <w:szCs w:val="26"/>
        </w:rPr>
        <w:t>заместител</w:t>
      </w:r>
      <w:r w:rsidR="00883593" w:rsidRPr="00EA46D7">
        <w:rPr>
          <w:rFonts w:ascii="Times New Roman" w:hAnsi="Times New Roman" w:cs="Times New Roman"/>
          <w:bCs/>
          <w:color w:val="000000"/>
          <w:sz w:val="26"/>
          <w:szCs w:val="26"/>
        </w:rPr>
        <w:t>ю директора</w:t>
      </w:r>
      <w:r w:rsidRPr="00EA46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до установления им в полном объеме процентной надбавки к заработной плате за стаж работы в районах Крайнего Севера.».</w:t>
      </w:r>
    </w:p>
    <w:p w:rsidR="00EA46D7" w:rsidRPr="00EA46D7" w:rsidRDefault="00EA46D7" w:rsidP="00EA46D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Calibri" w:cs="Times New Roman"/>
          <w:szCs w:val="26"/>
        </w:rPr>
        <w:t>4</w:t>
      </w:r>
      <w:r w:rsidRPr="00EA46D7">
        <w:rPr>
          <w:rFonts w:eastAsia="Calibri" w:cs="Times New Roman"/>
          <w:szCs w:val="26"/>
        </w:rPr>
        <w:t>.</w:t>
      </w:r>
      <w:r w:rsidR="00CE416A">
        <w:rPr>
          <w:rFonts w:eastAsia="Calibri" w:cs="Times New Roman"/>
          <w:szCs w:val="26"/>
        </w:rPr>
        <w:t>9</w:t>
      </w:r>
      <w:r w:rsidRPr="00EA46D7">
        <w:rPr>
          <w:rFonts w:eastAsia="Calibri" w:cs="Times New Roman"/>
          <w:szCs w:val="26"/>
        </w:rPr>
        <w:t xml:space="preserve">. </w:t>
      </w:r>
      <w:r w:rsidRPr="00EA46D7">
        <w:rPr>
          <w:rFonts w:eastAsia="Times New Roman" w:cs="Times New Roman"/>
          <w:szCs w:val="26"/>
        </w:rPr>
        <w:t>В пункте 4.1</w:t>
      </w:r>
      <w:r>
        <w:rPr>
          <w:rFonts w:eastAsia="Times New Roman" w:cs="Times New Roman"/>
          <w:szCs w:val="26"/>
        </w:rPr>
        <w:t>0</w:t>
      </w:r>
      <w:r w:rsidRPr="00EA46D7">
        <w:rPr>
          <w:rFonts w:eastAsia="Times New Roman" w:cs="Times New Roman"/>
          <w:szCs w:val="26"/>
        </w:rPr>
        <w:t xml:space="preserve"> Положения </w:t>
      </w:r>
      <w:r w:rsidRPr="00EA46D7">
        <w:rPr>
          <w:rFonts w:eastAsia="Calibri" w:cs="Times New Roman"/>
          <w:szCs w:val="26"/>
        </w:rPr>
        <w:t xml:space="preserve">№ </w:t>
      </w:r>
      <w:r w:rsidRPr="00EA46D7">
        <w:rPr>
          <w:rFonts w:cs="Times New Roman"/>
          <w:bCs/>
          <w:color w:val="000000"/>
          <w:szCs w:val="26"/>
        </w:rPr>
        <w:t>355</w:t>
      </w:r>
      <w:r w:rsidRPr="00EA46D7">
        <w:rPr>
          <w:rFonts w:eastAsia="Times New Roman" w:cs="Times New Roman"/>
          <w:szCs w:val="26"/>
        </w:rPr>
        <w:t xml:space="preserve">: </w:t>
      </w:r>
    </w:p>
    <w:p w:rsidR="00EA46D7" w:rsidRPr="00EA46D7" w:rsidRDefault="00EA46D7" w:rsidP="00EA46D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cs="Times New Roman"/>
          <w:szCs w:val="26"/>
        </w:rPr>
        <w:t>4</w:t>
      </w:r>
      <w:r w:rsidRPr="00EA46D7">
        <w:rPr>
          <w:rFonts w:eastAsia="Times New Roman" w:cs="Times New Roman"/>
          <w:szCs w:val="26"/>
        </w:rPr>
        <w:t>.</w:t>
      </w:r>
      <w:r w:rsidR="00CE416A">
        <w:rPr>
          <w:rFonts w:eastAsia="Times New Roman" w:cs="Times New Roman"/>
          <w:szCs w:val="26"/>
        </w:rPr>
        <w:t>9</w:t>
      </w:r>
      <w:r w:rsidRPr="00EA46D7">
        <w:rPr>
          <w:rFonts w:eastAsia="Times New Roman" w:cs="Times New Roman"/>
          <w:szCs w:val="26"/>
        </w:rPr>
        <w:t>.1. В абзацах первом, третьем слова «специальной краевой выплаты» заменить словами «специальной краевой выплаты, персональной выплаты за работу на северных территориях, размер и условия назначения которых определены настоящим Положением».</w:t>
      </w:r>
    </w:p>
    <w:p w:rsidR="00EA46D7" w:rsidRPr="00EA46D7" w:rsidRDefault="00EA46D7" w:rsidP="00EA46D7">
      <w:pPr>
        <w:pStyle w:val="Standard"/>
        <w:autoSpaceDN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A46D7">
        <w:rPr>
          <w:rFonts w:ascii="Times New Roman" w:eastAsia="Times New Roman" w:hAnsi="Times New Roman" w:cs="Times New Roman"/>
          <w:sz w:val="26"/>
          <w:szCs w:val="26"/>
        </w:rPr>
        <w:t>.</w:t>
      </w:r>
      <w:r w:rsidR="00CE416A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A46D7">
        <w:rPr>
          <w:rFonts w:ascii="Times New Roman" w:eastAsia="Times New Roman" w:hAnsi="Times New Roman" w:cs="Times New Roman"/>
          <w:sz w:val="26"/>
          <w:szCs w:val="26"/>
        </w:rPr>
        <w:t>.2. В абзаце втором слова «специальной краевой выплаты, размер и условия назначения которой определены настоящим Положением» заменить словами «специальной краевой выплаты, персональной выплаты за работу на северных территориях, размер и условия назначения которых определены настоящим Положением».</w:t>
      </w:r>
    </w:p>
    <w:p w:rsidR="002F140F" w:rsidRPr="00EA46D7" w:rsidRDefault="00E17751" w:rsidP="00EA46D7">
      <w:pPr>
        <w:pStyle w:val="Standard"/>
        <w:autoSpaceDN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A46D7">
        <w:rPr>
          <w:rFonts w:ascii="Times New Roman" w:hAnsi="Times New Roman" w:cs="Times New Roman"/>
          <w:bCs/>
          <w:color w:val="000000"/>
          <w:sz w:val="26"/>
          <w:szCs w:val="26"/>
        </w:rPr>
        <w:t>4.</w:t>
      </w:r>
      <w:r w:rsidR="00CE416A">
        <w:rPr>
          <w:rFonts w:ascii="Times New Roman" w:hAnsi="Times New Roman" w:cs="Times New Roman"/>
          <w:bCs/>
          <w:color w:val="000000"/>
          <w:sz w:val="26"/>
          <w:szCs w:val="26"/>
        </w:rPr>
        <w:t>10</w:t>
      </w:r>
      <w:r w:rsidRPr="00EA46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Пункты 4.6 </w:t>
      </w:r>
      <w:r w:rsidR="00977805" w:rsidRPr="00EA46D7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EA46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4.12 Положения № 355 считать пунктами 4.7 </w:t>
      </w:r>
      <w:r w:rsidR="00977805" w:rsidRPr="00EA46D7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EA46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4.13 соответственно.</w:t>
      </w:r>
    </w:p>
    <w:p w:rsidR="00412467" w:rsidRDefault="00412467" w:rsidP="0041246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bCs/>
          <w:color w:val="000000"/>
          <w:szCs w:val="26"/>
        </w:rPr>
        <w:t xml:space="preserve">5. Внести в Примерное положение об </w:t>
      </w:r>
      <w:r w:rsidRPr="00412467">
        <w:rPr>
          <w:rFonts w:cs="Times New Roman"/>
          <w:szCs w:val="26"/>
        </w:rPr>
        <w:t>оплате труда работников муниц</w:t>
      </w:r>
      <w:r>
        <w:rPr>
          <w:rFonts w:cs="Times New Roman"/>
          <w:szCs w:val="26"/>
        </w:rPr>
        <w:t>ипального казенного учреждения «</w:t>
      </w:r>
      <w:r w:rsidRPr="00412467">
        <w:rPr>
          <w:rFonts w:cs="Times New Roman"/>
          <w:szCs w:val="26"/>
        </w:rPr>
        <w:t>Норильский городской архив</w:t>
      </w:r>
      <w:r>
        <w:rPr>
          <w:rFonts w:cs="Times New Roman"/>
          <w:szCs w:val="26"/>
        </w:rPr>
        <w:t>», утвержденное постановлением Администрации города Норильска от 23.06.2016 №</w:t>
      </w:r>
      <w:r w:rsidR="00C83D6A">
        <w:rPr>
          <w:rFonts w:cs="Times New Roman"/>
          <w:szCs w:val="26"/>
        </w:rPr>
        <w:t> </w:t>
      </w:r>
      <w:r>
        <w:rPr>
          <w:rFonts w:cs="Times New Roman"/>
          <w:szCs w:val="26"/>
        </w:rPr>
        <w:t xml:space="preserve">362 (далее – Примерное положение № 362), следующие изменения: </w:t>
      </w:r>
    </w:p>
    <w:p w:rsidR="00412467" w:rsidRDefault="00412467" w:rsidP="0041246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5.1. Абзац четвертый пункта 3.1 Пример</w:t>
      </w:r>
      <w:r w:rsidR="00C83D6A">
        <w:rPr>
          <w:rFonts w:cs="Times New Roman"/>
          <w:szCs w:val="26"/>
        </w:rPr>
        <w:t>ного положения № 362 исключить.</w:t>
      </w:r>
    </w:p>
    <w:p w:rsidR="00AD61EE" w:rsidRDefault="00412467" w:rsidP="0041246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5.2. Пункт 3.3 Примерного положения № 362 исключить. </w:t>
      </w:r>
    </w:p>
    <w:p w:rsidR="00412467" w:rsidRDefault="00412467" w:rsidP="0041246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5.3. Пункт 3.4 Примерного положения № 362 считать пунктом 3.3. </w:t>
      </w:r>
    </w:p>
    <w:p w:rsidR="00CE416A" w:rsidRDefault="00412467" w:rsidP="0041246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5.4. </w:t>
      </w:r>
      <w:r w:rsidR="00CE416A">
        <w:rPr>
          <w:rFonts w:cs="Times New Roman"/>
          <w:szCs w:val="26"/>
        </w:rPr>
        <w:t>В пункте 4.2 Примерного положения № 362:</w:t>
      </w:r>
    </w:p>
    <w:p w:rsidR="00412467" w:rsidRDefault="00CE416A" w:rsidP="0041246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5.4.1. В абзаце третьем</w:t>
      </w:r>
      <w:r w:rsidR="00E32C9F">
        <w:rPr>
          <w:rFonts w:cs="Times New Roman"/>
          <w:szCs w:val="26"/>
        </w:rPr>
        <w:t xml:space="preserve"> цифры «4.10» заменить цифрами «4.11». </w:t>
      </w:r>
    </w:p>
    <w:p w:rsidR="00E32C9F" w:rsidRDefault="00E32C9F" w:rsidP="00E32C9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5.</w:t>
      </w:r>
      <w:r w:rsidR="00CE416A">
        <w:rPr>
          <w:rFonts w:eastAsia="Calibri" w:cs="Times New Roman"/>
          <w:szCs w:val="26"/>
        </w:rPr>
        <w:t>4.2</w:t>
      </w:r>
      <w:r>
        <w:rPr>
          <w:rFonts w:eastAsia="Calibri" w:cs="Times New Roman"/>
          <w:szCs w:val="26"/>
        </w:rPr>
        <w:t xml:space="preserve">. </w:t>
      </w:r>
      <w:r>
        <w:rPr>
          <w:rFonts w:cs="Times New Roman"/>
          <w:szCs w:val="26"/>
        </w:rPr>
        <w:t xml:space="preserve">В абзаце седьмом цифры «4.8» заменить цифрами «4.9». </w:t>
      </w:r>
    </w:p>
    <w:p w:rsidR="00E32C9F" w:rsidRDefault="00C83D6A" w:rsidP="00E32C9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</w:t>
      </w:r>
      <w:r w:rsidR="00CE416A">
        <w:rPr>
          <w:rFonts w:cs="Times New Roman"/>
          <w:szCs w:val="26"/>
        </w:rPr>
        <w:t>4.3</w:t>
      </w:r>
      <w:r w:rsidR="00E32C9F">
        <w:rPr>
          <w:rFonts w:cs="Times New Roman"/>
          <w:szCs w:val="26"/>
        </w:rPr>
        <w:t>. В абзаце восьмом цифры «4.9» заменить цифрами «4.10».</w:t>
      </w:r>
    </w:p>
    <w:p w:rsidR="00C83D6A" w:rsidRDefault="00C83D6A" w:rsidP="00C83D6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</w:t>
      </w:r>
      <w:r w:rsidR="00CE416A">
        <w:rPr>
          <w:rFonts w:cs="Times New Roman"/>
          <w:szCs w:val="26"/>
        </w:rPr>
        <w:t>4.4</w:t>
      </w:r>
      <w:r>
        <w:rPr>
          <w:rFonts w:cs="Times New Roman"/>
          <w:szCs w:val="26"/>
        </w:rPr>
        <w:t xml:space="preserve">. </w:t>
      </w:r>
      <w:r w:rsidR="00CE416A">
        <w:rPr>
          <w:rFonts w:cs="Times New Roman"/>
          <w:szCs w:val="26"/>
        </w:rPr>
        <w:t>Д</w:t>
      </w:r>
      <w:r>
        <w:rPr>
          <w:rFonts w:cs="Times New Roman"/>
          <w:szCs w:val="26"/>
        </w:rPr>
        <w:t xml:space="preserve">ополнить новым абзацем седьмым следующего содержания: </w:t>
      </w:r>
    </w:p>
    <w:p w:rsidR="00C83D6A" w:rsidRDefault="00C83D6A" w:rsidP="00C83D6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Pr="00E32C9F">
        <w:rPr>
          <w:rFonts w:cs="Times New Roman"/>
          <w:szCs w:val="26"/>
        </w:rPr>
        <w:t xml:space="preserve">- </w:t>
      </w:r>
      <w:r w:rsidRPr="00E32C9F">
        <w:rPr>
          <w:rFonts w:cs="Times New Roman"/>
          <w:bCs/>
          <w:szCs w:val="26"/>
        </w:rPr>
        <w:t>обеспечения персональной выплаты за работу на северных территориях, установленной пунктом 4.8 настоящего Положения;».</w:t>
      </w:r>
    </w:p>
    <w:p w:rsidR="00CE416A" w:rsidRDefault="00C83D6A" w:rsidP="00925D9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62702A">
        <w:rPr>
          <w:rFonts w:eastAsia="Calibri" w:cs="Times New Roman"/>
          <w:szCs w:val="26"/>
        </w:rPr>
        <w:t>5.</w:t>
      </w:r>
      <w:r w:rsidR="00CE416A">
        <w:rPr>
          <w:rFonts w:eastAsia="Calibri" w:cs="Times New Roman"/>
          <w:szCs w:val="26"/>
        </w:rPr>
        <w:t>5</w:t>
      </w:r>
      <w:r w:rsidRPr="0062702A">
        <w:rPr>
          <w:rFonts w:eastAsia="Calibri" w:cs="Times New Roman"/>
          <w:szCs w:val="26"/>
        </w:rPr>
        <w:t xml:space="preserve">. </w:t>
      </w:r>
      <w:r w:rsidR="00CE416A" w:rsidRPr="0062702A">
        <w:rPr>
          <w:rFonts w:eastAsia="Calibri" w:cs="Times New Roman"/>
          <w:szCs w:val="26"/>
        </w:rPr>
        <w:t>В пункт</w:t>
      </w:r>
      <w:r w:rsidR="00CE416A">
        <w:rPr>
          <w:rFonts w:eastAsia="Calibri" w:cs="Times New Roman"/>
          <w:szCs w:val="26"/>
        </w:rPr>
        <w:t>е</w:t>
      </w:r>
      <w:r w:rsidR="00CE416A" w:rsidRPr="0062702A">
        <w:rPr>
          <w:rFonts w:eastAsia="Calibri" w:cs="Times New Roman"/>
          <w:szCs w:val="26"/>
        </w:rPr>
        <w:t xml:space="preserve"> 4.8 Примерного положения № 362</w:t>
      </w:r>
      <w:r w:rsidR="00CE416A">
        <w:rPr>
          <w:rFonts w:eastAsia="Calibri" w:cs="Times New Roman"/>
          <w:szCs w:val="26"/>
        </w:rPr>
        <w:t>:</w:t>
      </w:r>
    </w:p>
    <w:p w:rsidR="00925D90" w:rsidRPr="0062702A" w:rsidRDefault="00CE416A" w:rsidP="00925D9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5.5.1. </w:t>
      </w:r>
      <w:r w:rsidR="00925D90" w:rsidRPr="0062702A">
        <w:rPr>
          <w:rFonts w:eastAsia="Calibri" w:cs="Times New Roman"/>
          <w:szCs w:val="26"/>
        </w:rPr>
        <w:t>В абзаце шестнадцатом слова «, надбавки работникам учреждения в возрасте до 30 лет, прожившим на территории муниципального образования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Норильск» исключить.</w:t>
      </w:r>
    </w:p>
    <w:p w:rsidR="00925D90" w:rsidRPr="0062702A" w:rsidRDefault="00925D90" w:rsidP="00925D9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62702A">
        <w:rPr>
          <w:rFonts w:eastAsia="Calibri" w:cs="Times New Roman"/>
          <w:szCs w:val="26"/>
        </w:rPr>
        <w:t>5.</w:t>
      </w:r>
      <w:r w:rsidR="00CE416A">
        <w:rPr>
          <w:rFonts w:eastAsia="Calibri" w:cs="Times New Roman"/>
          <w:szCs w:val="26"/>
        </w:rPr>
        <w:t>5.2</w:t>
      </w:r>
      <w:r w:rsidRPr="0062702A">
        <w:rPr>
          <w:rFonts w:eastAsia="Calibri" w:cs="Times New Roman"/>
          <w:szCs w:val="26"/>
        </w:rPr>
        <w:t xml:space="preserve">. </w:t>
      </w:r>
      <w:r w:rsidR="00CE416A">
        <w:rPr>
          <w:rFonts w:eastAsia="Calibri" w:cs="Times New Roman"/>
          <w:szCs w:val="26"/>
        </w:rPr>
        <w:t>Д</w:t>
      </w:r>
      <w:r w:rsidRPr="0062702A">
        <w:rPr>
          <w:rFonts w:eastAsia="Calibri" w:cs="Times New Roman"/>
          <w:szCs w:val="26"/>
        </w:rPr>
        <w:t xml:space="preserve">ополнить новым абзацем шестнадцатым следующего содержания: </w:t>
      </w:r>
    </w:p>
    <w:p w:rsidR="00C83D6A" w:rsidRDefault="00925D90" w:rsidP="00925D9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62702A">
        <w:rPr>
          <w:rFonts w:eastAsia="Calibri" w:cs="Times New Roman"/>
          <w:szCs w:val="26"/>
        </w:rPr>
        <w:t>«- персональной выплаты за работу на северных территориях;».</w:t>
      </w:r>
    </w:p>
    <w:p w:rsidR="00E32C9F" w:rsidRDefault="001C2B24" w:rsidP="0041246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5.</w:t>
      </w:r>
      <w:r w:rsidR="00CE416A">
        <w:rPr>
          <w:rFonts w:eastAsia="Calibri" w:cs="Times New Roman"/>
          <w:szCs w:val="26"/>
        </w:rPr>
        <w:t>6</w:t>
      </w:r>
      <w:r w:rsidR="003C215D">
        <w:rPr>
          <w:rFonts w:eastAsia="Calibri" w:cs="Times New Roman"/>
          <w:szCs w:val="26"/>
        </w:rPr>
        <w:t xml:space="preserve">. </w:t>
      </w:r>
      <w:r w:rsidR="00C83D6A">
        <w:rPr>
          <w:rFonts w:eastAsia="Calibri" w:cs="Times New Roman"/>
          <w:szCs w:val="26"/>
        </w:rPr>
        <w:t xml:space="preserve">Дополнить </w:t>
      </w:r>
      <w:r w:rsidR="003C215D">
        <w:rPr>
          <w:rFonts w:eastAsia="Calibri" w:cs="Times New Roman"/>
          <w:szCs w:val="26"/>
        </w:rPr>
        <w:t>Примерное положение № 362 новым пунктом 4.8 следующего содержания:</w:t>
      </w:r>
    </w:p>
    <w:p w:rsidR="003C215D" w:rsidRDefault="003C215D" w:rsidP="003C215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lastRenderedPageBreak/>
        <w:t>«</w:t>
      </w:r>
      <w:r w:rsidRPr="003C215D">
        <w:rPr>
          <w:rFonts w:eastAsia="Calibri" w:cs="Times New Roman"/>
          <w:szCs w:val="26"/>
        </w:rPr>
        <w:t>4.8. Рабо</w:t>
      </w:r>
      <w:r w:rsidR="00C83D6A">
        <w:rPr>
          <w:rFonts w:eastAsia="Calibri" w:cs="Times New Roman"/>
          <w:szCs w:val="26"/>
        </w:rPr>
        <w:t>тникам муниципальных учреждений</w:t>
      </w:r>
      <w:r w:rsidRPr="003C215D">
        <w:rPr>
          <w:rFonts w:eastAsia="Calibri" w:cs="Times New Roman"/>
          <w:szCs w:val="26"/>
        </w:rPr>
        <w:t xml:space="preserve">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</w:t>
      </w:r>
      <w:r w:rsidR="00E25B7F">
        <w:rPr>
          <w:rFonts w:eastAsia="Calibri" w:cs="Times New Roman"/>
          <w:szCs w:val="26"/>
        </w:rPr>
        <w:t xml:space="preserve">персональная </w:t>
      </w:r>
      <w:r w:rsidRPr="003C215D">
        <w:rPr>
          <w:rFonts w:eastAsia="Calibri" w:cs="Times New Roman"/>
          <w:szCs w:val="26"/>
        </w:rPr>
        <w:t>выплата за работу на северных территориях в соответствии с настоящим пунктом.</w:t>
      </w:r>
    </w:p>
    <w:p w:rsidR="003C215D" w:rsidRPr="003C215D" w:rsidRDefault="003C215D" w:rsidP="003C215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3C215D">
        <w:rPr>
          <w:rFonts w:eastAsia="Calibri" w:cs="Times New Roman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3C215D" w:rsidRPr="003C215D" w:rsidRDefault="003C215D" w:rsidP="003C215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3C215D">
        <w:rPr>
          <w:rFonts w:eastAsia="Calibri" w:cs="Times New Roman"/>
          <w:szCs w:val="26"/>
        </w:rPr>
        <w:t>а) 80 процентов – если надбавка за стаж работы в районах Крайнего Севера не установлена;</w:t>
      </w:r>
    </w:p>
    <w:p w:rsidR="003C215D" w:rsidRPr="003C215D" w:rsidRDefault="003C215D" w:rsidP="003C215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3C215D">
        <w:rPr>
          <w:rFonts w:eastAsia="Calibri" w:cs="Times New Roman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3C215D" w:rsidRPr="003C215D" w:rsidRDefault="003C215D" w:rsidP="003C215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3C215D">
        <w:rPr>
          <w:rFonts w:eastAsia="Calibri" w:cs="Times New Roman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3C215D" w:rsidRPr="003C215D" w:rsidRDefault="003C215D" w:rsidP="003C215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3C215D">
        <w:rPr>
          <w:rFonts w:eastAsia="Calibri" w:cs="Times New Roman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3C215D" w:rsidRPr="003C215D" w:rsidRDefault="003C215D" w:rsidP="003C215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3C215D">
        <w:rPr>
          <w:rFonts w:eastAsia="Calibri" w:cs="Times New Roman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3C215D" w:rsidRPr="003C215D" w:rsidRDefault="003C215D" w:rsidP="003C215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3C215D">
        <w:rPr>
          <w:rFonts w:eastAsia="Calibri" w:cs="Times New Roman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3C215D" w:rsidRPr="003C215D" w:rsidRDefault="003C215D" w:rsidP="003C215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3C215D">
        <w:rPr>
          <w:rFonts w:eastAsia="Calibri" w:cs="Times New Roman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3C215D" w:rsidRDefault="003C215D" w:rsidP="003C215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3C215D">
        <w:rPr>
          <w:rFonts w:eastAsia="Calibri" w:cs="Times New Roman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3C215D" w:rsidRPr="003C215D" w:rsidRDefault="003C215D" w:rsidP="003C215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6"/>
        </w:rPr>
      </w:pPr>
      <w:r w:rsidRPr="003C215D">
        <w:rPr>
          <w:rFonts w:eastAsia="Calibri" w:cs="Times New Roman"/>
          <w:bCs/>
          <w:szCs w:val="26"/>
        </w:rPr>
        <w:t xml:space="preserve">Размер выплаты за работу на северных территориях с учетом работы в 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в полном </w:t>
      </w:r>
      <w:r w:rsidR="00C83D6A">
        <w:rPr>
          <w:rFonts w:eastAsia="Calibri" w:cs="Times New Roman"/>
          <w:bCs/>
          <w:szCs w:val="26"/>
        </w:rPr>
        <w:t>размере</w:t>
      </w:r>
      <w:r w:rsidRPr="003C215D">
        <w:rPr>
          <w:rFonts w:eastAsia="Calibri" w:cs="Times New Roman"/>
          <w:bCs/>
          <w:szCs w:val="26"/>
        </w:rPr>
        <w:t>, и размером месячной заработной платы, рассчитанной с учетом фактического размера процентной надбавки.</w:t>
      </w:r>
    </w:p>
    <w:p w:rsidR="00794750" w:rsidRDefault="003C215D" w:rsidP="0079475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3C215D">
        <w:rPr>
          <w:rFonts w:eastAsia="Calibri" w:cs="Times New Roman"/>
          <w:szCs w:val="26"/>
        </w:rPr>
        <w:t>Выплата за работу на северных территориях предоставляется работникам до установления им в полном объеме процентной надбавки к заработной плате за стаж работы в районах Крайнего Севера.».</w:t>
      </w:r>
    </w:p>
    <w:p w:rsidR="00794750" w:rsidRPr="003C215D" w:rsidRDefault="00794750" w:rsidP="003C215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5.</w:t>
      </w:r>
      <w:r w:rsidR="00BE0AC5">
        <w:rPr>
          <w:rFonts w:eastAsia="Calibri" w:cs="Times New Roman"/>
          <w:szCs w:val="26"/>
        </w:rPr>
        <w:t>7</w:t>
      </w:r>
      <w:r>
        <w:rPr>
          <w:rFonts w:eastAsia="Calibri" w:cs="Times New Roman"/>
          <w:szCs w:val="26"/>
        </w:rPr>
        <w:t xml:space="preserve">. В абзаце двадцать пятом пункта 4.14 </w:t>
      </w:r>
      <w:r>
        <w:rPr>
          <w:rFonts w:cs="Times New Roman"/>
          <w:szCs w:val="26"/>
        </w:rPr>
        <w:t>Примерного п</w:t>
      </w:r>
      <w:r w:rsidRPr="00A70A0F">
        <w:rPr>
          <w:rFonts w:cs="Times New Roman"/>
          <w:szCs w:val="26"/>
        </w:rPr>
        <w:t>оложения</w:t>
      </w:r>
      <w:r>
        <w:rPr>
          <w:rFonts w:cs="Times New Roman"/>
          <w:szCs w:val="26"/>
        </w:rPr>
        <w:t xml:space="preserve"> № 362</w:t>
      </w:r>
      <w:r>
        <w:rPr>
          <w:rFonts w:eastAsia="Calibri" w:cs="Times New Roman"/>
          <w:szCs w:val="26"/>
        </w:rPr>
        <w:t xml:space="preserve"> слова «</w:t>
      </w:r>
      <w:r>
        <w:rPr>
          <w:rFonts w:cs="Times New Roman"/>
          <w:szCs w:val="26"/>
        </w:rPr>
        <w:t>, надбавки работникам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Норильск» исключить.</w:t>
      </w:r>
    </w:p>
    <w:p w:rsidR="003C215D" w:rsidRDefault="003C215D" w:rsidP="003C215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5.</w:t>
      </w:r>
      <w:r w:rsidR="00BE0AC5">
        <w:rPr>
          <w:rFonts w:eastAsia="Calibri" w:cs="Times New Roman"/>
          <w:szCs w:val="26"/>
        </w:rPr>
        <w:t>8</w:t>
      </w:r>
      <w:r>
        <w:rPr>
          <w:rFonts w:eastAsia="Calibri" w:cs="Times New Roman"/>
          <w:szCs w:val="26"/>
        </w:rPr>
        <w:t xml:space="preserve">. </w:t>
      </w:r>
      <w:r w:rsidRPr="003C215D">
        <w:rPr>
          <w:rFonts w:eastAsia="Calibri" w:cs="Times New Roman"/>
          <w:szCs w:val="26"/>
        </w:rPr>
        <w:t>Пункты 4.</w:t>
      </w:r>
      <w:r w:rsidR="00883593">
        <w:rPr>
          <w:rFonts w:eastAsia="Calibri" w:cs="Times New Roman"/>
          <w:szCs w:val="26"/>
        </w:rPr>
        <w:t>8</w:t>
      </w:r>
      <w:r w:rsidRPr="003C215D">
        <w:rPr>
          <w:rFonts w:eastAsia="Calibri" w:cs="Times New Roman"/>
          <w:szCs w:val="26"/>
        </w:rPr>
        <w:t xml:space="preserve"> </w:t>
      </w:r>
      <w:r w:rsidR="00C83D6A">
        <w:rPr>
          <w:rFonts w:eastAsia="Calibri" w:cs="Times New Roman"/>
          <w:szCs w:val="26"/>
        </w:rPr>
        <w:t>-</w:t>
      </w:r>
      <w:r w:rsidRPr="003C215D">
        <w:rPr>
          <w:rFonts w:eastAsia="Calibri" w:cs="Times New Roman"/>
          <w:szCs w:val="26"/>
        </w:rPr>
        <w:t xml:space="preserve"> 4.14 </w:t>
      </w:r>
      <w:r>
        <w:rPr>
          <w:rFonts w:eastAsia="Calibri" w:cs="Times New Roman"/>
          <w:szCs w:val="26"/>
        </w:rPr>
        <w:t>Примерного п</w:t>
      </w:r>
      <w:r w:rsidRPr="003C215D">
        <w:rPr>
          <w:rFonts w:eastAsia="Calibri" w:cs="Times New Roman"/>
          <w:szCs w:val="26"/>
        </w:rPr>
        <w:t>оложения</w:t>
      </w:r>
      <w:r>
        <w:rPr>
          <w:rFonts w:eastAsia="Calibri" w:cs="Times New Roman"/>
          <w:szCs w:val="26"/>
        </w:rPr>
        <w:t xml:space="preserve"> № 362</w:t>
      </w:r>
      <w:r w:rsidRPr="003C215D">
        <w:rPr>
          <w:rFonts w:eastAsia="Calibri" w:cs="Times New Roman"/>
          <w:szCs w:val="26"/>
        </w:rPr>
        <w:t xml:space="preserve"> считать пунктами 4.</w:t>
      </w:r>
      <w:r w:rsidR="00883593">
        <w:rPr>
          <w:rFonts w:eastAsia="Calibri" w:cs="Times New Roman"/>
          <w:szCs w:val="26"/>
        </w:rPr>
        <w:t>9</w:t>
      </w:r>
      <w:r w:rsidRPr="003C215D">
        <w:rPr>
          <w:rFonts w:eastAsia="Calibri" w:cs="Times New Roman"/>
          <w:szCs w:val="26"/>
        </w:rPr>
        <w:t xml:space="preserve"> </w:t>
      </w:r>
      <w:r w:rsidR="00C83D6A">
        <w:rPr>
          <w:rFonts w:eastAsia="Calibri" w:cs="Times New Roman"/>
          <w:szCs w:val="26"/>
        </w:rPr>
        <w:t>-</w:t>
      </w:r>
      <w:r w:rsidRPr="003C215D">
        <w:rPr>
          <w:rFonts w:eastAsia="Calibri" w:cs="Times New Roman"/>
          <w:szCs w:val="26"/>
        </w:rPr>
        <w:t xml:space="preserve"> 4.15 соответственно</w:t>
      </w:r>
      <w:r>
        <w:rPr>
          <w:rFonts w:eastAsia="Calibri" w:cs="Times New Roman"/>
          <w:szCs w:val="26"/>
        </w:rPr>
        <w:t>.</w:t>
      </w:r>
    </w:p>
    <w:p w:rsidR="00407911" w:rsidRPr="00407911" w:rsidRDefault="003C215D" w:rsidP="0041246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407911">
        <w:rPr>
          <w:rFonts w:eastAsia="Calibri" w:cs="Times New Roman"/>
          <w:szCs w:val="26"/>
        </w:rPr>
        <w:t xml:space="preserve">6. </w:t>
      </w:r>
      <w:r w:rsidR="00407911" w:rsidRPr="00407911">
        <w:rPr>
          <w:rFonts w:eastAsia="Calibri" w:cs="Times New Roman"/>
          <w:szCs w:val="26"/>
        </w:rPr>
        <w:t>П</w:t>
      </w:r>
      <w:r w:rsidRPr="00407911">
        <w:rPr>
          <w:rFonts w:eastAsia="Calibri" w:cs="Times New Roman"/>
          <w:szCs w:val="26"/>
        </w:rPr>
        <w:t>ризнать утратившим</w:t>
      </w:r>
      <w:r w:rsidR="00407911">
        <w:rPr>
          <w:rFonts w:eastAsia="Calibri" w:cs="Times New Roman"/>
          <w:szCs w:val="26"/>
        </w:rPr>
        <w:t>и</w:t>
      </w:r>
      <w:r w:rsidRPr="00407911">
        <w:rPr>
          <w:rFonts w:eastAsia="Calibri" w:cs="Times New Roman"/>
          <w:szCs w:val="26"/>
        </w:rPr>
        <w:t xml:space="preserve"> силу</w:t>
      </w:r>
      <w:r w:rsidR="00407911">
        <w:rPr>
          <w:rFonts w:eastAsia="Calibri" w:cs="Times New Roman"/>
          <w:szCs w:val="26"/>
        </w:rPr>
        <w:t>:</w:t>
      </w:r>
    </w:p>
    <w:p w:rsidR="00407911" w:rsidRDefault="00407911" w:rsidP="0041246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- п</w:t>
      </w:r>
      <w:r w:rsidRPr="00407911">
        <w:rPr>
          <w:rFonts w:eastAsia="Calibri" w:cs="Times New Roman"/>
          <w:szCs w:val="26"/>
        </w:rPr>
        <w:t>остановление</w:t>
      </w:r>
      <w:r>
        <w:rPr>
          <w:rFonts w:eastAsia="Calibri" w:cs="Times New Roman"/>
          <w:szCs w:val="26"/>
        </w:rPr>
        <w:t xml:space="preserve"> Главы</w:t>
      </w:r>
      <w:r w:rsidRPr="00407911">
        <w:rPr>
          <w:rFonts w:eastAsia="Calibri" w:cs="Times New Roman"/>
          <w:szCs w:val="26"/>
        </w:rPr>
        <w:t xml:space="preserve"> Администрации города Норильска от 24.01.2008 № 140 «Об установлении отдельных выплат работникам организаций и учреждений, финансируемых за счет средств бюджета муниципального образования город Норильск»</w:t>
      </w:r>
      <w:r>
        <w:rPr>
          <w:rFonts w:eastAsia="Calibri" w:cs="Times New Roman"/>
          <w:szCs w:val="26"/>
        </w:rPr>
        <w:t>;</w:t>
      </w:r>
    </w:p>
    <w:p w:rsidR="00407911" w:rsidRDefault="00407911" w:rsidP="00407911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- п</w:t>
      </w:r>
      <w:r w:rsidRPr="00407911">
        <w:rPr>
          <w:rFonts w:eastAsia="Calibri" w:cs="Times New Roman"/>
          <w:szCs w:val="26"/>
        </w:rPr>
        <w:t>остановление</w:t>
      </w:r>
      <w:r>
        <w:rPr>
          <w:rFonts w:eastAsia="Calibri" w:cs="Times New Roman"/>
          <w:szCs w:val="26"/>
        </w:rPr>
        <w:t xml:space="preserve"> Главы</w:t>
      </w:r>
      <w:r w:rsidRPr="00407911">
        <w:rPr>
          <w:rFonts w:eastAsia="Calibri" w:cs="Times New Roman"/>
          <w:szCs w:val="26"/>
        </w:rPr>
        <w:t xml:space="preserve"> Администрации города Норильска</w:t>
      </w:r>
      <w:r>
        <w:rPr>
          <w:rFonts w:cs="Times New Roman"/>
          <w:szCs w:val="26"/>
        </w:rPr>
        <w:t xml:space="preserve"> от 21.03.2008 № 665 «О внесении изменений и дополнений в постановление Главы Администрации города Норильска от 24.01.2008 № 140»;</w:t>
      </w:r>
    </w:p>
    <w:p w:rsidR="00703F09" w:rsidRDefault="00703F09" w:rsidP="0041246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lastRenderedPageBreak/>
        <w:t>- п</w:t>
      </w:r>
      <w:r w:rsidRPr="00407911">
        <w:rPr>
          <w:rFonts w:eastAsia="Calibri" w:cs="Times New Roman"/>
          <w:szCs w:val="26"/>
        </w:rPr>
        <w:t>остановление</w:t>
      </w:r>
      <w:r>
        <w:rPr>
          <w:rFonts w:eastAsia="Calibri" w:cs="Times New Roman"/>
          <w:szCs w:val="26"/>
        </w:rPr>
        <w:t xml:space="preserve"> </w:t>
      </w:r>
      <w:r w:rsidRPr="00407911">
        <w:rPr>
          <w:rFonts w:eastAsia="Calibri" w:cs="Times New Roman"/>
          <w:szCs w:val="26"/>
        </w:rPr>
        <w:t>Администрации города Норильска</w:t>
      </w:r>
      <w:r>
        <w:rPr>
          <w:rFonts w:cs="Times New Roman"/>
          <w:szCs w:val="26"/>
        </w:rPr>
        <w:t xml:space="preserve"> от 25.02.2010 № 39 «О внесении изменений в постановление Главы Администрации города Норильска от 24.01.2008 № 140»;</w:t>
      </w:r>
    </w:p>
    <w:p w:rsidR="00703F09" w:rsidRDefault="00703F09" w:rsidP="0041246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- п</w:t>
      </w:r>
      <w:r w:rsidRPr="00407911">
        <w:rPr>
          <w:rFonts w:eastAsia="Calibri" w:cs="Times New Roman"/>
          <w:szCs w:val="26"/>
        </w:rPr>
        <w:t>остановление</w:t>
      </w:r>
      <w:r>
        <w:rPr>
          <w:rFonts w:eastAsia="Calibri" w:cs="Times New Roman"/>
          <w:szCs w:val="26"/>
        </w:rPr>
        <w:t xml:space="preserve"> </w:t>
      </w:r>
      <w:r w:rsidRPr="00407911">
        <w:rPr>
          <w:rFonts w:eastAsia="Calibri" w:cs="Times New Roman"/>
          <w:szCs w:val="26"/>
        </w:rPr>
        <w:t>Администрации города Норильска</w:t>
      </w:r>
      <w:r>
        <w:rPr>
          <w:rFonts w:cs="Times New Roman"/>
          <w:szCs w:val="26"/>
        </w:rPr>
        <w:t xml:space="preserve"> от 10.08.2011 № 398 «О внесении изменений в постановление Главы Администрации города Норильска от 24.01.2008 № 140 </w:t>
      </w:r>
      <w:r w:rsidRPr="00407911">
        <w:rPr>
          <w:rFonts w:eastAsia="Calibri" w:cs="Times New Roman"/>
          <w:szCs w:val="26"/>
        </w:rPr>
        <w:t>«Об установлении отдельных выплат работникам организаций и учреждений, финансируемых за счет средств бюджета муниципального образования город Норильск»</w:t>
      </w:r>
      <w:r>
        <w:rPr>
          <w:rFonts w:cs="Times New Roman"/>
          <w:szCs w:val="26"/>
        </w:rPr>
        <w:t>»;</w:t>
      </w:r>
    </w:p>
    <w:p w:rsidR="00703F09" w:rsidRDefault="00703F09" w:rsidP="0041246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- п</w:t>
      </w:r>
      <w:r w:rsidRPr="00407911">
        <w:rPr>
          <w:rFonts w:eastAsia="Calibri" w:cs="Times New Roman"/>
          <w:szCs w:val="26"/>
        </w:rPr>
        <w:t>остановление</w:t>
      </w:r>
      <w:r>
        <w:rPr>
          <w:rFonts w:eastAsia="Calibri" w:cs="Times New Roman"/>
          <w:szCs w:val="26"/>
        </w:rPr>
        <w:t xml:space="preserve"> </w:t>
      </w:r>
      <w:r w:rsidRPr="00407911">
        <w:rPr>
          <w:rFonts w:eastAsia="Calibri" w:cs="Times New Roman"/>
          <w:szCs w:val="26"/>
        </w:rPr>
        <w:t>Администрации города Норильска</w:t>
      </w:r>
      <w:r>
        <w:rPr>
          <w:rFonts w:cs="Times New Roman"/>
          <w:szCs w:val="26"/>
        </w:rPr>
        <w:t xml:space="preserve"> от 23.08.2011 № 410 «О внесении изменений в постановление Главы Администрации города Норильска от 24.01.2008 № 140»;</w:t>
      </w:r>
    </w:p>
    <w:p w:rsidR="00703F09" w:rsidRDefault="00703F09" w:rsidP="0041246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- п</w:t>
      </w:r>
      <w:r w:rsidRPr="00407911">
        <w:rPr>
          <w:rFonts w:eastAsia="Calibri" w:cs="Times New Roman"/>
          <w:szCs w:val="26"/>
        </w:rPr>
        <w:t>остановление</w:t>
      </w:r>
      <w:r>
        <w:rPr>
          <w:rFonts w:eastAsia="Calibri" w:cs="Times New Roman"/>
          <w:szCs w:val="26"/>
        </w:rPr>
        <w:t xml:space="preserve"> </w:t>
      </w:r>
      <w:r w:rsidRPr="00407911">
        <w:rPr>
          <w:rFonts w:eastAsia="Calibri" w:cs="Times New Roman"/>
          <w:szCs w:val="26"/>
        </w:rPr>
        <w:t>Администрации города Норильска</w:t>
      </w:r>
      <w:r>
        <w:rPr>
          <w:rFonts w:cs="Times New Roman"/>
          <w:szCs w:val="26"/>
        </w:rPr>
        <w:t xml:space="preserve"> от 17.06.2013 № 282 «О внесении изменений в постановление Главы Администрации города Норильска от 24.01.2008 № 140 </w:t>
      </w:r>
      <w:r w:rsidRPr="00407911">
        <w:rPr>
          <w:rFonts w:eastAsia="Calibri" w:cs="Times New Roman"/>
          <w:szCs w:val="26"/>
        </w:rPr>
        <w:t>«Об установлении отдельных выплат работникам организаций и учреждений, финансируемых за счет средств бюджета муниципального образования город Норильск»</w:t>
      </w:r>
      <w:r>
        <w:rPr>
          <w:rFonts w:cs="Times New Roman"/>
          <w:szCs w:val="26"/>
        </w:rPr>
        <w:t>»;</w:t>
      </w:r>
    </w:p>
    <w:p w:rsidR="003C215D" w:rsidRPr="00AD61EE" w:rsidRDefault="00703F09" w:rsidP="0041246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>
        <w:rPr>
          <w:rFonts w:cs="Times New Roman"/>
          <w:szCs w:val="26"/>
        </w:rPr>
        <w:t>- пункт 3</w:t>
      </w:r>
      <w:r>
        <w:rPr>
          <w:rFonts w:eastAsia="Calibri" w:cs="Times New Roman"/>
          <w:szCs w:val="26"/>
        </w:rPr>
        <w:t xml:space="preserve"> п</w:t>
      </w:r>
      <w:r w:rsidRPr="00407911">
        <w:rPr>
          <w:rFonts w:eastAsia="Calibri" w:cs="Times New Roman"/>
          <w:szCs w:val="26"/>
        </w:rPr>
        <w:t>остановлени</w:t>
      </w:r>
      <w:r>
        <w:rPr>
          <w:rFonts w:eastAsia="Calibri" w:cs="Times New Roman"/>
          <w:szCs w:val="26"/>
        </w:rPr>
        <w:t xml:space="preserve">я </w:t>
      </w:r>
      <w:r w:rsidRPr="00407911">
        <w:rPr>
          <w:rFonts w:eastAsia="Calibri" w:cs="Times New Roman"/>
          <w:szCs w:val="26"/>
        </w:rPr>
        <w:t>Администрации города Норильска</w:t>
      </w:r>
      <w:r>
        <w:rPr>
          <w:rFonts w:cs="Times New Roman"/>
          <w:szCs w:val="26"/>
        </w:rPr>
        <w:t xml:space="preserve"> от 12.11.2019 № 530 «О внесении изменений в отдельные правовые акты Администрации города Норильска»</w:t>
      </w:r>
      <w:r w:rsidR="003C215D" w:rsidRPr="00407911">
        <w:rPr>
          <w:rFonts w:eastAsia="Calibri" w:cs="Times New Roman"/>
          <w:szCs w:val="26"/>
        </w:rPr>
        <w:t>.</w:t>
      </w:r>
      <w:r w:rsidR="003C215D">
        <w:rPr>
          <w:rFonts w:eastAsia="Calibri" w:cs="Times New Roman"/>
          <w:szCs w:val="26"/>
        </w:rPr>
        <w:t xml:space="preserve"> </w:t>
      </w:r>
    </w:p>
    <w:p w:rsidR="003B5C99" w:rsidRPr="00D123F3" w:rsidRDefault="003C215D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7</w:t>
      </w:r>
      <w:r w:rsidR="003B5C99" w:rsidRPr="00D123F3">
        <w:rPr>
          <w:rFonts w:cs="Times New Roman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0177D" w:rsidRPr="00D123F3" w:rsidRDefault="003C215D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8</w:t>
      </w:r>
      <w:r w:rsidR="00D0177D" w:rsidRPr="00D123F3">
        <w:rPr>
          <w:rFonts w:cs="Times New Roman"/>
          <w:szCs w:val="26"/>
        </w:rPr>
        <w:t xml:space="preserve">. Настоящее постановление вступает в силу с даты его </w:t>
      </w:r>
      <w:r w:rsidR="00BE0AC5">
        <w:rPr>
          <w:rFonts w:cs="Times New Roman"/>
          <w:szCs w:val="26"/>
        </w:rPr>
        <w:t>издания</w:t>
      </w:r>
      <w:r w:rsidR="00D0177D" w:rsidRPr="00D123F3">
        <w:rPr>
          <w:rFonts w:cs="Times New Roman"/>
          <w:szCs w:val="26"/>
        </w:rPr>
        <w:t xml:space="preserve"> и распространяет свое действие на правоотношения, возникшие с 01.01.2025.</w:t>
      </w:r>
    </w:p>
    <w:p w:rsidR="00236D37" w:rsidRPr="00D123F3" w:rsidRDefault="00236D37" w:rsidP="0075257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6"/>
          <w:lang w:eastAsia="en-US"/>
        </w:rPr>
      </w:pPr>
    </w:p>
    <w:p w:rsidR="00236D37" w:rsidRDefault="00236D37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C215D" w:rsidRPr="00D123F3" w:rsidRDefault="003C215D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36D37" w:rsidRPr="00D123F3" w:rsidRDefault="00236D37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123F3">
        <w:rPr>
          <w:rFonts w:ascii="Times New Roman" w:hAnsi="Times New Roman" w:cs="Times New Roman"/>
          <w:sz w:val="26"/>
          <w:szCs w:val="26"/>
        </w:rPr>
        <w:t>Глав</w:t>
      </w:r>
      <w:r w:rsidR="00A212BE" w:rsidRPr="00D123F3">
        <w:rPr>
          <w:rFonts w:ascii="Times New Roman" w:hAnsi="Times New Roman" w:cs="Times New Roman"/>
          <w:sz w:val="26"/>
          <w:szCs w:val="26"/>
        </w:rPr>
        <w:t>а</w:t>
      </w:r>
      <w:r w:rsidRPr="00D123F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="00B20492" w:rsidRPr="00D123F3">
        <w:rPr>
          <w:rFonts w:ascii="Times New Roman" w:hAnsi="Times New Roman" w:cs="Times New Roman"/>
          <w:sz w:val="26"/>
          <w:szCs w:val="26"/>
        </w:rPr>
        <w:t xml:space="preserve"> </w:t>
      </w:r>
      <w:r w:rsidRPr="00D123F3">
        <w:rPr>
          <w:rFonts w:ascii="Times New Roman" w:hAnsi="Times New Roman" w:cs="Times New Roman"/>
          <w:sz w:val="26"/>
          <w:szCs w:val="26"/>
        </w:rPr>
        <w:t xml:space="preserve">       </w:t>
      </w:r>
      <w:r w:rsidR="004B22EE" w:rsidRPr="00D123F3">
        <w:rPr>
          <w:rFonts w:ascii="Times New Roman" w:hAnsi="Times New Roman" w:cs="Times New Roman"/>
          <w:sz w:val="26"/>
          <w:szCs w:val="26"/>
        </w:rPr>
        <w:t xml:space="preserve">    Д.В. Карасев</w:t>
      </w:r>
    </w:p>
    <w:p w:rsidR="00794750" w:rsidRDefault="00794750" w:rsidP="00752577">
      <w:pPr>
        <w:rPr>
          <w:rFonts w:eastAsia="Times New Roman" w:cs="Times New Roman"/>
          <w:sz w:val="22"/>
        </w:rPr>
      </w:pPr>
    </w:p>
    <w:p w:rsidR="00794750" w:rsidRDefault="00794750" w:rsidP="00752577">
      <w:pPr>
        <w:rPr>
          <w:rFonts w:eastAsia="Times New Roman" w:cs="Times New Roman"/>
          <w:sz w:val="22"/>
        </w:rPr>
      </w:pPr>
    </w:p>
    <w:p w:rsidR="00794750" w:rsidRDefault="00794750" w:rsidP="00752577">
      <w:pPr>
        <w:rPr>
          <w:rFonts w:eastAsia="Times New Roman" w:cs="Times New Roman"/>
          <w:sz w:val="22"/>
        </w:rPr>
      </w:pPr>
    </w:p>
    <w:p w:rsidR="00794750" w:rsidRDefault="00794750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794750" w:rsidRDefault="00794750" w:rsidP="00752577">
      <w:pPr>
        <w:rPr>
          <w:rFonts w:eastAsia="Times New Roman" w:cs="Times New Roman"/>
          <w:sz w:val="22"/>
        </w:rPr>
      </w:pPr>
    </w:p>
    <w:p w:rsidR="00794750" w:rsidRDefault="00794750" w:rsidP="00752577">
      <w:pPr>
        <w:rPr>
          <w:rFonts w:eastAsia="Times New Roman" w:cs="Times New Roman"/>
          <w:sz w:val="22"/>
        </w:rPr>
      </w:pPr>
    </w:p>
    <w:p w:rsidR="00794750" w:rsidRDefault="00794750" w:rsidP="00752577">
      <w:pPr>
        <w:rPr>
          <w:rFonts w:eastAsia="Times New Roman" w:cs="Times New Roman"/>
          <w:sz w:val="22"/>
        </w:rPr>
      </w:pPr>
    </w:p>
    <w:p w:rsidR="00794750" w:rsidRDefault="00794750" w:rsidP="00752577">
      <w:pPr>
        <w:rPr>
          <w:rFonts w:eastAsia="Times New Roman" w:cs="Times New Roman"/>
          <w:sz w:val="22"/>
        </w:rPr>
      </w:pPr>
      <w:bookmarkStart w:id="0" w:name="_GoBack"/>
      <w:bookmarkEnd w:id="0"/>
    </w:p>
    <w:sectPr w:rsidR="00794750" w:rsidSect="005667FA">
      <w:headerReference w:type="even" r:id="rId10"/>
      <w:headerReference w:type="default" r:id="rId11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24" w:rsidRDefault="008F4924" w:rsidP="0029696B">
      <w:r>
        <w:separator/>
      </w:r>
    </w:p>
  </w:endnote>
  <w:endnote w:type="continuationSeparator" w:id="0">
    <w:p w:rsidR="008F4924" w:rsidRDefault="008F4924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24" w:rsidRDefault="008F4924" w:rsidP="0029696B">
      <w:r>
        <w:separator/>
      </w:r>
    </w:p>
  </w:footnote>
  <w:footnote w:type="continuationSeparator" w:id="0">
    <w:p w:rsidR="008F4924" w:rsidRDefault="008F4924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75" w:rsidRDefault="00B74375" w:rsidP="00B743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375" w:rsidRDefault="00B743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75" w:rsidRDefault="00B74375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67F1"/>
    <w:multiLevelType w:val="hybridMultilevel"/>
    <w:tmpl w:val="5442D6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3063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44E1"/>
    <w:multiLevelType w:val="hybridMultilevel"/>
    <w:tmpl w:val="617ADBBC"/>
    <w:lvl w:ilvl="0" w:tplc="C61EFCF2">
      <w:start w:val="1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B34F66"/>
    <w:multiLevelType w:val="multilevel"/>
    <w:tmpl w:val="894EF82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89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7BD3815"/>
    <w:multiLevelType w:val="hybridMultilevel"/>
    <w:tmpl w:val="23666E04"/>
    <w:lvl w:ilvl="0" w:tplc="811E054A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292C71"/>
    <w:multiLevelType w:val="multilevel"/>
    <w:tmpl w:val="5810F1C2"/>
    <w:lvl w:ilvl="0">
      <w:start w:val="1"/>
      <w:numFmt w:val="decimal"/>
      <w:suff w:val="space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32514E7"/>
    <w:multiLevelType w:val="hybridMultilevel"/>
    <w:tmpl w:val="09E6FB62"/>
    <w:lvl w:ilvl="0" w:tplc="589A6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D1383E"/>
    <w:multiLevelType w:val="multilevel"/>
    <w:tmpl w:val="A7BA1C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2F412EC"/>
    <w:multiLevelType w:val="hybridMultilevel"/>
    <w:tmpl w:val="71B0DF74"/>
    <w:lvl w:ilvl="0" w:tplc="EB467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7">
    <w:nsid w:val="5B907DB6"/>
    <w:multiLevelType w:val="multilevel"/>
    <w:tmpl w:val="F81878C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9">
    <w:nsid w:val="65AB1346"/>
    <w:multiLevelType w:val="multilevel"/>
    <w:tmpl w:val="2B78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AE64697"/>
    <w:multiLevelType w:val="hybridMultilevel"/>
    <w:tmpl w:val="4AF64AC0"/>
    <w:lvl w:ilvl="0" w:tplc="0419000F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0AC3A9E"/>
    <w:multiLevelType w:val="hybridMultilevel"/>
    <w:tmpl w:val="C442BD02"/>
    <w:lvl w:ilvl="0" w:tplc="0419000F">
      <w:start w:val="1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748B3B6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7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F263D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C821CD"/>
    <w:multiLevelType w:val="multilevel"/>
    <w:tmpl w:val="49860CE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26"/>
  </w:num>
  <w:num w:numId="3">
    <w:abstractNumId w:val="22"/>
  </w:num>
  <w:num w:numId="4">
    <w:abstractNumId w:val="16"/>
  </w:num>
  <w:num w:numId="5">
    <w:abstractNumId w:val="30"/>
  </w:num>
  <w:num w:numId="6">
    <w:abstractNumId w:val="27"/>
  </w:num>
  <w:num w:numId="7">
    <w:abstractNumId w:val="32"/>
  </w:num>
  <w:num w:numId="8">
    <w:abstractNumId w:val="9"/>
  </w:num>
  <w:num w:numId="9">
    <w:abstractNumId w:val="7"/>
  </w:num>
  <w:num w:numId="10">
    <w:abstractNumId w:val="23"/>
  </w:num>
  <w:num w:numId="11">
    <w:abstractNumId w:val="13"/>
  </w:num>
  <w:num w:numId="12">
    <w:abstractNumId w:val="13"/>
  </w:num>
  <w:num w:numId="13">
    <w:abstractNumId w:val="29"/>
  </w:num>
  <w:num w:numId="14">
    <w:abstractNumId w:val="0"/>
  </w:num>
  <w:num w:numId="15">
    <w:abstractNumId w:val="6"/>
  </w:num>
  <w:num w:numId="16">
    <w:abstractNumId w:val="3"/>
  </w:num>
  <w:num w:numId="17">
    <w:abstractNumId w:val="18"/>
  </w:num>
  <w:num w:numId="18">
    <w:abstractNumId w:val="11"/>
  </w:num>
  <w:num w:numId="19">
    <w:abstractNumId w:val="25"/>
  </w:num>
  <w:num w:numId="20">
    <w:abstractNumId w:val="12"/>
  </w:num>
  <w:num w:numId="21">
    <w:abstractNumId w:val="1"/>
  </w:num>
  <w:num w:numId="22">
    <w:abstractNumId w:val="21"/>
  </w:num>
  <w:num w:numId="23">
    <w:abstractNumId w:val="19"/>
  </w:num>
  <w:num w:numId="24">
    <w:abstractNumId w:val="24"/>
  </w:num>
  <w:num w:numId="25">
    <w:abstractNumId w:val="4"/>
  </w:num>
  <w:num w:numId="26">
    <w:abstractNumId w:val="8"/>
  </w:num>
  <w:num w:numId="27">
    <w:abstractNumId w:val="17"/>
  </w:num>
  <w:num w:numId="28">
    <w:abstractNumId w:val="28"/>
  </w:num>
  <w:num w:numId="29">
    <w:abstractNumId w:val="2"/>
  </w:num>
  <w:num w:numId="30">
    <w:abstractNumId w:val="14"/>
  </w:num>
  <w:num w:numId="31">
    <w:abstractNumId w:val="15"/>
  </w:num>
  <w:num w:numId="32">
    <w:abstractNumId w:val="31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8D3"/>
    <w:rsid w:val="00002B66"/>
    <w:rsid w:val="000075DE"/>
    <w:rsid w:val="0001110A"/>
    <w:rsid w:val="00013B4A"/>
    <w:rsid w:val="0001731A"/>
    <w:rsid w:val="000219AC"/>
    <w:rsid w:val="00021E4A"/>
    <w:rsid w:val="000251C9"/>
    <w:rsid w:val="0003271D"/>
    <w:rsid w:val="0003313E"/>
    <w:rsid w:val="00033671"/>
    <w:rsid w:val="000367DE"/>
    <w:rsid w:val="00037433"/>
    <w:rsid w:val="000432CC"/>
    <w:rsid w:val="0005226D"/>
    <w:rsid w:val="00054388"/>
    <w:rsid w:val="000545F8"/>
    <w:rsid w:val="000551F8"/>
    <w:rsid w:val="0005678E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0ABE"/>
    <w:rsid w:val="00083EBD"/>
    <w:rsid w:val="000853F6"/>
    <w:rsid w:val="0008596B"/>
    <w:rsid w:val="00086FCC"/>
    <w:rsid w:val="00091F5B"/>
    <w:rsid w:val="000926F4"/>
    <w:rsid w:val="00092A60"/>
    <w:rsid w:val="00096B7B"/>
    <w:rsid w:val="000A1B0D"/>
    <w:rsid w:val="000A27CB"/>
    <w:rsid w:val="000A29D1"/>
    <w:rsid w:val="000A59F0"/>
    <w:rsid w:val="000A77EA"/>
    <w:rsid w:val="000B03AD"/>
    <w:rsid w:val="000B0B69"/>
    <w:rsid w:val="000B307B"/>
    <w:rsid w:val="000B5434"/>
    <w:rsid w:val="000B75AD"/>
    <w:rsid w:val="000C0C95"/>
    <w:rsid w:val="000C5E47"/>
    <w:rsid w:val="000D0EF4"/>
    <w:rsid w:val="000D1EDE"/>
    <w:rsid w:val="000D5864"/>
    <w:rsid w:val="000E0FD3"/>
    <w:rsid w:val="000E1BBF"/>
    <w:rsid w:val="000E575D"/>
    <w:rsid w:val="000E5776"/>
    <w:rsid w:val="000E78E0"/>
    <w:rsid w:val="000F0A35"/>
    <w:rsid w:val="000F0EEA"/>
    <w:rsid w:val="000F2E08"/>
    <w:rsid w:val="000F30EC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1642E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922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55DA2"/>
    <w:rsid w:val="00157FFA"/>
    <w:rsid w:val="0016202F"/>
    <w:rsid w:val="00162975"/>
    <w:rsid w:val="00164EF1"/>
    <w:rsid w:val="00165B5B"/>
    <w:rsid w:val="00166AFE"/>
    <w:rsid w:val="001673EB"/>
    <w:rsid w:val="00172A39"/>
    <w:rsid w:val="00174056"/>
    <w:rsid w:val="0017741F"/>
    <w:rsid w:val="001904EF"/>
    <w:rsid w:val="00191587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15"/>
    <w:rsid w:val="001B3E31"/>
    <w:rsid w:val="001B5AAB"/>
    <w:rsid w:val="001B5CBD"/>
    <w:rsid w:val="001B6D65"/>
    <w:rsid w:val="001C0426"/>
    <w:rsid w:val="001C253F"/>
    <w:rsid w:val="001C2B24"/>
    <w:rsid w:val="001C4352"/>
    <w:rsid w:val="001E0567"/>
    <w:rsid w:val="001E13A8"/>
    <w:rsid w:val="001E458B"/>
    <w:rsid w:val="001E5BE2"/>
    <w:rsid w:val="001E6322"/>
    <w:rsid w:val="001E7CC1"/>
    <w:rsid w:val="001F15FB"/>
    <w:rsid w:val="001F2DC7"/>
    <w:rsid w:val="001F3C37"/>
    <w:rsid w:val="001F5399"/>
    <w:rsid w:val="00202439"/>
    <w:rsid w:val="002047AD"/>
    <w:rsid w:val="00205D2A"/>
    <w:rsid w:val="00212A05"/>
    <w:rsid w:val="00213833"/>
    <w:rsid w:val="00213FA6"/>
    <w:rsid w:val="00215AAE"/>
    <w:rsid w:val="0021698A"/>
    <w:rsid w:val="0021713A"/>
    <w:rsid w:val="00220C50"/>
    <w:rsid w:val="0022197D"/>
    <w:rsid w:val="00223224"/>
    <w:rsid w:val="00223888"/>
    <w:rsid w:val="00223A88"/>
    <w:rsid w:val="00224A92"/>
    <w:rsid w:val="0022599A"/>
    <w:rsid w:val="0022611E"/>
    <w:rsid w:val="00226738"/>
    <w:rsid w:val="002274C5"/>
    <w:rsid w:val="00230A71"/>
    <w:rsid w:val="00232F3A"/>
    <w:rsid w:val="00233425"/>
    <w:rsid w:val="00233739"/>
    <w:rsid w:val="00233A95"/>
    <w:rsid w:val="00236D37"/>
    <w:rsid w:val="00237648"/>
    <w:rsid w:val="00237721"/>
    <w:rsid w:val="00240220"/>
    <w:rsid w:val="00240CFA"/>
    <w:rsid w:val="00240EFD"/>
    <w:rsid w:val="0024457C"/>
    <w:rsid w:val="00246C7D"/>
    <w:rsid w:val="00246F00"/>
    <w:rsid w:val="0025003F"/>
    <w:rsid w:val="00253A59"/>
    <w:rsid w:val="002546ED"/>
    <w:rsid w:val="00254723"/>
    <w:rsid w:val="0025596D"/>
    <w:rsid w:val="002561E0"/>
    <w:rsid w:val="00257059"/>
    <w:rsid w:val="0026345D"/>
    <w:rsid w:val="002647C2"/>
    <w:rsid w:val="00266763"/>
    <w:rsid w:val="0026761E"/>
    <w:rsid w:val="0027038B"/>
    <w:rsid w:val="0027258F"/>
    <w:rsid w:val="00274522"/>
    <w:rsid w:val="00276DD6"/>
    <w:rsid w:val="00277107"/>
    <w:rsid w:val="00280BB3"/>
    <w:rsid w:val="00281A0B"/>
    <w:rsid w:val="00281C82"/>
    <w:rsid w:val="00286367"/>
    <w:rsid w:val="002865DF"/>
    <w:rsid w:val="00287D93"/>
    <w:rsid w:val="00290218"/>
    <w:rsid w:val="00291474"/>
    <w:rsid w:val="002963C2"/>
    <w:rsid w:val="0029696B"/>
    <w:rsid w:val="00297A58"/>
    <w:rsid w:val="00297B80"/>
    <w:rsid w:val="002A649E"/>
    <w:rsid w:val="002B4A16"/>
    <w:rsid w:val="002B734C"/>
    <w:rsid w:val="002C18C4"/>
    <w:rsid w:val="002C25DD"/>
    <w:rsid w:val="002C2780"/>
    <w:rsid w:val="002C3955"/>
    <w:rsid w:val="002C533F"/>
    <w:rsid w:val="002C728C"/>
    <w:rsid w:val="002D1720"/>
    <w:rsid w:val="002D24C6"/>
    <w:rsid w:val="002D3BF1"/>
    <w:rsid w:val="002D505D"/>
    <w:rsid w:val="002D5074"/>
    <w:rsid w:val="002D5406"/>
    <w:rsid w:val="002D7724"/>
    <w:rsid w:val="002E05FB"/>
    <w:rsid w:val="002E24CD"/>
    <w:rsid w:val="002E412C"/>
    <w:rsid w:val="002E48D7"/>
    <w:rsid w:val="002E6F3D"/>
    <w:rsid w:val="002E7AB7"/>
    <w:rsid w:val="002E7D2A"/>
    <w:rsid w:val="002F140F"/>
    <w:rsid w:val="002F190E"/>
    <w:rsid w:val="002F2625"/>
    <w:rsid w:val="002F4093"/>
    <w:rsid w:val="002F787D"/>
    <w:rsid w:val="003035AB"/>
    <w:rsid w:val="00303E4C"/>
    <w:rsid w:val="00304534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0162"/>
    <w:rsid w:val="003318E7"/>
    <w:rsid w:val="00332075"/>
    <w:rsid w:val="00332620"/>
    <w:rsid w:val="00334646"/>
    <w:rsid w:val="00335274"/>
    <w:rsid w:val="00335830"/>
    <w:rsid w:val="00341A4C"/>
    <w:rsid w:val="0034303D"/>
    <w:rsid w:val="00343A07"/>
    <w:rsid w:val="003466E6"/>
    <w:rsid w:val="003511E2"/>
    <w:rsid w:val="003520DA"/>
    <w:rsid w:val="00354FF2"/>
    <w:rsid w:val="0035559B"/>
    <w:rsid w:val="00364247"/>
    <w:rsid w:val="0036477F"/>
    <w:rsid w:val="00364E7B"/>
    <w:rsid w:val="00365520"/>
    <w:rsid w:val="00365591"/>
    <w:rsid w:val="00366121"/>
    <w:rsid w:val="00366471"/>
    <w:rsid w:val="0036698B"/>
    <w:rsid w:val="00367D79"/>
    <w:rsid w:val="00370296"/>
    <w:rsid w:val="003704E1"/>
    <w:rsid w:val="0037061B"/>
    <w:rsid w:val="003778D4"/>
    <w:rsid w:val="00380B68"/>
    <w:rsid w:val="0038101B"/>
    <w:rsid w:val="0038247C"/>
    <w:rsid w:val="0038316E"/>
    <w:rsid w:val="00384646"/>
    <w:rsid w:val="003874E9"/>
    <w:rsid w:val="003912A5"/>
    <w:rsid w:val="00391ADF"/>
    <w:rsid w:val="0039229F"/>
    <w:rsid w:val="00395AD4"/>
    <w:rsid w:val="0039674D"/>
    <w:rsid w:val="003A0498"/>
    <w:rsid w:val="003A12C5"/>
    <w:rsid w:val="003A13F8"/>
    <w:rsid w:val="003A1D91"/>
    <w:rsid w:val="003A21F4"/>
    <w:rsid w:val="003A2DFD"/>
    <w:rsid w:val="003A6732"/>
    <w:rsid w:val="003A6903"/>
    <w:rsid w:val="003B5711"/>
    <w:rsid w:val="003B5C99"/>
    <w:rsid w:val="003B6642"/>
    <w:rsid w:val="003B7685"/>
    <w:rsid w:val="003C02BE"/>
    <w:rsid w:val="003C215D"/>
    <w:rsid w:val="003C2CF8"/>
    <w:rsid w:val="003C503D"/>
    <w:rsid w:val="003C786B"/>
    <w:rsid w:val="003D1BBD"/>
    <w:rsid w:val="003D1DBF"/>
    <w:rsid w:val="003D4A07"/>
    <w:rsid w:val="003D5E8C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911"/>
    <w:rsid w:val="00407B62"/>
    <w:rsid w:val="0041165C"/>
    <w:rsid w:val="00412467"/>
    <w:rsid w:val="0041491C"/>
    <w:rsid w:val="00415492"/>
    <w:rsid w:val="00416DAC"/>
    <w:rsid w:val="00420691"/>
    <w:rsid w:val="004211E4"/>
    <w:rsid w:val="004219E5"/>
    <w:rsid w:val="00421D4B"/>
    <w:rsid w:val="0042241B"/>
    <w:rsid w:val="00425244"/>
    <w:rsid w:val="00426212"/>
    <w:rsid w:val="00432A8F"/>
    <w:rsid w:val="00432D8E"/>
    <w:rsid w:val="00432F50"/>
    <w:rsid w:val="0043572F"/>
    <w:rsid w:val="004359C2"/>
    <w:rsid w:val="00435A90"/>
    <w:rsid w:val="00444FF9"/>
    <w:rsid w:val="00445331"/>
    <w:rsid w:val="00450373"/>
    <w:rsid w:val="00454295"/>
    <w:rsid w:val="0045508B"/>
    <w:rsid w:val="00455356"/>
    <w:rsid w:val="0046028F"/>
    <w:rsid w:val="00460877"/>
    <w:rsid w:val="004620EE"/>
    <w:rsid w:val="00463553"/>
    <w:rsid w:val="00463835"/>
    <w:rsid w:val="00463EC5"/>
    <w:rsid w:val="004648F2"/>
    <w:rsid w:val="00464A37"/>
    <w:rsid w:val="00465611"/>
    <w:rsid w:val="00466459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87DF1"/>
    <w:rsid w:val="0049063D"/>
    <w:rsid w:val="0049295C"/>
    <w:rsid w:val="004944CC"/>
    <w:rsid w:val="004948E3"/>
    <w:rsid w:val="004A291A"/>
    <w:rsid w:val="004A3A46"/>
    <w:rsid w:val="004B0994"/>
    <w:rsid w:val="004B2115"/>
    <w:rsid w:val="004B22EE"/>
    <w:rsid w:val="004B2E78"/>
    <w:rsid w:val="004B3973"/>
    <w:rsid w:val="004B660B"/>
    <w:rsid w:val="004C0559"/>
    <w:rsid w:val="004C176C"/>
    <w:rsid w:val="004C46D8"/>
    <w:rsid w:val="004C57B8"/>
    <w:rsid w:val="004D00B1"/>
    <w:rsid w:val="004D12EA"/>
    <w:rsid w:val="004D2559"/>
    <w:rsid w:val="004D2DC7"/>
    <w:rsid w:val="004D40F3"/>
    <w:rsid w:val="004D4EC1"/>
    <w:rsid w:val="004D63E2"/>
    <w:rsid w:val="004E026B"/>
    <w:rsid w:val="004E0464"/>
    <w:rsid w:val="004E263F"/>
    <w:rsid w:val="004E3AD0"/>
    <w:rsid w:val="004E4B11"/>
    <w:rsid w:val="004F0D8B"/>
    <w:rsid w:val="004F1E0F"/>
    <w:rsid w:val="004F2FB4"/>
    <w:rsid w:val="004F396E"/>
    <w:rsid w:val="004F59D0"/>
    <w:rsid w:val="004F6D18"/>
    <w:rsid w:val="004F7378"/>
    <w:rsid w:val="00500E6A"/>
    <w:rsid w:val="00501051"/>
    <w:rsid w:val="00501289"/>
    <w:rsid w:val="00503A88"/>
    <w:rsid w:val="00503B08"/>
    <w:rsid w:val="00506382"/>
    <w:rsid w:val="00507EE8"/>
    <w:rsid w:val="00510029"/>
    <w:rsid w:val="0051037C"/>
    <w:rsid w:val="0051220E"/>
    <w:rsid w:val="00512AAF"/>
    <w:rsid w:val="00514CD3"/>
    <w:rsid w:val="0051592A"/>
    <w:rsid w:val="005207C5"/>
    <w:rsid w:val="00522266"/>
    <w:rsid w:val="0052226F"/>
    <w:rsid w:val="005254EA"/>
    <w:rsid w:val="00525C13"/>
    <w:rsid w:val="0052650C"/>
    <w:rsid w:val="00526FBC"/>
    <w:rsid w:val="0052763D"/>
    <w:rsid w:val="00527C60"/>
    <w:rsid w:val="005306A1"/>
    <w:rsid w:val="0053245F"/>
    <w:rsid w:val="00532534"/>
    <w:rsid w:val="0053262B"/>
    <w:rsid w:val="00534293"/>
    <w:rsid w:val="005348B0"/>
    <w:rsid w:val="005412F9"/>
    <w:rsid w:val="00541FF2"/>
    <w:rsid w:val="0054619D"/>
    <w:rsid w:val="0054633E"/>
    <w:rsid w:val="00550AA5"/>
    <w:rsid w:val="00554E07"/>
    <w:rsid w:val="005567AE"/>
    <w:rsid w:val="00560250"/>
    <w:rsid w:val="00560E03"/>
    <w:rsid w:val="00561002"/>
    <w:rsid w:val="005614EC"/>
    <w:rsid w:val="00561549"/>
    <w:rsid w:val="00562883"/>
    <w:rsid w:val="00562F57"/>
    <w:rsid w:val="00565060"/>
    <w:rsid w:val="00565560"/>
    <w:rsid w:val="005667FA"/>
    <w:rsid w:val="00573ADF"/>
    <w:rsid w:val="005770D6"/>
    <w:rsid w:val="00585F57"/>
    <w:rsid w:val="00586827"/>
    <w:rsid w:val="005873F8"/>
    <w:rsid w:val="00593390"/>
    <w:rsid w:val="00594B2F"/>
    <w:rsid w:val="005975E1"/>
    <w:rsid w:val="005A09A8"/>
    <w:rsid w:val="005A1D30"/>
    <w:rsid w:val="005A58AB"/>
    <w:rsid w:val="005B2B87"/>
    <w:rsid w:val="005C43B9"/>
    <w:rsid w:val="005C761B"/>
    <w:rsid w:val="005D2291"/>
    <w:rsid w:val="005D553B"/>
    <w:rsid w:val="005D5F8F"/>
    <w:rsid w:val="005D6CBE"/>
    <w:rsid w:val="005D6D9C"/>
    <w:rsid w:val="005D6F90"/>
    <w:rsid w:val="005D782B"/>
    <w:rsid w:val="005E148B"/>
    <w:rsid w:val="005E164F"/>
    <w:rsid w:val="005E37EA"/>
    <w:rsid w:val="005E3F64"/>
    <w:rsid w:val="005E6658"/>
    <w:rsid w:val="005E7C8D"/>
    <w:rsid w:val="005E7E27"/>
    <w:rsid w:val="005F1375"/>
    <w:rsid w:val="005F1940"/>
    <w:rsid w:val="005F1FD3"/>
    <w:rsid w:val="005F2277"/>
    <w:rsid w:val="005F2462"/>
    <w:rsid w:val="005F324C"/>
    <w:rsid w:val="005F332C"/>
    <w:rsid w:val="005F4674"/>
    <w:rsid w:val="005F4A7C"/>
    <w:rsid w:val="005F62DF"/>
    <w:rsid w:val="005F77BB"/>
    <w:rsid w:val="00602AE6"/>
    <w:rsid w:val="00603A4C"/>
    <w:rsid w:val="00603F48"/>
    <w:rsid w:val="00604C43"/>
    <w:rsid w:val="00605068"/>
    <w:rsid w:val="00605C58"/>
    <w:rsid w:val="00606DC0"/>
    <w:rsid w:val="00610396"/>
    <w:rsid w:val="0061163C"/>
    <w:rsid w:val="0061313F"/>
    <w:rsid w:val="00613C40"/>
    <w:rsid w:val="00614E1C"/>
    <w:rsid w:val="00620B34"/>
    <w:rsid w:val="00622115"/>
    <w:rsid w:val="006249DB"/>
    <w:rsid w:val="00625680"/>
    <w:rsid w:val="00625742"/>
    <w:rsid w:val="00625BD6"/>
    <w:rsid w:val="0062702A"/>
    <w:rsid w:val="00627371"/>
    <w:rsid w:val="00631110"/>
    <w:rsid w:val="006318FF"/>
    <w:rsid w:val="00633D97"/>
    <w:rsid w:val="00633E59"/>
    <w:rsid w:val="00633EBB"/>
    <w:rsid w:val="00633F0F"/>
    <w:rsid w:val="00634FF7"/>
    <w:rsid w:val="00636BA6"/>
    <w:rsid w:val="0064100E"/>
    <w:rsid w:val="00641C14"/>
    <w:rsid w:val="006454B2"/>
    <w:rsid w:val="00645D38"/>
    <w:rsid w:val="00645DF9"/>
    <w:rsid w:val="00647E8D"/>
    <w:rsid w:val="0065093D"/>
    <w:rsid w:val="006521EA"/>
    <w:rsid w:val="00652C7D"/>
    <w:rsid w:val="00652D1C"/>
    <w:rsid w:val="0065440A"/>
    <w:rsid w:val="006575D7"/>
    <w:rsid w:val="00662B21"/>
    <w:rsid w:val="00665F4A"/>
    <w:rsid w:val="0066608C"/>
    <w:rsid w:val="006674D3"/>
    <w:rsid w:val="00667E38"/>
    <w:rsid w:val="00670D47"/>
    <w:rsid w:val="00671AF5"/>
    <w:rsid w:val="00675524"/>
    <w:rsid w:val="00676292"/>
    <w:rsid w:val="00677861"/>
    <w:rsid w:val="006811C3"/>
    <w:rsid w:val="006824D9"/>
    <w:rsid w:val="0068250C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3F05"/>
    <w:rsid w:val="006C64B7"/>
    <w:rsid w:val="006C6D12"/>
    <w:rsid w:val="006D3871"/>
    <w:rsid w:val="006D3F01"/>
    <w:rsid w:val="006D68E0"/>
    <w:rsid w:val="006D7094"/>
    <w:rsid w:val="006D735C"/>
    <w:rsid w:val="006D787A"/>
    <w:rsid w:val="006E28C8"/>
    <w:rsid w:val="006E4BC4"/>
    <w:rsid w:val="006F165D"/>
    <w:rsid w:val="006F4312"/>
    <w:rsid w:val="006F5BAB"/>
    <w:rsid w:val="006F5CB8"/>
    <w:rsid w:val="006F6F1C"/>
    <w:rsid w:val="007005F4"/>
    <w:rsid w:val="0070141D"/>
    <w:rsid w:val="007028BE"/>
    <w:rsid w:val="00702F0A"/>
    <w:rsid w:val="00703F09"/>
    <w:rsid w:val="00703F5D"/>
    <w:rsid w:val="00706481"/>
    <w:rsid w:val="00706493"/>
    <w:rsid w:val="007064A3"/>
    <w:rsid w:val="007064D7"/>
    <w:rsid w:val="00706896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218"/>
    <w:rsid w:val="007356B0"/>
    <w:rsid w:val="00737834"/>
    <w:rsid w:val="007401BD"/>
    <w:rsid w:val="00741016"/>
    <w:rsid w:val="007417DA"/>
    <w:rsid w:val="00746769"/>
    <w:rsid w:val="00751281"/>
    <w:rsid w:val="0075182F"/>
    <w:rsid w:val="00752577"/>
    <w:rsid w:val="00754D1D"/>
    <w:rsid w:val="0075539E"/>
    <w:rsid w:val="0075685B"/>
    <w:rsid w:val="00757160"/>
    <w:rsid w:val="00757F98"/>
    <w:rsid w:val="00763A93"/>
    <w:rsid w:val="00763ED1"/>
    <w:rsid w:val="0076450E"/>
    <w:rsid w:val="00764746"/>
    <w:rsid w:val="007711D6"/>
    <w:rsid w:val="00773889"/>
    <w:rsid w:val="00773DD8"/>
    <w:rsid w:val="0077678C"/>
    <w:rsid w:val="00777689"/>
    <w:rsid w:val="0078032E"/>
    <w:rsid w:val="00780F6E"/>
    <w:rsid w:val="00781BFE"/>
    <w:rsid w:val="00783D0D"/>
    <w:rsid w:val="0078416E"/>
    <w:rsid w:val="00784425"/>
    <w:rsid w:val="00787225"/>
    <w:rsid w:val="00793696"/>
    <w:rsid w:val="00794750"/>
    <w:rsid w:val="00797D21"/>
    <w:rsid w:val="007A060C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15F1"/>
    <w:rsid w:val="007D208A"/>
    <w:rsid w:val="007D38DB"/>
    <w:rsid w:val="007D443F"/>
    <w:rsid w:val="007D4493"/>
    <w:rsid w:val="007D4DB2"/>
    <w:rsid w:val="007D503F"/>
    <w:rsid w:val="007D6D48"/>
    <w:rsid w:val="007E01D8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2E21"/>
    <w:rsid w:val="00813CBE"/>
    <w:rsid w:val="00815BBE"/>
    <w:rsid w:val="008161D4"/>
    <w:rsid w:val="00816A54"/>
    <w:rsid w:val="0082040D"/>
    <w:rsid w:val="00821843"/>
    <w:rsid w:val="00822C5D"/>
    <w:rsid w:val="00823B86"/>
    <w:rsid w:val="00825961"/>
    <w:rsid w:val="00830A3E"/>
    <w:rsid w:val="00831742"/>
    <w:rsid w:val="008326E1"/>
    <w:rsid w:val="008353C0"/>
    <w:rsid w:val="00837F96"/>
    <w:rsid w:val="008402EC"/>
    <w:rsid w:val="00840CD2"/>
    <w:rsid w:val="0084106C"/>
    <w:rsid w:val="00841F82"/>
    <w:rsid w:val="00842530"/>
    <w:rsid w:val="00843D92"/>
    <w:rsid w:val="00843F3B"/>
    <w:rsid w:val="008452F3"/>
    <w:rsid w:val="00845F15"/>
    <w:rsid w:val="00851DA3"/>
    <w:rsid w:val="008524BE"/>
    <w:rsid w:val="0085356E"/>
    <w:rsid w:val="00853FAA"/>
    <w:rsid w:val="00854C77"/>
    <w:rsid w:val="008564EB"/>
    <w:rsid w:val="0086072A"/>
    <w:rsid w:val="00866AE4"/>
    <w:rsid w:val="0087055F"/>
    <w:rsid w:val="0087128C"/>
    <w:rsid w:val="0087229A"/>
    <w:rsid w:val="00873BE6"/>
    <w:rsid w:val="00873C98"/>
    <w:rsid w:val="0087636E"/>
    <w:rsid w:val="00883593"/>
    <w:rsid w:val="008912C4"/>
    <w:rsid w:val="00892746"/>
    <w:rsid w:val="00896F11"/>
    <w:rsid w:val="00897737"/>
    <w:rsid w:val="00897B7C"/>
    <w:rsid w:val="008A06C4"/>
    <w:rsid w:val="008A13C3"/>
    <w:rsid w:val="008A22E3"/>
    <w:rsid w:val="008A5D92"/>
    <w:rsid w:val="008A5F33"/>
    <w:rsid w:val="008A796A"/>
    <w:rsid w:val="008B0C31"/>
    <w:rsid w:val="008B3401"/>
    <w:rsid w:val="008B3B59"/>
    <w:rsid w:val="008B4FD3"/>
    <w:rsid w:val="008B587D"/>
    <w:rsid w:val="008B6619"/>
    <w:rsid w:val="008B7F7B"/>
    <w:rsid w:val="008C0292"/>
    <w:rsid w:val="008C143B"/>
    <w:rsid w:val="008C5414"/>
    <w:rsid w:val="008C7469"/>
    <w:rsid w:val="008D0E01"/>
    <w:rsid w:val="008D10C4"/>
    <w:rsid w:val="008D21C2"/>
    <w:rsid w:val="008D2361"/>
    <w:rsid w:val="008D4394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4924"/>
    <w:rsid w:val="008F5C4A"/>
    <w:rsid w:val="00900DA5"/>
    <w:rsid w:val="00900DED"/>
    <w:rsid w:val="00902978"/>
    <w:rsid w:val="0090368E"/>
    <w:rsid w:val="00903C94"/>
    <w:rsid w:val="00903E94"/>
    <w:rsid w:val="009047D9"/>
    <w:rsid w:val="00906C18"/>
    <w:rsid w:val="00907281"/>
    <w:rsid w:val="0090740F"/>
    <w:rsid w:val="00910387"/>
    <w:rsid w:val="009106A5"/>
    <w:rsid w:val="00911695"/>
    <w:rsid w:val="009119DB"/>
    <w:rsid w:val="00913446"/>
    <w:rsid w:val="00920163"/>
    <w:rsid w:val="00922406"/>
    <w:rsid w:val="00922EFC"/>
    <w:rsid w:val="00923290"/>
    <w:rsid w:val="00923973"/>
    <w:rsid w:val="00924793"/>
    <w:rsid w:val="00924A88"/>
    <w:rsid w:val="00925D90"/>
    <w:rsid w:val="009267D6"/>
    <w:rsid w:val="009278D0"/>
    <w:rsid w:val="00930652"/>
    <w:rsid w:val="0093248D"/>
    <w:rsid w:val="0093321C"/>
    <w:rsid w:val="00933913"/>
    <w:rsid w:val="009402EA"/>
    <w:rsid w:val="009405F2"/>
    <w:rsid w:val="00940BA0"/>
    <w:rsid w:val="00940D8E"/>
    <w:rsid w:val="00941071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270B"/>
    <w:rsid w:val="009640C8"/>
    <w:rsid w:val="00964E7F"/>
    <w:rsid w:val="009658AD"/>
    <w:rsid w:val="00966AC5"/>
    <w:rsid w:val="00966C72"/>
    <w:rsid w:val="00967071"/>
    <w:rsid w:val="009673C2"/>
    <w:rsid w:val="009676C3"/>
    <w:rsid w:val="00967D12"/>
    <w:rsid w:val="009704F5"/>
    <w:rsid w:val="0097246A"/>
    <w:rsid w:val="0097262C"/>
    <w:rsid w:val="00975CAC"/>
    <w:rsid w:val="0097751D"/>
    <w:rsid w:val="00977805"/>
    <w:rsid w:val="00977CE3"/>
    <w:rsid w:val="009809A8"/>
    <w:rsid w:val="00981131"/>
    <w:rsid w:val="00982218"/>
    <w:rsid w:val="00983471"/>
    <w:rsid w:val="00984FE3"/>
    <w:rsid w:val="0098677C"/>
    <w:rsid w:val="009867FB"/>
    <w:rsid w:val="00991021"/>
    <w:rsid w:val="00991296"/>
    <w:rsid w:val="009924B2"/>
    <w:rsid w:val="00993374"/>
    <w:rsid w:val="00993B94"/>
    <w:rsid w:val="00997594"/>
    <w:rsid w:val="00997882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2A70"/>
    <w:rsid w:val="009D3A5C"/>
    <w:rsid w:val="009D3AC6"/>
    <w:rsid w:val="009D41FF"/>
    <w:rsid w:val="009D522C"/>
    <w:rsid w:val="009D6D04"/>
    <w:rsid w:val="009E1BD9"/>
    <w:rsid w:val="009E289D"/>
    <w:rsid w:val="009E2CCC"/>
    <w:rsid w:val="009E3F3E"/>
    <w:rsid w:val="009E490E"/>
    <w:rsid w:val="009E4D75"/>
    <w:rsid w:val="009E5EBD"/>
    <w:rsid w:val="009F2223"/>
    <w:rsid w:val="009F4F7C"/>
    <w:rsid w:val="009F5372"/>
    <w:rsid w:val="009F6912"/>
    <w:rsid w:val="00A00263"/>
    <w:rsid w:val="00A0223E"/>
    <w:rsid w:val="00A0351D"/>
    <w:rsid w:val="00A0378B"/>
    <w:rsid w:val="00A038D2"/>
    <w:rsid w:val="00A03D6D"/>
    <w:rsid w:val="00A048EA"/>
    <w:rsid w:val="00A04E73"/>
    <w:rsid w:val="00A06DD4"/>
    <w:rsid w:val="00A071D8"/>
    <w:rsid w:val="00A07FEB"/>
    <w:rsid w:val="00A107BF"/>
    <w:rsid w:val="00A10A16"/>
    <w:rsid w:val="00A12B4C"/>
    <w:rsid w:val="00A14CE6"/>
    <w:rsid w:val="00A1518C"/>
    <w:rsid w:val="00A1773F"/>
    <w:rsid w:val="00A17E6F"/>
    <w:rsid w:val="00A212BE"/>
    <w:rsid w:val="00A21461"/>
    <w:rsid w:val="00A35E7F"/>
    <w:rsid w:val="00A40172"/>
    <w:rsid w:val="00A416CE"/>
    <w:rsid w:val="00A4387B"/>
    <w:rsid w:val="00A44BBE"/>
    <w:rsid w:val="00A5069A"/>
    <w:rsid w:val="00A525C6"/>
    <w:rsid w:val="00A54D71"/>
    <w:rsid w:val="00A54DBF"/>
    <w:rsid w:val="00A60EA4"/>
    <w:rsid w:val="00A61D05"/>
    <w:rsid w:val="00A63136"/>
    <w:rsid w:val="00A6431C"/>
    <w:rsid w:val="00A64CE3"/>
    <w:rsid w:val="00A64E3D"/>
    <w:rsid w:val="00A66AEC"/>
    <w:rsid w:val="00A674E5"/>
    <w:rsid w:val="00A70A0F"/>
    <w:rsid w:val="00A7490E"/>
    <w:rsid w:val="00A750E7"/>
    <w:rsid w:val="00A77723"/>
    <w:rsid w:val="00A77B29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9787F"/>
    <w:rsid w:val="00AA0385"/>
    <w:rsid w:val="00AB134A"/>
    <w:rsid w:val="00AB4A3F"/>
    <w:rsid w:val="00AB4D54"/>
    <w:rsid w:val="00AC153A"/>
    <w:rsid w:val="00AD07B5"/>
    <w:rsid w:val="00AD0BC6"/>
    <w:rsid w:val="00AD20CE"/>
    <w:rsid w:val="00AD4101"/>
    <w:rsid w:val="00AD56ED"/>
    <w:rsid w:val="00AD61EE"/>
    <w:rsid w:val="00AE3B5B"/>
    <w:rsid w:val="00AF0536"/>
    <w:rsid w:val="00AF069E"/>
    <w:rsid w:val="00AF0F6D"/>
    <w:rsid w:val="00AF1715"/>
    <w:rsid w:val="00AF1C9E"/>
    <w:rsid w:val="00AF3D4A"/>
    <w:rsid w:val="00AF4E30"/>
    <w:rsid w:val="00AF5286"/>
    <w:rsid w:val="00AF7954"/>
    <w:rsid w:val="00AF7E8C"/>
    <w:rsid w:val="00B02FF6"/>
    <w:rsid w:val="00B036C2"/>
    <w:rsid w:val="00B049EC"/>
    <w:rsid w:val="00B0511E"/>
    <w:rsid w:val="00B10B61"/>
    <w:rsid w:val="00B112BB"/>
    <w:rsid w:val="00B116DD"/>
    <w:rsid w:val="00B11AC8"/>
    <w:rsid w:val="00B122B3"/>
    <w:rsid w:val="00B13E29"/>
    <w:rsid w:val="00B161B9"/>
    <w:rsid w:val="00B17844"/>
    <w:rsid w:val="00B20492"/>
    <w:rsid w:val="00B22ED2"/>
    <w:rsid w:val="00B23DC4"/>
    <w:rsid w:val="00B244B2"/>
    <w:rsid w:val="00B268EE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16E"/>
    <w:rsid w:val="00B53B91"/>
    <w:rsid w:val="00B549A2"/>
    <w:rsid w:val="00B54AE5"/>
    <w:rsid w:val="00B55C9C"/>
    <w:rsid w:val="00B56541"/>
    <w:rsid w:val="00B60107"/>
    <w:rsid w:val="00B618ED"/>
    <w:rsid w:val="00B63ACF"/>
    <w:rsid w:val="00B6532C"/>
    <w:rsid w:val="00B65DFA"/>
    <w:rsid w:val="00B72B06"/>
    <w:rsid w:val="00B74375"/>
    <w:rsid w:val="00B7718A"/>
    <w:rsid w:val="00B800EB"/>
    <w:rsid w:val="00B80B4A"/>
    <w:rsid w:val="00B80F0F"/>
    <w:rsid w:val="00B85825"/>
    <w:rsid w:val="00B8755F"/>
    <w:rsid w:val="00B91C7A"/>
    <w:rsid w:val="00B93EE2"/>
    <w:rsid w:val="00B94859"/>
    <w:rsid w:val="00B95D6B"/>
    <w:rsid w:val="00B96E79"/>
    <w:rsid w:val="00B97002"/>
    <w:rsid w:val="00BA2326"/>
    <w:rsid w:val="00BA3562"/>
    <w:rsid w:val="00BA7FD8"/>
    <w:rsid w:val="00BB02D5"/>
    <w:rsid w:val="00BB143A"/>
    <w:rsid w:val="00BB6342"/>
    <w:rsid w:val="00BB6648"/>
    <w:rsid w:val="00BB705F"/>
    <w:rsid w:val="00BB70A9"/>
    <w:rsid w:val="00BC2AD4"/>
    <w:rsid w:val="00BC3DA5"/>
    <w:rsid w:val="00BC4BA4"/>
    <w:rsid w:val="00BC7BAD"/>
    <w:rsid w:val="00BD14B0"/>
    <w:rsid w:val="00BD16BC"/>
    <w:rsid w:val="00BD4208"/>
    <w:rsid w:val="00BD46D7"/>
    <w:rsid w:val="00BD69E8"/>
    <w:rsid w:val="00BE0AC5"/>
    <w:rsid w:val="00BE15DE"/>
    <w:rsid w:val="00BE33F7"/>
    <w:rsid w:val="00BF12C4"/>
    <w:rsid w:val="00BF3809"/>
    <w:rsid w:val="00BF38A0"/>
    <w:rsid w:val="00BF50B1"/>
    <w:rsid w:val="00BF52AB"/>
    <w:rsid w:val="00BF6817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10A"/>
    <w:rsid w:val="00C31EA2"/>
    <w:rsid w:val="00C335D6"/>
    <w:rsid w:val="00C33ACC"/>
    <w:rsid w:val="00C43275"/>
    <w:rsid w:val="00C50088"/>
    <w:rsid w:val="00C5461A"/>
    <w:rsid w:val="00C55162"/>
    <w:rsid w:val="00C569FC"/>
    <w:rsid w:val="00C601C0"/>
    <w:rsid w:val="00C61F96"/>
    <w:rsid w:val="00C62AD9"/>
    <w:rsid w:val="00C63D50"/>
    <w:rsid w:val="00C72D22"/>
    <w:rsid w:val="00C7459C"/>
    <w:rsid w:val="00C8011A"/>
    <w:rsid w:val="00C83D6A"/>
    <w:rsid w:val="00C8614F"/>
    <w:rsid w:val="00C863D8"/>
    <w:rsid w:val="00C86C50"/>
    <w:rsid w:val="00C8791B"/>
    <w:rsid w:val="00C90015"/>
    <w:rsid w:val="00C96497"/>
    <w:rsid w:val="00CA04C0"/>
    <w:rsid w:val="00CA0B7E"/>
    <w:rsid w:val="00CA19BF"/>
    <w:rsid w:val="00CA2619"/>
    <w:rsid w:val="00CA2D3A"/>
    <w:rsid w:val="00CA43B7"/>
    <w:rsid w:val="00CA5372"/>
    <w:rsid w:val="00CA5F7F"/>
    <w:rsid w:val="00CA629B"/>
    <w:rsid w:val="00CB1F73"/>
    <w:rsid w:val="00CB23C8"/>
    <w:rsid w:val="00CB2799"/>
    <w:rsid w:val="00CB66F5"/>
    <w:rsid w:val="00CB7BA0"/>
    <w:rsid w:val="00CC0AD4"/>
    <w:rsid w:val="00CC1515"/>
    <w:rsid w:val="00CC28DD"/>
    <w:rsid w:val="00CC358D"/>
    <w:rsid w:val="00CC5604"/>
    <w:rsid w:val="00CD5DA4"/>
    <w:rsid w:val="00CD7EBD"/>
    <w:rsid w:val="00CE1E9D"/>
    <w:rsid w:val="00CE1F32"/>
    <w:rsid w:val="00CE21C1"/>
    <w:rsid w:val="00CE416A"/>
    <w:rsid w:val="00CE4521"/>
    <w:rsid w:val="00CE7B24"/>
    <w:rsid w:val="00CF09BB"/>
    <w:rsid w:val="00CF1C1E"/>
    <w:rsid w:val="00CF1CE9"/>
    <w:rsid w:val="00CF4201"/>
    <w:rsid w:val="00CF4976"/>
    <w:rsid w:val="00CF620F"/>
    <w:rsid w:val="00CF724F"/>
    <w:rsid w:val="00D009D0"/>
    <w:rsid w:val="00D0100D"/>
    <w:rsid w:val="00D0177D"/>
    <w:rsid w:val="00D03302"/>
    <w:rsid w:val="00D047AA"/>
    <w:rsid w:val="00D10408"/>
    <w:rsid w:val="00D11DB3"/>
    <w:rsid w:val="00D123F3"/>
    <w:rsid w:val="00D12DFB"/>
    <w:rsid w:val="00D130EB"/>
    <w:rsid w:val="00D14AC1"/>
    <w:rsid w:val="00D14BFE"/>
    <w:rsid w:val="00D163AA"/>
    <w:rsid w:val="00D206C6"/>
    <w:rsid w:val="00D2308F"/>
    <w:rsid w:val="00D23163"/>
    <w:rsid w:val="00D23CF7"/>
    <w:rsid w:val="00D245EB"/>
    <w:rsid w:val="00D24765"/>
    <w:rsid w:val="00D25716"/>
    <w:rsid w:val="00D25C91"/>
    <w:rsid w:val="00D304BB"/>
    <w:rsid w:val="00D31AAF"/>
    <w:rsid w:val="00D34056"/>
    <w:rsid w:val="00D3430B"/>
    <w:rsid w:val="00D40009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692D"/>
    <w:rsid w:val="00D56EB5"/>
    <w:rsid w:val="00D5777A"/>
    <w:rsid w:val="00D57F33"/>
    <w:rsid w:val="00D60FD8"/>
    <w:rsid w:val="00D64946"/>
    <w:rsid w:val="00D64F0E"/>
    <w:rsid w:val="00D6547A"/>
    <w:rsid w:val="00D669ED"/>
    <w:rsid w:val="00D6759B"/>
    <w:rsid w:val="00D70B5D"/>
    <w:rsid w:val="00D710D7"/>
    <w:rsid w:val="00D711DD"/>
    <w:rsid w:val="00D7162B"/>
    <w:rsid w:val="00D7798E"/>
    <w:rsid w:val="00D80145"/>
    <w:rsid w:val="00D86EC1"/>
    <w:rsid w:val="00D87EBD"/>
    <w:rsid w:val="00D905A4"/>
    <w:rsid w:val="00D9384A"/>
    <w:rsid w:val="00D94233"/>
    <w:rsid w:val="00D944C7"/>
    <w:rsid w:val="00D953DD"/>
    <w:rsid w:val="00DA4032"/>
    <w:rsid w:val="00DA4507"/>
    <w:rsid w:val="00DA6D57"/>
    <w:rsid w:val="00DA76D4"/>
    <w:rsid w:val="00DB0713"/>
    <w:rsid w:val="00DB0DF3"/>
    <w:rsid w:val="00DB209F"/>
    <w:rsid w:val="00DB3277"/>
    <w:rsid w:val="00DB426D"/>
    <w:rsid w:val="00DB50DF"/>
    <w:rsid w:val="00DB6F4A"/>
    <w:rsid w:val="00DC0451"/>
    <w:rsid w:val="00DC6661"/>
    <w:rsid w:val="00DC7CF1"/>
    <w:rsid w:val="00DD0107"/>
    <w:rsid w:val="00DD01AB"/>
    <w:rsid w:val="00DD126A"/>
    <w:rsid w:val="00DD259E"/>
    <w:rsid w:val="00DD4B39"/>
    <w:rsid w:val="00DD6C44"/>
    <w:rsid w:val="00DD7054"/>
    <w:rsid w:val="00DD7A01"/>
    <w:rsid w:val="00DE117A"/>
    <w:rsid w:val="00DE2394"/>
    <w:rsid w:val="00DE5835"/>
    <w:rsid w:val="00DE5868"/>
    <w:rsid w:val="00DF301E"/>
    <w:rsid w:val="00DF4CA6"/>
    <w:rsid w:val="00DF6648"/>
    <w:rsid w:val="00E03E9D"/>
    <w:rsid w:val="00E03F3B"/>
    <w:rsid w:val="00E04A55"/>
    <w:rsid w:val="00E07B74"/>
    <w:rsid w:val="00E10B44"/>
    <w:rsid w:val="00E10E15"/>
    <w:rsid w:val="00E11781"/>
    <w:rsid w:val="00E11F32"/>
    <w:rsid w:val="00E17751"/>
    <w:rsid w:val="00E20F7D"/>
    <w:rsid w:val="00E22A3A"/>
    <w:rsid w:val="00E23152"/>
    <w:rsid w:val="00E23200"/>
    <w:rsid w:val="00E24A58"/>
    <w:rsid w:val="00E251E0"/>
    <w:rsid w:val="00E25340"/>
    <w:rsid w:val="00E25956"/>
    <w:rsid w:val="00E25B7F"/>
    <w:rsid w:val="00E27E9C"/>
    <w:rsid w:val="00E30CD2"/>
    <w:rsid w:val="00E32C9F"/>
    <w:rsid w:val="00E3323A"/>
    <w:rsid w:val="00E35DA4"/>
    <w:rsid w:val="00E368E3"/>
    <w:rsid w:val="00E400D6"/>
    <w:rsid w:val="00E41849"/>
    <w:rsid w:val="00E422D0"/>
    <w:rsid w:val="00E46A49"/>
    <w:rsid w:val="00E472EE"/>
    <w:rsid w:val="00E551FD"/>
    <w:rsid w:val="00E5548A"/>
    <w:rsid w:val="00E57565"/>
    <w:rsid w:val="00E57D88"/>
    <w:rsid w:val="00E62048"/>
    <w:rsid w:val="00E6256C"/>
    <w:rsid w:val="00E63D76"/>
    <w:rsid w:val="00E66958"/>
    <w:rsid w:val="00E675DD"/>
    <w:rsid w:val="00E7036E"/>
    <w:rsid w:val="00E70910"/>
    <w:rsid w:val="00E71B73"/>
    <w:rsid w:val="00E72C4A"/>
    <w:rsid w:val="00E7411E"/>
    <w:rsid w:val="00E74CE6"/>
    <w:rsid w:val="00E755F1"/>
    <w:rsid w:val="00E75A54"/>
    <w:rsid w:val="00E763B0"/>
    <w:rsid w:val="00E769DC"/>
    <w:rsid w:val="00E77C13"/>
    <w:rsid w:val="00E824BC"/>
    <w:rsid w:val="00E84C39"/>
    <w:rsid w:val="00E855DC"/>
    <w:rsid w:val="00E87008"/>
    <w:rsid w:val="00E871D7"/>
    <w:rsid w:val="00E90101"/>
    <w:rsid w:val="00E90C64"/>
    <w:rsid w:val="00E9230A"/>
    <w:rsid w:val="00E92FE5"/>
    <w:rsid w:val="00E94B73"/>
    <w:rsid w:val="00E96CF6"/>
    <w:rsid w:val="00E977FF"/>
    <w:rsid w:val="00EA06FF"/>
    <w:rsid w:val="00EA3867"/>
    <w:rsid w:val="00EA46D7"/>
    <w:rsid w:val="00EA5B15"/>
    <w:rsid w:val="00EB0634"/>
    <w:rsid w:val="00EB42B5"/>
    <w:rsid w:val="00EB6637"/>
    <w:rsid w:val="00EB6DDE"/>
    <w:rsid w:val="00EB6DEA"/>
    <w:rsid w:val="00EB793A"/>
    <w:rsid w:val="00EC090F"/>
    <w:rsid w:val="00EC1A2D"/>
    <w:rsid w:val="00EC263B"/>
    <w:rsid w:val="00EC68B0"/>
    <w:rsid w:val="00ED1680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06ED4"/>
    <w:rsid w:val="00F12577"/>
    <w:rsid w:val="00F12D7C"/>
    <w:rsid w:val="00F1480B"/>
    <w:rsid w:val="00F15C25"/>
    <w:rsid w:val="00F170FE"/>
    <w:rsid w:val="00F17505"/>
    <w:rsid w:val="00F2037B"/>
    <w:rsid w:val="00F22A67"/>
    <w:rsid w:val="00F23A01"/>
    <w:rsid w:val="00F27544"/>
    <w:rsid w:val="00F3372B"/>
    <w:rsid w:val="00F35D8B"/>
    <w:rsid w:val="00F36F62"/>
    <w:rsid w:val="00F372DB"/>
    <w:rsid w:val="00F37A5A"/>
    <w:rsid w:val="00F37E4F"/>
    <w:rsid w:val="00F408E1"/>
    <w:rsid w:val="00F40C95"/>
    <w:rsid w:val="00F40E0E"/>
    <w:rsid w:val="00F42894"/>
    <w:rsid w:val="00F4335A"/>
    <w:rsid w:val="00F44074"/>
    <w:rsid w:val="00F443A5"/>
    <w:rsid w:val="00F45769"/>
    <w:rsid w:val="00F4773E"/>
    <w:rsid w:val="00F50F3B"/>
    <w:rsid w:val="00F54856"/>
    <w:rsid w:val="00F5502A"/>
    <w:rsid w:val="00F60BDF"/>
    <w:rsid w:val="00F6231C"/>
    <w:rsid w:val="00F63A55"/>
    <w:rsid w:val="00F6480E"/>
    <w:rsid w:val="00F64DB4"/>
    <w:rsid w:val="00F67183"/>
    <w:rsid w:val="00F67854"/>
    <w:rsid w:val="00F71047"/>
    <w:rsid w:val="00F73731"/>
    <w:rsid w:val="00F76946"/>
    <w:rsid w:val="00F77078"/>
    <w:rsid w:val="00F804CA"/>
    <w:rsid w:val="00F85562"/>
    <w:rsid w:val="00F868C9"/>
    <w:rsid w:val="00F87A71"/>
    <w:rsid w:val="00F92045"/>
    <w:rsid w:val="00F928D8"/>
    <w:rsid w:val="00F95C0D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3E9C"/>
    <w:rsid w:val="00FC5A96"/>
    <w:rsid w:val="00FC6824"/>
    <w:rsid w:val="00FC6D9F"/>
    <w:rsid w:val="00FC7C32"/>
    <w:rsid w:val="00FD07A5"/>
    <w:rsid w:val="00FD46FA"/>
    <w:rsid w:val="00FD5795"/>
    <w:rsid w:val="00FD7694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8">
    <w:name w:val="Font Style18"/>
    <w:uiPriority w:val="99"/>
    <w:rsid w:val="006D735C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E17751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EA319C11125E34DBB4BD9C6B2080344BD4B4BF7773EECAE45994328A450934D02C1559A99A9CF8E5BE65AAF7CD34E96208BB09EBC0B3880BCF9D52o4J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8337-22C4-4E6D-9A2F-F5AA8CA1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9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49</cp:revision>
  <cp:lastPrinted>2025-01-22T07:23:00Z</cp:lastPrinted>
  <dcterms:created xsi:type="dcterms:W3CDTF">2024-12-25T10:52:00Z</dcterms:created>
  <dcterms:modified xsi:type="dcterms:W3CDTF">2025-01-31T03:28:00Z</dcterms:modified>
</cp:coreProperties>
</file>