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29DD9" w14:textId="77777777" w:rsidR="007E522E" w:rsidRPr="009B4EDB" w:rsidRDefault="007E522E" w:rsidP="007E522E">
      <w:pPr>
        <w:suppressAutoHyphens/>
        <w:ind w:firstLine="720"/>
        <w:jc w:val="both"/>
        <w:rPr>
          <w:rFonts w:ascii="Times New Roman" w:hAnsi="Times New Roman"/>
        </w:rPr>
      </w:pPr>
      <w:r w:rsidRPr="009B4EDB">
        <w:rPr>
          <w:rFonts w:ascii="Times New Roman" w:hAnsi="Times New Roman"/>
        </w:rPr>
        <w:tab/>
      </w:r>
      <w:r w:rsidRPr="009B4EDB">
        <w:rPr>
          <w:rFonts w:ascii="Times New Roman" w:hAnsi="Times New Roman"/>
        </w:rPr>
        <w:tab/>
      </w:r>
      <w:r w:rsidRPr="009B4EDB">
        <w:rPr>
          <w:rFonts w:ascii="Times New Roman" w:hAnsi="Times New Roman"/>
        </w:rPr>
        <w:tab/>
      </w:r>
      <w:r w:rsidRPr="009B4EDB">
        <w:rPr>
          <w:rFonts w:ascii="Times New Roman" w:hAnsi="Times New Roman"/>
        </w:rPr>
        <w:tab/>
      </w:r>
      <w:r w:rsidRPr="009B4EDB">
        <w:rPr>
          <w:rFonts w:ascii="Times New Roman" w:hAnsi="Times New Roman"/>
          <w:sz w:val="26"/>
          <w:szCs w:val="26"/>
        </w:rPr>
        <w:tab/>
      </w:r>
      <w:r w:rsidRPr="009B4EDB">
        <w:rPr>
          <w:rFonts w:ascii="Times New Roman" w:hAnsi="Times New Roman"/>
          <w:noProof/>
        </w:rPr>
        <w:drawing>
          <wp:inline distT="0" distB="0" distL="0" distR="0" wp14:anchorId="4D0E84C7" wp14:editId="4108B796">
            <wp:extent cx="466725" cy="56197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4"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347E50E5" w14:textId="77777777" w:rsidR="007E522E" w:rsidRPr="009B4EDB" w:rsidRDefault="007E522E" w:rsidP="002B5ADE">
      <w:pPr>
        <w:pStyle w:val="a3"/>
        <w:tabs>
          <w:tab w:val="left" w:pos="5529"/>
        </w:tabs>
        <w:spacing w:line="228" w:lineRule="auto"/>
        <w:jc w:val="center"/>
        <w:rPr>
          <w:sz w:val="26"/>
          <w:szCs w:val="26"/>
        </w:rPr>
      </w:pPr>
      <w:r w:rsidRPr="009B4EDB">
        <w:rPr>
          <w:sz w:val="26"/>
          <w:szCs w:val="26"/>
        </w:rPr>
        <w:t>АДМИНИСТРАЦИЯ ГОРОДА НОРИЛЬСКА</w:t>
      </w:r>
    </w:p>
    <w:p w14:paraId="6CF22A78" w14:textId="77777777" w:rsidR="007E522E" w:rsidRPr="009B4EDB" w:rsidRDefault="007E522E" w:rsidP="007E522E">
      <w:pPr>
        <w:pStyle w:val="a3"/>
        <w:jc w:val="center"/>
        <w:rPr>
          <w:sz w:val="26"/>
          <w:szCs w:val="26"/>
        </w:rPr>
      </w:pPr>
      <w:r w:rsidRPr="009B4EDB">
        <w:rPr>
          <w:sz w:val="26"/>
          <w:szCs w:val="26"/>
        </w:rPr>
        <w:t>КРАСНОЯРСКОГО КРАЯ</w:t>
      </w:r>
    </w:p>
    <w:p w14:paraId="21543029" w14:textId="77777777" w:rsidR="00743759" w:rsidRPr="009B4EDB" w:rsidRDefault="00743759" w:rsidP="007E522E">
      <w:pPr>
        <w:pStyle w:val="a3"/>
        <w:jc w:val="center"/>
        <w:outlineLvl w:val="0"/>
        <w:rPr>
          <w:bCs/>
          <w:sz w:val="28"/>
          <w:szCs w:val="28"/>
        </w:rPr>
      </w:pPr>
    </w:p>
    <w:p w14:paraId="35C86465" w14:textId="77777777" w:rsidR="007E522E" w:rsidRPr="009B4EDB" w:rsidRDefault="007E522E" w:rsidP="007E522E">
      <w:pPr>
        <w:pStyle w:val="a3"/>
        <w:jc w:val="center"/>
        <w:outlineLvl w:val="0"/>
        <w:rPr>
          <w:b/>
          <w:bCs/>
          <w:sz w:val="28"/>
          <w:szCs w:val="28"/>
        </w:rPr>
      </w:pPr>
      <w:r w:rsidRPr="009B4EDB">
        <w:rPr>
          <w:b/>
          <w:bCs/>
          <w:sz w:val="28"/>
          <w:szCs w:val="28"/>
        </w:rPr>
        <w:t>ПОСТАНОВЛЕНИЕ</w:t>
      </w:r>
    </w:p>
    <w:p w14:paraId="79B7DCDA" w14:textId="77777777" w:rsidR="009952A9" w:rsidRDefault="009952A9" w:rsidP="009952A9">
      <w:pPr>
        <w:tabs>
          <w:tab w:val="left" w:pos="3969"/>
          <w:tab w:val="left" w:pos="7797"/>
        </w:tabs>
        <w:spacing w:after="0" w:line="240" w:lineRule="auto"/>
        <w:jc w:val="center"/>
        <w:rPr>
          <w:rFonts w:ascii="Times New Roman" w:hAnsi="Times New Roman"/>
          <w:sz w:val="26"/>
          <w:szCs w:val="26"/>
        </w:rPr>
      </w:pPr>
    </w:p>
    <w:p w14:paraId="62433592" w14:textId="6350DE1A" w:rsidR="007E522E" w:rsidRPr="009B4EDB" w:rsidRDefault="00EA6B94" w:rsidP="00EA6B94">
      <w:pPr>
        <w:tabs>
          <w:tab w:val="left" w:pos="3969"/>
          <w:tab w:val="left" w:pos="7797"/>
        </w:tabs>
        <w:spacing w:after="0" w:line="240" w:lineRule="auto"/>
        <w:rPr>
          <w:rFonts w:ascii="Times New Roman" w:hAnsi="Times New Roman"/>
          <w:sz w:val="26"/>
          <w:szCs w:val="26"/>
        </w:rPr>
      </w:pPr>
      <w:r>
        <w:rPr>
          <w:rFonts w:ascii="Times New Roman" w:hAnsi="Times New Roman"/>
          <w:sz w:val="26"/>
          <w:szCs w:val="26"/>
        </w:rPr>
        <w:t>07.12.</w:t>
      </w:r>
      <w:r w:rsidR="007E522E" w:rsidRPr="009B4EDB">
        <w:rPr>
          <w:rFonts w:ascii="Times New Roman" w:hAnsi="Times New Roman"/>
          <w:sz w:val="26"/>
          <w:szCs w:val="26"/>
        </w:rPr>
        <w:t>2015</w:t>
      </w:r>
      <w:r w:rsidR="007E522E" w:rsidRPr="009B4EDB">
        <w:rPr>
          <w:rFonts w:ascii="Times New Roman" w:hAnsi="Times New Roman"/>
          <w:sz w:val="26"/>
          <w:szCs w:val="26"/>
        </w:rPr>
        <w:tab/>
        <w:t>г.</w:t>
      </w:r>
      <w:r w:rsidR="00A05063" w:rsidRPr="009B4EDB">
        <w:rPr>
          <w:rFonts w:ascii="Times New Roman" w:hAnsi="Times New Roman"/>
          <w:sz w:val="26"/>
          <w:szCs w:val="26"/>
        </w:rPr>
        <w:t xml:space="preserve"> </w:t>
      </w:r>
      <w:r w:rsidR="007E522E" w:rsidRPr="009B4EDB">
        <w:rPr>
          <w:rFonts w:ascii="Times New Roman" w:hAnsi="Times New Roman"/>
          <w:sz w:val="26"/>
          <w:szCs w:val="26"/>
        </w:rPr>
        <w:t xml:space="preserve">Норильск  </w:t>
      </w:r>
      <w:r w:rsidR="00743759" w:rsidRPr="009B4EDB">
        <w:rPr>
          <w:rFonts w:ascii="Times New Roman" w:hAnsi="Times New Roman"/>
          <w:sz w:val="26"/>
          <w:szCs w:val="26"/>
        </w:rPr>
        <w:tab/>
      </w:r>
      <w:r>
        <w:rPr>
          <w:rFonts w:ascii="Times New Roman" w:hAnsi="Times New Roman"/>
          <w:sz w:val="26"/>
          <w:szCs w:val="26"/>
        </w:rPr>
        <w:t xml:space="preserve">          № 611</w:t>
      </w:r>
    </w:p>
    <w:p w14:paraId="476B094A" w14:textId="77777777" w:rsidR="0098505E" w:rsidRPr="009B4EDB" w:rsidRDefault="0098505E" w:rsidP="007E522E">
      <w:pPr>
        <w:widowControl w:val="0"/>
        <w:autoSpaceDE w:val="0"/>
        <w:autoSpaceDN w:val="0"/>
        <w:adjustRightInd w:val="0"/>
        <w:spacing w:after="0" w:line="240" w:lineRule="auto"/>
        <w:jc w:val="both"/>
        <w:rPr>
          <w:rFonts w:ascii="Times New Roman" w:hAnsi="Times New Roman" w:cs="Times New Roman"/>
          <w:sz w:val="26"/>
          <w:szCs w:val="26"/>
        </w:rPr>
      </w:pPr>
    </w:p>
    <w:p w14:paraId="70504142" w14:textId="77777777" w:rsidR="007E522E" w:rsidRPr="009B4EDB" w:rsidRDefault="007E522E" w:rsidP="007E522E">
      <w:pPr>
        <w:widowControl w:val="0"/>
        <w:autoSpaceDE w:val="0"/>
        <w:autoSpaceDN w:val="0"/>
        <w:adjustRightInd w:val="0"/>
        <w:spacing w:after="0" w:line="240" w:lineRule="auto"/>
        <w:jc w:val="both"/>
        <w:rPr>
          <w:rFonts w:ascii="Times New Roman" w:hAnsi="Times New Roman" w:cs="Times New Roman"/>
          <w:sz w:val="26"/>
          <w:szCs w:val="26"/>
        </w:rPr>
      </w:pPr>
      <w:r w:rsidRPr="009B4EDB">
        <w:rPr>
          <w:rFonts w:ascii="Times New Roman" w:hAnsi="Times New Roman" w:cs="Times New Roman"/>
          <w:sz w:val="26"/>
          <w:szCs w:val="26"/>
        </w:rPr>
        <w:t>О внесении изменений</w:t>
      </w:r>
    </w:p>
    <w:p w14:paraId="51E477F6" w14:textId="77777777" w:rsidR="007E522E" w:rsidRPr="009B4EDB" w:rsidRDefault="007E522E" w:rsidP="007E522E">
      <w:pPr>
        <w:widowControl w:val="0"/>
        <w:autoSpaceDE w:val="0"/>
        <w:autoSpaceDN w:val="0"/>
        <w:adjustRightInd w:val="0"/>
        <w:spacing w:after="0" w:line="240" w:lineRule="auto"/>
        <w:jc w:val="both"/>
        <w:rPr>
          <w:rFonts w:ascii="Times New Roman" w:hAnsi="Times New Roman" w:cs="Times New Roman"/>
          <w:sz w:val="26"/>
          <w:szCs w:val="26"/>
        </w:rPr>
      </w:pPr>
      <w:r w:rsidRPr="009B4EDB">
        <w:rPr>
          <w:rFonts w:ascii="Times New Roman" w:hAnsi="Times New Roman" w:cs="Times New Roman"/>
          <w:sz w:val="26"/>
          <w:szCs w:val="26"/>
        </w:rPr>
        <w:t xml:space="preserve">в постановление Администрации </w:t>
      </w:r>
    </w:p>
    <w:p w14:paraId="44DB034A" w14:textId="77777777" w:rsidR="007E522E" w:rsidRPr="009B4EDB" w:rsidRDefault="000806F6" w:rsidP="007E522E">
      <w:pPr>
        <w:widowControl w:val="0"/>
        <w:autoSpaceDE w:val="0"/>
        <w:autoSpaceDN w:val="0"/>
        <w:adjustRightInd w:val="0"/>
        <w:spacing w:after="0" w:line="240" w:lineRule="auto"/>
        <w:jc w:val="both"/>
        <w:rPr>
          <w:rFonts w:ascii="Times New Roman" w:hAnsi="Times New Roman" w:cs="Times New Roman"/>
          <w:sz w:val="26"/>
          <w:szCs w:val="26"/>
        </w:rPr>
      </w:pPr>
      <w:r w:rsidRPr="009B4EDB">
        <w:rPr>
          <w:rFonts w:ascii="Times New Roman" w:hAnsi="Times New Roman" w:cs="Times New Roman"/>
          <w:sz w:val="26"/>
          <w:szCs w:val="26"/>
        </w:rPr>
        <w:t xml:space="preserve">города Норильска от </w:t>
      </w:r>
      <w:r w:rsidR="00A05063" w:rsidRPr="009B4EDB">
        <w:rPr>
          <w:rFonts w:ascii="Times New Roman" w:hAnsi="Times New Roman" w:cs="Times New Roman"/>
          <w:sz w:val="26"/>
          <w:szCs w:val="26"/>
        </w:rPr>
        <w:t>11.06.2014 № 345</w:t>
      </w:r>
    </w:p>
    <w:p w14:paraId="211A0F71" w14:textId="77777777" w:rsidR="00820153" w:rsidRPr="009B4EDB" w:rsidRDefault="00820153" w:rsidP="007E522E">
      <w:pPr>
        <w:widowControl w:val="0"/>
        <w:autoSpaceDE w:val="0"/>
        <w:autoSpaceDN w:val="0"/>
        <w:adjustRightInd w:val="0"/>
        <w:spacing w:after="0" w:line="240" w:lineRule="auto"/>
        <w:ind w:firstLine="540"/>
        <w:jc w:val="both"/>
        <w:rPr>
          <w:rFonts w:ascii="Times New Roman" w:hAnsi="Times New Roman" w:cs="Times New Roman"/>
          <w:sz w:val="26"/>
          <w:szCs w:val="26"/>
        </w:rPr>
      </w:pPr>
    </w:p>
    <w:p w14:paraId="7FCF288E" w14:textId="77777777" w:rsidR="0098505E" w:rsidRPr="009B4EDB" w:rsidRDefault="0098505E" w:rsidP="008750B2">
      <w:pPr>
        <w:widowControl w:val="0"/>
        <w:autoSpaceDE w:val="0"/>
        <w:autoSpaceDN w:val="0"/>
        <w:adjustRightInd w:val="0"/>
        <w:spacing w:after="0" w:line="240" w:lineRule="auto"/>
        <w:ind w:firstLine="709"/>
        <w:jc w:val="both"/>
        <w:rPr>
          <w:rFonts w:ascii="Times New Roman" w:hAnsi="Times New Roman" w:cs="Times New Roman"/>
          <w:sz w:val="26"/>
          <w:szCs w:val="26"/>
        </w:rPr>
      </w:pPr>
    </w:p>
    <w:p w14:paraId="4953CCDE" w14:textId="77777777" w:rsidR="002514A9" w:rsidRPr="009B4EDB" w:rsidRDefault="008C67D6" w:rsidP="008750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B4EDB">
        <w:rPr>
          <w:rFonts w:ascii="Times New Roman" w:eastAsia="Times New Roman" w:hAnsi="Times New Roman" w:cs="Times New Roman"/>
          <w:sz w:val="26"/>
          <w:szCs w:val="26"/>
        </w:rPr>
        <w:t xml:space="preserve">В связи с </w:t>
      </w:r>
      <w:r w:rsidR="002514A9" w:rsidRPr="009B4EDB">
        <w:rPr>
          <w:rFonts w:ascii="Times New Roman" w:eastAsia="Times New Roman" w:hAnsi="Times New Roman" w:cs="Times New Roman"/>
          <w:sz w:val="26"/>
          <w:szCs w:val="26"/>
        </w:rPr>
        <w:t xml:space="preserve">изменением структуры Администрации города Норильска, утвержденной Решением Норильского городского Совета депутатов от </w:t>
      </w:r>
      <w:r w:rsidR="00255B07" w:rsidRPr="009B4EDB">
        <w:rPr>
          <w:rFonts w:ascii="Times New Roman" w:eastAsia="Times New Roman" w:hAnsi="Times New Roman" w:cs="Times New Roman"/>
          <w:sz w:val="26"/>
          <w:szCs w:val="26"/>
        </w:rPr>
        <w:t>20</w:t>
      </w:r>
      <w:r w:rsidR="002514A9" w:rsidRPr="009B4EDB">
        <w:rPr>
          <w:rFonts w:ascii="Times New Roman" w:eastAsia="Times New Roman" w:hAnsi="Times New Roman" w:cs="Times New Roman"/>
          <w:sz w:val="26"/>
          <w:szCs w:val="26"/>
        </w:rPr>
        <w:t>.</w:t>
      </w:r>
      <w:r w:rsidR="00255B07" w:rsidRPr="009B4EDB">
        <w:rPr>
          <w:rFonts w:ascii="Times New Roman" w:eastAsia="Times New Roman" w:hAnsi="Times New Roman" w:cs="Times New Roman"/>
          <w:sz w:val="26"/>
          <w:szCs w:val="26"/>
        </w:rPr>
        <w:t>05.2015 № 24</w:t>
      </w:r>
      <w:r w:rsidR="002514A9" w:rsidRPr="009B4EDB">
        <w:rPr>
          <w:rFonts w:ascii="Times New Roman" w:eastAsia="Times New Roman" w:hAnsi="Times New Roman" w:cs="Times New Roman"/>
          <w:sz w:val="26"/>
          <w:szCs w:val="26"/>
        </w:rPr>
        <w:t>/4-</w:t>
      </w:r>
      <w:r w:rsidR="00255B07" w:rsidRPr="009B4EDB">
        <w:rPr>
          <w:rFonts w:ascii="Times New Roman" w:eastAsia="Times New Roman" w:hAnsi="Times New Roman" w:cs="Times New Roman"/>
          <w:sz w:val="26"/>
          <w:szCs w:val="26"/>
        </w:rPr>
        <w:t>528</w:t>
      </w:r>
      <w:r w:rsidR="002514A9" w:rsidRPr="009B4EDB">
        <w:rPr>
          <w:rFonts w:ascii="Times New Roman" w:eastAsia="Times New Roman" w:hAnsi="Times New Roman" w:cs="Times New Roman"/>
          <w:sz w:val="26"/>
          <w:szCs w:val="26"/>
        </w:rPr>
        <w:t xml:space="preserve">, </w:t>
      </w:r>
      <w:r w:rsidR="00A46220" w:rsidRPr="009B4EDB">
        <w:rPr>
          <w:rFonts w:ascii="Times New Roman" w:eastAsia="Times New Roman" w:hAnsi="Times New Roman" w:cs="Times New Roman"/>
          <w:sz w:val="26"/>
          <w:szCs w:val="26"/>
        </w:rPr>
        <w:t xml:space="preserve">в соответствии с </w:t>
      </w:r>
      <w:r w:rsidR="00A46220" w:rsidRPr="009B4EDB">
        <w:rPr>
          <w:rFonts w:ascii="Times New Roman" w:hAnsi="Times New Roman" w:cs="Times New Roman"/>
          <w:sz w:val="26"/>
          <w:szCs w:val="26"/>
        </w:rPr>
        <w:t>Федеральным законом от 23.06.2014 № 171-ФЗ</w:t>
      </w:r>
      <w:r w:rsidR="00A46220" w:rsidRPr="009B4EDB">
        <w:rPr>
          <w:rFonts w:ascii="Times New Roman" w:hAnsi="Times New Roman" w:cs="Times New Roman"/>
          <w:sz w:val="26"/>
          <w:szCs w:val="26"/>
        </w:rPr>
        <w:br/>
        <w:t>«О внесении изменений в Земельный кодекс Российской Федерации и отдельные законодательные акты Российской Федерации»</w:t>
      </w:r>
      <w:r w:rsidR="00A46220" w:rsidRPr="009B4EDB">
        <w:rPr>
          <w:rFonts w:ascii="Times New Roman" w:eastAsia="Times New Roman" w:hAnsi="Times New Roman" w:cs="Times New Roman"/>
          <w:sz w:val="26"/>
          <w:szCs w:val="26"/>
        </w:rPr>
        <w:t xml:space="preserve">, постановлением Администрации города Норильска от 19.03.2015 № 111 «О разграничении полномочий по управлению и распоряжению земельными участками, расположенными на территории муниципального образования город Норильск», </w:t>
      </w:r>
    </w:p>
    <w:p w14:paraId="2EE72F1A" w14:textId="77777777" w:rsidR="00C741C8" w:rsidRPr="009B4EDB" w:rsidRDefault="00C741C8" w:rsidP="008750B2">
      <w:pPr>
        <w:widowControl w:val="0"/>
        <w:autoSpaceDE w:val="0"/>
        <w:autoSpaceDN w:val="0"/>
        <w:adjustRightInd w:val="0"/>
        <w:spacing w:after="0" w:line="240" w:lineRule="auto"/>
        <w:ind w:firstLine="709"/>
        <w:jc w:val="both"/>
        <w:rPr>
          <w:rFonts w:ascii="Times New Roman" w:hAnsi="Times New Roman" w:cs="Times New Roman"/>
          <w:sz w:val="26"/>
          <w:szCs w:val="26"/>
        </w:rPr>
      </w:pPr>
    </w:p>
    <w:p w14:paraId="7606B2BD" w14:textId="77777777" w:rsidR="007E522E" w:rsidRPr="009B4EDB" w:rsidRDefault="007E522E" w:rsidP="00EA6B94">
      <w:pPr>
        <w:widowControl w:val="0"/>
        <w:autoSpaceDE w:val="0"/>
        <w:autoSpaceDN w:val="0"/>
        <w:adjustRightInd w:val="0"/>
        <w:spacing w:after="0" w:line="240" w:lineRule="auto"/>
        <w:jc w:val="both"/>
        <w:rPr>
          <w:rFonts w:ascii="Times New Roman" w:hAnsi="Times New Roman" w:cs="Times New Roman"/>
          <w:sz w:val="26"/>
          <w:szCs w:val="26"/>
        </w:rPr>
      </w:pPr>
      <w:r w:rsidRPr="009B4EDB">
        <w:rPr>
          <w:rFonts w:ascii="Times New Roman" w:hAnsi="Times New Roman" w:cs="Times New Roman"/>
          <w:sz w:val="26"/>
          <w:szCs w:val="26"/>
        </w:rPr>
        <w:t>ПОСТАНОВЛЯЮ:</w:t>
      </w:r>
    </w:p>
    <w:p w14:paraId="7A03E2A2" w14:textId="77777777" w:rsidR="007E522E" w:rsidRPr="009B4EDB" w:rsidRDefault="007E522E" w:rsidP="008750B2">
      <w:pPr>
        <w:widowControl w:val="0"/>
        <w:autoSpaceDE w:val="0"/>
        <w:autoSpaceDN w:val="0"/>
        <w:adjustRightInd w:val="0"/>
        <w:spacing w:after="0" w:line="240" w:lineRule="auto"/>
        <w:ind w:firstLine="709"/>
        <w:jc w:val="both"/>
        <w:rPr>
          <w:rFonts w:ascii="Times New Roman" w:hAnsi="Times New Roman" w:cs="Times New Roman"/>
          <w:sz w:val="26"/>
          <w:szCs w:val="26"/>
        </w:rPr>
      </w:pPr>
    </w:p>
    <w:p w14:paraId="021A694D" w14:textId="7F748423" w:rsidR="004731EE" w:rsidRPr="009B4EDB" w:rsidRDefault="00033274" w:rsidP="008750B2">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9B4EDB">
        <w:rPr>
          <w:rFonts w:ascii="Times New Roman" w:hAnsi="Times New Roman" w:cs="Times New Roman"/>
          <w:sz w:val="26"/>
          <w:szCs w:val="26"/>
        </w:rPr>
        <w:t>1.</w:t>
      </w:r>
      <w:r w:rsidRPr="009B4EDB">
        <w:rPr>
          <w:rFonts w:ascii="Times New Roman" w:hAnsi="Times New Roman" w:cs="Times New Roman"/>
          <w:sz w:val="26"/>
          <w:szCs w:val="26"/>
        </w:rPr>
        <w:tab/>
      </w:r>
      <w:r w:rsidR="004731EE" w:rsidRPr="009B4EDB">
        <w:rPr>
          <w:rFonts w:ascii="Times New Roman" w:hAnsi="Times New Roman" w:cs="Times New Roman"/>
          <w:sz w:val="26"/>
          <w:szCs w:val="26"/>
        </w:rPr>
        <w:t xml:space="preserve">Внести в </w:t>
      </w:r>
      <w:hyperlink r:id="rId5" w:history="1">
        <w:r w:rsidR="004731EE" w:rsidRPr="009B4EDB">
          <w:rPr>
            <w:rFonts w:ascii="Times New Roman" w:eastAsia="Calibri" w:hAnsi="Times New Roman" w:cs="Times New Roman"/>
            <w:sz w:val="26"/>
            <w:szCs w:val="26"/>
          </w:rPr>
          <w:t>Административный регламент</w:t>
        </w:r>
      </w:hyperlink>
      <w:r w:rsidR="004731EE" w:rsidRPr="009B4EDB">
        <w:rPr>
          <w:rFonts w:ascii="Times New Roman" w:eastAsia="Calibri" w:hAnsi="Times New Roman" w:cs="Times New Roman"/>
          <w:sz w:val="26"/>
          <w:szCs w:val="26"/>
        </w:rPr>
        <w:t xml:space="preserve"> </w:t>
      </w:r>
      <w:r w:rsidR="00D259A7" w:rsidRPr="009B4EDB">
        <w:rPr>
          <w:rFonts w:ascii="Times New Roman" w:eastAsia="Calibri" w:hAnsi="Times New Roman" w:cs="Times New Roman"/>
          <w:sz w:val="26"/>
          <w:szCs w:val="26"/>
        </w:rPr>
        <w:t>предоставления муниципальной услуги</w:t>
      </w:r>
      <w:r w:rsidR="00D259A7" w:rsidRPr="009B4EDB">
        <w:rPr>
          <w:rFonts w:ascii="Times New Roman" w:hAnsi="Times New Roman" w:cs="Times New Roman"/>
        </w:rPr>
        <w:t xml:space="preserve"> </w:t>
      </w:r>
      <w:r w:rsidR="009F7C2A" w:rsidRPr="009B4EDB">
        <w:rPr>
          <w:rFonts w:ascii="Times New Roman" w:hAnsi="Times New Roman" w:cs="Times New Roman"/>
          <w:sz w:val="26"/>
          <w:szCs w:val="26"/>
        </w:rPr>
        <w:t>по</w:t>
      </w:r>
      <w:r w:rsidR="009F7C2A" w:rsidRPr="009B4EDB">
        <w:rPr>
          <w:rFonts w:ascii="Times New Roman" w:hAnsi="Times New Roman" w:cs="Times New Roman"/>
        </w:rPr>
        <w:t xml:space="preserve"> </w:t>
      </w:r>
      <w:r w:rsidR="00E8288F" w:rsidRPr="009B4EDB">
        <w:rPr>
          <w:rFonts w:ascii="Times New Roman" w:hAnsi="Times New Roman" w:cs="Times New Roman"/>
          <w:sz w:val="26"/>
          <w:szCs w:val="26"/>
        </w:rPr>
        <w:t>предоставлению земельных участков, находящихся в государственной или муниципальной собственности, в собственность гражданам и юридическим лицам, собственникам зданий, строений, сооружений</w:t>
      </w:r>
      <w:r w:rsidR="004731EE" w:rsidRPr="009B4EDB">
        <w:rPr>
          <w:rFonts w:ascii="Times New Roman" w:hAnsi="Times New Roman" w:cs="Times New Roman"/>
          <w:sz w:val="26"/>
          <w:szCs w:val="26"/>
        </w:rPr>
        <w:t xml:space="preserve">, </w:t>
      </w:r>
      <w:r w:rsidR="007E522E" w:rsidRPr="009B4EDB">
        <w:rPr>
          <w:rFonts w:ascii="Times New Roman" w:hAnsi="Times New Roman" w:cs="Times New Roman"/>
          <w:sz w:val="26"/>
          <w:szCs w:val="26"/>
        </w:rPr>
        <w:t xml:space="preserve">утвержденный </w:t>
      </w:r>
      <w:r w:rsidR="00D259A7" w:rsidRPr="009B4EDB">
        <w:rPr>
          <w:rFonts w:ascii="Times New Roman" w:hAnsi="Times New Roman" w:cs="Times New Roman"/>
          <w:sz w:val="26"/>
          <w:szCs w:val="26"/>
        </w:rPr>
        <w:t>п</w:t>
      </w:r>
      <w:r w:rsidR="007E522E" w:rsidRPr="009B4EDB">
        <w:rPr>
          <w:rFonts w:ascii="Times New Roman" w:hAnsi="Times New Roman" w:cs="Times New Roman"/>
          <w:sz w:val="26"/>
          <w:szCs w:val="26"/>
        </w:rPr>
        <w:t>остановлением Администрации города Норильска</w:t>
      </w:r>
      <w:r w:rsidR="000806F6" w:rsidRPr="009B4EDB">
        <w:rPr>
          <w:rFonts w:ascii="Times New Roman" w:hAnsi="Times New Roman" w:cs="Times New Roman"/>
          <w:sz w:val="26"/>
          <w:szCs w:val="26"/>
        </w:rPr>
        <w:t xml:space="preserve"> от </w:t>
      </w:r>
      <w:r w:rsidR="00E8288F" w:rsidRPr="009B4EDB">
        <w:rPr>
          <w:rFonts w:ascii="Times New Roman" w:hAnsi="Times New Roman" w:cs="Times New Roman"/>
          <w:sz w:val="26"/>
          <w:szCs w:val="26"/>
        </w:rPr>
        <w:t>11.06.2014 № 345</w:t>
      </w:r>
      <w:r w:rsidR="004731EE" w:rsidRPr="009B4EDB">
        <w:rPr>
          <w:rFonts w:ascii="Times New Roman" w:hAnsi="Times New Roman" w:cs="Times New Roman"/>
          <w:sz w:val="26"/>
          <w:szCs w:val="26"/>
        </w:rPr>
        <w:t xml:space="preserve"> (далее – </w:t>
      </w:r>
      <w:r w:rsidR="001930C4" w:rsidRPr="009B4EDB">
        <w:rPr>
          <w:rFonts w:ascii="Times New Roman" w:hAnsi="Times New Roman" w:cs="Times New Roman"/>
          <w:sz w:val="26"/>
          <w:szCs w:val="26"/>
        </w:rPr>
        <w:t>Административный р</w:t>
      </w:r>
      <w:r w:rsidR="00E8288F" w:rsidRPr="009B4EDB">
        <w:rPr>
          <w:rFonts w:ascii="Times New Roman" w:hAnsi="Times New Roman" w:cs="Times New Roman"/>
          <w:sz w:val="26"/>
          <w:szCs w:val="26"/>
        </w:rPr>
        <w:t>егламент</w:t>
      </w:r>
      <w:r w:rsidR="004731EE" w:rsidRPr="009B4EDB">
        <w:rPr>
          <w:rFonts w:ascii="Times New Roman" w:hAnsi="Times New Roman" w:cs="Times New Roman"/>
          <w:sz w:val="26"/>
          <w:szCs w:val="26"/>
        </w:rPr>
        <w:t>), следующие изменения:</w:t>
      </w:r>
    </w:p>
    <w:p w14:paraId="585E458B" w14:textId="15D79B88" w:rsidR="00A42B07" w:rsidRPr="009B4EDB" w:rsidRDefault="00A42B07" w:rsidP="008750B2">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9B4EDB">
        <w:rPr>
          <w:rFonts w:ascii="Times New Roman" w:hAnsi="Times New Roman" w:cs="Times New Roman"/>
          <w:sz w:val="26"/>
          <w:szCs w:val="26"/>
        </w:rPr>
        <w:t xml:space="preserve">1.1. Пункт 1.2 </w:t>
      </w:r>
      <w:r w:rsidR="001930C4" w:rsidRPr="009B4EDB">
        <w:rPr>
          <w:rFonts w:ascii="Times New Roman" w:hAnsi="Times New Roman" w:cs="Times New Roman"/>
          <w:sz w:val="26"/>
          <w:szCs w:val="26"/>
        </w:rPr>
        <w:t>Административного р</w:t>
      </w:r>
      <w:r w:rsidRPr="009B4EDB">
        <w:rPr>
          <w:rFonts w:ascii="Times New Roman" w:hAnsi="Times New Roman" w:cs="Times New Roman"/>
          <w:sz w:val="26"/>
          <w:szCs w:val="26"/>
        </w:rPr>
        <w:t>егламента изложить в следующей редакции:</w:t>
      </w:r>
    </w:p>
    <w:p w14:paraId="339EBD8A" w14:textId="297D3135" w:rsidR="00A42B07" w:rsidRPr="009B4EDB" w:rsidRDefault="00A42B07" w:rsidP="008750B2">
      <w:pPr>
        <w:pStyle w:val="ConsPlusNormal"/>
        <w:tabs>
          <w:tab w:val="left" w:pos="1276"/>
        </w:tabs>
        <w:ind w:firstLine="709"/>
        <w:jc w:val="both"/>
        <w:rPr>
          <w:rFonts w:ascii="Times New Roman" w:hAnsi="Times New Roman" w:cs="Times New Roman"/>
          <w:sz w:val="26"/>
          <w:szCs w:val="26"/>
        </w:rPr>
      </w:pPr>
      <w:r w:rsidRPr="009B4EDB">
        <w:rPr>
          <w:rFonts w:ascii="Times New Roman" w:hAnsi="Times New Roman" w:cs="Times New Roman"/>
          <w:sz w:val="26"/>
          <w:szCs w:val="26"/>
        </w:rPr>
        <w:t xml:space="preserve">«1.2. </w:t>
      </w:r>
      <w:r w:rsidRPr="009B4EDB">
        <w:rPr>
          <w:rFonts w:ascii="Times New Roman" w:eastAsiaTheme="minorEastAsia" w:hAnsi="Times New Roman" w:cs="Times New Roman"/>
          <w:sz w:val="26"/>
          <w:szCs w:val="26"/>
          <w:lang w:eastAsia="ru-RU"/>
        </w:rPr>
        <w:t>Муниципальная услуга предоставляется юридическим, физическим лицам, являющимся собственниками зданий, строений, сооружений либо помещени</w:t>
      </w:r>
      <w:r w:rsidR="00C438DE" w:rsidRPr="009B4EDB">
        <w:rPr>
          <w:rFonts w:ascii="Times New Roman" w:eastAsiaTheme="minorEastAsia" w:hAnsi="Times New Roman" w:cs="Times New Roman"/>
          <w:sz w:val="26"/>
          <w:szCs w:val="26"/>
          <w:lang w:eastAsia="ru-RU"/>
        </w:rPr>
        <w:t>й</w:t>
      </w:r>
      <w:r w:rsidRPr="009B4EDB">
        <w:rPr>
          <w:rFonts w:ascii="Times New Roman" w:eastAsiaTheme="minorEastAsia" w:hAnsi="Times New Roman" w:cs="Times New Roman"/>
          <w:sz w:val="26"/>
          <w:szCs w:val="26"/>
          <w:lang w:eastAsia="ru-RU"/>
        </w:rPr>
        <w:t xml:space="preserve"> в здании, сооружении (далее - Заявитель).»;</w:t>
      </w:r>
    </w:p>
    <w:p w14:paraId="7C1F0811" w14:textId="777ACB45" w:rsidR="00E8288F" w:rsidRPr="009B4EDB" w:rsidRDefault="00033274" w:rsidP="008750B2">
      <w:pPr>
        <w:widowControl w:val="0"/>
        <w:tabs>
          <w:tab w:val="left" w:pos="1134"/>
          <w:tab w:val="left" w:pos="1418"/>
        </w:tabs>
        <w:autoSpaceDE w:val="0"/>
        <w:autoSpaceDN w:val="0"/>
        <w:adjustRightInd w:val="0"/>
        <w:spacing w:after="0" w:line="240" w:lineRule="auto"/>
        <w:ind w:firstLine="709"/>
        <w:jc w:val="both"/>
        <w:rPr>
          <w:rFonts w:ascii="Times New Roman" w:hAnsi="Times New Roman" w:cs="Times New Roman"/>
          <w:sz w:val="26"/>
          <w:szCs w:val="26"/>
        </w:rPr>
      </w:pPr>
      <w:r w:rsidRPr="009B4EDB">
        <w:rPr>
          <w:rFonts w:ascii="Times New Roman" w:hAnsi="Times New Roman" w:cs="Times New Roman"/>
          <w:sz w:val="26"/>
          <w:szCs w:val="26"/>
        </w:rPr>
        <w:t>1.</w:t>
      </w:r>
      <w:r w:rsidR="00A42B07" w:rsidRPr="009B4EDB">
        <w:rPr>
          <w:rFonts w:ascii="Times New Roman" w:hAnsi="Times New Roman" w:cs="Times New Roman"/>
          <w:sz w:val="26"/>
          <w:szCs w:val="26"/>
        </w:rPr>
        <w:t>2</w:t>
      </w:r>
      <w:r w:rsidRPr="009B4EDB">
        <w:rPr>
          <w:rFonts w:ascii="Times New Roman" w:hAnsi="Times New Roman" w:cs="Times New Roman"/>
          <w:sz w:val="26"/>
          <w:szCs w:val="26"/>
        </w:rPr>
        <w:t>.</w:t>
      </w:r>
      <w:r w:rsidRPr="009B4EDB">
        <w:rPr>
          <w:rFonts w:ascii="Times New Roman" w:hAnsi="Times New Roman" w:cs="Times New Roman"/>
          <w:sz w:val="26"/>
          <w:szCs w:val="26"/>
        </w:rPr>
        <w:tab/>
      </w:r>
      <w:r w:rsidR="000716DE">
        <w:rPr>
          <w:rFonts w:ascii="Times New Roman" w:hAnsi="Times New Roman" w:cs="Times New Roman"/>
          <w:sz w:val="26"/>
          <w:szCs w:val="26"/>
        </w:rPr>
        <w:t xml:space="preserve"> </w:t>
      </w:r>
      <w:r w:rsidR="00E8288F" w:rsidRPr="009B4EDB">
        <w:rPr>
          <w:rFonts w:ascii="Times New Roman" w:hAnsi="Times New Roman" w:cs="Times New Roman"/>
          <w:sz w:val="26"/>
          <w:szCs w:val="26"/>
        </w:rPr>
        <w:t xml:space="preserve">Пункт 2.5 </w:t>
      </w:r>
      <w:r w:rsidR="001930C4" w:rsidRPr="009B4EDB">
        <w:rPr>
          <w:rFonts w:ascii="Times New Roman" w:hAnsi="Times New Roman" w:cs="Times New Roman"/>
          <w:sz w:val="26"/>
          <w:szCs w:val="26"/>
        </w:rPr>
        <w:t>Административного р</w:t>
      </w:r>
      <w:r w:rsidR="00E8288F" w:rsidRPr="009B4EDB">
        <w:rPr>
          <w:rFonts w:ascii="Times New Roman" w:hAnsi="Times New Roman" w:cs="Times New Roman"/>
          <w:sz w:val="26"/>
          <w:szCs w:val="26"/>
        </w:rPr>
        <w:t>егламента изложить в следующей редакции:</w:t>
      </w:r>
    </w:p>
    <w:p w14:paraId="4D858037" w14:textId="42D595C5" w:rsidR="00E8288F" w:rsidRPr="009B4EDB" w:rsidRDefault="00E8288F" w:rsidP="008750B2">
      <w:pPr>
        <w:pStyle w:val="ConsPlusNormal"/>
        <w:tabs>
          <w:tab w:val="left" w:pos="1276"/>
        </w:tabs>
        <w:ind w:firstLine="709"/>
        <w:jc w:val="both"/>
        <w:rPr>
          <w:rFonts w:ascii="Times New Roman" w:hAnsi="Times New Roman" w:cs="Times New Roman"/>
          <w:sz w:val="26"/>
          <w:szCs w:val="26"/>
        </w:rPr>
      </w:pPr>
      <w:r w:rsidRPr="009B4EDB">
        <w:rPr>
          <w:rFonts w:ascii="Times New Roman" w:hAnsi="Times New Roman" w:cs="Times New Roman"/>
          <w:sz w:val="26"/>
          <w:szCs w:val="26"/>
        </w:rPr>
        <w:t>«</w:t>
      </w:r>
      <w:r w:rsidR="00C438DE" w:rsidRPr="009B4EDB">
        <w:rPr>
          <w:rFonts w:ascii="Times New Roman" w:hAnsi="Times New Roman" w:cs="Times New Roman"/>
          <w:sz w:val="26"/>
          <w:szCs w:val="26"/>
        </w:rPr>
        <w:t xml:space="preserve">2.5. </w:t>
      </w:r>
      <w:r w:rsidRPr="009B4EDB">
        <w:rPr>
          <w:rFonts w:ascii="Times New Roman" w:hAnsi="Times New Roman" w:cs="Times New Roman"/>
          <w:sz w:val="26"/>
          <w:szCs w:val="26"/>
        </w:rPr>
        <w:t>Срок предоставления муниципальной услуги составляет:</w:t>
      </w:r>
    </w:p>
    <w:p w14:paraId="226D0DDB" w14:textId="77777777" w:rsidR="00C438DE" w:rsidRPr="009B4EDB" w:rsidRDefault="00C438DE" w:rsidP="008750B2">
      <w:pPr>
        <w:pStyle w:val="ConsPlusNormal"/>
        <w:tabs>
          <w:tab w:val="left" w:pos="1276"/>
        </w:tabs>
        <w:ind w:firstLine="709"/>
        <w:jc w:val="both"/>
        <w:rPr>
          <w:rFonts w:ascii="Times New Roman" w:hAnsi="Times New Roman" w:cs="Times New Roman"/>
          <w:sz w:val="26"/>
          <w:szCs w:val="26"/>
        </w:rPr>
      </w:pPr>
      <w:r w:rsidRPr="009B4EDB">
        <w:rPr>
          <w:rFonts w:ascii="Times New Roman" w:hAnsi="Times New Roman" w:cs="Times New Roman"/>
          <w:sz w:val="26"/>
          <w:szCs w:val="26"/>
        </w:rPr>
        <w:t>- регистрация заявления - в день поступления заявления в Управление имущества;</w:t>
      </w:r>
    </w:p>
    <w:p w14:paraId="4CB94920" w14:textId="77777777" w:rsidR="00C438DE" w:rsidRPr="009B4EDB" w:rsidRDefault="00C438DE" w:rsidP="008750B2">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9B4EDB">
        <w:rPr>
          <w:rFonts w:ascii="Times New Roman" w:hAnsi="Times New Roman" w:cs="Times New Roman"/>
          <w:sz w:val="26"/>
          <w:szCs w:val="26"/>
        </w:rPr>
        <w:t>- подготовка, издание Распоряжения и его направление Заявителю, на адрес, указанный в заявлении, или выдача Заявителю (либо его уполномоченному представителю) - не позднее 30 дней с даты регистрации в Управлении имущества заявления;</w:t>
      </w:r>
    </w:p>
    <w:p w14:paraId="7B371DCC" w14:textId="77777777" w:rsidR="00C438DE" w:rsidRPr="009B4EDB" w:rsidRDefault="00C438DE" w:rsidP="008750B2">
      <w:pPr>
        <w:pStyle w:val="ConsPlusNormal"/>
        <w:widowControl w:val="0"/>
        <w:tabs>
          <w:tab w:val="left" w:pos="1276"/>
        </w:tabs>
        <w:ind w:firstLine="709"/>
        <w:jc w:val="both"/>
        <w:rPr>
          <w:rFonts w:ascii="Times New Roman" w:hAnsi="Times New Roman"/>
          <w:sz w:val="26"/>
          <w:szCs w:val="26"/>
          <w:lang w:eastAsia="ru-RU"/>
        </w:rPr>
      </w:pPr>
      <w:r w:rsidRPr="009B4EDB">
        <w:rPr>
          <w:rFonts w:ascii="Times New Roman" w:hAnsi="Times New Roman"/>
          <w:sz w:val="26"/>
          <w:szCs w:val="26"/>
          <w:lang w:eastAsia="ru-RU"/>
        </w:rPr>
        <w:t xml:space="preserve">- подготовка, издание и направление Заявителю </w:t>
      </w:r>
      <w:r w:rsidRPr="009B4EDB">
        <w:rPr>
          <w:rFonts w:ascii="Times New Roman" w:hAnsi="Times New Roman" w:cs="Times New Roman"/>
          <w:sz w:val="26"/>
          <w:szCs w:val="26"/>
        </w:rPr>
        <w:t>на адрес, указанный в заявлении, или выдача Заявителю (либо его уполномоченному представителю) под роспись лично в руки</w:t>
      </w:r>
      <w:r w:rsidRPr="009B4EDB">
        <w:rPr>
          <w:rFonts w:ascii="Times New Roman" w:hAnsi="Times New Roman"/>
          <w:sz w:val="26"/>
          <w:szCs w:val="26"/>
          <w:lang w:eastAsia="ru-RU"/>
        </w:rPr>
        <w:t xml:space="preserve"> распоряжения, </w:t>
      </w:r>
      <w:r w:rsidRPr="009B4EDB">
        <w:rPr>
          <w:rFonts w:ascii="Times New Roman" w:hAnsi="Times New Roman" w:cs="Times New Roman"/>
          <w:sz w:val="26"/>
          <w:szCs w:val="26"/>
        </w:rPr>
        <w:t>издаваемого</w:t>
      </w:r>
      <w:r w:rsidRPr="009B4EDB">
        <w:rPr>
          <w:rFonts w:ascii="Times New Roman" w:hAnsi="Times New Roman"/>
          <w:sz w:val="26"/>
          <w:szCs w:val="26"/>
        </w:rPr>
        <w:t xml:space="preserve"> Руководителем Администрации города Норильска или иным уполномоченным им лицом, </w:t>
      </w:r>
      <w:r w:rsidRPr="009B4EDB">
        <w:rPr>
          <w:rFonts w:ascii="Times New Roman" w:hAnsi="Times New Roman"/>
          <w:sz w:val="26"/>
          <w:szCs w:val="26"/>
          <w:lang w:eastAsia="ru-RU"/>
        </w:rPr>
        <w:t xml:space="preserve">о предоставлении </w:t>
      </w:r>
      <w:r w:rsidRPr="009B4EDB">
        <w:rPr>
          <w:rFonts w:ascii="Times New Roman" w:hAnsi="Times New Roman"/>
          <w:sz w:val="26"/>
          <w:szCs w:val="26"/>
          <w:lang w:eastAsia="ru-RU"/>
        </w:rPr>
        <w:lastRenderedPageBreak/>
        <w:t xml:space="preserve">земельного участка в собственность Заявителю (далее – Распоряжение о предоставлении), проекта договора купли–продажи земельного участка - </w:t>
      </w:r>
      <w:r w:rsidRPr="009B4EDB">
        <w:rPr>
          <w:rFonts w:ascii="Times New Roman" w:hAnsi="Times New Roman" w:cs="Times New Roman"/>
          <w:sz w:val="26"/>
          <w:szCs w:val="26"/>
        </w:rPr>
        <w:t xml:space="preserve">не позднее 30 дней </w:t>
      </w:r>
      <w:r w:rsidRPr="009B4EDB">
        <w:rPr>
          <w:rFonts w:ascii="Times New Roman" w:hAnsi="Times New Roman"/>
          <w:sz w:val="26"/>
          <w:szCs w:val="26"/>
          <w:lang w:eastAsia="ru-RU"/>
        </w:rPr>
        <w:t>с даты регистрации в Управлении имущества заявления.»;</w:t>
      </w:r>
    </w:p>
    <w:p w14:paraId="1E83AA94" w14:textId="568A895A" w:rsidR="007436AD" w:rsidRPr="009B4EDB" w:rsidRDefault="00A42B07" w:rsidP="008750B2">
      <w:pPr>
        <w:pStyle w:val="ConsPlusNormal"/>
        <w:widowControl w:val="0"/>
        <w:tabs>
          <w:tab w:val="left" w:pos="1276"/>
        </w:tabs>
        <w:ind w:firstLine="709"/>
        <w:jc w:val="both"/>
        <w:rPr>
          <w:rFonts w:ascii="Times New Roman" w:hAnsi="Times New Roman"/>
          <w:sz w:val="26"/>
          <w:szCs w:val="26"/>
          <w:lang w:eastAsia="ru-RU"/>
        </w:rPr>
      </w:pPr>
      <w:r w:rsidRPr="009B4EDB">
        <w:rPr>
          <w:rFonts w:ascii="Times New Roman" w:hAnsi="Times New Roman"/>
          <w:sz w:val="26"/>
          <w:szCs w:val="26"/>
          <w:lang w:eastAsia="ru-RU"/>
        </w:rPr>
        <w:t>1.</w:t>
      </w:r>
      <w:r w:rsidR="000716DE">
        <w:rPr>
          <w:rFonts w:ascii="Times New Roman" w:hAnsi="Times New Roman"/>
          <w:sz w:val="26"/>
          <w:szCs w:val="26"/>
          <w:lang w:eastAsia="ru-RU"/>
        </w:rPr>
        <w:t>3</w:t>
      </w:r>
      <w:r w:rsidR="007436AD" w:rsidRPr="009B4EDB">
        <w:rPr>
          <w:rFonts w:ascii="Times New Roman" w:hAnsi="Times New Roman"/>
          <w:sz w:val="26"/>
          <w:szCs w:val="26"/>
          <w:lang w:eastAsia="ru-RU"/>
        </w:rPr>
        <w:t xml:space="preserve">. Абзац </w:t>
      </w:r>
      <w:r w:rsidR="00B13C00" w:rsidRPr="009B4EDB">
        <w:rPr>
          <w:rFonts w:ascii="Times New Roman" w:hAnsi="Times New Roman"/>
          <w:sz w:val="26"/>
          <w:szCs w:val="26"/>
          <w:lang w:eastAsia="ru-RU"/>
        </w:rPr>
        <w:t>двенадцатый</w:t>
      </w:r>
      <w:r w:rsidR="007436AD" w:rsidRPr="009B4EDB">
        <w:rPr>
          <w:rFonts w:ascii="Times New Roman" w:hAnsi="Times New Roman"/>
          <w:sz w:val="26"/>
          <w:szCs w:val="26"/>
          <w:lang w:eastAsia="ru-RU"/>
        </w:rPr>
        <w:t xml:space="preserve"> пункта 2.6 </w:t>
      </w:r>
      <w:r w:rsidR="001930C4" w:rsidRPr="009B4EDB">
        <w:rPr>
          <w:rFonts w:ascii="Times New Roman" w:hAnsi="Times New Roman"/>
          <w:sz w:val="26"/>
          <w:szCs w:val="26"/>
          <w:lang w:eastAsia="ru-RU"/>
        </w:rPr>
        <w:t xml:space="preserve">Административного </w:t>
      </w:r>
      <w:r w:rsidR="007436AD" w:rsidRPr="009B4EDB">
        <w:rPr>
          <w:rFonts w:ascii="Times New Roman" w:hAnsi="Times New Roman"/>
          <w:sz w:val="26"/>
          <w:szCs w:val="26"/>
          <w:lang w:eastAsia="ru-RU"/>
        </w:rPr>
        <w:t>регламента изложить в следующей редакции:</w:t>
      </w:r>
    </w:p>
    <w:p w14:paraId="6F9B760A" w14:textId="0BF0CEF0" w:rsidR="007436AD" w:rsidRPr="009B4EDB" w:rsidRDefault="007436AD" w:rsidP="008750B2">
      <w:pPr>
        <w:pStyle w:val="ConsPlusNormal"/>
        <w:ind w:firstLine="709"/>
        <w:jc w:val="both"/>
        <w:rPr>
          <w:rFonts w:ascii="Times New Roman" w:hAnsi="Times New Roman"/>
          <w:sz w:val="26"/>
          <w:szCs w:val="26"/>
          <w:lang w:eastAsia="ru-RU"/>
        </w:rPr>
      </w:pPr>
      <w:r w:rsidRPr="009B4EDB">
        <w:rPr>
          <w:rFonts w:ascii="Times New Roman" w:hAnsi="Times New Roman"/>
          <w:sz w:val="26"/>
          <w:szCs w:val="26"/>
          <w:lang w:eastAsia="ru-RU"/>
        </w:rPr>
        <w:t xml:space="preserve">«- </w:t>
      </w:r>
      <w:hyperlink r:id="rId6" w:history="1">
        <w:r w:rsidRPr="009B4EDB">
          <w:rPr>
            <w:rFonts w:ascii="Times New Roman" w:eastAsiaTheme="minorEastAsia" w:hAnsi="Times New Roman" w:cs="Times New Roman"/>
            <w:sz w:val="26"/>
            <w:szCs w:val="26"/>
            <w:lang w:eastAsia="ru-RU"/>
          </w:rPr>
          <w:t>Постановление</w:t>
        </w:r>
      </w:hyperlink>
      <w:r w:rsidRPr="009B4EDB">
        <w:rPr>
          <w:rFonts w:ascii="Times New Roman" w:eastAsiaTheme="minorEastAsia" w:hAnsi="Times New Roman" w:cs="Times New Roman"/>
          <w:sz w:val="26"/>
          <w:szCs w:val="26"/>
          <w:lang w:eastAsia="ru-RU"/>
        </w:rPr>
        <w:t xml:space="preserve"> Администрации города. Норильска от 19.03.2015 № 111 «О разграничении полномочий по управлению и распоряжению земельными участками, расположенными на территории Муниципального образования город Норильск</w:t>
      </w:r>
      <w:r w:rsidR="009B4EDB">
        <w:rPr>
          <w:rFonts w:ascii="Times New Roman" w:eastAsiaTheme="minorEastAsia" w:hAnsi="Times New Roman" w:cs="Times New Roman"/>
          <w:sz w:val="26"/>
          <w:szCs w:val="26"/>
          <w:lang w:eastAsia="ru-RU"/>
        </w:rPr>
        <w:t>.»</w:t>
      </w:r>
      <w:r w:rsidRPr="009B4EDB">
        <w:rPr>
          <w:rFonts w:ascii="Times New Roman" w:hAnsi="Times New Roman"/>
          <w:sz w:val="26"/>
          <w:szCs w:val="26"/>
          <w:lang w:eastAsia="ru-RU"/>
        </w:rPr>
        <w:t>;</w:t>
      </w:r>
    </w:p>
    <w:p w14:paraId="714C2092" w14:textId="2E91786A" w:rsidR="00BC7040" w:rsidRPr="009B4EDB" w:rsidRDefault="00607BB8" w:rsidP="008750B2">
      <w:pPr>
        <w:pStyle w:val="ConsPlusNormal"/>
        <w:ind w:firstLine="709"/>
        <w:jc w:val="both"/>
        <w:rPr>
          <w:rFonts w:ascii="Times New Roman" w:hAnsi="Times New Roman"/>
          <w:sz w:val="26"/>
          <w:szCs w:val="26"/>
          <w:lang w:eastAsia="ru-RU"/>
        </w:rPr>
      </w:pPr>
      <w:r w:rsidRPr="009B4EDB">
        <w:rPr>
          <w:rFonts w:ascii="Times New Roman" w:hAnsi="Times New Roman"/>
          <w:sz w:val="26"/>
          <w:szCs w:val="26"/>
          <w:lang w:eastAsia="ru-RU"/>
        </w:rPr>
        <w:t>1.</w:t>
      </w:r>
      <w:r w:rsidR="000716DE">
        <w:rPr>
          <w:rFonts w:ascii="Times New Roman" w:hAnsi="Times New Roman"/>
          <w:sz w:val="26"/>
          <w:szCs w:val="26"/>
          <w:lang w:eastAsia="ru-RU"/>
        </w:rPr>
        <w:t>4</w:t>
      </w:r>
      <w:r w:rsidRPr="009B4EDB">
        <w:rPr>
          <w:rFonts w:ascii="Times New Roman" w:hAnsi="Times New Roman"/>
          <w:sz w:val="26"/>
          <w:szCs w:val="26"/>
          <w:lang w:eastAsia="ru-RU"/>
        </w:rPr>
        <w:t>.</w:t>
      </w:r>
      <w:r w:rsidR="00307BE3">
        <w:rPr>
          <w:rFonts w:ascii="Times New Roman" w:hAnsi="Times New Roman"/>
          <w:sz w:val="26"/>
          <w:szCs w:val="26"/>
          <w:lang w:eastAsia="ru-RU"/>
        </w:rPr>
        <w:t xml:space="preserve"> Пункт 2.7 Административного </w:t>
      </w:r>
      <w:r w:rsidR="00BC7040" w:rsidRPr="009B4EDB">
        <w:rPr>
          <w:rFonts w:ascii="Times New Roman" w:hAnsi="Times New Roman"/>
          <w:sz w:val="26"/>
          <w:szCs w:val="26"/>
          <w:lang w:eastAsia="ru-RU"/>
        </w:rPr>
        <w:t>регламента изложить в следующей редакции:</w:t>
      </w:r>
    </w:p>
    <w:p w14:paraId="34DD3C0B" w14:textId="77777777" w:rsidR="00307BE3" w:rsidRDefault="00BC7040" w:rsidP="008750B2">
      <w:pPr>
        <w:pStyle w:val="ConsPlusNormal"/>
        <w:ind w:firstLine="709"/>
        <w:jc w:val="both"/>
        <w:rPr>
          <w:rFonts w:ascii="Times New Roman" w:hAnsi="Times New Roman"/>
          <w:sz w:val="26"/>
          <w:szCs w:val="26"/>
          <w:lang w:eastAsia="ru-RU"/>
        </w:rPr>
      </w:pPr>
      <w:r w:rsidRPr="009B4EDB">
        <w:rPr>
          <w:rFonts w:ascii="Times New Roman" w:hAnsi="Times New Roman"/>
          <w:sz w:val="26"/>
          <w:szCs w:val="26"/>
          <w:lang w:eastAsia="ru-RU"/>
        </w:rPr>
        <w:t>«</w:t>
      </w:r>
      <w:r w:rsidR="00307BE3">
        <w:rPr>
          <w:rFonts w:ascii="Times New Roman" w:hAnsi="Times New Roman"/>
          <w:sz w:val="26"/>
          <w:szCs w:val="26"/>
          <w:lang w:eastAsia="ru-RU"/>
        </w:rPr>
        <w:t>2.7. Муниципальная услуга предоставляется на основании следующих документов:</w:t>
      </w:r>
    </w:p>
    <w:p w14:paraId="59F5252F" w14:textId="26553150" w:rsidR="00BC7040" w:rsidRPr="009B4EDB" w:rsidRDefault="00BC7040" w:rsidP="008750B2">
      <w:pPr>
        <w:pStyle w:val="ConsPlusNormal"/>
        <w:ind w:firstLine="709"/>
        <w:jc w:val="both"/>
        <w:rPr>
          <w:rFonts w:ascii="Times New Roman" w:eastAsiaTheme="minorEastAsia" w:hAnsi="Times New Roman" w:cs="Times New Roman"/>
          <w:sz w:val="26"/>
          <w:szCs w:val="26"/>
          <w:lang w:eastAsia="ru-RU"/>
        </w:rPr>
      </w:pPr>
      <w:r w:rsidRPr="009B4EDB">
        <w:rPr>
          <w:rFonts w:ascii="Times New Roman" w:hAnsi="Times New Roman"/>
          <w:sz w:val="26"/>
          <w:szCs w:val="26"/>
          <w:lang w:eastAsia="ru-RU"/>
        </w:rPr>
        <w:t xml:space="preserve">а) </w:t>
      </w:r>
      <w:r w:rsidRPr="009B4EDB">
        <w:rPr>
          <w:rFonts w:ascii="Times New Roman" w:eastAsiaTheme="minorEastAsia" w:hAnsi="Times New Roman" w:cs="Times New Roman"/>
          <w:sz w:val="26"/>
          <w:szCs w:val="26"/>
          <w:lang w:eastAsia="ru-RU"/>
        </w:rPr>
        <w:t xml:space="preserve">заявления о предоставлении муниципальной услуги, составленного в произвольной форме. </w:t>
      </w:r>
    </w:p>
    <w:p w14:paraId="39EDC5EC" w14:textId="16BDBDA1" w:rsidR="00BC7040" w:rsidRPr="009B4EDB" w:rsidRDefault="00BC7040" w:rsidP="008750B2">
      <w:pPr>
        <w:pStyle w:val="ConsPlusNormal"/>
        <w:ind w:firstLine="709"/>
        <w:jc w:val="both"/>
        <w:rPr>
          <w:rFonts w:ascii="Times New Roman" w:eastAsiaTheme="minorEastAsia" w:hAnsi="Times New Roman" w:cs="Times New Roman"/>
          <w:sz w:val="26"/>
          <w:szCs w:val="26"/>
          <w:lang w:eastAsia="ru-RU"/>
        </w:rPr>
      </w:pPr>
      <w:r w:rsidRPr="009B4EDB">
        <w:rPr>
          <w:rFonts w:ascii="Times New Roman" w:eastAsiaTheme="minorEastAsia" w:hAnsi="Times New Roman" w:cs="Times New Roman"/>
          <w:sz w:val="26"/>
          <w:szCs w:val="26"/>
          <w:lang w:eastAsia="ru-RU"/>
        </w:rPr>
        <w:t>Заявлени</w:t>
      </w:r>
      <w:r w:rsidR="00BC3637" w:rsidRPr="009B4EDB">
        <w:rPr>
          <w:rFonts w:ascii="Times New Roman" w:eastAsiaTheme="minorEastAsia" w:hAnsi="Times New Roman" w:cs="Times New Roman"/>
          <w:sz w:val="26"/>
          <w:szCs w:val="26"/>
          <w:lang w:eastAsia="ru-RU"/>
        </w:rPr>
        <w:t>е</w:t>
      </w:r>
      <w:r w:rsidRPr="009B4EDB">
        <w:rPr>
          <w:rFonts w:ascii="Times New Roman" w:eastAsiaTheme="minorEastAsia" w:hAnsi="Times New Roman" w:cs="Times New Roman"/>
          <w:sz w:val="26"/>
          <w:szCs w:val="26"/>
          <w:lang w:eastAsia="ru-RU"/>
        </w:rPr>
        <w:t xml:space="preserve"> </w:t>
      </w:r>
      <w:r w:rsidR="006F3706" w:rsidRPr="009B4EDB">
        <w:rPr>
          <w:rFonts w:ascii="Times New Roman" w:eastAsiaTheme="minorEastAsia" w:hAnsi="Times New Roman" w:cs="Times New Roman"/>
          <w:sz w:val="26"/>
          <w:szCs w:val="26"/>
          <w:lang w:eastAsia="ru-RU"/>
        </w:rPr>
        <w:t xml:space="preserve">о предоставлении муниципальной услуги </w:t>
      </w:r>
      <w:r w:rsidRPr="009B4EDB">
        <w:rPr>
          <w:rFonts w:ascii="Times New Roman" w:eastAsiaTheme="minorEastAsia" w:hAnsi="Times New Roman" w:cs="Times New Roman"/>
          <w:sz w:val="26"/>
          <w:szCs w:val="26"/>
          <w:lang w:eastAsia="ru-RU"/>
        </w:rPr>
        <w:t>должно содержать следующую информацию:</w:t>
      </w:r>
    </w:p>
    <w:p w14:paraId="0C6BFC0C" w14:textId="5F5A7060" w:rsidR="00BC7040" w:rsidRPr="009B4EDB" w:rsidRDefault="00BC7040" w:rsidP="008750B2">
      <w:pPr>
        <w:pStyle w:val="ConsPlusNormal"/>
        <w:ind w:firstLine="709"/>
        <w:jc w:val="both"/>
        <w:rPr>
          <w:rFonts w:ascii="Times New Roman" w:eastAsiaTheme="minorEastAsia" w:hAnsi="Times New Roman" w:cs="Times New Roman"/>
          <w:sz w:val="26"/>
          <w:szCs w:val="26"/>
          <w:lang w:eastAsia="ru-RU"/>
        </w:rPr>
      </w:pPr>
      <w:r w:rsidRPr="009B4EDB">
        <w:rPr>
          <w:rFonts w:ascii="Times New Roman" w:eastAsiaTheme="minorEastAsia" w:hAnsi="Times New Roman" w:cs="Times New Roman"/>
          <w:sz w:val="26"/>
          <w:szCs w:val="26"/>
          <w:lang w:eastAsia="ru-RU"/>
        </w:rPr>
        <w:t>- фамилия, имя, отчество</w:t>
      </w:r>
      <w:r w:rsidR="00BC3637" w:rsidRPr="009B4EDB">
        <w:rPr>
          <w:rFonts w:ascii="Times New Roman" w:eastAsiaTheme="minorEastAsia" w:hAnsi="Times New Roman" w:cs="Times New Roman"/>
          <w:sz w:val="26"/>
          <w:szCs w:val="26"/>
          <w:lang w:eastAsia="ru-RU"/>
        </w:rPr>
        <w:t xml:space="preserve"> (последнее при его наличии)</w:t>
      </w:r>
      <w:r w:rsidRPr="009B4EDB">
        <w:rPr>
          <w:rFonts w:ascii="Times New Roman" w:eastAsiaTheme="minorEastAsia" w:hAnsi="Times New Roman" w:cs="Times New Roman"/>
          <w:sz w:val="26"/>
          <w:szCs w:val="26"/>
          <w:lang w:eastAsia="ru-RU"/>
        </w:rPr>
        <w:t xml:space="preserve">, место жительства </w:t>
      </w:r>
      <w:r w:rsidR="00EC141C">
        <w:rPr>
          <w:rFonts w:ascii="Times New Roman" w:eastAsiaTheme="minorEastAsia" w:hAnsi="Times New Roman" w:cs="Times New Roman"/>
          <w:sz w:val="26"/>
          <w:szCs w:val="26"/>
          <w:lang w:eastAsia="ru-RU"/>
        </w:rPr>
        <w:t>З</w:t>
      </w:r>
      <w:r w:rsidRPr="009B4EDB">
        <w:rPr>
          <w:rFonts w:ascii="Times New Roman" w:eastAsiaTheme="minorEastAsia" w:hAnsi="Times New Roman" w:cs="Times New Roman"/>
          <w:sz w:val="26"/>
          <w:szCs w:val="26"/>
          <w:lang w:eastAsia="ru-RU"/>
        </w:rPr>
        <w:t xml:space="preserve">аявителя и реквизиты документа, удостоверяющего личность </w:t>
      </w:r>
      <w:r w:rsidR="00EC141C">
        <w:rPr>
          <w:rFonts w:ascii="Times New Roman" w:eastAsiaTheme="minorEastAsia" w:hAnsi="Times New Roman" w:cs="Times New Roman"/>
          <w:sz w:val="26"/>
          <w:szCs w:val="26"/>
          <w:lang w:eastAsia="ru-RU"/>
        </w:rPr>
        <w:t>З</w:t>
      </w:r>
      <w:r w:rsidRPr="009B4EDB">
        <w:rPr>
          <w:rFonts w:ascii="Times New Roman" w:eastAsiaTheme="minorEastAsia" w:hAnsi="Times New Roman" w:cs="Times New Roman"/>
          <w:sz w:val="26"/>
          <w:szCs w:val="26"/>
          <w:lang w:eastAsia="ru-RU"/>
        </w:rPr>
        <w:t xml:space="preserve">аявителя (для </w:t>
      </w:r>
      <w:r w:rsidR="00EC141C">
        <w:rPr>
          <w:rFonts w:ascii="Times New Roman" w:eastAsiaTheme="minorEastAsia" w:hAnsi="Times New Roman" w:cs="Times New Roman"/>
          <w:sz w:val="26"/>
          <w:szCs w:val="26"/>
          <w:lang w:eastAsia="ru-RU"/>
        </w:rPr>
        <w:t>физических лиц</w:t>
      </w:r>
      <w:r w:rsidRPr="009B4EDB">
        <w:rPr>
          <w:rFonts w:ascii="Times New Roman" w:eastAsiaTheme="minorEastAsia" w:hAnsi="Times New Roman" w:cs="Times New Roman"/>
          <w:sz w:val="26"/>
          <w:szCs w:val="26"/>
          <w:lang w:eastAsia="ru-RU"/>
        </w:rPr>
        <w:t>);</w:t>
      </w:r>
    </w:p>
    <w:p w14:paraId="25B10458" w14:textId="51899298" w:rsidR="00BC7040" w:rsidRPr="00BC7040" w:rsidRDefault="00BC7040" w:rsidP="008750B2">
      <w:pPr>
        <w:autoSpaceDE w:val="0"/>
        <w:autoSpaceDN w:val="0"/>
        <w:adjustRightInd w:val="0"/>
        <w:spacing w:after="0" w:line="240" w:lineRule="auto"/>
        <w:ind w:firstLine="709"/>
        <w:jc w:val="both"/>
        <w:rPr>
          <w:rFonts w:ascii="Times New Roman" w:hAnsi="Times New Roman" w:cs="Times New Roman"/>
          <w:sz w:val="26"/>
          <w:szCs w:val="26"/>
        </w:rPr>
      </w:pPr>
      <w:r w:rsidRPr="009B4EDB">
        <w:rPr>
          <w:rFonts w:ascii="Times New Roman" w:hAnsi="Times New Roman" w:cs="Times New Roman"/>
          <w:sz w:val="26"/>
          <w:szCs w:val="26"/>
        </w:rPr>
        <w:t xml:space="preserve">- </w:t>
      </w:r>
      <w:r w:rsidRPr="00BC7040">
        <w:rPr>
          <w:rFonts w:ascii="Times New Roman" w:hAnsi="Times New Roman" w:cs="Times New Roman"/>
          <w:sz w:val="26"/>
          <w:szCs w:val="26"/>
        </w:rPr>
        <w:t xml:space="preserve">наименование и место нахождения </w:t>
      </w:r>
      <w:r w:rsidR="00EC141C">
        <w:rPr>
          <w:rFonts w:ascii="Times New Roman" w:hAnsi="Times New Roman" w:cs="Times New Roman"/>
          <w:sz w:val="26"/>
          <w:szCs w:val="26"/>
        </w:rPr>
        <w:t>З</w:t>
      </w:r>
      <w:r w:rsidRPr="00BC7040">
        <w:rPr>
          <w:rFonts w:ascii="Times New Roman" w:hAnsi="Times New Roman" w:cs="Times New Roman"/>
          <w:sz w:val="26"/>
          <w:szCs w:val="26"/>
        </w:rPr>
        <w:t xml:space="preserve">аявителя (для юридического лица), а также государственный регистрационный номер записи о государственной регистрации юридического лица в </w:t>
      </w:r>
      <w:r w:rsidR="00EC141C">
        <w:rPr>
          <w:rFonts w:ascii="Times New Roman" w:hAnsi="Times New Roman" w:cs="Times New Roman"/>
          <w:sz w:val="26"/>
          <w:szCs w:val="26"/>
        </w:rPr>
        <w:t>Е</w:t>
      </w:r>
      <w:r w:rsidRPr="00BC7040">
        <w:rPr>
          <w:rFonts w:ascii="Times New Roman" w:hAnsi="Times New Roman" w:cs="Times New Roman"/>
          <w:sz w:val="26"/>
          <w:szCs w:val="26"/>
        </w:rPr>
        <w:t xml:space="preserve">дином государственном реестре юридических лиц, идентификационный номер налогоплательщика, за исключением случаев, если </w:t>
      </w:r>
      <w:r w:rsidR="00EC141C">
        <w:rPr>
          <w:rFonts w:ascii="Times New Roman" w:hAnsi="Times New Roman" w:cs="Times New Roman"/>
          <w:sz w:val="26"/>
          <w:szCs w:val="26"/>
        </w:rPr>
        <w:t>З</w:t>
      </w:r>
      <w:r w:rsidRPr="00BC7040">
        <w:rPr>
          <w:rFonts w:ascii="Times New Roman" w:hAnsi="Times New Roman" w:cs="Times New Roman"/>
          <w:sz w:val="26"/>
          <w:szCs w:val="26"/>
        </w:rPr>
        <w:t>аявителем является иностранное юридическое лицо;</w:t>
      </w:r>
    </w:p>
    <w:p w14:paraId="13006F5A" w14:textId="3FB6351A" w:rsidR="00BC7040" w:rsidRPr="00BC7040" w:rsidRDefault="00BC7040" w:rsidP="008750B2">
      <w:pPr>
        <w:autoSpaceDE w:val="0"/>
        <w:autoSpaceDN w:val="0"/>
        <w:adjustRightInd w:val="0"/>
        <w:spacing w:after="0" w:line="240" w:lineRule="auto"/>
        <w:ind w:firstLine="709"/>
        <w:jc w:val="both"/>
        <w:rPr>
          <w:rFonts w:ascii="Times New Roman" w:hAnsi="Times New Roman" w:cs="Times New Roman"/>
          <w:sz w:val="26"/>
          <w:szCs w:val="26"/>
        </w:rPr>
      </w:pPr>
      <w:r w:rsidRPr="009B4EDB">
        <w:rPr>
          <w:rFonts w:ascii="Times New Roman" w:hAnsi="Times New Roman" w:cs="Times New Roman"/>
          <w:sz w:val="26"/>
          <w:szCs w:val="26"/>
        </w:rPr>
        <w:t xml:space="preserve">- </w:t>
      </w:r>
      <w:r w:rsidRPr="00BC7040">
        <w:rPr>
          <w:rFonts w:ascii="Times New Roman" w:hAnsi="Times New Roman" w:cs="Times New Roman"/>
          <w:sz w:val="26"/>
          <w:szCs w:val="26"/>
        </w:rPr>
        <w:t>кадастровый номер испрашиваемого земельного участка;</w:t>
      </w:r>
    </w:p>
    <w:p w14:paraId="12BC78D6" w14:textId="00285FAF" w:rsidR="00BC7040" w:rsidRPr="00BC7040" w:rsidRDefault="00BC7040" w:rsidP="008750B2">
      <w:pPr>
        <w:autoSpaceDE w:val="0"/>
        <w:autoSpaceDN w:val="0"/>
        <w:adjustRightInd w:val="0"/>
        <w:spacing w:after="0" w:line="240" w:lineRule="auto"/>
        <w:ind w:firstLine="709"/>
        <w:jc w:val="both"/>
        <w:rPr>
          <w:rFonts w:ascii="Times New Roman" w:hAnsi="Times New Roman" w:cs="Times New Roman"/>
          <w:sz w:val="26"/>
          <w:szCs w:val="26"/>
        </w:rPr>
      </w:pPr>
      <w:r w:rsidRPr="009B4EDB">
        <w:rPr>
          <w:rFonts w:ascii="Times New Roman" w:hAnsi="Times New Roman" w:cs="Times New Roman"/>
          <w:sz w:val="26"/>
          <w:szCs w:val="26"/>
        </w:rPr>
        <w:t xml:space="preserve">- </w:t>
      </w:r>
      <w:r w:rsidRPr="00BC7040">
        <w:rPr>
          <w:rFonts w:ascii="Times New Roman" w:hAnsi="Times New Roman" w:cs="Times New Roman"/>
          <w:sz w:val="26"/>
          <w:szCs w:val="26"/>
        </w:rPr>
        <w:t>основание предоставления земельного участка без проведения торгов;</w:t>
      </w:r>
    </w:p>
    <w:p w14:paraId="008DF183" w14:textId="3148C8B8" w:rsidR="00BC7040" w:rsidRPr="00BC7040" w:rsidRDefault="00BC7040" w:rsidP="008750B2">
      <w:pPr>
        <w:autoSpaceDE w:val="0"/>
        <w:autoSpaceDN w:val="0"/>
        <w:adjustRightInd w:val="0"/>
        <w:spacing w:after="0" w:line="240" w:lineRule="auto"/>
        <w:ind w:firstLine="709"/>
        <w:jc w:val="both"/>
        <w:rPr>
          <w:rFonts w:ascii="Times New Roman" w:hAnsi="Times New Roman" w:cs="Times New Roman"/>
          <w:sz w:val="26"/>
          <w:szCs w:val="26"/>
        </w:rPr>
      </w:pPr>
      <w:r w:rsidRPr="009B4EDB">
        <w:rPr>
          <w:rFonts w:ascii="Times New Roman" w:hAnsi="Times New Roman" w:cs="Times New Roman"/>
          <w:sz w:val="26"/>
          <w:szCs w:val="26"/>
        </w:rPr>
        <w:t xml:space="preserve">- </w:t>
      </w:r>
      <w:r w:rsidRPr="00BC7040">
        <w:rPr>
          <w:rFonts w:ascii="Times New Roman" w:hAnsi="Times New Roman" w:cs="Times New Roman"/>
          <w:sz w:val="26"/>
          <w:szCs w:val="26"/>
        </w:rPr>
        <w:t>цель использования земельного участка;</w:t>
      </w:r>
    </w:p>
    <w:p w14:paraId="6076EF7A" w14:textId="44F2278D" w:rsidR="00BC7040" w:rsidRPr="00BC7040" w:rsidRDefault="00BC7040" w:rsidP="008750B2">
      <w:pPr>
        <w:autoSpaceDE w:val="0"/>
        <w:autoSpaceDN w:val="0"/>
        <w:adjustRightInd w:val="0"/>
        <w:spacing w:after="0" w:line="240" w:lineRule="auto"/>
        <w:ind w:firstLine="709"/>
        <w:jc w:val="both"/>
        <w:rPr>
          <w:rFonts w:ascii="Times New Roman" w:hAnsi="Times New Roman" w:cs="Times New Roman"/>
          <w:sz w:val="26"/>
          <w:szCs w:val="26"/>
        </w:rPr>
      </w:pPr>
      <w:r w:rsidRPr="009B4EDB">
        <w:rPr>
          <w:rFonts w:ascii="Times New Roman" w:hAnsi="Times New Roman" w:cs="Times New Roman"/>
          <w:sz w:val="26"/>
          <w:szCs w:val="26"/>
        </w:rPr>
        <w:t xml:space="preserve">- </w:t>
      </w:r>
      <w:r w:rsidRPr="00BC7040">
        <w:rPr>
          <w:rFonts w:ascii="Times New Roman" w:hAnsi="Times New Roman" w:cs="Times New Roman"/>
          <w:sz w:val="26"/>
          <w:szCs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12CAA16B" w14:textId="1042C546" w:rsidR="00D6402C" w:rsidRPr="009B4EDB" w:rsidRDefault="00BC7040" w:rsidP="008750B2">
      <w:pPr>
        <w:pStyle w:val="ConsPlusNormal"/>
        <w:ind w:firstLine="709"/>
        <w:jc w:val="both"/>
        <w:rPr>
          <w:rFonts w:ascii="Times New Roman" w:eastAsiaTheme="minorEastAsia" w:hAnsi="Times New Roman" w:cs="Times New Roman"/>
          <w:sz w:val="26"/>
          <w:szCs w:val="26"/>
          <w:lang w:eastAsia="ru-RU"/>
        </w:rPr>
      </w:pPr>
      <w:r w:rsidRPr="009B4EDB">
        <w:rPr>
          <w:rFonts w:ascii="Times New Roman" w:hAnsi="Times New Roman" w:cs="Times New Roman"/>
          <w:sz w:val="26"/>
          <w:szCs w:val="26"/>
        </w:rPr>
        <w:t xml:space="preserve">- </w:t>
      </w:r>
      <w:r w:rsidR="00D6402C" w:rsidRPr="009B4EDB">
        <w:rPr>
          <w:rFonts w:ascii="Times New Roman" w:eastAsiaTheme="minorEastAsia" w:hAnsi="Times New Roman" w:cs="Times New Roman"/>
          <w:sz w:val="26"/>
          <w:szCs w:val="26"/>
          <w:lang w:eastAsia="ru-RU"/>
        </w:rPr>
        <w:t>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14:paraId="2D15A89B" w14:textId="77777777" w:rsidR="00307BE3" w:rsidRDefault="00607BB8" w:rsidP="008750B2">
      <w:pPr>
        <w:pStyle w:val="ConsPlusNormal"/>
        <w:ind w:firstLine="709"/>
        <w:jc w:val="both"/>
        <w:rPr>
          <w:rFonts w:ascii="Times New Roman" w:eastAsiaTheme="minorEastAsia" w:hAnsi="Times New Roman" w:cs="Times New Roman"/>
          <w:sz w:val="26"/>
          <w:szCs w:val="26"/>
          <w:lang w:eastAsia="ru-RU"/>
        </w:rPr>
      </w:pPr>
      <w:r w:rsidRPr="009B4EDB">
        <w:rPr>
          <w:rFonts w:ascii="Times New Roman" w:eastAsiaTheme="minorEastAsia" w:hAnsi="Times New Roman" w:cs="Times New Roman"/>
          <w:sz w:val="26"/>
          <w:szCs w:val="26"/>
          <w:lang w:eastAsia="ru-RU"/>
        </w:rPr>
        <w:t>В случае если здани</w:t>
      </w:r>
      <w:r w:rsidR="00665204" w:rsidRPr="009B4EDB">
        <w:rPr>
          <w:rFonts w:ascii="Times New Roman" w:eastAsiaTheme="minorEastAsia" w:hAnsi="Times New Roman" w:cs="Times New Roman"/>
          <w:sz w:val="26"/>
          <w:szCs w:val="26"/>
          <w:lang w:eastAsia="ru-RU"/>
        </w:rPr>
        <w:t>е</w:t>
      </w:r>
      <w:r w:rsidRPr="009B4EDB">
        <w:rPr>
          <w:rFonts w:ascii="Times New Roman" w:eastAsiaTheme="minorEastAsia" w:hAnsi="Times New Roman" w:cs="Times New Roman"/>
          <w:sz w:val="26"/>
          <w:szCs w:val="26"/>
          <w:lang w:eastAsia="ru-RU"/>
        </w:rPr>
        <w:t>, сооружени</w:t>
      </w:r>
      <w:r w:rsidR="00665204" w:rsidRPr="009B4EDB">
        <w:rPr>
          <w:rFonts w:ascii="Times New Roman" w:eastAsiaTheme="minorEastAsia" w:hAnsi="Times New Roman" w:cs="Times New Roman"/>
          <w:sz w:val="26"/>
          <w:szCs w:val="26"/>
          <w:lang w:eastAsia="ru-RU"/>
        </w:rPr>
        <w:t>е</w:t>
      </w:r>
      <w:r w:rsidRPr="009B4EDB">
        <w:rPr>
          <w:rFonts w:ascii="Times New Roman" w:eastAsiaTheme="minorEastAsia" w:hAnsi="Times New Roman" w:cs="Times New Roman"/>
          <w:sz w:val="26"/>
          <w:szCs w:val="26"/>
          <w:lang w:eastAsia="ru-RU"/>
        </w:rPr>
        <w:t>, расположенные на земельном участке, раздел которого невозможно осуществить без нарушений требований к образуемым или измененным земельным участкам</w:t>
      </w:r>
      <w:r w:rsidR="00665204" w:rsidRPr="009B4EDB">
        <w:rPr>
          <w:rFonts w:ascii="Times New Roman" w:eastAsiaTheme="minorEastAsia" w:hAnsi="Times New Roman" w:cs="Times New Roman"/>
          <w:sz w:val="26"/>
          <w:szCs w:val="26"/>
          <w:lang w:eastAsia="ru-RU"/>
        </w:rPr>
        <w:t xml:space="preserve"> (далее – неделимый земельный участок)</w:t>
      </w:r>
      <w:r w:rsidRPr="009B4EDB">
        <w:rPr>
          <w:rFonts w:ascii="Times New Roman" w:eastAsiaTheme="minorEastAsia" w:hAnsi="Times New Roman" w:cs="Times New Roman"/>
          <w:sz w:val="26"/>
          <w:szCs w:val="26"/>
          <w:lang w:eastAsia="ru-RU"/>
        </w:rPr>
        <w:t>, или помещения в здани</w:t>
      </w:r>
      <w:r w:rsidR="00665204" w:rsidRPr="009B4EDB">
        <w:rPr>
          <w:rFonts w:ascii="Times New Roman" w:eastAsiaTheme="minorEastAsia" w:hAnsi="Times New Roman" w:cs="Times New Roman"/>
          <w:sz w:val="26"/>
          <w:szCs w:val="26"/>
          <w:lang w:eastAsia="ru-RU"/>
        </w:rPr>
        <w:t>и</w:t>
      </w:r>
      <w:r w:rsidRPr="009B4EDB">
        <w:rPr>
          <w:rFonts w:ascii="Times New Roman" w:eastAsiaTheme="minorEastAsia" w:hAnsi="Times New Roman" w:cs="Times New Roman"/>
          <w:sz w:val="26"/>
          <w:szCs w:val="26"/>
          <w:lang w:eastAsia="ru-RU"/>
        </w:rPr>
        <w:t>, сооружени</w:t>
      </w:r>
      <w:r w:rsidR="00665204" w:rsidRPr="009B4EDB">
        <w:rPr>
          <w:rFonts w:ascii="Times New Roman" w:eastAsiaTheme="minorEastAsia" w:hAnsi="Times New Roman" w:cs="Times New Roman"/>
          <w:sz w:val="26"/>
          <w:szCs w:val="26"/>
          <w:lang w:eastAsia="ru-RU"/>
        </w:rPr>
        <w:t>и</w:t>
      </w:r>
      <w:r w:rsidRPr="009B4EDB">
        <w:rPr>
          <w:rFonts w:ascii="Times New Roman" w:eastAsiaTheme="minorEastAsia" w:hAnsi="Times New Roman" w:cs="Times New Roman"/>
          <w:sz w:val="26"/>
          <w:szCs w:val="26"/>
          <w:lang w:eastAsia="ru-RU"/>
        </w:rPr>
        <w:t xml:space="preserve"> принадлежат нескольким лицам на праве собственности либо на таком земельном участке расположены несколько зданий, сооружений, принадлежащих нескольким лицам на праве собственности, эти лица совместно обращаются с Заявлением о предоставлении земельного участка в общую долевую собственность</w:t>
      </w:r>
      <w:r w:rsidR="00307BE3">
        <w:rPr>
          <w:rFonts w:ascii="Times New Roman" w:eastAsiaTheme="minorEastAsia" w:hAnsi="Times New Roman" w:cs="Times New Roman"/>
          <w:sz w:val="26"/>
          <w:szCs w:val="26"/>
          <w:lang w:eastAsia="ru-RU"/>
        </w:rPr>
        <w:t>;</w:t>
      </w:r>
    </w:p>
    <w:p w14:paraId="72FF2ED8" w14:textId="77777777" w:rsidR="00307BE3" w:rsidRDefault="00307BE3" w:rsidP="008750B2">
      <w:pPr>
        <w:pStyle w:val="ConsPlusNormal"/>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б) документа, удостоверяющего личность Заявителя либо личность представителя Заявителя;</w:t>
      </w:r>
    </w:p>
    <w:p w14:paraId="35D03449" w14:textId="3E752723" w:rsidR="00307BE3" w:rsidRDefault="00307BE3" w:rsidP="008750B2">
      <w:pPr>
        <w:pStyle w:val="ConsPlusNormal"/>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в) учредительных документов юридического лица, решения о назначении руководителя юридического лица на должность, иных документов, подтверждающих полномочия руководителя юридического лица (для юридических лиц);</w:t>
      </w:r>
    </w:p>
    <w:p w14:paraId="3F6AA303" w14:textId="77777777" w:rsidR="00307BE3" w:rsidRDefault="00307BE3" w:rsidP="008750B2">
      <w:pPr>
        <w:pStyle w:val="ConsPlusNormal"/>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г) документа, подтверждающего полномочия представителя Заявителя, в случае, если с заявлением обращается представитель Заявителя;</w:t>
      </w:r>
    </w:p>
    <w:p w14:paraId="1C655CBF" w14:textId="035CA848" w:rsidR="00307BE3" w:rsidRDefault="00307BE3" w:rsidP="008750B2">
      <w:pPr>
        <w:pStyle w:val="ConsPlusNormal"/>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д) выписки из Единого государственного реестра юридических лиц о юридическом лице, являющемся Заявителем;</w:t>
      </w:r>
    </w:p>
    <w:p w14:paraId="25CB2368" w14:textId="77777777" w:rsidR="00307BE3" w:rsidRDefault="00307BE3" w:rsidP="008750B2">
      <w:pPr>
        <w:pStyle w:val="ConsPlusNormal"/>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lastRenderedPageBreak/>
        <w:t>е) выписки из Единого государственного реестра индивидуальных предпринимателей об индивидуальном предпринимателе, являющемся Заявителем;</w:t>
      </w:r>
    </w:p>
    <w:p w14:paraId="7A46F96F" w14:textId="23019011" w:rsidR="003B11A4" w:rsidRPr="003B11A4" w:rsidRDefault="003B11A4" w:rsidP="008750B2">
      <w:pPr>
        <w:autoSpaceDE w:val="0"/>
        <w:autoSpaceDN w:val="0"/>
        <w:adjustRightInd w:val="0"/>
        <w:spacing w:after="0" w:line="240" w:lineRule="auto"/>
        <w:ind w:firstLine="709"/>
        <w:jc w:val="both"/>
        <w:rPr>
          <w:rFonts w:ascii="Times New Roman" w:hAnsi="Times New Roman" w:cs="Times New Roman"/>
          <w:sz w:val="26"/>
          <w:szCs w:val="26"/>
        </w:rPr>
      </w:pPr>
      <w:r w:rsidRPr="003B11A4">
        <w:rPr>
          <w:rFonts w:ascii="Times New Roman" w:hAnsi="Times New Roman" w:cs="Times New Roman"/>
          <w:sz w:val="26"/>
          <w:szCs w:val="26"/>
        </w:rPr>
        <w:t xml:space="preserve">ж) выписки из Единого государственного реестра прав на недвижимое имущество и сделок с ним о правах на </w:t>
      </w:r>
      <w:r w:rsidR="00AC41E9" w:rsidRPr="009B4EDB">
        <w:rPr>
          <w:rFonts w:ascii="Times New Roman" w:hAnsi="Times New Roman" w:cs="Times New Roman"/>
          <w:sz w:val="26"/>
          <w:szCs w:val="26"/>
        </w:rPr>
        <w:t>здани</w:t>
      </w:r>
      <w:r w:rsidR="00AC41E9">
        <w:rPr>
          <w:rFonts w:ascii="Times New Roman" w:hAnsi="Times New Roman" w:cs="Times New Roman"/>
          <w:sz w:val="26"/>
          <w:szCs w:val="26"/>
        </w:rPr>
        <w:t>е</w:t>
      </w:r>
      <w:r w:rsidR="00AC41E9" w:rsidRPr="009B4EDB">
        <w:rPr>
          <w:rFonts w:ascii="Times New Roman" w:hAnsi="Times New Roman" w:cs="Times New Roman"/>
          <w:sz w:val="26"/>
          <w:szCs w:val="26"/>
        </w:rPr>
        <w:t>, строени</w:t>
      </w:r>
      <w:r w:rsidR="00AC41E9">
        <w:rPr>
          <w:rFonts w:ascii="Times New Roman" w:hAnsi="Times New Roman" w:cs="Times New Roman"/>
          <w:sz w:val="26"/>
          <w:szCs w:val="26"/>
        </w:rPr>
        <w:t>е</w:t>
      </w:r>
      <w:r w:rsidR="00AC41E9" w:rsidRPr="009B4EDB">
        <w:rPr>
          <w:rFonts w:ascii="Times New Roman" w:hAnsi="Times New Roman" w:cs="Times New Roman"/>
          <w:sz w:val="26"/>
          <w:szCs w:val="26"/>
        </w:rPr>
        <w:t>, сооружени</w:t>
      </w:r>
      <w:r w:rsidR="00AC41E9">
        <w:rPr>
          <w:rFonts w:ascii="Times New Roman" w:hAnsi="Times New Roman" w:cs="Times New Roman"/>
          <w:sz w:val="26"/>
          <w:szCs w:val="26"/>
        </w:rPr>
        <w:t>е</w:t>
      </w:r>
      <w:r w:rsidR="00AC41E9" w:rsidRPr="009B4EDB">
        <w:rPr>
          <w:rFonts w:ascii="Times New Roman" w:hAnsi="Times New Roman" w:cs="Times New Roman"/>
          <w:sz w:val="26"/>
          <w:szCs w:val="26"/>
        </w:rPr>
        <w:t xml:space="preserve"> либо помещени</w:t>
      </w:r>
      <w:r w:rsidR="00AC41E9">
        <w:rPr>
          <w:rFonts w:ascii="Times New Roman" w:hAnsi="Times New Roman" w:cs="Times New Roman"/>
          <w:sz w:val="26"/>
          <w:szCs w:val="26"/>
        </w:rPr>
        <w:t>е</w:t>
      </w:r>
      <w:r w:rsidR="00AC41E9" w:rsidRPr="009B4EDB">
        <w:rPr>
          <w:rFonts w:ascii="Times New Roman" w:hAnsi="Times New Roman" w:cs="Times New Roman"/>
          <w:sz w:val="26"/>
          <w:szCs w:val="26"/>
        </w:rPr>
        <w:t xml:space="preserve"> в здании, сооружении</w:t>
      </w:r>
      <w:r w:rsidRPr="003B11A4">
        <w:rPr>
          <w:rFonts w:ascii="Times New Roman" w:hAnsi="Times New Roman" w:cs="Times New Roman"/>
          <w:sz w:val="26"/>
          <w:szCs w:val="26"/>
        </w:rPr>
        <w:t xml:space="preserve">, расположенные на </w:t>
      </w:r>
      <w:r w:rsidR="00E10BB9">
        <w:rPr>
          <w:rFonts w:ascii="Times New Roman" w:hAnsi="Times New Roman" w:cs="Times New Roman"/>
          <w:sz w:val="26"/>
          <w:szCs w:val="26"/>
        </w:rPr>
        <w:t>испрашиваемом земельном участке</w:t>
      </w:r>
      <w:r w:rsidR="00E10BB9" w:rsidRPr="00E10BB9">
        <w:rPr>
          <w:rFonts w:ascii="Times New Roman" w:hAnsi="Times New Roman" w:cs="Times New Roman"/>
          <w:sz w:val="26"/>
          <w:szCs w:val="26"/>
        </w:rPr>
        <w:t xml:space="preserve"> </w:t>
      </w:r>
      <w:r w:rsidR="00E10BB9" w:rsidRPr="003B11A4">
        <w:rPr>
          <w:rFonts w:ascii="Times New Roman" w:hAnsi="Times New Roman" w:cs="Times New Roman"/>
          <w:sz w:val="26"/>
          <w:szCs w:val="26"/>
        </w:rPr>
        <w:t>или уведомления об отсутствии в Едином государственном реестре прав на недвижимое имущество и сделок с ними запрашиваемых сведений</w:t>
      </w:r>
      <w:r w:rsidRPr="003B11A4">
        <w:rPr>
          <w:rFonts w:ascii="Times New Roman" w:hAnsi="Times New Roman" w:cs="Times New Roman"/>
          <w:sz w:val="26"/>
          <w:szCs w:val="26"/>
        </w:rPr>
        <w:t>;</w:t>
      </w:r>
    </w:p>
    <w:p w14:paraId="0FDBFF7A" w14:textId="0D544CD7" w:rsidR="003B11A4" w:rsidRPr="003B11A4" w:rsidRDefault="003B11A4" w:rsidP="008750B2">
      <w:pPr>
        <w:autoSpaceDE w:val="0"/>
        <w:autoSpaceDN w:val="0"/>
        <w:adjustRightInd w:val="0"/>
        <w:spacing w:after="0" w:line="240" w:lineRule="auto"/>
        <w:ind w:firstLine="709"/>
        <w:jc w:val="both"/>
        <w:rPr>
          <w:rFonts w:ascii="Times New Roman" w:hAnsi="Times New Roman" w:cs="Times New Roman"/>
          <w:sz w:val="26"/>
          <w:szCs w:val="26"/>
        </w:rPr>
      </w:pPr>
      <w:r w:rsidRPr="003B11A4">
        <w:rPr>
          <w:rFonts w:ascii="Times New Roman" w:hAnsi="Times New Roman" w:cs="Times New Roman"/>
          <w:sz w:val="26"/>
          <w:szCs w:val="26"/>
        </w:rPr>
        <w:t xml:space="preserve">з) </w:t>
      </w:r>
      <w:r w:rsidR="00E10BB9">
        <w:rPr>
          <w:rFonts w:ascii="Times New Roman" w:hAnsi="Times New Roman" w:cs="Times New Roman"/>
          <w:sz w:val="26"/>
          <w:szCs w:val="26"/>
        </w:rPr>
        <w:t xml:space="preserve">документа, удостоверяющего (устанавливающего) права Заявителя </w:t>
      </w:r>
      <w:r w:rsidRPr="003B11A4">
        <w:rPr>
          <w:rFonts w:ascii="Times New Roman" w:hAnsi="Times New Roman" w:cs="Times New Roman"/>
          <w:sz w:val="26"/>
          <w:szCs w:val="26"/>
        </w:rPr>
        <w:t>на</w:t>
      </w:r>
      <w:r w:rsidR="00AC41E9" w:rsidRPr="003B11A4">
        <w:rPr>
          <w:rFonts w:ascii="Times New Roman" w:hAnsi="Times New Roman" w:cs="Times New Roman"/>
          <w:sz w:val="26"/>
          <w:szCs w:val="26"/>
        </w:rPr>
        <w:t xml:space="preserve"> </w:t>
      </w:r>
      <w:r w:rsidR="00AC41E9" w:rsidRPr="009B4EDB">
        <w:rPr>
          <w:rFonts w:ascii="Times New Roman" w:hAnsi="Times New Roman" w:cs="Times New Roman"/>
          <w:sz w:val="26"/>
          <w:szCs w:val="26"/>
        </w:rPr>
        <w:t>здани</w:t>
      </w:r>
      <w:r w:rsidR="00AC41E9">
        <w:rPr>
          <w:rFonts w:ascii="Times New Roman" w:hAnsi="Times New Roman" w:cs="Times New Roman"/>
          <w:sz w:val="26"/>
          <w:szCs w:val="26"/>
        </w:rPr>
        <w:t>е</w:t>
      </w:r>
      <w:r w:rsidR="00AC41E9" w:rsidRPr="009B4EDB">
        <w:rPr>
          <w:rFonts w:ascii="Times New Roman" w:hAnsi="Times New Roman" w:cs="Times New Roman"/>
          <w:sz w:val="26"/>
          <w:szCs w:val="26"/>
        </w:rPr>
        <w:t>, строени</w:t>
      </w:r>
      <w:r w:rsidR="00AC41E9">
        <w:rPr>
          <w:rFonts w:ascii="Times New Roman" w:hAnsi="Times New Roman" w:cs="Times New Roman"/>
          <w:sz w:val="26"/>
          <w:szCs w:val="26"/>
        </w:rPr>
        <w:t>е</w:t>
      </w:r>
      <w:r w:rsidR="00AC41E9" w:rsidRPr="009B4EDB">
        <w:rPr>
          <w:rFonts w:ascii="Times New Roman" w:hAnsi="Times New Roman" w:cs="Times New Roman"/>
          <w:sz w:val="26"/>
          <w:szCs w:val="26"/>
        </w:rPr>
        <w:t>, сооружени</w:t>
      </w:r>
      <w:r w:rsidR="00AC41E9">
        <w:rPr>
          <w:rFonts w:ascii="Times New Roman" w:hAnsi="Times New Roman" w:cs="Times New Roman"/>
          <w:sz w:val="26"/>
          <w:szCs w:val="26"/>
        </w:rPr>
        <w:t>е</w:t>
      </w:r>
      <w:r w:rsidR="00AC41E9" w:rsidRPr="009B4EDB">
        <w:rPr>
          <w:rFonts w:ascii="Times New Roman" w:hAnsi="Times New Roman" w:cs="Times New Roman"/>
          <w:sz w:val="26"/>
          <w:szCs w:val="26"/>
        </w:rPr>
        <w:t xml:space="preserve"> либо помещени</w:t>
      </w:r>
      <w:r w:rsidR="00AC41E9">
        <w:rPr>
          <w:rFonts w:ascii="Times New Roman" w:hAnsi="Times New Roman" w:cs="Times New Roman"/>
          <w:sz w:val="26"/>
          <w:szCs w:val="26"/>
        </w:rPr>
        <w:t>е</w:t>
      </w:r>
      <w:r w:rsidR="00AC41E9" w:rsidRPr="009B4EDB">
        <w:rPr>
          <w:rFonts w:ascii="Times New Roman" w:hAnsi="Times New Roman" w:cs="Times New Roman"/>
          <w:sz w:val="26"/>
          <w:szCs w:val="26"/>
        </w:rPr>
        <w:t xml:space="preserve"> в здании, сооружении</w:t>
      </w:r>
      <w:r w:rsidR="00E10BB9" w:rsidRPr="003B11A4">
        <w:rPr>
          <w:rFonts w:ascii="Times New Roman" w:hAnsi="Times New Roman" w:cs="Times New Roman"/>
          <w:sz w:val="26"/>
          <w:szCs w:val="26"/>
        </w:rPr>
        <w:t>,</w:t>
      </w:r>
      <w:r w:rsidR="00E10BB9">
        <w:rPr>
          <w:rFonts w:ascii="Times New Roman" w:hAnsi="Times New Roman" w:cs="Times New Roman"/>
          <w:sz w:val="26"/>
          <w:szCs w:val="26"/>
        </w:rPr>
        <w:t xml:space="preserve"> расположенные на испрашиваемом земельном участке</w:t>
      </w:r>
      <w:r w:rsidRPr="003B11A4">
        <w:rPr>
          <w:rFonts w:ascii="Times New Roman" w:hAnsi="Times New Roman" w:cs="Times New Roman"/>
          <w:sz w:val="26"/>
          <w:szCs w:val="26"/>
        </w:rPr>
        <w:t>, права на которые не зарегистрированы в Едином государственном реестре прав на недвижимое имущество и сделок с ним;</w:t>
      </w:r>
    </w:p>
    <w:p w14:paraId="05E4B162" w14:textId="62AD9219" w:rsidR="003B11A4" w:rsidRPr="003B11A4" w:rsidRDefault="003B11A4" w:rsidP="008750B2">
      <w:pPr>
        <w:autoSpaceDE w:val="0"/>
        <w:autoSpaceDN w:val="0"/>
        <w:adjustRightInd w:val="0"/>
        <w:spacing w:after="0" w:line="240" w:lineRule="auto"/>
        <w:ind w:firstLine="709"/>
        <w:jc w:val="both"/>
        <w:rPr>
          <w:rFonts w:ascii="Times New Roman" w:hAnsi="Times New Roman" w:cs="Times New Roman"/>
          <w:sz w:val="26"/>
          <w:szCs w:val="26"/>
        </w:rPr>
      </w:pPr>
      <w:r w:rsidRPr="003B11A4">
        <w:rPr>
          <w:rFonts w:ascii="Times New Roman" w:hAnsi="Times New Roman" w:cs="Times New Roman"/>
          <w:sz w:val="26"/>
          <w:szCs w:val="26"/>
        </w:rPr>
        <w:t>и) выписки из Единого государственного реестра прав на недвижимое имущество и сделок с ним о правах на приобретаемый земельный участок или уведомления об отсутствии в Едином государственном реестре прав на недвижимое имущество и сделок с ними запрашиваемых сведений;</w:t>
      </w:r>
    </w:p>
    <w:p w14:paraId="3175A9B6" w14:textId="68F6E12E" w:rsidR="003B11A4" w:rsidRDefault="003B11A4" w:rsidP="008750B2">
      <w:pPr>
        <w:autoSpaceDE w:val="0"/>
        <w:autoSpaceDN w:val="0"/>
        <w:adjustRightInd w:val="0"/>
        <w:spacing w:after="0" w:line="240" w:lineRule="auto"/>
        <w:ind w:firstLine="709"/>
        <w:jc w:val="both"/>
        <w:rPr>
          <w:rFonts w:ascii="Times New Roman" w:hAnsi="Times New Roman" w:cs="Times New Roman"/>
          <w:sz w:val="26"/>
          <w:szCs w:val="26"/>
        </w:rPr>
      </w:pPr>
      <w:bookmarkStart w:id="0" w:name="Par3"/>
      <w:bookmarkEnd w:id="0"/>
      <w:r w:rsidRPr="003B11A4">
        <w:rPr>
          <w:rFonts w:ascii="Times New Roman" w:hAnsi="Times New Roman" w:cs="Times New Roman"/>
          <w:sz w:val="26"/>
          <w:szCs w:val="26"/>
        </w:rPr>
        <w:t xml:space="preserve">к) документов, удостоверяющих (устанавливающих) права на приобретаемый земельный участок, если право на данный земельный участок </w:t>
      </w:r>
      <w:r w:rsidR="00E10BB9">
        <w:rPr>
          <w:rFonts w:ascii="Times New Roman" w:hAnsi="Times New Roman" w:cs="Times New Roman"/>
          <w:sz w:val="26"/>
          <w:szCs w:val="26"/>
        </w:rPr>
        <w:t>не зарегистрировано в</w:t>
      </w:r>
      <w:r w:rsidRPr="003B11A4">
        <w:rPr>
          <w:rFonts w:ascii="Times New Roman" w:hAnsi="Times New Roman" w:cs="Times New Roman"/>
          <w:sz w:val="26"/>
          <w:szCs w:val="26"/>
        </w:rPr>
        <w:t xml:space="preserve"> Едином государственном реестре прав на недвижимое имущество и сделок с ним;</w:t>
      </w:r>
    </w:p>
    <w:p w14:paraId="7614967D" w14:textId="422B6BC6" w:rsidR="00AC41E9" w:rsidRDefault="00AC41E9" w:rsidP="008750B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л) сообщения Заявителя, содержащего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14:paraId="40CFADA7" w14:textId="0F9A369B" w:rsidR="00AC41E9" w:rsidRPr="009B4EDB" w:rsidRDefault="00AC41E9" w:rsidP="008750B2">
      <w:pPr>
        <w:pStyle w:val="ConsPlusNormal"/>
        <w:ind w:firstLine="709"/>
        <w:jc w:val="both"/>
        <w:rPr>
          <w:rFonts w:ascii="Times New Roman" w:hAnsi="Times New Roman"/>
          <w:sz w:val="26"/>
          <w:szCs w:val="26"/>
          <w:lang w:eastAsia="ru-RU"/>
        </w:rPr>
      </w:pPr>
      <w:r>
        <w:rPr>
          <w:rFonts w:ascii="Times New Roman" w:hAnsi="Times New Roman"/>
          <w:sz w:val="26"/>
          <w:szCs w:val="26"/>
          <w:lang w:eastAsia="ru-RU"/>
        </w:rPr>
        <w:t>м) кадастрового</w:t>
      </w:r>
      <w:r w:rsidRPr="009B4EDB">
        <w:rPr>
          <w:rFonts w:ascii="Times New Roman" w:hAnsi="Times New Roman"/>
          <w:sz w:val="26"/>
          <w:szCs w:val="26"/>
          <w:lang w:eastAsia="ru-RU"/>
        </w:rPr>
        <w:t xml:space="preserve"> паспорт</w:t>
      </w:r>
      <w:r>
        <w:rPr>
          <w:rFonts w:ascii="Times New Roman" w:hAnsi="Times New Roman"/>
          <w:sz w:val="26"/>
          <w:szCs w:val="26"/>
          <w:lang w:eastAsia="ru-RU"/>
        </w:rPr>
        <w:t>а</w:t>
      </w:r>
      <w:r w:rsidRPr="009B4EDB">
        <w:rPr>
          <w:rFonts w:ascii="Times New Roman" w:hAnsi="Times New Roman"/>
          <w:sz w:val="26"/>
          <w:szCs w:val="26"/>
          <w:lang w:eastAsia="ru-RU"/>
        </w:rPr>
        <w:t xml:space="preserve"> испрашиваемого земельного участка либо кадастровая выписка об испрашиваемом земельном участке;</w:t>
      </w:r>
    </w:p>
    <w:p w14:paraId="7A45B72E" w14:textId="3993DC05" w:rsidR="00AC41E9" w:rsidRPr="009B4EDB" w:rsidRDefault="00AC41E9" w:rsidP="008750B2">
      <w:pPr>
        <w:pStyle w:val="ConsPlusNormal"/>
        <w:ind w:firstLine="709"/>
        <w:jc w:val="both"/>
        <w:rPr>
          <w:rFonts w:ascii="Times New Roman" w:eastAsiaTheme="minorEastAsia" w:hAnsi="Times New Roman" w:cs="Times New Roman"/>
          <w:sz w:val="26"/>
          <w:szCs w:val="26"/>
          <w:lang w:eastAsia="ru-RU"/>
        </w:rPr>
      </w:pPr>
      <w:r>
        <w:rPr>
          <w:rFonts w:ascii="Times New Roman" w:hAnsi="Times New Roman"/>
          <w:sz w:val="26"/>
          <w:szCs w:val="26"/>
          <w:lang w:eastAsia="ru-RU"/>
        </w:rPr>
        <w:t>н</w:t>
      </w:r>
      <w:r w:rsidRPr="009B4EDB">
        <w:rPr>
          <w:rFonts w:ascii="Times New Roman" w:hAnsi="Times New Roman"/>
          <w:sz w:val="26"/>
          <w:szCs w:val="26"/>
          <w:lang w:eastAsia="ru-RU"/>
        </w:rPr>
        <w:t xml:space="preserve">) </w:t>
      </w:r>
      <w:r w:rsidRPr="009B4EDB">
        <w:rPr>
          <w:rFonts w:ascii="Times New Roman" w:eastAsiaTheme="minorEastAsia" w:hAnsi="Times New Roman" w:cs="Times New Roman"/>
          <w:sz w:val="26"/>
          <w:szCs w:val="26"/>
          <w:lang w:eastAsia="ru-RU"/>
        </w:rPr>
        <w:t>кадастров</w:t>
      </w:r>
      <w:r>
        <w:rPr>
          <w:rFonts w:ascii="Times New Roman" w:eastAsiaTheme="minorEastAsia" w:hAnsi="Times New Roman" w:cs="Times New Roman"/>
          <w:sz w:val="26"/>
          <w:szCs w:val="26"/>
          <w:lang w:eastAsia="ru-RU"/>
        </w:rPr>
        <w:t>ого</w:t>
      </w:r>
      <w:r w:rsidRPr="009B4EDB">
        <w:rPr>
          <w:rFonts w:ascii="Times New Roman" w:eastAsiaTheme="minorEastAsia" w:hAnsi="Times New Roman" w:cs="Times New Roman"/>
          <w:sz w:val="26"/>
          <w:szCs w:val="26"/>
          <w:lang w:eastAsia="ru-RU"/>
        </w:rPr>
        <w:t xml:space="preserve"> паспорт</w:t>
      </w:r>
      <w:r>
        <w:rPr>
          <w:rFonts w:ascii="Times New Roman" w:eastAsiaTheme="minorEastAsia" w:hAnsi="Times New Roman" w:cs="Times New Roman"/>
          <w:sz w:val="26"/>
          <w:szCs w:val="26"/>
          <w:lang w:eastAsia="ru-RU"/>
        </w:rPr>
        <w:t>а</w:t>
      </w:r>
      <w:r w:rsidRPr="009B4EDB">
        <w:rPr>
          <w:rFonts w:ascii="Times New Roman" w:eastAsiaTheme="minorEastAsia" w:hAnsi="Times New Roman" w:cs="Times New Roman"/>
          <w:sz w:val="26"/>
          <w:szCs w:val="26"/>
          <w:lang w:eastAsia="ru-RU"/>
        </w:rPr>
        <w:t xml:space="preserve"> здани</w:t>
      </w:r>
      <w:r>
        <w:rPr>
          <w:rFonts w:ascii="Times New Roman" w:hAnsi="Times New Roman" w:cs="Times New Roman"/>
          <w:sz w:val="26"/>
          <w:szCs w:val="26"/>
        </w:rPr>
        <w:t>я</w:t>
      </w:r>
      <w:r w:rsidRPr="009B4EDB">
        <w:rPr>
          <w:rFonts w:ascii="Times New Roman" w:eastAsiaTheme="minorEastAsia" w:hAnsi="Times New Roman" w:cs="Times New Roman"/>
          <w:sz w:val="26"/>
          <w:szCs w:val="26"/>
          <w:lang w:eastAsia="ru-RU"/>
        </w:rPr>
        <w:t>, строени</w:t>
      </w:r>
      <w:r>
        <w:rPr>
          <w:rFonts w:ascii="Times New Roman" w:hAnsi="Times New Roman" w:cs="Times New Roman"/>
          <w:sz w:val="26"/>
          <w:szCs w:val="26"/>
        </w:rPr>
        <w:t>я</w:t>
      </w:r>
      <w:r w:rsidRPr="009B4EDB">
        <w:rPr>
          <w:rFonts w:ascii="Times New Roman" w:eastAsiaTheme="minorEastAsia" w:hAnsi="Times New Roman" w:cs="Times New Roman"/>
          <w:sz w:val="26"/>
          <w:szCs w:val="26"/>
          <w:lang w:eastAsia="ru-RU"/>
        </w:rPr>
        <w:t>, сооружени</w:t>
      </w:r>
      <w:r>
        <w:rPr>
          <w:rFonts w:ascii="Times New Roman" w:hAnsi="Times New Roman" w:cs="Times New Roman"/>
          <w:sz w:val="26"/>
          <w:szCs w:val="26"/>
        </w:rPr>
        <w:t>я</w:t>
      </w:r>
      <w:r w:rsidRPr="009B4EDB">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 xml:space="preserve">расположенного </w:t>
      </w:r>
      <w:r w:rsidRPr="009B4EDB">
        <w:rPr>
          <w:rFonts w:ascii="Times New Roman" w:eastAsiaTheme="minorEastAsia" w:hAnsi="Times New Roman" w:cs="Times New Roman"/>
          <w:sz w:val="26"/>
          <w:szCs w:val="26"/>
          <w:lang w:eastAsia="ru-RU"/>
        </w:rPr>
        <w:t>на испрашиваемом земельном участке;</w:t>
      </w:r>
    </w:p>
    <w:p w14:paraId="08FF389C" w14:textId="786C7492" w:rsidR="00AC41E9" w:rsidRPr="003B11A4" w:rsidRDefault="00AC41E9" w:rsidP="008750B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w:t>
      </w:r>
      <w:r w:rsidRPr="009B4EDB">
        <w:rPr>
          <w:rFonts w:ascii="Times New Roman" w:hAnsi="Times New Roman" w:cs="Times New Roman"/>
          <w:sz w:val="26"/>
          <w:szCs w:val="26"/>
        </w:rPr>
        <w:t xml:space="preserve">) кадастровый паспорт помещения, в здании, </w:t>
      </w:r>
      <w:r>
        <w:rPr>
          <w:rFonts w:ascii="Times New Roman" w:hAnsi="Times New Roman" w:cs="Times New Roman"/>
          <w:sz w:val="26"/>
          <w:szCs w:val="26"/>
        </w:rPr>
        <w:t xml:space="preserve">строении, </w:t>
      </w:r>
      <w:r w:rsidRPr="009B4EDB">
        <w:rPr>
          <w:rFonts w:ascii="Times New Roman" w:hAnsi="Times New Roman" w:cs="Times New Roman"/>
          <w:sz w:val="26"/>
          <w:szCs w:val="26"/>
        </w:rPr>
        <w:t>сооружении расположенного на испрашиваемом земельном участке.</w:t>
      </w:r>
    </w:p>
    <w:p w14:paraId="164BAC65" w14:textId="5AE773AC" w:rsidR="00AC41E9" w:rsidRPr="00AC41E9" w:rsidRDefault="00AC41E9" w:rsidP="008750B2">
      <w:pPr>
        <w:autoSpaceDE w:val="0"/>
        <w:autoSpaceDN w:val="0"/>
        <w:adjustRightInd w:val="0"/>
        <w:spacing w:after="0" w:line="240" w:lineRule="auto"/>
        <w:ind w:firstLine="709"/>
        <w:jc w:val="both"/>
        <w:rPr>
          <w:rFonts w:ascii="Times New Roman" w:hAnsi="Times New Roman" w:cs="Times New Roman"/>
          <w:sz w:val="26"/>
          <w:szCs w:val="26"/>
        </w:rPr>
      </w:pPr>
      <w:r w:rsidRPr="00AC41E9">
        <w:rPr>
          <w:rFonts w:ascii="Times New Roman" w:hAnsi="Times New Roman" w:cs="Times New Roman"/>
          <w:sz w:val="26"/>
          <w:szCs w:val="26"/>
        </w:rPr>
        <w:t xml:space="preserve">Для рассмотрения заявления Управление имущества в течение пяти рабочих дней с даты регистрации заявления, запрашивает документы, указанные в </w:t>
      </w:r>
      <w:hyperlink r:id="rId7" w:history="1">
        <w:r w:rsidR="000E6B50" w:rsidRPr="000E6B50">
          <w:rPr>
            <w:rFonts w:ascii="Times New Roman" w:hAnsi="Times New Roman" w:cs="Times New Roman"/>
            <w:sz w:val="26"/>
            <w:szCs w:val="26"/>
          </w:rPr>
          <w:t>подпунктах «</w:t>
        </w:r>
        <w:r w:rsidRPr="00AC41E9">
          <w:rPr>
            <w:rFonts w:ascii="Times New Roman" w:hAnsi="Times New Roman" w:cs="Times New Roman"/>
            <w:sz w:val="26"/>
            <w:szCs w:val="26"/>
          </w:rPr>
          <w:t>д</w:t>
        </w:r>
      </w:hyperlink>
      <w:r w:rsidR="000E6B50" w:rsidRPr="000E6B50">
        <w:rPr>
          <w:rFonts w:ascii="Times New Roman" w:hAnsi="Times New Roman" w:cs="Times New Roman"/>
          <w:sz w:val="26"/>
          <w:szCs w:val="26"/>
        </w:rPr>
        <w:t>»</w:t>
      </w:r>
      <w:r w:rsidR="00942E93">
        <w:rPr>
          <w:rFonts w:ascii="Times New Roman" w:hAnsi="Times New Roman" w:cs="Times New Roman"/>
          <w:sz w:val="26"/>
          <w:szCs w:val="26"/>
        </w:rPr>
        <w:t xml:space="preserve"> - </w:t>
      </w:r>
      <w:hyperlink r:id="rId8" w:history="1">
        <w:r w:rsidR="000E6B50" w:rsidRPr="000E6B50">
          <w:rPr>
            <w:rFonts w:ascii="Times New Roman" w:hAnsi="Times New Roman" w:cs="Times New Roman"/>
            <w:sz w:val="26"/>
            <w:szCs w:val="26"/>
          </w:rPr>
          <w:t>«</w:t>
        </w:r>
        <w:r w:rsidRPr="00AC41E9">
          <w:rPr>
            <w:rFonts w:ascii="Times New Roman" w:hAnsi="Times New Roman" w:cs="Times New Roman"/>
            <w:sz w:val="26"/>
            <w:szCs w:val="26"/>
          </w:rPr>
          <w:t>ж</w:t>
        </w:r>
      </w:hyperlink>
      <w:r w:rsidR="000E6B50" w:rsidRPr="000E6B50">
        <w:rPr>
          <w:rFonts w:ascii="Times New Roman" w:hAnsi="Times New Roman" w:cs="Times New Roman"/>
          <w:sz w:val="26"/>
          <w:szCs w:val="26"/>
        </w:rPr>
        <w:t>»</w:t>
      </w:r>
      <w:r w:rsidRPr="00AC41E9">
        <w:rPr>
          <w:rFonts w:ascii="Times New Roman" w:hAnsi="Times New Roman" w:cs="Times New Roman"/>
          <w:sz w:val="26"/>
          <w:szCs w:val="26"/>
        </w:rPr>
        <w:t xml:space="preserve">, </w:t>
      </w:r>
      <w:hyperlink r:id="rId9" w:history="1">
        <w:r w:rsidR="000E6B50" w:rsidRPr="000E6B50">
          <w:rPr>
            <w:rFonts w:ascii="Times New Roman" w:hAnsi="Times New Roman" w:cs="Times New Roman"/>
            <w:sz w:val="26"/>
            <w:szCs w:val="26"/>
          </w:rPr>
          <w:t>«</w:t>
        </w:r>
        <w:r w:rsidRPr="00AC41E9">
          <w:rPr>
            <w:rFonts w:ascii="Times New Roman" w:hAnsi="Times New Roman" w:cs="Times New Roman"/>
            <w:sz w:val="26"/>
            <w:szCs w:val="26"/>
          </w:rPr>
          <w:t>и</w:t>
        </w:r>
      </w:hyperlink>
      <w:r w:rsidR="000E6B50" w:rsidRPr="000E6B50">
        <w:rPr>
          <w:rFonts w:ascii="Times New Roman" w:hAnsi="Times New Roman" w:cs="Times New Roman"/>
          <w:sz w:val="26"/>
          <w:szCs w:val="26"/>
        </w:rPr>
        <w:t>», «м»</w:t>
      </w:r>
      <w:r w:rsidR="00942E93">
        <w:rPr>
          <w:rFonts w:ascii="Times New Roman" w:hAnsi="Times New Roman" w:cs="Times New Roman"/>
          <w:sz w:val="26"/>
          <w:szCs w:val="26"/>
        </w:rPr>
        <w:t xml:space="preserve"> - </w:t>
      </w:r>
      <w:r w:rsidR="000E6B50" w:rsidRPr="000E6B50">
        <w:rPr>
          <w:rFonts w:ascii="Times New Roman" w:hAnsi="Times New Roman" w:cs="Times New Roman"/>
          <w:sz w:val="26"/>
          <w:szCs w:val="26"/>
        </w:rPr>
        <w:t>«о»</w:t>
      </w:r>
      <w:r w:rsidRPr="00AC41E9">
        <w:rPr>
          <w:rFonts w:ascii="Times New Roman" w:hAnsi="Times New Roman" w:cs="Times New Roman"/>
          <w:sz w:val="26"/>
          <w:szCs w:val="26"/>
        </w:rPr>
        <w:t xml:space="preserve"> настоящего пункта,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(если данные документы имеются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Заявитель не представил указанные документы самостоятельно.</w:t>
      </w:r>
    </w:p>
    <w:p w14:paraId="70215550" w14:textId="77777777" w:rsidR="00AC41E9" w:rsidRPr="00AC41E9" w:rsidRDefault="00AC41E9" w:rsidP="008750B2">
      <w:pPr>
        <w:autoSpaceDE w:val="0"/>
        <w:autoSpaceDN w:val="0"/>
        <w:adjustRightInd w:val="0"/>
        <w:spacing w:after="0" w:line="240" w:lineRule="auto"/>
        <w:ind w:firstLine="709"/>
        <w:jc w:val="both"/>
        <w:rPr>
          <w:rFonts w:ascii="Times New Roman" w:hAnsi="Times New Roman" w:cs="Times New Roman"/>
          <w:sz w:val="26"/>
          <w:szCs w:val="26"/>
        </w:rPr>
      </w:pPr>
      <w:r w:rsidRPr="00AC41E9">
        <w:rPr>
          <w:rFonts w:ascii="Times New Roman" w:hAnsi="Times New Roman" w:cs="Times New Roman"/>
          <w:sz w:val="26"/>
          <w:szCs w:val="26"/>
        </w:rPr>
        <w:t xml:space="preserve">Документы, указанные в настоящем </w:t>
      </w:r>
      <w:hyperlink r:id="rId10" w:history="1">
        <w:r w:rsidRPr="00AC41E9">
          <w:rPr>
            <w:rFonts w:ascii="Times New Roman" w:hAnsi="Times New Roman" w:cs="Times New Roman"/>
            <w:sz w:val="26"/>
            <w:szCs w:val="26"/>
          </w:rPr>
          <w:t>пункте</w:t>
        </w:r>
      </w:hyperlink>
      <w:r w:rsidRPr="00AC41E9">
        <w:rPr>
          <w:rFonts w:ascii="Times New Roman" w:hAnsi="Times New Roman" w:cs="Times New Roman"/>
          <w:sz w:val="26"/>
          <w:szCs w:val="26"/>
        </w:rPr>
        <w:t>, предоставляются в Управление имущества:</w:t>
      </w:r>
    </w:p>
    <w:p w14:paraId="49D2C7DC" w14:textId="472BFB01" w:rsidR="00AC41E9" w:rsidRPr="00AC41E9" w:rsidRDefault="00AC41E9" w:rsidP="008750B2">
      <w:pPr>
        <w:autoSpaceDE w:val="0"/>
        <w:autoSpaceDN w:val="0"/>
        <w:adjustRightInd w:val="0"/>
        <w:spacing w:after="0" w:line="240" w:lineRule="auto"/>
        <w:ind w:firstLine="709"/>
        <w:jc w:val="both"/>
        <w:rPr>
          <w:rFonts w:ascii="Times New Roman" w:hAnsi="Times New Roman" w:cs="Times New Roman"/>
          <w:sz w:val="26"/>
          <w:szCs w:val="26"/>
        </w:rPr>
      </w:pPr>
      <w:r w:rsidRPr="00AC41E9">
        <w:rPr>
          <w:rFonts w:ascii="Times New Roman" w:hAnsi="Times New Roman" w:cs="Times New Roman"/>
          <w:sz w:val="26"/>
          <w:szCs w:val="26"/>
        </w:rPr>
        <w:t xml:space="preserve">- в оригиналах (документы, указанные в </w:t>
      </w:r>
      <w:hyperlink r:id="rId11" w:history="1">
        <w:r w:rsidR="000E6B50">
          <w:rPr>
            <w:rFonts w:ascii="Times New Roman" w:hAnsi="Times New Roman" w:cs="Times New Roman"/>
            <w:sz w:val="26"/>
            <w:szCs w:val="26"/>
          </w:rPr>
          <w:t>подпунктах «</w:t>
        </w:r>
        <w:r w:rsidRPr="00AC41E9">
          <w:rPr>
            <w:rFonts w:ascii="Times New Roman" w:hAnsi="Times New Roman" w:cs="Times New Roman"/>
            <w:sz w:val="26"/>
            <w:szCs w:val="26"/>
          </w:rPr>
          <w:t>а</w:t>
        </w:r>
      </w:hyperlink>
      <w:r w:rsidR="000E6B50">
        <w:rPr>
          <w:rFonts w:ascii="Times New Roman" w:hAnsi="Times New Roman" w:cs="Times New Roman"/>
          <w:sz w:val="26"/>
          <w:szCs w:val="26"/>
        </w:rPr>
        <w:t>»</w:t>
      </w:r>
      <w:r w:rsidRPr="00AC41E9">
        <w:rPr>
          <w:rFonts w:ascii="Times New Roman" w:hAnsi="Times New Roman" w:cs="Times New Roman"/>
          <w:sz w:val="26"/>
          <w:szCs w:val="26"/>
        </w:rPr>
        <w:t xml:space="preserve">, </w:t>
      </w:r>
      <w:hyperlink r:id="rId12" w:history="1">
        <w:r w:rsidR="000E6B50">
          <w:rPr>
            <w:rFonts w:ascii="Times New Roman" w:hAnsi="Times New Roman" w:cs="Times New Roman"/>
            <w:sz w:val="26"/>
            <w:szCs w:val="26"/>
          </w:rPr>
          <w:t>«</w:t>
        </w:r>
        <w:r w:rsidRPr="00AC41E9">
          <w:rPr>
            <w:rFonts w:ascii="Times New Roman" w:hAnsi="Times New Roman" w:cs="Times New Roman"/>
            <w:sz w:val="26"/>
            <w:szCs w:val="26"/>
          </w:rPr>
          <w:t>б</w:t>
        </w:r>
      </w:hyperlink>
      <w:r w:rsidR="000E6B50">
        <w:rPr>
          <w:rFonts w:ascii="Times New Roman" w:hAnsi="Times New Roman" w:cs="Times New Roman"/>
          <w:sz w:val="26"/>
          <w:szCs w:val="26"/>
        </w:rPr>
        <w:t>»</w:t>
      </w:r>
      <w:r w:rsidRPr="00AC41E9">
        <w:rPr>
          <w:rFonts w:ascii="Times New Roman" w:hAnsi="Times New Roman" w:cs="Times New Roman"/>
          <w:sz w:val="26"/>
          <w:szCs w:val="26"/>
        </w:rPr>
        <w:t xml:space="preserve">, </w:t>
      </w:r>
      <w:r w:rsidR="000E6B50">
        <w:rPr>
          <w:rFonts w:ascii="Times New Roman" w:hAnsi="Times New Roman" w:cs="Times New Roman"/>
          <w:sz w:val="26"/>
          <w:szCs w:val="26"/>
        </w:rPr>
        <w:t xml:space="preserve">«г», </w:t>
      </w:r>
      <w:r w:rsidR="001D748E">
        <w:rPr>
          <w:rFonts w:ascii="Times New Roman" w:hAnsi="Times New Roman" w:cs="Times New Roman"/>
          <w:sz w:val="26"/>
          <w:szCs w:val="26"/>
        </w:rPr>
        <w:t xml:space="preserve">«з», «к», </w:t>
      </w:r>
      <w:hyperlink r:id="rId13" w:history="1"/>
      <w:r w:rsidR="000E6B50">
        <w:rPr>
          <w:rFonts w:ascii="Times New Roman" w:hAnsi="Times New Roman" w:cs="Times New Roman"/>
          <w:sz w:val="26"/>
          <w:szCs w:val="26"/>
        </w:rPr>
        <w:t>«л»</w:t>
      </w:r>
      <w:r w:rsidRPr="00AC41E9">
        <w:rPr>
          <w:rFonts w:ascii="Times New Roman" w:hAnsi="Times New Roman" w:cs="Times New Roman"/>
          <w:sz w:val="26"/>
          <w:szCs w:val="26"/>
        </w:rPr>
        <w:t xml:space="preserve"> (документы, указанные в </w:t>
      </w:r>
      <w:hyperlink r:id="rId14" w:history="1">
        <w:r w:rsidR="000E6B50" w:rsidRPr="000E6B50">
          <w:rPr>
            <w:rFonts w:ascii="Times New Roman" w:hAnsi="Times New Roman" w:cs="Times New Roman"/>
            <w:sz w:val="26"/>
            <w:szCs w:val="26"/>
          </w:rPr>
          <w:t>подпунктах «</w:t>
        </w:r>
        <w:r w:rsidR="000E6B50" w:rsidRPr="00AC41E9">
          <w:rPr>
            <w:rFonts w:ascii="Times New Roman" w:hAnsi="Times New Roman" w:cs="Times New Roman"/>
            <w:sz w:val="26"/>
            <w:szCs w:val="26"/>
          </w:rPr>
          <w:t>д</w:t>
        </w:r>
      </w:hyperlink>
      <w:r w:rsidR="000E6B50" w:rsidRPr="000E6B50">
        <w:rPr>
          <w:rFonts w:ascii="Times New Roman" w:hAnsi="Times New Roman" w:cs="Times New Roman"/>
          <w:sz w:val="26"/>
          <w:szCs w:val="26"/>
        </w:rPr>
        <w:t>»</w:t>
      </w:r>
      <w:r w:rsidR="00356A73">
        <w:rPr>
          <w:rFonts w:ascii="Times New Roman" w:hAnsi="Times New Roman" w:cs="Times New Roman"/>
          <w:sz w:val="26"/>
          <w:szCs w:val="26"/>
        </w:rPr>
        <w:t xml:space="preserve"> - </w:t>
      </w:r>
      <w:hyperlink r:id="rId15" w:history="1">
        <w:r w:rsidR="000E6B50" w:rsidRPr="000E6B50">
          <w:rPr>
            <w:rFonts w:ascii="Times New Roman" w:hAnsi="Times New Roman" w:cs="Times New Roman"/>
            <w:sz w:val="26"/>
            <w:szCs w:val="26"/>
          </w:rPr>
          <w:t>«</w:t>
        </w:r>
        <w:r w:rsidR="000E6B50" w:rsidRPr="00AC41E9">
          <w:rPr>
            <w:rFonts w:ascii="Times New Roman" w:hAnsi="Times New Roman" w:cs="Times New Roman"/>
            <w:sz w:val="26"/>
            <w:szCs w:val="26"/>
          </w:rPr>
          <w:t>ж</w:t>
        </w:r>
      </w:hyperlink>
      <w:r w:rsidR="000E6B50" w:rsidRPr="000E6B50">
        <w:rPr>
          <w:rFonts w:ascii="Times New Roman" w:hAnsi="Times New Roman" w:cs="Times New Roman"/>
          <w:sz w:val="26"/>
          <w:szCs w:val="26"/>
        </w:rPr>
        <w:t>»</w:t>
      </w:r>
      <w:r w:rsidR="000E6B50" w:rsidRPr="00AC41E9">
        <w:rPr>
          <w:rFonts w:ascii="Times New Roman" w:hAnsi="Times New Roman" w:cs="Times New Roman"/>
          <w:sz w:val="26"/>
          <w:szCs w:val="26"/>
        </w:rPr>
        <w:t xml:space="preserve">, </w:t>
      </w:r>
      <w:hyperlink r:id="rId16" w:history="1">
        <w:r w:rsidR="000E6B50" w:rsidRPr="000E6B50">
          <w:rPr>
            <w:rFonts w:ascii="Times New Roman" w:hAnsi="Times New Roman" w:cs="Times New Roman"/>
            <w:sz w:val="26"/>
            <w:szCs w:val="26"/>
          </w:rPr>
          <w:t>«</w:t>
        </w:r>
        <w:r w:rsidR="000E6B50" w:rsidRPr="00AC41E9">
          <w:rPr>
            <w:rFonts w:ascii="Times New Roman" w:hAnsi="Times New Roman" w:cs="Times New Roman"/>
            <w:sz w:val="26"/>
            <w:szCs w:val="26"/>
          </w:rPr>
          <w:t>и</w:t>
        </w:r>
      </w:hyperlink>
      <w:r w:rsidR="000E6B50" w:rsidRPr="000E6B50">
        <w:rPr>
          <w:rFonts w:ascii="Times New Roman" w:hAnsi="Times New Roman" w:cs="Times New Roman"/>
          <w:sz w:val="26"/>
          <w:szCs w:val="26"/>
        </w:rPr>
        <w:t>», «м»</w:t>
      </w:r>
      <w:r w:rsidR="00356A73">
        <w:rPr>
          <w:rFonts w:ascii="Times New Roman" w:hAnsi="Times New Roman" w:cs="Times New Roman"/>
          <w:sz w:val="26"/>
          <w:szCs w:val="26"/>
        </w:rPr>
        <w:t xml:space="preserve"> -</w:t>
      </w:r>
      <w:r w:rsidR="000E6B50" w:rsidRPr="000E6B50">
        <w:rPr>
          <w:rFonts w:ascii="Times New Roman" w:hAnsi="Times New Roman" w:cs="Times New Roman"/>
          <w:sz w:val="26"/>
          <w:szCs w:val="26"/>
        </w:rPr>
        <w:t xml:space="preserve"> «о</w:t>
      </w:r>
      <w:r w:rsidR="000E6B50">
        <w:rPr>
          <w:rFonts w:ascii="Times New Roman" w:hAnsi="Times New Roman" w:cs="Times New Roman"/>
          <w:sz w:val="26"/>
          <w:szCs w:val="26"/>
        </w:rPr>
        <w:t>»</w:t>
      </w:r>
      <w:r w:rsidRPr="00AC41E9">
        <w:rPr>
          <w:rFonts w:ascii="Times New Roman" w:hAnsi="Times New Roman" w:cs="Times New Roman"/>
          <w:sz w:val="26"/>
          <w:szCs w:val="26"/>
        </w:rPr>
        <w:t xml:space="preserve"> настоящего пункта, если данные документы имеются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предоставляются по желанию Заявителя)) и копи</w:t>
      </w:r>
      <w:r w:rsidR="001D748E">
        <w:rPr>
          <w:rFonts w:ascii="Times New Roman" w:hAnsi="Times New Roman" w:cs="Times New Roman"/>
          <w:sz w:val="26"/>
          <w:szCs w:val="26"/>
        </w:rPr>
        <w:t>и</w:t>
      </w:r>
      <w:r w:rsidRPr="00AC41E9">
        <w:rPr>
          <w:rFonts w:ascii="Times New Roman" w:hAnsi="Times New Roman" w:cs="Times New Roman"/>
          <w:sz w:val="26"/>
          <w:szCs w:val="26"/>
        </w:rPr>
        <w:t xml:space="preserve"> (документ, указанны</w:t>
      </w:r>
      <w:r w:rsidR="001D748E">
        <w:rPr>
          <w:rFonts w:ascii="Times New Roman" w:hAnsi="Times New Roman" w:cs="Times New Roman"/>
          <w:sz w:val="26"/>
          <w:szCs w:val="26"/>
        </w:rPr>
        <w:t>й</w:t>
      </w:r>
      <w:r w:rsidRPr="00AC41E9">
        <w:rPr>
          <w:rFonts w:ascii="Times New Roman" w:hAnsi="Times New Roman" w:cs="Times New Roman"/>
          <w:sz w:val="26"/>
          <w:szCs w:val="26"/>
        </w:rPr>
        <w:t xml:space="preserve"> в </w:t>
      </w:r>
      <w:hyperlink r:id="rId17" w:history="1">
        <w:r w:rsidRPr="00AC41E9">
          <w:rPr>
            <w:rFonts w:ascii="Times New Roman" w:hAnsi="Times New Roman" w:cs="Times New Roman"/>
            <w:sz w:val="26"/>
            <w:szCs w:val="26"/>
          </w:rPr>
          <w:t>подпункт</w:t>
        </w:r>
        <w:r w:rsidR="001D748E">
          <w:rPr>
            <w:rFonts w:ascii="Times New Roman" w:hAnsi="Times New Roman" w:cs="Times New Roman"/>
            <w:sz w:val="26"/>
            <w:szCs w:val="26"/>
          </w:rPr>
          <w:t>е</w:t>
        </w:r>
        <w:r w:rsidRPr="00AC41E9">
          <w:rPr>
            <w:rFonts w:ascii="Times New Roman" w:hAnsi="Times New Roman" w:cs="Times New Roman"/>
            <w:sz w:val="26"/>
            <w:szCs w:val="26"/>
          </w:rPr>
          <w:t xml:space="preserve"> </w:t>
        </w:r>
        <w:r w:rsidR="00C9374F" w:rsidRPr="00C9374F">
          <w:rPr>
            <w:rFonts w:ascii="Times New Roman" w:hAnsi="Times New Roman" w:cs="Times New Roman"/>
            <w:sz w:val="26"/>
            <w:szCs w:val="26"/>
          </w:rPr>
          <w:t>«</w:t>
        </w:r>
        <w:r w:rsidRPr="00AC41E9">
          <w:rPr>
            <w:rFonts w:ascii="Times New Roman" w:hAnsi="Times New Roman" w:cs="Times New Roman"/>
            <w:sz w:val="26"/>
            <w:szCs w:val="26"/>
          </w:rPr>
          <w:t>в</w:t>
        </w:r>
      </w:hyperlink>
      <w:r w:rsidR="00C9374F" w:rsidRPr="00C9374F">
        <w:rPr>
          <w:rFonts w:ascii="Times New Roman" w:hAnsi="Times New Roman" w:cs="Times New Roman"/>
          <w:sz w:val="26"/>
          <w:szCs w:val="26"/>
        </w:rPr>
        <w:t>»</w:t>
      </w:r>
      <w:r w:rsidRPr="00AC41E9">
        <w:rPr>
          <w:rFonts w:ascii="Times New Roman" w:hAnsi="Times New Roman" w:cs="Times New Roman"/>
          <w:sz w:val="26"/>
          <w:szCs w:val="26"/>
        </w:rPr>
        <w:t xml:space="preserve"> настоящего пункта) - при личном обращении Заявителя для получения муниципальной услуги;</w:t>
      </w:r>
    </w:p>
    <w:p w14:paraId="364A2F0B" w14:textId="3D6FB81A" w:rsidR="00AC41E9" w:rsidRPr="00AC41E9" w:rsidRDefault="00AC41E9" w:rsidP="008750B2">
      <w:pPr>
        <w:autoSpaceDE w:val="0"/>
        <w:autoSpaceDN w:val="0"/>
        <w:adjustRightInd w:val="0"/>
        <w:spacing w:after="0" w:line="240" w:lineRule="auto"/>
        <w:ind w:firstLine="709"/>
        <w:jc w:val="both"/>
        <w:rPr>
          <w:rFonts w:ascii="Times New Roman" w:hAnsi="Times New Roman" w:cs="Times New Roman"/>
          <w:sz w:val="26"/>
          <w:szCs w:val="26"/>
        </w:rPr>
      </w:pPr>
      <w:r w:rsidRPr="00AC41E9">
        <w:rPr>
          <w:rFonts w:ascii="Times New Roman" w:hAnsi="Times New Roman" w:cs="Times New Roman"/>
          <w:sz w:val="26"/>
          <w:szCs w:val="26"/>
        </w:rPr>
        <w:t xml:space="preserve">- в оригиналах (документы, указанные в </w:t>
      </w:r>
      <w:hyperlink r:id="rId18" w:history="1">
        <w:r w:rsidRPr="00AC41E9">
          <w:rPr>
            <w:rFonts w:ascii="Times New Roman" w:hAnsi="Times New Roman" w:cs="Times New Roman"/>
            <w:sz w:val="26"/>
            <w:szCs w:val="26"/>
          </w:rPr>
          <w:t xml:space="preserve">подпунктах </w:t>
        </w:r>
        <w:r w:rsidR="001D748E" w:rsidRPr="00356A73">
          <w:rPr>
            <w:rFonts w:ascii="Times New Roman" w:hAnsi="Times New Roman" w:cs="Times New Roman"/>
            <w:sz w:val="26"/>
            <w:szCs w:val="26"/>
          </w:rPr>
          <w:t>«</w:t>
        </w:r>
        <w:r w:rsidRPr="00AC41E9">
          <w:rPr>
            <w:rFonts w:ascii="Times New Roman" w:hAnsi="Times New Roman" w:cs="Times New Roman"/>
            <w:sz w:val="26"/>
            <w:szCs w:val="26"/>
          </w:rPr>
          <w:t>а</w:t>
        </w:r>
      </w:hyperlink>
      <w:r w:rsidR="001D748E" w:rsidRPr="00356A73">
        <w:rPr>
          <w:rFonts w:ascii="Times New Roman" w:hAnsi="Times New Roman" w:cs="Times New Roman"/>
          <w:sz w:val="26"/>
          <w:szCs w:val="26"/>
        </w:rPr>
        <w:t>»</w:t>
      </w:r>
      <w:r w:rsidRPr="00AC41E9">
        <w:rPr>
          <w:rFonts w:ascii="Times New Roman" w:hAnsi="Times New Roman" w:cs="Times New Roman"/>
          <w:sz w:val="26"/>
          <w:szCs w:val="26"/>
        </w:rPr>
        <w:t xml:space="preserve">, </w:t>
      </w:r>
      <w:hyperlink r:id="rId19" w:history="1">
        <w:r w:rsidR="001D748E" w:rsidRPr="00356A73">
          <w:rPr>
            <w:rFonts w:ascii="Times New Roman" w:hAnsi="Times New Roman" w:cs="Times New Roman"/>
            <w:sz w:val="26"/>
            <w:szCs w:val="26"/>
          </w:rPr>
          <w:t>«</w:t>
        </w:r>
        <w:r w:rsidRPr="00AC41E9">
          <w:rPr>
            <w:rFonts w:ascii="Times New Roman" w:hAnsi="Times New Roman" w:cs="Times New Roman"/>
            <w:sz w:val="26"/>
            <w:szCs w:val="26"/>
          </w:rPr>
          <w:t>л</w:t>
        </w:r>
      </w:hyperlink>
      <w:r w:rsidR="001D748E" w:rsidRPr="00356A73">
        <w:rPr>
          <w:rFonts w:ascii="Times New Roman" w:hAnsi="Times New Roman" w:cs="Times New Roman"/>
          <w:sz w:val="26"/>
          <w:szCs w:val="26"/>
        </w:rPr>
        <w:t>»</w:t>
      </w:r>
      <w:r w:rsidRPr="00AC41E9">
        <w:rPr>
          <w:rFonts w:ascii="Times New Roman" w:hAnsi="Times New Roman" w:cs="Times New Roman"/>
          <w:sz w:val="26"/>
          <w:szCs w:val="26"/>
        </w:rPr>
        <w:t xml:space="preserve"> (документы, указанные в </w:t>
      </w:r>
      <w:hyperlink r:id="rId20" w:history="1">
        <w:r w:rsidR="00356A73" w:rsidRPr="00356A73">
          <w:rPr>
            <w:rFonts w:ascii="Times New Roman" w:hAnsi="Times New Roman" w:cs="Times New Roman"/>
            <w:sz w:val="26"/>
            <w:szCs w:val="26"/>
          </w:rPr>
          <w:t>подпунктах «</w:t>
        </w:r>
        <w:r w:rsidR="00356A73" w:rsidRPr="00AC41E9">
          <w:rPr>
            <w:rFonts w:ascii="Times New Roman" w:hAnsi="Times New Roman" w:cs="Times New Roman"/>
            <w:sz w:val="26"/>
            <w:szCs w:val="26"/>
          </w:rPr>
          <w:t>д</w:t>
        </w:r>
      </w:hyperlink>
      <w:r w:rsidR="00356A73" w:rsidRPr="00356A73">
        <w:rPr>
          <w:rFonts w:ascii="Times New Roman" w:hAnsi="Times New Roman" w:cs="Times New Roman"/>
          <w:sz w:val="26"/>
          <w:szCs w:val="26"/>
        </w:rPr>
        <w:t xml:space="preserve">» - </w:t>
      </w:r>
      <w:hyperlink r:id="rId21" w:history="1">
        <w:r w:rsidR="00356A73" w:rsidRPr="00356A73">
          <w:rPr>
            <w:rFonts w:ascii="Times New Roman" w:hAnsi="Times New Roman" w:cs="Times New Roman"/>
            <w:sz w:val="26"/>
            <w:szCs w:val="26"/>
          </w:rPr>
          <w:t>«</w:t>
        </w:r>
        <w:r w:rsidR="00356A73" w:rsidRPr="00AC41E9">
          <w:rPr>
            <w:rFonts w:ascii="Times New Roman" w:hAnsi="Times New Roman" w:cs="Times New Roman"/>
            <w:sz w:val="26"/>
            <w:szCs w:val="26"/>
          </w:rPr>
          <w:t>ж</w:t>
        </w:r>
      </w:hyperlink>
      <w:r w:rsidR="00356A73" w:rsidRPr="00356A73">
        <w:rPr>
          <w:rFonts w:ascii="Times New Roman" w:hAnsi="Times New Roman" w:cs="Times New Roman"/>
          <w:sz w:val="26"/>
          <w:szCs w:val="26"/>
        </w:rPr>
        <w:t>»</w:t>
      </w:r>
      <w:r w:rsidR="00356A73" w:rsidRPr="00AC41E9">
        <w:rPr>
          <w:rFonts w:ascii="Times New Roman" w:hAnsi="Times New Roman" w:cs="Times New Roman"/>
          <w:sz w:val="26"/>
          <w:szCs w:val="26"/>
        </w:rPr>
        <w:t xml:space="preserve">, </w:t>
      </w:r>
      <w:hyperlink r:id="rId22" w:history="1">
        <w:r w:rsidR="00356A73" w:rsidRPr="00356A73">
          <w:rPr>
            <w:rFonts w:ascii="Times New Roman" w:hAnsi="Times New Roman" w:cs="Times New Roman"/>
            <w:sz w:val="26"/>
            <w:szCs w:val="26"/>
          </w:rPr>
          <w:t>«</w:t>
        </w:r>
        <w:r w:rsidR="00356A73" w:rsidRPr="00AC41E9">
          <w:rPr>
            <w:rFonts w:ascii="Times New Roman" w:hAnsi="Times New Roman" w:cs="Times New Roman"/>
            <w:sz w:val="26"/>
            <w:szCs w:val="26"/>
          </w:rPr>
          <w:t>и</w:t>
        </w:r>
      </w:hyperlink>
      <w:r w:rsidR="00356A73" w:rsidRPr="00356A73">
        <w:rPr>
          <w:rFonts w:ascii="Times New Roman" w:hAnsi="Times New Roman" w:cs="Times New Roman"/>
          <w:sz w:val="26"/>
          <w:szCs w:val="26"/>
        </w:rPr>
        <w:t>», «м» - «о»</w:t>
      </w:r>
      <w:r w:rsidRPr="00AC41E9">
        <w:rPr>
          <w:rFonts w:ascii="Times New Roman" w:hAnsi="Times New Roman" w:cs="Times New Roman"/>
          <w:sz w:val="26"/>
          <w:szCs w:val="26"/>
        </w:rPr>
        <w:t xml:space="preserve"> настоящего пункта, если данные документы имеются в государственных органах, органах местного самоуправления </w:t>
      </w:r>
      <w:r w:rsidRPr="00AC41E9">
        <w:rPr>
          <w:rFonts w:ascii="Times New Roman" w:hAnsi="Times New Roman" w:cs="Times New Roman"/>
          <w:sz w:val="26"/>
          <w:szCs w:val="26"/>
        </w:rPr>
        <w:lastRenderedPageBreak/>
        <w:t xml:space="preserve">и подведомственных государственным органам или органам местного самоуправления организациях, предоставляются по желанию Заявителя)) и копиях (документы, указанные в </w:t>
      </w:r>
      <w:hyperlink r:id="rId23" w:history="1">
        <w:r w:rsidR="00356A73" w:rsidRPr="00356A73">
          <w:rPr>
            <w:rFonts w:ascii="Times New Roman" w:hAnsi="Times New Roman" w:cs="Times New Roman"/>
            <w:sz w:val="26"/>
            <w:szCs w:val="26"/>
          </w:rPr>
          <w:t>подпунктах «</w:t>
        </w:r>
        <w:r w:rsidRPr="00AC41E9">
          <w:rPr>
            <w:rFonts w:ascii="Times New Roman" w:hAnsi="Times New Roman" w:cs="Times New Roman"/>
            <w:sz w:val="26"/>
            <w:szCs w:val="26"/>
          </w:rPr>
          <w:t>б</w:t>
        </w:r>
      </w:hyperlink>
      <w:r w:rsidR="00356A73" w:rsidRPr="00356A73">
        <w:rPr>
          <w:rFonts w:ascii="Times New Roman" w:hAnsi="Times New Roman" w:cs="Times New Roman"/>
          <w:sz w:val="26"/>
          <w:szCs w:val="26"/>
        </w:rPr>
        <w:t>»</w:t>
      </w:r>
      <w:r w:rsidRPr="00AC41E9">
        <w:rPr>
          <w:rFonts w:ascii="Times New Roman" w:hAnsi="Times New Roman" w:cs="Times New Roman"/>
          <w:sz w:val="26"/>
          <w:szCs w:val="26"/>
        </w:rPr>
        <w:t xml:space="preserve"> - </w:t>
      </w:r>
      <w:hyperlink r:id="rId24" w:history="1">
        <w:r w:rsidR="00356A73" w:rsidRPr="00356A73">
          <w:rPr>
            <w:rFonts w:ascii="Times New Roman" w:hAnsi="Times New Roman" w:cs="Times New Roman"/>
            <w:sz w:val="26"/>
            <w:szCs w:val="26"/>
          </w:rPr>
          <w:t>«</w:t>
        </w:r>
        <w:r w:rsidRPr="00AC41E9">
          <w:rPr>
            <w:rFonts w:ascii="Times New Roman" w:hAnsi="Times New Roman" w:cs="Times New Roman"/>
            <w:sz w:val="26"/>
            <w:szCs w:val="26"/>
          </w:rPr>
          <w:t>г</w:t>
        </w:r>
      </w:hyperlink>
      <w:r w:rsidR="00356A73" w:rsidRPr="00356A73">
        <w:rPr>
          <w:rFonts w:ascii="Times New Roman" w:hAnsi="Times New Roman" w:cs="Times New Roman"/>
          <w:sz w:val="26"/>
          <w:szCs w:val="26"/>
        </w:rPr>
        <w:t>»</w:t>
      </w:r>
      <w:r w:rsidRPr="00AC41E9">
        <w:rPr>
          <w:rFonts w:ascii="Times New Roman" w:hAnsi="Times New Roman" w:cs="Times New Roman"/>
          <w:sz w:val="26"/>
          <w:szCs w:val="26"/>
        </w:rPr>
        <w:t xml:space="preserve">, </w:t>
      </w:r>
      <w:hyperlink r:id="rId25" w:history="1">
        <w:r w:rsidR="00356A73" w:rsidRPr="00356A73">
          <w:rPr>
            <w:rFonts w:ascii="Times New Roman" w:hAnsi="Times New Roman" w:cs="Times New Roman"/>
            <w:sz w:val="26"/>
            <w:szCs w:val="26"/>
          </w:rPr>
          <w:t>«</w:t>
        </w:r>
        <w:r w:rsidRPr="00AC41E9">
          <w:rPr>
            <w:rFonts w:ascii="Times New Roman" w:hAnsi="Times New Roman" w:cs="Times New Roman"/>
            <w:sz w:val="26"/>
            <w:szCs w:val="26"/>
          </w:rPr>
          <w:t>з</w:t>
        </w:r>
      </w:hyperlink>
      <w:r w:rsidR="00356A73" w:rsidRPr="00356A73">
        <w:rPr>
          <w:rFonts w:ascii="Times New Roman" w:hAnsi="Times New Roman" w:cs="Times New Roman"/>
          <w:sz w:val="26"/>
          <w:szCs w:val="26"/>
        </w:rPr>
        <w:t>»</w:t>
      </w:r>
      <w:r w:rsidRPr="00AC41E9">
        <w:rPr>
          <w:rFonts w:ascii="Times New Roman" w:hAnsi="Times New Roman" w:cs="Times New Roman"/>
          <w:sz w:val="26"/>
          <w:szCs w:val="26"/>
        </w:rPr>
        <w:t xml:space="preserve">, </w:t>
      </w:r>
      <w:hyperlink r:id="rId26" w:history="1">
        <w:r w:rsidR="00356A73" w:rsidRPr="00356A73">
          <w:rPr>
            <w:rFonts w:ascii="Times New Roman" w:hAnsi="Times New Roman" w:cs="Times New Roman"/>
            <w:sz w:val="26"/>
            <w:szCs w:val="26"/>
          </w:rPr>
          <w:t>«</w:t>
        </w:r>
        <w:r w:rsidRPr="00AC41E9">
          <w:rPr>
            <w:rFonts w:ascii="Times New Roman" w:hAnsi="Times New Roman" w:cs="Times New Roman"/>
            <w:sz w:val="26"/>
            <w:szCs w:val="26"/>
          </w:rPr>
          <w:t>к</w:t>
        </w:r>
      </w:hyperlink>
      <w:r w:rsidR="00356A73" w:rsidRPr="00356A73">
        <w:rPr>
          <w:rFonts w:ascii="Times New Roman" w:hAnsi="Times New Roman" w:cs="Times New Roman"/>
          <w:sz w:val="26"/>
          <w:szCs w:val="26"/>
        </w:rPr>
        <w:t>»</w:t>
      </w:r>
      <w:r w:rsidRPr="00AC41E9">
        <w:rPr>
          <w:rFonts w:ascii="Times New Roman" w:hAnsi="Times New Roman" w:cs="Times New Roman"/>
          <w:sz w:val="26"/>
          <w:szCs w:val="26"/>
        </w:rPr>
        <w:t xml:space="preserve"> настоящего пункта) - при направлении Заявителем пакета документов для получения муниципальной услуги посредством почтового отправления.</w:t>
      </w:r>
    </w:p>
    <w:p w14:paraId="32F8EF23" w14:textId="6CC8D52C" w:rsidR="00DD4FA1" w:rsidRPr="009B4EDB" w:rsidRDefault="00356A73" w:rsidP="008750B2">
      <w:pPr>
        <w:pStyle w:val="ConsPlusNormal"/>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1.5</w:t>
      </w:r>
      <w:r w:rsidR="00DD4FA1" w:rsidRPr="009B4EDB">
        <w:rPr>
          <w:rFonts w:ascii="Times New Roman" w:eastAsiaTheme="minorEastAsia" w:hAnsi="Times New Roman" w:cs="Times New Roman"/>
          <w:sz w:val="26"/>
          <w:szCs w:val="26"/>
          <w:lang w:eastAsia="ru-RU"/>
        </w:rPr>
        <w:t xml:space="preserve">. Пункт 2.8 </w:t>
      </w:r>
      <w:r w:rsidR="001930C4" w:rsidRPr="009B4EDB">
        <w:rPr>
          <w:rFonts w:ascii="Times New Roman" w:eastAsiaTheme="minorEastAsia" w:hAnsi="Times New Roman" w:cs="Times New Roman"/>
          <w:sz w:val="26"/>
          <w:szCs w:val="26"/>
          <w:lang w:eastAsia="ru-RU"/>
        </w:rPr>
        <w:t>Административного р</w:t>
      </w:r>
      <w:r w:rsidR="00DD4FA1" w:rsidRPr="009B4EDB">
        <w:rPr>
          <w:rFonts w:ascii="Times New Roman" w:eastAsiaTheme="minorEastAsia" w:hAnsi="Times New Roman" w:cs="Times New Roman"/>
          <w:sz w:val="26"/>
          <w:szCs w:val="26"/>
          <w:lang w:eastAsia="ru-RU"/>
        </w:rPr>
        <w:t>егламента дополнить абзацем шестым следующего содержания:</w:t>
      </w:r>
    </w:p>
    <w:p w14:paraId="7CD575A7" w14:textId="4DCA6400" w:rsidR="00DD4FA1" w:rsidRPr="009B4EDB" w:rsidRDefault="00DD4FA1" w:rsidP="008750B2">
      <w:pPr>
        <w:pStyle w:val="ConsPlusNormal"/>
        <w:ind w:firstLine="709"/>
        <w:jc w:val="both"/>
        <w:rPr>
          <w:rFonts w:ascii="Times New Roman" w:eastAsiaTheme="minorEastAsia" w:hAnsi="Times New Roman" w:cs="Times New Roman"/>
          <w:sz w:val="26"/>
          <w:szCs w:val="26"/>
          <w:lang w:eastAsia="ru-RU"/>
        </w:rPr>
      </w:pPr>
      <w:r w:rsidRPr="009B4EDB">
        <w:rPr>
          <w:rFonts w:ascii="Times New Roman" w:eastAsiaTheme="minorEastAsia" w:hAnsi="Times New Roman" w:cs="Times New Roman"/>
          <w:sz w:val="26"/>
          <w:szCs w:val="26"/>
          <w:lang w:eastAsia="ru-RU"/>
        </w:rPr>
        <w:t xml:space="preserve">«- </w:t>
      </w:r>
      <w:r w:rsidR="001930C4" w:rsidRPr="009B4EDB">
        <w:rPr>
          <w:rFonts w:ascii="Times New Roman" w:eastAsiaTheme="minorEastAsia" w:hAnsi="Times New Roman" w:cs="Times New Roman"/>
          <w:sz w:val="26"/>
          <w:szCs w:val="26"/>
          <w:lang w:eastAsia="ru-RU"/>
        </w:rPr>
        <w:t>с</w:t>
      </w:r>
      <w:r w:rsidR="005709BC" w:rsidRPr="009B4EDB">
        <w:rPr>
          <w:rFonts w:ascii="Times New Roman" w:eastAsiaTheme="minorEastAsia" w:hAnsi="Times New Roman" w:cs="Times New Roman"/>
          <w:sz w:val="26"/>
          <w:szCs w:val="26"/>
          <w:lang w:eastAsia="ru-RU"/>
        </w:rPr>
        <w:t xml:space="preserve"> з</w:t>
      </w:r>
      <w:r w:rsidRPr="009B4EDB">
        <w:rPr>
          <w:rFonts w:ascii="Times New Roman" w:eastAsiaTheme="minorEastAsia" w:hAnsi="Times New Roman" w:cs="Times New Roman"/>
          <w:sz w:val="26"/>
          <w:szCs w:val="26"/>
          <w:lang w:eastAsia="ru-RU"/>
        </w:rPr>
        <w:t xml:space="preserve">аявлением </w:t>
      </w:r>
      <w:r w:rsidR="005709BC" w:rsidRPr="009B4EDB">
        <w:rPr>
          <w:rFonts w:ascii="Times New Roman" w:eastAsiaTheme="minorEastAsia" w:hAnsi="Times New Roman" w:cs="Times New Roman"/>
          <w:sz w:val="26"/>
          <w:szCs w:val="26"/>
          <w:lang w:eastAsia="ru-RU"/>
        </w:rPr>
        <w:t xml:space="preserve">о предоставлении муниципальной услуги </w:t>
      </w:r>
      <w:r w:rsidRPr="009B4EDB">
        <w:rPr>
          <w:rFonts w:ascii="Times New Roman" w:eastAsiaTheme="minorEastAsia" w:hAnsi="Times New Roman" w:cs="Times New Roman"/>
          <w:sz w:val="26"/>
          <w:szCs w:val="26"/>
          <w:lang w:eastAsia="ru-RU"/>
        </w:rPr>
        <w:t>обратился только один из собственников здания, сооружения или помещения в зданиях,</w:t>
      </w:r>
      <w:r w:rsidR="001930C4" w:rsidRPr="009B4EDB">
        <w:rPr>
          <w:rFonts w:ascii="Times New Roman" w:eastAsiaTheme="minorEastAsia" w:hAnsi="Times New Roman" w:cs="Times New Roman"/>
          <w:sz w:val="26"/>
          <w:szCs w:val="26"/>
          <w:lang w:eastAsia="ru-RU"/>
        </w:rPr>
        <w:t xml:space="preserve"> сооружениях</w:t>
      </w:r>
      <w:r w:rsidRPr="009B4EDB">
        <w:rPr>
          <w:rFonts w:ascii="Times New Roman" w:eastAsiaTheme="minorEastAsia" w:hAnsi="Times New Roman" w:cs="Times New Roman"/>
          <w:sz w:val="26"/>
          <w:szCs w:val="26"/>
          <w:lang w:eastAsia="ru-RU"/>
        </w:rPr>
        <w:t xml:space="preserve"> </w:t>
      </w:r>
      <w:r w:rsidR="001930C4" w:rsidRPr="009B4EDB">
        <w:rPr>
          <w:rFonts w:ascii="Times New Roman" w:eastAsiaTheme="minorEastAsia" w:hAnsi="Times New Roman" w:cs="Times New Roman"/>
          <w:sz w:val="26"/>
          <w:szCs w:val="26"/>
          <w:lang w:eastAsia="ru-RU"/>
        </w:rPr>
        <w:t>(</w:t>
      </w:r>
      <w:r w:rsidRPr="009B4EDB">
        <w:rPr>
          <w:rFonts w:ascii="Times New Roman" w:eastAsiaTheme="minorEastAsia" w:hAnsi="Times New Roman" w:cs="Times New Roman"/>
          <w:sz w:val="26"/>
          <w:szCs w:val="26"/>
          <w:lang w:eastAsia="ru-RU"/>
        </w:rPr>
        <w:t xml:space="preserve">в случае если здания, сооружения, расположенные на </w:t>
      </w:r>
      <w:r w:rsidR="00665204" w:rsidRPr="009B4EDB">
        <w:rPr>
          <w:rFonts w:ascii="Times New Roman" w:eastAsiaTheme="minorEastAsia" w:hAnsi="Times New Roman" w:cs="Times New Roman"/>
          <w:sz w:val="26"/>
          <w:szCs w:val="26"/>
          <w:lang w:eastAsia="ru-RU"/>
        </w:rPr>
        <w:t>неделимом земельном участке</w:t>
      </w:r>
      <w:r w:rsidRPr="009B4EDB">
        <w:rPr>
          <w:rFonts w:ascii="Times New Roman" w:eastAsiaTheme="minorEastAsia" w:hAnsi="Times New Roman" w:cs="Times New Roman"/>
          <w:sz w:val="26"/>
          <w:szCs w:val="26"/>
          <w:lang w:eastAsia="ru-RU"/>
        </w:rPr>
        <w:t>, или помещения в здани</w:t>
      </w:r>
      <w:r w:rsidR="00665204" w:rsidRPr="009B4EDB">
        <w:rPr>
          <w:rFonts w:ascii="Times New Roman" w:eastAsiaTheme="minorEastAsia" w:hAnsi="Times New Roman" w:cs="Times New Roman"/>
          <w:sz w:val="26"/>
          <w:szCs w:val="26"/>
          <w:lang w:eastAsia="ru-RU"/>
        </w:rPr>
        <w:t>и</w:t>
      </w:r>
      <w:r w:rsidRPr="009B4EDB">
        <w:rPr>
          <w:rFonts w:ascii="Times New Roman" w:eastAsiaTheme="minorEastAsia" w:hAnsi="Times New Roman" w:cs="Times New Roman"/>
          <w:sz w:val="26"/>
          <w:szCs w:val="26"/>
          <w:lang w:eastAsia="ru-RU"/>
        </w:rPr>
        <w:t>, сооружени</w:t>
      </w:r>
      <w:r w:rsidR="00665204" w:rsidRPr="009B4EDB">
        <w:rPr>
          <w:rFonts w:ascii="Times New Roman" w:eastAsiaTheme="minorEastAsia" w:hAnsi="Times New Roman" w:cs="Times New Roman"/>
          <w:sz w:val="26"/>
          <w:szCs w:val="26"/>
          <w:lang w:eastAsia="ru-RU"/>
        </w:rPr>
        <w:t>и</w:t>
      </w:r>
      <w:r w:rsidRPr="009B4EDB">
        <w:rPr>
          <w:rFonts w:ascii="Times New Roman" w:eastAsiaTheme="minorEastAsia" w:hAnsi="Times New Roman" w:cs="Times New Roman"/>
          <w:sz w:val="26"/>
          <w:szCs w:val="26"/>
          <w:lang w:eastAsia="ru-RU"/>
        </w:rPr>
        <w:t xml:space="preserve"> принадлежат нескольким лицам на праве собственности</w:t>
      </w:r>
      <w:r w:rsidR="001930C4" w:rsidRPr="009B4EDB">
        <w:rPr>
          <w:rFonts w:ascii="Times New Roman" w:eastAsiaTheme="minorEastAsia" w:hAnsi="Times New Roman" w:cs="Times New Roman"/>
          <w:sz w:val="26"/>
          <w:szCs w:val="26"/>
          <w:lang w:eastAsia="ru-RU"/>
        </w:rPr>
        <w:t>,</w:t>
      </w:r>
      <w:r w:rsidRPr="009B4EDB">
        <w:rPr>
          <w:rFonts w:ascii="Times New Roman" w:eastAsiaTheme="minorEastAsia" w:hAnsi="Times New Roman" w:cs="Times New Roman"/>
          <w:sz w:val="26"/>
          <w:szCs w:val="26"/>
          <w:lang w:eastAsia="ru-RU"/>
        </w:rPr>
        <w:t xml:space="preserve"> либо на таком земельном участке расположены несколько зданий, сооружений, принадлежащих нескольким лицам на праве собственности</w:t>
      </w:r>
      <w:r w:rsidR="001930C4" w:rsidRPr="009B4EDB">
        <w:rPr>
          <w:rFonts w:ascii="Times New Roman" w:eastAsiaTheme="minorEastAsia" w:hAnsi="Times New Roman" w:cs="Times New Roman"/>
          <w:sz w:val="26"/>
          <w:szCs w:val="26"/>
          <w:lang w:eastAsia="ru-RU"/>
        </w:rPr>
        <w:t>)</w:t>
      </w:r>
      <w:r w:rsidRPr="009B4EDB">
        <w:rPr>
          <w:rFonts w:ascii="Times New Roman" w:eastAsiaTheme="minorEastAsia" w:hAnsi="Times New Roman" w:cs="Times New Roman"/>
          <w:sz w:val="26"/>
          <w:szCs w:val="26"/>
          <w:lang w:eastAsia="ru-RU"/>
        </w:rPr>
        <w:t>.»;</w:t>
      </w:r>
    </w:p>
    <w:p w14:paraId="3025C091" w14:textId="5A7BF68A" w:rsidR="00BC7040" w:rsidRPr="009B4EDB" w:rsidRDefault="00942E93" w:rsidP="008750B2">
      <w:pPr>
        <w:pStyle w:val="ConsPlusNormal"/>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1.6</w:t>
      </w:r>
      <w:r w:rsidR="003F1BCC" w:rsidRPr="009B4EDB">
        <w:rPr>
          <w:rFonts w:ascii="Times New Roman" w:eastAsiaTheme="minorEastAsia" w:hAnsi="Times New Roman" w:cs="Times New Roman"/>
          <w:sz w:val="26"/>
          <w:szCs w:val="26"/>
          <w:lang w:eastAsia="ru-RU"/>
        </w:rPr>
        <w:t xml:space="preserve">. Пункт 2.9 Административного регламента изложить в следующей редакции: </w:t>
      </w:r>
    </w:p>
    <w:p w14:paraId="31F2C44E" w14:textId="3642017E" w:rsidR="003F1BCC" w:rsidRPr="009B4EDB" w:rsidRDefault="003F1BCC" w:rsidP="008750B2">
      <w:pPr>
        <w:pStyle w:val="ConsPlusNormal"/>
        <w:ind w:firstLine="709"/>
        <w:jc w:val="both"/>
        <w:rPr>
          <w:rFonts w:ascii="Times New Roman" w:eastAsiaTheme="minorEastAsia" w:hAnsi="Times New Roman" w:cs="Times New Roman"/>
          <w:sz w:val="26"/>
          <w:szCs w:val="26"/>
          <w:lang w:eastAsia="ru-RU"/>
        </w:rPr>
      </w:pPr>
      <w:r w:rsidRPr="009B4EDB">
        <w:rPr>
          <w:rFonts w:ascii="Times New Roman" w:eastAsiaTheme="minorEastAsia" w:hAnsi="Times New Roman" w:cs="Times New Roman"/>
          <w:sz w:val="26"/>
          <w:szCs w:val="26"/>
          <w:lang w:eastAsia="ru-RU"/>
        </w:rPr>
        <w:t xml:space="preserve">«2.9. Основанием для </w:t>
      </w:r>
      <w:r w:rsidR="00942E93">
        <w:rPr>
          <w:rFonts w:ascii="Times New Roman" w:eastAsiaTheme="minorEastAsia" w:hAnsi="Times New Roman" w:cs="Times New Roman"/>
          <w:sz w:val="26"/>
          <w:szCs w:val="26"/>
          <w:lang w:eastAsia="ru-RU"/>
        </w:rPr>
        <w:t xml:space="preserve">отказа в </w:t>
      </w:r>
      <w:r w:rsidRPr="009B4EDB">
        <w:rPr>
          <w:rFonts w:ascii="Times New Roman" w:eastAsiaTheme="minorEastAsia" w:hAnsi="Times New Roman" w:cs="Times New Roman"/>
          <w:sz w:val="26"/>
          <w:szCs w:val="26"/>
          <w:lang w:eastAsia="ru-RU"/>
        </w:rPr>
        <w:t>предоставлени</w:t>
      </w:r>
      <w:r w:rsidR="00942E93">
        <w:rPr>
          <w:rFonts w:ascii="Times New Roman" w:eastAsiaTheme="minorEastAsia" w:hAnsi="Times New Roman" w:cs="Times New Roman"/>
          <w:sz w:val="26"/>
          <w:szCs w:val="26"/>
          <w:lang w:eastAsia="ru-RU"/>
        </w:rPr>
        <w:t>и</w:t>
      </w:r>
      <w:r w:rsidRPr="009B4EDB">
        <w:rPr>
          <w:rFonts w:ascii="Times New Roman" w:eastAsiaTheme="minorEastAsia" w:hAnsi="Times New Roman" w:cs="Times New Roman"/>
          <w:sz w:val="26"/>
          <w:szCs w:val="26"/>
          <w:lang w:eastAsia="ru-RU"/>
        </w:rPr>
        <w:t xml:space="preserve"> муниципальной услуги является:</w:t>
      </w:r>
    </w:p>
    <w:p w14:paraId="1165F7BA" w14:textId="434160CE" w:rsidR="00E027F7" w:rsidRPr="00E027F7" w:rsidRDefault="00E027F7" w:rsidP="008750B2">
      <w:pPr>
        <w:autoSpaceDE w:val="0"/>
        <w:autoSpaceDN w:val="0"/>
        <w:adjustRightInd w:val="0"/>
        <w:spacing w:after="0" w:line="240" w:lineRule="auto"/>
        <w:ind w:firstLine="709"/>
        <w:jc w:val="both"/>
        <w:rPr>
          <w:rFonts w:ascii="Times New Roman" w:hAnsi="Times New Roman" w:cs="Times New Roman"/>
          <w:sz w:val="26"/>
          <w:szCs w:val="26"/>
        </w:rPr>
      </w:pPr>
      <w:r w:rsidRPr="00E027F7">
        <w:rPr>
          <w:rFonts w:ascii="Times New Roman" w:hAnsi="Times New Roman" w:cs="Times New Roman"/>
          <w:sz w:val="26"/>
          <w:szCs w:val="26"/>
        </w:rPr>
        <w:t xml:space="preserve">1) с </w:t>
      </w:r>
      <w:r w:rsidR="00EC141C">
        <w:rPr>
          <w:rFonts w:ascii="Times New Roman" w:hAnsi="Times New Roman" w:cs="Times New Roman"/>
          <w:sz w:val="26"/>
          <w:szCs w:val="26"/>
        </w:rPr>
        <w:t>з</w:t>
      </w:r>
      <w:r w:rsidRPr="00E027F7">
        <w:rPr>
          <w:rFonts w:ascii="Times New Roman" w:hAnsi="Times New Roman" w:cs="Times New Roman"/>
          <w:sz w:val="26"/>
          <w:szCs w:val="26"/>
        </w:rPr>
        <w:t>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3638C38" w14:textId="52C1D732" w:rsidR="00E027F7" w:rsidRPr="00E027F7" w:rsidRDefault="00942E93" w:rsidP="008750B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E027F7" w:rsidRPr="00E027F7">
        <w:rPr>
          <w:rFonts w:ascii="Times New Roman" w:hAnsi="Times New Roman" w:cs="Times New Roman"/>
          <w:sz w:val="26"/>
          <w:szCs w:val="26"/>
        </w:rPr>
        <w:t xml:space="preserve">) на указанном в </w:t>
      </w:r>
      <w:r w:rsidR="00EC141C">
        <w:rPr>
          <w:rFonts w:ascii="Times New Roman" w:hAnsi="Times New Roman" w:cs="Times New Roman"/>
          <w:sz w:val="26"/>
          <w:szCs w:val="26"/>
        </w:rPr>
        <w:t>з</w:t>
      </w:r>
      <w:r w:rsidR="00E027F7" w:rsidRPr="00E027F7">
        <w:rPr>
          <w:rFonts w:ascii="Times New Roman" w:hAnsi="Times New Roman" w:cs="Times New Roman"/>
          <w:sz w:val="26"/>
          <w:szCs w:val="26"/>
        </w:rPr>
        <w:t xml:space="preserve">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7" w:history="1">
        <w:r w:rsidR="00E027F7" w:rsidRPr="00E027F7">
          <w:rPr>
            <w:rFonts w:ascii="Times New Roman" w:hAnsi="Times New Roman" w:cs="Times New Roman"/>
            <w:sz w:val="26"/>
            <w:szCs w:val="26"/>
          </w:rPr>
          <w:t>пунктом 3 статьи 39.36</w:t>
        </w:r>
      </w:hyperlink>
      <w:r w:rsidR="00E027F7" w:rsidRPr="00E027F7">
        <w:rPr>
          <w:rFonts w:ascii="Times New Roman" w:hAnsi="Times New Roman" w:cs="Times New Roman"/>
          <w:sz w:val="26"/>
          <w:szCs w:val="26"/>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w:t>
      </w:r>
      <w:r w:rsidR="00DE5C9A">
        <w:rPr>
          <w:rFonts w:ascii="Times New Roman" w:hAnsi="Times New Roman" w:cs="Times New Roman"/>
          <w:sz w:val="26"/>
          <w:szCs w:val="26"/>
        </w:rPr>
        <w:t>з</w:t>
      </w:r>
      <w:r w:rsidR="00E027F7" w:rsidRPr="00E027F7">
        <w:rPr>
          <w:rFonts w:ascii="Times New Roman" w:hAnsi="Times New Roman" w:cs="Times New Roman"/>
          <w:sz w:val="26"/>
          <w:szCs w:val="26"/>
        </w:rPr>
        <w:t>аявлением обратился собственник этих здания, сооружения, помещений в них, объекта незавершенного строительства;</w:t>
      </w:r>
    </w:p>
    <w:p w14:paraId="03D7D682" w14:textId="7750A94E" w:rsidR="00E027F7" w:rsidRPr="00E027F7" w:rsidRDefault="00942E93" w:rsidP="008750B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E027F7" w:rsidRPr="00E027F7">
        <w:rPr>
          <w:rFonts w:ascii="Times New Roman" w:hAnsi="Times New Roman" w:cs="Times New Roman"/>
          <w:sz w:val="26"/>
          <w:szCs w:val="26"/>
        </w:rPr>
        <w:t xml:space="preserve">) указанный в </w:t>
      </w:r>
      <w:r w:rsidR="00DE5C9A">
        <w:rPr>
          <w:rFonts w:ascii="Times New Roman" w:hAnsi="Times New Roman" w:cs="Times New Roman"/>
          <w:sz w:val="26"/>
          <w:szCs w:val="26"/>
        </w:rPr>
        <w:t>з</w:t>
      </w:r>
      <w:r w:rsidR="00E027F7" w:rsidRPr="00E027F7">
        <w:rPr>
          <w:rFonts w:ascii="Times New Roman" w:hAnsi="Times New Roman" w:cs="Times New Roman"/>
          <w:sz w:val="26"/>
          <w:szCs w:val="26"/>
        </w:rPr>
        <w:t>аявлении земельный участок является изъятым из оборота или ограниченным в обороте и его предоставление</w:t>
      </w:r>
      <w:r>
        <w:rPr>
          <w:rFonts w:ascii="Times New Roman" w:hAnsi="Times New Roman" w:cs="Times New Roman"/>
          <w:sz w:val="26"/>
          <w:szCs w:val="26"/>
        </w:rPr>
        <w:t xml:space="preserve"> в собственность</w:t>
      </w:r>
      <w:r w:rsidR="00E027F7" w:rsidRPr="00E027F7">
        <w:rPr>
          <w:rFonts w:ascii="Times New Roman" w:hAnsi="Times New Roman" w:cs="Times New Roman"/>
          <w:sz w:val="26"/>
          <w:szCs w:val="26"/>
        </w:rPr>
        <w:t xml:space="preserve"> не допускается</w:t>
      </w:r>
      <w:r>
        <w:rPr>
          <w:rFonts w:ascii="Times New Roman" w:hAnsi="Times New Roman" w:cs="Times New Roman"/>
          <w:sz w:val="26"/>
          <w:szCs w:val="26"/>
        </w:rPr>
        <w:t>;</w:t>
      </w:r>
      <w:r w:rsidR="00E027F7" w:rsidRPr="00E027F7">
        <w:rPr>
          <w:rFonts w:ascii="Times New Roman" w:hAnsi="Times New Roman" w:cs="Times New Roman"/>
          <w:sz w:val="26"/>
          <w:szCs w:val="26"/>
        </w:rPr>
        <w:t xml:space="preserve"> </w:t>
      </w:r>
    </w:p>
    <w:p w14:paraId="0A4CFD57" w14:textId="6F02A480" w:rsidR="00E027F7" w:rsidRPr="00E027F7" w:rsidRDefault="00942E93" w:rsidP="008750B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E027F7" w:rsidRPr="00E027F7">
        <w:rPr>
          <w:rFonts w:ascii="Times New Roman" w:hAnsi="Times New Roman" w:cs="Times New Roman"/>
          <w:sz w:val="26"/>
          <w:szCs w:val="26"/>
        </w:rPr>
        <w:t xml:space="preserve">) указанный в </w:t>
      </w:r>
      <w:r w:rsidR="00DE5C9A">
        <w:rPr>
          <w:rFonts w:ascii="Times New Roman" w:hAnsi="Times New Roman" w:cs="Times New Roman"/>
          <w:sz w:val="26"/>
          <w:szCs w:val="26"/>
        </w:rPr>
        <w:t>з</w:t>
      </w:r>
      <w:r w:rsidR="00E027F7" w:rsidRPr="00E027F7">
        <w:rPr>
          <w:rFonts w:ascii="Times New Roman" w:hAnsi="Times New Roman" w:cs="Times New Roman"/>
          <w:sz w:val="26"/>
          <w:szCs w:val="26"/>
        </w:rPr>
        <w:t>аявлении земельный участок является зарезервированным для государственных или муниципальных нужд</w:t>
      </w:r>
      <w:r>
        <w:rPr>
          <w:rFonts w:ascii="Times New Roman" w:hAnsi="Times New Roman" w:cs="Times New Roman"/>
          <w:sz w:val="26"/>
          <w:szCs w:val="26"/>
        </w:rPr>
        <w:t>;</w:t>
      </w:r>
      <w:r w:rsidR="00E027F7" w:rsidRPr="00E027F7">
        <w:rPr>
          <w:rFonts w:ascii="Times New Roman" w:hAnsi="Times New Roman" w:cs="Times New Roman"/>
          <w:sz w:val="26"/>
          <w:szCs w:val="26"/>
        </w:rPr>
        <w:t xml:space="preserve"> </w:t>
      </w:r>
    </w:p>
    <w:p w14:paraId="76571DED" w14:textId="301BFB75" w:rsidR="00E027F7" w:rsidRPr="00E027F7" w:rsidRDefault="00942E93" w:rsidP="008750B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E027F7" w:rsidRPr="00E027F7">
        <w:rPr>
          <w:rFonts w:ascii="Times New Roman" w:hAnsi="Times New Roman" w:cs="Times New Roman"/>
          <w:sz w:val="26"/>
          <w:szCs w:val="26"/>
        </w:rPr>
        <w:t xml:space="preserve">) указанный в </w:t>
      </w:r>
      <w:r w:rsidR="00DE5C9A">
        <w:rPr>
          <w:rFonts w:ascii="Times New Roman" w:hAnsi="Times New Roman" w:cs="Times New Roman"/>
          <w:sz w:val="26"/>
          <w:szCs w:val="26"/>
        </w:rPr>
        <w:t>з</w:t>
      </w:r>
      <w:r w:rsidR="00E027F7" w:rsidRPr="00E027F7">
        <w:rPr>
          <w:rFonts w:ascii="Times New Roman" w:hAnsi="Times New Roman" w:cs="Times New Roman"/>
          <w:sz w:val="26"/>
          <w:szCs w:val="26"/>
        </w:rPr>
        <w:t xml:space="preserve">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w:t>
      </w:r>
      <w:r>
        <w:rPr>
          <w:rFonts w:ascii="Times New Roman" w:hAnsi="Times New Roman" w:cs="Times New Roman"/>
          <w:sz w:val="26"/>
          <w:szCs w:val="26"/>
        </w:rPr>
        <w:t>комплексном освоении территории;</w:t>
      </w:r>
      <w:r w:rsidR="00E027F7" w:rsidRPr="00E027F7">
        <w:rPr>
          <w:rFonts w:ascii="Times New Roman" w:hAnsi="Times New Roman" w:cs="Times New Roman"/>
          <w:sz w:val="26"/>
          <w:szCs w:val="26"/>
        </w:rPr>
        <w:t xml:space="preserve"> </w:t>
      </w:r>
    </w:p>
    <w:p w14:paraId="3B7BB982" w14:textId="26DD7DD9" w:rsidR="00E027F7" w:rsidRPr="00E027F7" w:rsidRDefault="00942E93" w:rsidP="008750B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E027F7" w:rsidRPr="00E027F7">
        <w:rPr>
          <w:rFonts w:ascii="Times New Roman" w:hAnsi="Times New Roman" w:cs="Times New Roman"/>
          <w:sz w:val="26"/>
          <w:szCs w:val="26"/>
        </w:rPr>
        <w:t xml:space="preserve">) разрешенное использование земельного участка не соответствует целям использования такого земельного участка, указанным в </w:t>
      </w:r>
      <w:r w:rsidR="00DE5C9A">
        <w:rPr>
          <w:rFonts w:ascii="Times New Roman" w:hAnsi="Times New Roman" w:cs="Times New Roman"/>
          <w:sz w:val="26"/>
          <w:szCs w:val="26"/>
        </w:rPr>
        <w:t>з</w:t>
      </w:r>
      <w:r w:rsidR="00E027F7" w:rsidRPr="00E027F7">
        <w:rPr>
          <w:rFonts w:ascii="Times New Roman" w:hAnsi="Times New Roman" w:cs="Times New Roman"/>
          <w:sz w:val="26"/>
          <w:szCs w:val="26"/>
        </w:rPr>
        <w:t>аявлении, за исключением случаев размещения линейного объекта в соответствии с утвержденным проектом планировки территории;</w:t>
      </w:r>
    </w:p>
    <w:p w14:paraId="2AA571F2" w14:textId="29DA5ACF" w:rsidR="00E027F7" w:rsidRPr="00E027F7" w:rsidRDefault="00942E93" w:rsidP="008750B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E027F7" w:rsidRPr="00E027F7">
        <w:rPr>
          <w:rFonts w:ascii="Times New Roman" w:hAnsi="Times New Roman" w:cs="Times New Roman"/>
          <w:sz w:val="26"/>
          <w:szCs w:val="26"/>
        </w:rPr>
        <w:t>) в отношении земельного участка, указанного в заявлении о его предоставлении, не установлен вид разрешенного использования;</w:t>
      </w:r>
    </w:p>
    <w:p w14:paraId="28112D9A" w14:textId="7E28784E" w:rsidR="00E027F7" w:rsidRPr="00E027F7" w:rsidRDefault="00942E93" w:rsidP="008750B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E027F7" w:rsidRPr="00E027F7">
        <w:rPr>
          <w:rFonts w:ascii="Times New Roman" w:hAnsi="Times New Roman" w:cs="Times New Roman"/>
          <w:sz w:val="26"/>
          <w:szCs w:val="26"/>
        </w:rPr>
        <w:t xml:space="preserve">) указанный в </w:t>
      </w:r>
      <w:r w:rsidR="00DE5C9A">
        <w:rPr>
          <w:rFonts w:ascii="Times New Roman" w:hAnsi="Times New Roman" w:cs="Times New Roman"/>
          <w:sz w:val="26"/>
          <w:szCs w:val="26"/>
        </w:rPr>
        <w:t>з</w:t>
      </w:r>
      <w:r w:rsidR="00E027F7" w:rsidRPr="00E027F7">
        <w:rPr>
          <w:rFonts w:ascii="Times New Roman" w:hAnsi="Times New Roman" w:cs="Times New Roman"/>
          <w:sz w:val="26"/>
          <w:szCs w:val="26"/>
        </w:rPr>
        <w:t>аявлении земельный участок не отнесен к определенной категории земель;</w:t>
      </w:r>
    </w:p>
    <w:p w14:paraId="01525342" w14:textId="1463BEC6" w:rsidR="00E027F7" w:rsidRPr="00E027F7" w:rsidRDefault="009B4EDB" w:rsidP="008750B2">
      <w:pPr>
        <w:autoSpaceDE w:val="0"/>
        <w:autoSpaceDN w:val="0"/>
        <w:adjustRightInd w:val="0"/>
        <w:spacing w:after="0" w:line="240" w:lineRule="auto"/>
        <w:ind w:firstLine="709"/>
        <w:jc w:val="both"/>
        <w:rPr>
          <w:rFonts w:ascii="Times New Roman" w:hAnsi="Times New Roman" w:cs="Times New Roman"/>
          <w:sz w:val="26"/>
          <w:szCs w:val="26"/>
        </w:rPr>
      </w:pPr>
      <w:r w:rsidRPr="009B4EDB">
        <w:rPr>
          <w:rFonts w:ascii="Times New Roman" w:hAnsi="Times New Roman" w:cs="Times New Roman"/>
          <w:sz w:val="26"/>
          <w:szCs w:val="26"/>
        </w:rPr>
        <w:t>9</w:t>
      </w:r>
      <w:r w:rsidR="00E027F7" w:rsidRPr="00E027F7">
        <w:rPr>
          <w:rFonts w:ascii="Times New Roman" w:hAnsi="Times New Roman" w:cs="Times New Roman"/>
          <w:sz w:val="26"/>
          <w:szCs w:val="26"/>
        </w:rPr>
        <w:t xml:space="preserve">) указанный в </w:t>
      </w:r>
      <w:r w:rsidR="00DE5C9A">
        <w:rPr>
          <w:rFonts w:ascii="Times New Roman" w:hAnsi="Times New Roman" w:cs="Times New Roman"/>
          <w:sz w:val="26"/>
          <w:szCs w:val="26"/>
        </w:rPr>
        <w:t>з</w:t>
      </w:r>
      <w:r w:rsidR="00E027F7" w:rsidRPr="00E027F7">
        <w:rPr>
          <w:rFonts w:ascii="Times New Roman" w:hAnsi="Times New Roman" w:cs="Times New Roman"/>
          <w:sz w:val="26"/>
          <w:szCs w:val="26"/>
        </w:rPr>
        <w:t>аявлении земельный участок изъят для государ</w:t>
      </w:r>
      <w:r w:rsidR="00942E93">
        <w:rPr>
          <w:rFonts w:ascii="Times New Roman" w:hAnsi="Times New Roman" w:cs="Times New Roman"/>
          <w:sz w:val="26"/>
          <w:szCs w:val="26"/>
        </w:rPr>
        <w:t>ственных или муниципальных нужд;</w:t>
      </w:r>
      <w:r w:rsidR="00E027F7" w:rsidRPr="00E027F7">
        <w:rPr>
          <w:rFonts w:ascii="Times New Roman" w:hAnsi="Times New Roman" w:cs="Times New Roman"/>
          <w:sz w:val="26"/>
          <w:szCs w:val="26"/>
        </w:rPr>
        <w:t xml:space="preserve"> </w:t>
      </w:r>
    </w:p>
    <w:p w14:paraId="4E50C113" w14:textId="66FF37D6" w:rsidR="00E027F7" w:rsidRPr="00E027F7" w:rsidRDefault="00942E93" w:rsidP="008750B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10</w:t>
      </w:r>
      <w:r w:rsidR="00E027F7" w:rsidRPr="00E027F7">
        <w:rPr>
          <w:rFonts w:ascii="Times New Roman" w:hAnsi="Times New Roman" w:cs="Times New Roman"/>
          <w:sz w:val="26"/>
          <w:szCs w:val="26"/>
        </w:rPr>
        <w:t xml:space="preserve">) границы земельного участка, указанного в заявлении о его предоставлении, подлежат уточнению в соответствии с Федеральным </w:t>
      </w:r>
      <w:hyperlink r:id="rId28" w:history="1">
        <w:r w:rsidR="00E027F7" w:rsidRPr="00E027F7">
          <w:rPr>
            <w:rFonts w:ascii="Times New Roman" w:hAnsi="Times New Roman" w:cs="Times New Roman"/>
            <w:sz w:val="26"/>
            <w:szCs w:val="26"/>
          </w:rPr>
          <w:t>законом</w:t>
        </w:r>
      </w:hyperlink>
      <w:r w:rsidR="00E027F7" w:rsidRPr="00E027F7">
        <w:rPr>
          <w:rFonts w:ascii="Times New Roman" w:hAnsi="Times New Roman" w:cs="Times New Roman"/>
          <w:sz w:val="26"/>
          <w:szCs w:val="26"/>
        </w:rPr>
        <w:t xml:space="preserve"> от </w:t>
      </w:r>
      <w:r w:rsidR="00E027F7" w:rsidRPr="009B4EDB">
        <w:rPr>
          <w:rFonts w:ascii="Times New Roman" w:hAnsi="Times New Roman" w:cs="Times New Roman"/>
          <w:sz w:val="26"/>
          <w:szCs w:val="26"/>
        </w:rPr>
        <w:t>24.07.2007 № 221-ФЗ «</w:t>
      </w:r>
      <w:r w:rsidR="00E027F7" w:rsidRPr="00E027F7">
        <w:rPr>
          <w:rFonts w:ascii="Times New Roman" w:hAnsi="Times New Roman" w:cs="Times New Roman"/>
          <w:sz w:val="26"/>
          <w:szCs w:val="26"/>
        </w:rPr>
        <w:t>О госуда</w:t>
      </w:r>
      <w:r w:rsidR="00E027F7" w:rsidRPr="009B4EDB">
        <w:rPr>
          <w:rFonts w:ascii="Times New Roman" w:hAnsi="Times New Roman" w:cs="Times New Roman"/>
          <w:sz w:val="26"/>
          <w:szCs w:val="26"/>
        </w:rPr>
        <w:t>рственном кадастре недвижимости»</w:t>
      </w:r>
      <w:r w:rsidR="00E027F7" w:rsidRPr="00E027F7">
        <w:rPr>
          <w:rFonts w:ascii="Times New Roman" w:hAnsi="Times New Roman" w:cs="Times New Roman"/>
          <w:sz w:val="26"/>
          <w:szCs w:val="26"/>
        </w:rPr>
        <w:t>;</w:t>
      </w:r>
    </w:p>
    <w:p w14:paraId="0B0BD54A" w14:textId="79F1A12D" w:rsidR="00E027F7" w:rsidRDefault="00942E93" w:rsidP="008750B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w:t>
      </w:r>
      <w:r w:rsidR="00E027F7" w:rsidRPr="00E027F7">
        <w:rPr>
          <w:rFonts w:ascii="Times New Roman" w:hAnsi="Times New Roman" w:cs="Times New Roman"/>
          <w:sz w:val="26"/>
          <w:szCs w:val="26"/>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r w:rsidR="009B4EDB" w:rsidRPr="009B4EDB">
        <w:rPr>
          <w:rFonts w:ascii="Times New Roman" w:hAnsi="Times New Roman" w:cs="Times New Roman"/>
          <w:sz w:val="26"/>
          <w:szCs w:val="26"/>
        </w:rPr>
        <w:t>»;</w:t>
      </w:r>
    </w:p>
    <w:p w14:paraId="45C1291E" w14:textId="4C9FCE0C" w:rsidR="00942E93" w:rsidRDefault="00942E93" w:rsidP="008750B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1.7. В подпункте 3.3.2 Административного регламента слова «подпунктах «д», «е», «ж», «и»» заменить словами «</w:t>
      </w:r>
      <w:hyperlink r:id="rId29" w:history="1">
        <w:r w:rsidRPr="000E6B50">
          <w:rPr>
            <w:rFonts w:ascii="Times New Roman" w:hAnsi="Times New Roman" w:cs="Times New Roman"/>
            <w:sz w:val="26"/>
            <w:szCs w:val="26"/>
          </w:rPr>
          <w:t>подпунктах «</w:t>
        </w:r>
        <w:r w:rsidRPr="00AC41E9">
          <w:rPr>
            <w:rFonts w:ascii="Times New Roman" w:hAnsi="Times New Roman" w:cs="Times New Roman"/>
            <w:sz w:val="26"/>
            <w:szCs w:val="26"/>
          </w:rPr>
          <w:t>д</w:t>
        </w:r>
      </w:hyperlink>
      <w:r w:rsidRPr="000E6B50">
        <w:rPr>
          <w:rFonts w:ascii="Times New Roman" w:hAnsi="Times New Roman" w:cs="Times New Roman"/>
          <w:sz w:val="26"/>
          <w:szCs w:val="26"/>
        </w:rPr>
        <w:t>»</w:t>
      </w:r>
      <w:r>
        <w:rPr>
          <w:rFonts w:ascii="Times New Roman" w:hAnsi="Times New Roman" w:cs="Times New Roman"/>
          <w:sz w:val="26"/>
          <w:szCs w:val="26"/>
        </w:rPr>
        <w:t xml:space="preserve"> - </w:t>
      </w:r>
      <w:hyperlink r:id="rId30" w:history="1">
        <w:r w:rsidRPr="000E6B50">
          <w:rPr>
            <w:rFonts w:ascii="Times New Roman" w:hAnsi="Times New Roman" w:cs="Times New Roman"/>
            <w:sz w:val="26"/>
            <w:szCs w:val="26"/>
          </w:rPr>
          <w:t>«</w:t>
        </w:r>
        <w:r w:rsidRPr="00AC41E9">
          <w:rPr>
            <w:rFonts w:ascii="Times New Roman" w:hAnsi="Times New Roman" w:cs="Times New Roman"/>
            <w:sz w:val="26"/>
            <w:szCs w:val="26"/>
          </w:rPr>
          <w:t>ж</w:t>
        </w:r>
      </w:hyperlink>
      <w:r w:rsidRPr="000E6B50">
        <w:rPr>
          <w:rFonts w:ascii="Times New Roman" w:hAnsi="Times New Roman" w:cs="Times New Roman"/>
          <w:sz w:val="26"/>
          <w:szCs w:val="26"/>
        </w:rPr>
        <w:t>»</w:t>
      </w:r>
      <w:r w:rsidRPr="00AC41E9">
        <w:rPr>
          <w:rFonts w:ascii="Times New Roman" w:hAnsi="Times New Roman" w:cs="Times New Roman"/>
          <w:sz w:val="26"/>
          <w:szCs w:val="26"/>
        </w:rPr>
        <w:t xml:space="preserve">, </w:t>
      </w:r>
      <w:hyperlink r:id="rId31" w:history="1">
        <w:r w:rsidRPr="000E6B50">
          <w:rPr>
            <w:rFonts w:ascii="Times New Roman" w:hAnsi="Times New Roman" w:cs="Times New Roman"/>
            <w:sz w:val="26"/>
            <w:szCs w:val="26"/>
          </w:rPr>
          <w:t>«</w:t>
        </w:r>
        <w:r w:rsidRPr="00AC41E9">
          <w:rPr>
            <w:rFonts w:ascii="Times New Roman" w:hAnsi="Times New Roman" w:cs="Times New Roman"/>
            <w:sz w:val="26"/>
            <w:szCs w:val="26"/>
          </w:rPr>
          <w:t>и</w:t>
        </w:r>
      </w:hyperlink>
      <w:r w:rsidRPr="000E6B50">
        <w:rPr>
          <w:rFonts w:ascii="Times New Roman" w:hAnsi="Times New Roman" w:cs="Times New Roman"/>
          <w:sz w:val="26"/>
          <w:szCs w:val="26"/>
        </w:rPr>
        <w:t>», «м»</w:t>
      </w:r>
      <w:r>
        <w:rPr>
          <w:rFonts w:ascii="Times New Roman" w:hAnsi="Times New Roman" w:cs="Times New Roman"/>
          <w:sz w:val="26"/>
          <w:szCs w:val="26"/>
        </w:rPr>
        <w:t xml:space="preserve"> -</w:t>
      </w:r>
      <w:r w:rsidRPr="000E6B50">
        <w:rPr>
          <w:rFonts w:ascii="Times New Roman" w:hAnsi="Times New Roman" w:cs="Times New Roman"/>
          <w:sz w:val="26"/>
          <w:szCs w:val="26"/>
        </w:rPr>
        <w:t xml:space="preserve"> «о»</w:t>
      </w:r>
      <w:r>
        <w:rPr>
          <w:rFonts w:ascii="Times New Roman" w:hAnsi="Times New Roman" w:cs="Times New Roman"/>
          <w:sz w:val="26"/>
          <w:szCs w:val="26"/>
        </w:rPr>
        <w:t>»;</w:t>
      </w:r>
    </w:p>
    <w:p w14:paraId="0C07336D" w14:textId="0EF4A033" w:rsidR="00D21956" w:rsidRPr="009B4EDB" w:rsidRDefault="009B4EDB" w:rsidP="008750B2">
      <w:pPr>
        <w:autoSpaceDE w:val="0"/>
        <w:autoSpaceDN w:val="0"/>
        <w:adjustRightInd w:val="0"/>
        <w:spacing w:after="0" w:line="240" w:lineRule="auto"/>
        <w:ind w:firstLine="709"/>
        <w:jc w:val="both"/>
        <w:rPr>
          <w:rFonts w:ascii="Times New Roman" w:hAnsi="Times New Roman" w:cs="Times New Roman"/>
          <w:sz w:val="26"/>
          <w:szCs w:val="26"/>
        </w:rPr>
      </w:pPr>
      <w:r w:rsidRPr="009B4EDB">
        <w:rPr>
          <w:rFonts w:ascii="Times New Roman" w:hAnsi="Times New Roman"/>
          <w:sz w:val="26"/>
          <w:szCs w:val="26"/>
        </w:rPr>
        <w:t>1.</w:t>
      </w:r>
      <w:r w:rsidR="003B598F">
        <w:rPr>
          <w:rFonts w:ascii="Times New Roman" w:hAnsi="Times New Roman"/>
          <w:sz w:val="26"/>
          <w:szCs w:val="26"/>
        </w:rPr>
        <w:t>8</w:t>
      </w:r>
      <w:r w:rsidR="00A42B07" w:rsidRPr="009B4EDB">
        <w:rPr>
          <w:rFonts w:ascii="Times New Roman" w:hAnsi="Times New Roman"/>
          <w:sz w:val="26"/>
          <w:szCs w:val="26"/>
        </w:rPr>
        <w:t>.</w:t>
      </w:r>
      <w:r w:rsidR="00DD4FA1" w:rsidRPr="009B4EDB">
        <w:rPr>
          <w:rFonts w:ascii="Times New Roman" w:hAnsi="Times New Roman"/>
          <w:sz w:val="26"/>
          <w:szCs w:val="26"/>
        </w:rPr>
        <w:t xml:space="preserve"> </w:t>
      </w:r>
      <w:r w:rsidR="00D21956" w:rsidRPr="009B4EDB">
        <w:rPr>
          <w:rFonts w:ascii="Times New Roman" w:hAnsi="Times New Roman" w:cs="Times New Roman"/>
          <w:sz w:val="26"/>
          <w:szCs w:val="26"/>
        </w:rPr>
        <w:t>В пункт</w:t>
      </w:r>
      <w:r w:rsidR="00BB2643" w:rsidRPr="009B4EDB">
        <w:rPr>
          <w:rFonts w:ascii="Times New Roman" w:hAnsi="Times New Roman" w:cs="Times New Roman"/>
          <w:sz w:val="26"/>
          <w:szCs w:val="26"/>
        </w:rPr>
        <w:t>ах</w:t>
      </w:r>
      <w:r w:rsidR="00D21956" w:rsidRPr="009B4EDB">
        <w:rPr>
          <w:rFonts w:ascii="Times New Roman" w:hAnsi="Times New Roman" w:cs="Times New Roman"/>
          <w:sz w:val="26"/>
          <w:szCs w:val="26"/>
        </w:rPr>
        <w:t xml:space="preserve"> 2.16</w:t>
      </w:r>
      <w:r w:rsidR="00BB2643" w:rsidRPr="009B4EDB">
        <w:rPr>
          <w:rFonts w:ascii="Times New Roman" w:hAnsi="Times New Roman" w:cs="Times New Roman"/>
          <w:sz w:val="26"/>
          <w:szCs w:val="26"/>
        </w:rPr>
        <w:t xml:space="preserve">, </w:t>
      </w:r>
      <w:r w:rsidR="00C438DE" w:rsidRPr="009B4EDB">
        <w:rPr>
          <w:rFonts w:ascii="Times New Roman" w:hAnsi="Times New Roman" w:cs="Times New Roman"/>
          <w:sz w:val="26"/>
          <w:szCs w:val="26"/>
        </w:rPr>
        <w:t>и далее по всему тексту</w:t>
      </w:r>
      <w:r w:rsidR="00D21956" w:rsidRPr="009B4EDB">
        <w:rPr>
          <w:rFonts w:ascii="Times New Roman" w:hAnsi="Times New Roman" w:cs="Times New Roman"/>
          <w:sz w:val="26"/>
          <w:szCs w:val="26"/>
        </w:rPr>
        <w:t xml:space="preserve"> </w:t>
      </w:r>
      <w:r w:rsidR="00C438DE" w:rsidRPr="009B4EDB">
        <w:rPr>
          <w:rFonts w:ascii="Times New Roman" w:hAnsi="Times New Roman" w:cs="Times New Roman"/>
          <w:sz w:val="26"/>
          <w:szCs w:val="26"/>
        </w:rPr>
        <w:t>Административного р</w:t>
      </w:r>
      <w:r w:rsidR="00D21956" w:rsidRPr="009B4EDB">
        <w:rPr>
          <w:rFonts w:ascii="Times New Roman" w:hAnsi="Times New Roman" w:cs="Times New Roman"/>
          <w:sz w:val="26"/>
          <w:szCs w:val="26"/>
        </w:rPr>
        <w:t xml:space="preserve">егламента </w:t>
      </w:r>
      <w:r w:rsidR="00C438DE" w:rsidRPr="009B4EDB">
        <w:rPr>
          <w:rFonts w:ascii="Times New Roman" w:hAnsi="Times New Roman" w:cs="Times New Roman"/>
          <w:sz w:val="26"/>
          <w:szCs w:val="26"/>
        </w:rPr>
        <w:t>слова</w:t>
      </w:r>
      <w:r w:rsidR="00BB2643" w:rsidRPr="009B4EDB">
        <w:rPr>
          <w:rFonts w:ascii="Times New Roman" w:hAnsi="Times New Roman" w:cs="Times New Roman"/>
          <w:sz w:val="26"/>
          <w:szCs w:val="26"/>
        </w:rPr>
        <w:t xml:space="preserve"> «</w:t>
      </w:r>
      <w:hyperlink r:id="rId32" w:history="1">
        <w:hyperlink r:id="rId33" w:history="1">
          <w:r w:rsidR="00F01FB9" w:rsidRPr="009B4EDB">
            <w:rPr>
              <w:rStyle w:val="a5"/>
              <w:rFonts w:ascii="Times New Roman" w:hAnsi="Times New Roman"/>
              <w:color w:val="auto"/>
              <w:sz w:val="26"/>
              <w:szCs w:val="26"/>
              <w:u w:val="none"/>
              <w:lang w:val="en-US"/>
            </w:rPr>
            <w:t>imushestvo</w:t>
          </w:r>
          <w:r w:rsidR="00F01FB9" w:rsidRPr="009B4EDB">
            <w:rPr>
              <w:rStyle w:val="a5"/>
              <w:rFonts w:ascii="Times New Roman" w:hAnsi="Times New Roman"/>
              <w:color w:val="auto"/>
              <w:sz w:val="26"/>
              <w:szCs w:val="26"/>
              <w:u w:val="none"/>
            </w:rPr>
            <w:t>_</w:t>
          </w:r>
          <w:r w:rsidR="00F01FB9" w:rsidRPr="009B4EDB">
            <w:rPr>
              <w:rStyle w:val="a5"/>
              <w:rFonts w:ascii="Times New Roman" w:hAnsi="Times New Roman"/>
              <w:color w:val="auto"/>
              <w:sz w:val="26"/>
              <w:szCs w:val="26"/>
              <w:u w:val="none"/>
              <w:lang w:val="en-US"/>
            </w:rPr>
            <w:t>noril</w:t>
          </w:r>
          <w:r w:rsidR="00F01FB9" w:rsidRPr="009B4EDB">
            <w:rPr>
              <w:rStyle w:val="a5"/>
              <w:rFonts w:ascii="Times New Roman" w:hAnsi="Times New Roman"/>
              <w:color w:val="auto"/>
              <w:sz w:val="26"/>
              <w:szCs w:val="26"/>
              <w:u w:val="none"/>
            </w:rPr>
            <w:t>@</w:t>
          </w:r>
          <w:r w:rsidR="00F01FB9" w:rsidRPr="009B4EDB">
            <w:rPr>
              <w:rStyle w:val="a5"/>
              <w:rFonts w:ascii="Times New Roman" w:hAnsi="Times New Roman"/>
              <w:color w:val="auto"/>
              <w:sz w:val="26"/>
              <w:szCs w:val="26"/>
              <w:u w:val="none"/>
              <w:lang w:val="en-US"/>
            </w:rPr>
            <w:t>mail</w:t>
          </w:r>
          <w:r w:rsidR="00F01FB9" w:rsidRPr="009B4EDB">
            <w:rPr>
              <w:rStyle w:val="a5"/>
              <w:rFonts w:ascii="Times New Roman" w:hAnsi="Times New Roman"/>
              <w:color w:val="auto"/>
              <w:sz w:val="26"/>
              <w:szCs w:val="26"/>
              <w:u w:val="none"/>
            </w:rPr>
            <w:t>.</w:t>
          </w:r>
          <w:r w:rsidR="00F01FB9" w:rsidRPr="009B4EDB">
            <w:rPr>
              <w:rStyle w:val="a5"/>
              <w:rFonts w:ascii="Times New Roman" w:hAnsi="Times New Roman"/>
              <w:color w:val="auto"/>
              <w:sz w:val="26"/>
              <w:szCs w:val="26"/>
              <w:u w:val="none"/>
              <w:lang w:val="en-US"/>
            </w:rPr>
            <w:t>ru</w:t>
          </w:r>
        </w:hyperlink>
        <w:r w:rsidR="00D21956" w:rsidRPr="009B4EDB">
          <w:rPr>
            <w:rStyle w:val="a5"/>
            <w:rFonts w:ascii="Times New Roman" w:hAnsi="Times New Roman" w:cs="Times New Roman"/>
            <w:color w:val="auto"/>
            <w:sz w:val="26"/>
            <w:szCs w:val="26"/>
            <w:u w:val="none"/>
          </w:rPr>
          <w:t>»</w:t>
        </w:r>
      </w:hyperlink>
      <w:r w:rsidR="00D21956" w:rsidRPr="009B4EDB">
        <w:rPr>
          <w:rFonts w:ascii="Times New Roman" w:hAnsi="Times New Roman" w:cs="Times New Roman"/>
          <w:sz w:val="26"/>
          <w:szCs w:val="26"/>
        </w:rPr>
        <w:t xml:space="preserve"> заменить </w:t>
      </w:r>
      <w:r w:rsidR="00C438DE" w:rsidRPr="009B4EDB">
        <w:rPr>
          <w:rFonts w:ascii="Times New Roman" w:hAnsi="Times New Roman" w:cs="Times New Roman"/>
          <w:sz w:val="26"/>
          <w:szCs w:val="26"/>
        </w:rPr>
        <w:t>словами</w:t>
      </w:r>
      <w:r w:rsidR="00D21956" w:rsidRPr="009B4EDB">
        <w:rPr>
          <w:rFonts w:ascii="Times New Roman" w:hAnsi="Times New Roman" w:cs="Times New Roman"/>
          <w:sz w:val="26"/>
          <w:szCs w:val="26"/>
        </w:rPr>
        <w:t xml:space="preserve"> </w:t>
      </w:r>
      <w:r w:rsidR="00BB2643" w:rsidRPr="009B4EDB">
        <w:rPr>
          <w:rFonts w:ascii="Times New Roman" w:hAnsi="Times New Roman" w:cs="Times New Roman"/>
          <w:sz w:val="26"/>
          <w:szCs w:val="26"/>
        </w:rPr>
        <w:t>«</w:t>
      </w:r>
      <w:r w:rsidR="00D21956" w:rsidRPr="009B4EDB">
        <w:rPr>
          <w:rFonts w:ascii="Times New Roman" w:hAnsi="Times New Roman" w:cs="Times New Roman"/>
          <w:sz w:val="26"/>
          <w:szCs w:val="26"/>
          <w:lang w:val="en-US"/>
        </w:rPr>
        <w:t>imushestvo</w:t>
      </w:r>
      <w:r w:rsidR="00D21956" w:rsidRPr="009B4EDB">
        <w:rPr>
          <w:rFonts w:ascii="Times New Roman" w:hAnsi="Times New Roman" w:cs="Times New Roman"/>
          <w:sz w:val="26"/>
          <w:szCs w:val="26"/>
        </w:rPr>
        <w:t>@</w:t>
      </w:r>
      <w:r w:rsidR="00F01FB9" w:rsidRPr="009B4EDB">
        <w:rPr>
          <w:rFonts w:ascii="Times New Roman" w:hAnsi="Times New Roman" w:cs="Times New Roman"/>
          <w:sz w:val="26"/>
          <w:szCs w:val="26"/>
        </w:rPr>
        <w:t>norilsk-city.ru</w:t>
      </w:r>
      <w:r w:rsidR="00D21956" w:rsidRPr="009B4EDB">
        <w:rPr>
          <w:rFonts w:ascii="Times New Roman" w:hAnsi="Times New Roman" w:cs="Times New Roman"/>
          <w:sz w:val="26"/>
          <w:szCs w:val="26"/>
        </w:rPr>
        <w:t>»</w:t>
      </w:r>
      <w:r w:rsidR="00F01FB9" w:rsidRPr="009B4EDB">
        <w:rPr>
          <w:rFonts w:ascii="Times New Roman" w:hAnsi="Times New Roman" w:cs="Times New Roman"/>
          <w:sz w:val="26"/>
          <w:szCs w:val="26"/>
        </w:rPr>
        <w:t>;</w:t>
      </w:r>
    </w:p>
    <w:p w14:paraId="0B4C9566" w14:textId="2DC6DAA4" w:rsidR="00F01FB9" w:rsidRPr="009B4EDB" w:rsidRDefault="00F01FB9" w:rsidP="008750B2">
      <w:pPr>
        <w:widowControl w:val="0"/>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9B4EDB">
        <w:rPr>
          <w:rFonts w:ascii="Times New Roman" w:hAnsi="Times New Roman" w:cs="Times New Roman"/>
          <w:sz w:val="26"/>
          <w:szCs w:val="26"/>
        </w:rPr>
        <w:t>1.</w:t>
      </w:r>
      <w:r w:rsidR="003B598F">
        <w:rPr>
          <w:rFonts w:ascii="Times New Roman" w:hAnsi="Times New Roman" w:cs="Times New Roman"/>
          <w:sz w:val="26"/>
          <w:szCs w:val="26"/>
        </w:rPr>
        <w:t>9</w:t>
      </w:r>
      <w:r w:rsidR="00033274" w:rsidRPr="009B4EDB">
        <w:rPr>
          <w:rFonts w:ascii="Times New Roman" w:hAnsi="Times New Roman" w:cs="Times New Roman"/>
          <w:sz w:val="26"/>
          <w:szCs w:val="26"/>
        </w:rPr>
        <w:t>.</w:t>
      </w:r>
      <w:r w:rsidR="00033274" w:rsidRPr="009B4EDB">
        <w:rPr>
          <w:rFonts w:ascii="Times New Roman" w:hAnsi="Times New Roman" w:cs="Times New Roman"/>
          <w:sz w:val="26"/>
          <w:szCs w:val="26"/>
        </w:rPr>
        <w:tab/>
      </w:r>
      <w:r w:rsidRPr="009B4EDB">
        <w:rPr>
          <w:rFonts w:ascii="Times New Roman" w:hAnsi="Times New Roman" w:cs="Times New Roman"/>
          <w:sz w:val="26"/>
          <w:szCs w:val="26"/>
        </w:rPr>
        <w:t xml:space="preserve">Пункт 3.1 </w:t>
      </w:r>
      <w:r w:rsidR="00C438DE" w:rsidRPr="009B4EDB">
        <w:rPr>
          <w:rFonts w:ascii="Times New Roman" w:hAnsi="Times New Roman" w:cs="Times New Roman"/>
          <w:sz w:val="26"/>
          <w:szCs w:val="26"/>
        </w:rPr>
        <w:t>Административного р</w:t>
      </w:r>
      <w:r w:rsidRPr="009B4EDB">
        <w:rPr>
          <w:rFonts w:ascii="Times New Roman" w:hAnsi="Times New Roman" w:cs="Times New Roman"/>
          <w:sz w:val="26"/>
          <w:szCs w:val="26"/>
        </w:rPr>
        <w:t>егламента изложить в следующей редакции:</w:t>
      </w:r>
    </w:p>
    <w:p w14:paraId="3CA68437" w14:textId="77777777" w:rsidR="00665204" w:rsidRPr="009B4EDB" w:rsidRDefault="00665204" w:rsidP="008750B2">
      <w:pPr>
        <w:pStyle w:val="ConsPlusNormal"/>
        <w:tabs>
          <w:tab w:val="left" w:pos="1276"/>
        </w:tabs>
        <w:ind w:firstLine="709"/>
        <w:jc w:val="both"/>
        <w:rPr>
          <w:rFonts w:ascii="Times New Roman" w:hAnsi="Times New Roman" w:cs="Times New Roman"/>
          <w:sz w:val="26"/>
          <w:szCs w:val="26"/>
        </w:rPr>
      </w:pPr>
      <w:r w:rsidRPr="009B4EDB">
        <w:rPr>
          <w:rFonts w:ascii="Times New Roman" w:hAnsi="Times New Roman" w:cs="Times New Roman"/>
          <w:sz w:val="26"/>
          <w:szCs w:val="26"/>
        </w:rPr>
        <w:t>«3.1. Исполнение муниципальной услуги Управлением имущества включает следующие административные процедуры:</w:t>
      </w:r>
    </w:p>
    <w:p w14:paraId="5B2B01ED" w14:textId="78EF1E85" w:rsidR="00665204" w:rsidRPr="009B4EDB" w:rsidRDefault="00665204" w:rsidP="008750B2">
      <w:pPr>
        <w:pStyle w:val="ConsPlusNormal"/>
        <w:tabs>
          <w:tab w:val="left" w:pos="1276"/>
        </w:tabs>
        <w:ind w:firstLine="709"/>
        <w:jc w:val="both"/>
        <w:rPr>
          <w:rFonts w:ascii="Times New Roman" w:hAnsi="Times New Roman" w:cs="Times New Roman"/>
          <w:sz w:val="26"/>
          <w:szCs w:val="26"/>
        </w:rPr>
      </w:pPr>
      <w:r w:rsidRPr="009B4EDB">
        <w:rPr>
          <w:rFonts w:ascii="Times New Roman" w:hAnsi="Times New Roman" w:cs="Times New Roman"/>
          <w:sz w:val="26"/>
          <w:szCs w:val="26"/>
        </w:rPr>
        <w:t xml:space="preserve">- прием и регистрация заявления </w:t>
      </w:r>
      <w:r w:rsidR="005709BC" w:rsidRPr="009B4EDB">
        <w:rPr>
          <w:rFonts w:ascii="Times New Roman" w:hAnsi="Times New Roman" w:cs="Times New Roman"/>
          <w:sz w:val="26"/>
          <w:szCs w:val="26"/>
        </w:rPr>
        <w:t xml:space="preserve">о предоставлении муниципальной услуги </w:t>
      </w:r>
      <w:r w:rsidRPr="009B4EDB">
        <w:rPr>
          <w:rFonts w:ascii="Times New Roman" w:hAnsi="Times New Roman" w:cs="Times New Roman"/>
          <w:sz w:val="26"/>
          <w:szCs w:val="26"/>
        </w:rPr>
        <w:t>и прилагаемых к нему документов Заявителя;</w:t>
      </w:r>
    </w:p>
    <w:p w14:paraId="1BF5DA09" w14:textId="0872DE57" w:rsidR="00665204" w:rsidRPr="009B4EDB" w:rsidRDefault="00665204" w:rsidP="008750B2">
      <w:pPr>
        <w:pStyle w:val="ConsPlusNormal"/>
        <w:tabs>
          <w:tab w:val="left" w:pos="1276"/>
        </w:tabs>
        <w:ind w:firstLine="709"/>
        <w:jc w:val="both"/>
        <w:rPr>
          <w:rFonts w:ascii="Times New Roman" w:hAnsi="Times New Roman" w:cs="Times New Roman"/>
          <w:sz w:val="26"/>
          <w:szCs w:val="26"/>
        </w:rPr>
      </w:pPr>
      <w:r w:rsidRPr="009B4EDB">
        <w:rPr>
          <w:rFonts w:ascii="Times New Roman" w:hAnsi="Times New Roman" w:cs="Times New Roman"/>
          <w:sz w:val="26"/>
          <w:szCs w:val="26"/>
        </w:rPr>
        <w:t>- рассмотрение заявления</w:t>
      </w:r>
      <w:r w:rsidR="005709BC" w:rsidRPr="009B4EDB">
        <w:rPr>
          <w:rFonts w:ascii="Times New Roman" w:hAnsi="Times New Roman" w:cs="Times New Roman"/>
          <w:sz w:val="26"/>
          <w:szCs w:val="26"/>
        </w:rPr>
        <w:t xml:space="preserve"> о предоставлении муниципальной услуги</w:t>
      </w:r>
      <w:r w:rsidRPr="009B4EDB">
        <w:rPr>
          <w:rFonts w:ascii="Times New Roman" w:hAnsi="Times New Roman" w:cs="Times New Roman"/>
          <w:sz w:val="26"/>
          <w:szCs w:val="26"/>
        </w:rPr>
        <w:t xml:space="preserve"> и прилагаемых к нему документов Заявителя; </w:t>
      </w:r>
    </w:p>
    <w:p w14:paraId="41BA4530" w14:textId="77777777" w:rsidR="00665204" w:rsidRPr="009B4EDB" w:rsidRDefault="00665204" w:rsidP="008750B2">
      <w:pPr>
        <w:pStyle w:val="Style5"/>
        <w:widowControl/>
        <w:tabs>
          <w:tab w:val="left" w:pos="1015"/>
          <w:tab w:val="left" w:pos="1276"/>
        </w:tabs>
        <w:spacing w:line="240" w:lineRule="auto"/>
        <w:ind w:firstLine="709"/>
        <w:rPr>
          <w:rStyle w:val="FontStyle12"/>
          <w:sz w:val="26"/>
          <w:szCs w:val="26"/>
        </w:rPr>
      </w:pPr>
      <w:r w:rsidRPr="009B4EDB">
        <w:rPr>
          <w:sz w:val="26"/>
          <w:szCs w:val="26"/>
        </w:rPr>
        <w:t xml:space="preserve">- </w:t>
      </w:r>
      <w:r w:rsidRPr="009B4EDB">
        <w:rPr>
          <w:rStyle w:val="FontStyle12"/>
          <w:sz w:val="26"/>
          <w:szCs w:val="26"/>
        </w:rPr>
        <w:t>подготовка, издание Распоряжения или Распоряжения о предоставлении;</w:t>
      </w:r>
    </w:p>
    <w:p w14:paraId="21FD2BF0" w14:textId="77777777" w:rsidR="00665204" w:rsidRPr="009B4EDB" w:rsidRDefault="00665204" w:rsidP="008750B2">
      <w:pPr>
        <w:pStyle w:val="ConsPlusNormal"/>
        <w:tabs>
          <w:tab w:val="left" w:pos="851"/>
          <w:tab w:val="left" w:pos="993"/>
          <w:tab w:val="left" w:pos="1276"/>
          <w:tab w:val="left" w:pos="1418"/>
        </w:tabs>
        <w:ind w:firstLine="709"/>
        <w:jc w:val="both"/>
        <w:rPr>
          <w:rFonts w:ascii="Times New Roman" w:hAnsi="Times New Roman" w:cs="Times New Roman"/>
          <w:sz w:val="26"/>
          <w:szCs w:val="26"/>
        </w:rPr>
      </w:pPr>
      <w:r w:rsidRPr="009B4EDB">
        <w:rPr>
          <w:rFonts w:ascii="Times New Roman" w:hAnsi="Times New Roman" w:cs="Times New Roman"/>
          <w:sz w:val="26"/>
          <w:szCs w:val="26"/>
        </w:rPr>
        <w:t>- подготовка и направление Заявителю проекта договора купли–продажи земельного участка.</w:t>
      </w:r>
      <w:r w:rsidRPr="009B4EDB">
        <w:rPr>
          <w:rFonts w:ascii="Times New Roman" w:hAnsi="Times New Roman" w:cs="Times New Roman"/>
          <w:sz w:val="26"/>
          <w:szCs w:val="26"/>
          <w:lang w:eastAsia="ru-RU"/>
        </w:rPr>
        <w:t>»;</w:t>
      </w:r>
    </w:p>
    <w:p w14:paraId="1C0294D0" w14:textId="6ACBAAFE" w:rsidR="00D21956" w:rsidRDefault="00F01FB9" w:rsidP="008750B2">
      <w:pPr>
        <w:widowControl w:val="0"/>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9B4EDB">
        <w:rPr>
          <w:rFonts w:ascii="Times New Roman" w:hAnsi="Times New Roman" w:cs="Times New Roman"/>
          <w:sz w:val="26"/>
          <w:szCs w:val="26"/>
        </w:rPr>
        <w:t>1.</w:t>
      </w:r>
      <w:r w:rsidR="003B598F">
        <w:rPr>
          <w:rFonts w:ascii="Times New Roman" w:hAnsi="Times New Roman" w:cs="Times New Roman"/>
          <w:sz w:val="26"/>
          <w:szCs w:val="26"/>
        </w:rPr>
        <w:t>10</w:t>
      </w:r>
      <w:r w:rsidR="00033274" w:rsidRPr="009B4EDB">
        <w:rPr>
          <w:rFonts w:ascii="Times New Roman" w:hAnsi="Times New Roman" w:cs="Times New Roman"/>
          <w:sz w:val="26"/>
          <w:szCs w:val="26"/>
        </w:rPr>
        <w:t>.</w:t>
      </w:r>
      <w:r w:rsidR="00033274" w:rsidRPr="009B4EDB">
        <w:rPr>
          <w:rFonts w:ascii="Times New Roman" w:hAnsi="Times New Roman" w:cs="Times New Roman"/>
          <w:sz w:val="26"/>
          <w:szCs w:val="26"/>
        </w:rPr>
        <w:tab/>
      </w:r>
      <w:r w:rsidR="00C438DE" w:rsidRPr="009B4EDB">
        <w:rPr>
          <w:rFonts w:ascii="Times New Roman" w:hAnsi="Times New Roman" w:cs="Times New Roman"/>
          <w:sz w:val="26"/>
          <w:szCs w:val="26"/>
        </w:rPr>
        <w:t xml:space="preserve">В абзацах втором, третьем </w:t>
      </w:r>
      <w:r w:rsidRPr="009B4EDB">
        <w:rPr>
          <w:rFonts w:ascii="Times New Roman" w:hAnsi="Times New Roman" w:cs="Times New Roman"/>
          <w:sz w:val="26"/>
          <w:szCs w:val="26"/>
        </w:rPr>
        <w:t>пункт</w:t>
      </w:r>
      <w:r w:rsidR="000E2E3D" w:rsidRPr="009B4EDB">
        <w:rPr>
          <w:rFonts w:ascii="Times New Roman" w:hAnsi="Times New Roman" w:cs="Times New Roman"/>
          <w:sz w:val="26"/>
          <w:szCs w:val="26"/>
        </w:rPr>
        <w:t>а</w:t>
      </w:r>
      <w:r w:rsidRPr="009B4EDB">
        <w:rPr>
          <w:rFonts w:ascii="Times New Roman" w:hAnsi="Times New Roman" w:cs="Times New Roman"/>
          <w:sz w:val="26"/>
          <w:szCs w:val="26"/>
        </w:rPr>
        <w:t xml:space="preserve"> 3.2.4 </w:t>
      </w:r>
      <w:r w:rsidR="00C438DE" w:rsidRPr="009B4EDB">
        <w:rPr>
          <w:rFonts w:ascii="Times New Roman" w:hAnsi="Times New Roman" w:cs="Times New Roman"/>
          <w:sz w:val="26"/>
          <w:szCs w:val="26"/>
        </w:rPr>
        <w:t>Административного р</w:t>
      </w:r>
      <w:r w:rsidRPr="009B4EDB">
        <w:rPr>
          <w:rFonts w:ascii="Times New Roman" w:hAnsi="Times New Roman" w:cs="Times New Roman"/>
          <w:sz w:val="26"/>
          <w:szCs w:val="26"/>
        </w:rPr>
        <w:t xml:space="preserve">егламента </w:t>
      </w:r>
      <w:r w:rsidR="00C438DE" w:rsidRPr="009B4EDB">
        <w:rPr>
          <w:rFonts w:ascii="Times New Roman" w:hAnsi="Times New Roman" w:cs="Times New Roman"/>
          <w:sz w:val="26"/>
          <w:szCs w:val="26"/>
        </w:rPr>
        <w:t>слова</w:t>
      </w:r>
      <w:r w:rsidRPr="009B4EDB">
        <w:rPr>
          <w:rFonts w:ascii="Times New Roman" w:hAnsi="Times New Roman" w:cs="Times New Roman"/>
          <w:sz w:val="26"/>
          <w:szCs w:val="26"/>
        </w:rPr>
        <w:t xml:space="preserve"> «</w:t>
      </w:r>
      <w:r w:rsidR="000E2E3D" w:rsidRPr="009B4EDB">
        <w:rPr>
          <w:rFonts w:ascii="Times New Roman" w:hAnsi="Times New Roman" w:cs="Times New Roman"/>
          <w:sz w:val="26"/>
          <w:szCs w:val="26"/>
        </w:rPr>
        <w:t>в срок не позднее</w:t>
      </w:r>
      <w:r w:rsidR="00C438DE" w:rsidRPr="009B4EDB">
        <w:rPr>
          <w:rFonts w:ascii="Times New Roman" w:hAnsi="Times New Roman" w:cs="Times New Roman"/>
          <w:sz w:val="26"/>
          <w:szCs w:val="26"/>
        </w:rPr>
        <w:t xml:space="preserve"> </w:t>
      </w:r>
      <w:r w:rsidRPr="009B4EDB">
        <w:rPr>
          <w:rFonts w:ascii="Times New Roman" w:hAnsi="Times New Roman" w:cs="Times New Roman"/>
          <w:sz w:val="26"/>
          <w:szCs w:val="26"/>
        </w:rPr>
        <w:t xml:space="preserve">3-х рабочих дней» заменить на </w:t>
      </w:r>
      <w:r w:rsidR="00C438DE" w:rsidRPr="009B4EDB">
        <w:rPr>
          <w:rFonts w:ascii="Times New Roman" w:hAnsi="Times New Roman" w:cs="Times New Roman"/>
          <w:sz w:val="26"/>
          <w:szCs w:val="26"/>
        </w:rPr>
        <w:t>словами</w:t>
      </w:r>
      <w:r w:rsidRPr="009B4EDB">
        <w:rPr>
          <w:rFonts w:ascii="Times New Roman" w:hAnsi="Times New Roman" w:cs="Times New Roman"/>
          <w:sz w:val="26"/>
          <w:szCs w:val="26"/>
        </w:rPr>
        <w:t xml:space="preserve"> «в срок не позднее 10-и рабочих дней»;</w:t>
      </w:r>
    </w:p>
    <w:p w14:paraId="7F4375B2" w14:textId="4E23A04C" w:rsidR="00330D1D" w:rsidRDefault="00330D1D" w:rsidP="008750B2">
      <w:pPr>
        <w:widowControl w:val="0"/>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1.11. Пункт 3.3.3 Административного регламента изложить в следующей редакции:</w:t>
      </w:r>
    </w:p>
    <w:p w14:paraId="3C1C571B" w14:textId="63145ECB" w:rsidR="00330D1D" w:rsidRDefault="00330D1D" w:rsidP="008750B2">
      <w:pPr>
        <w:widowControl w:val="0"/>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«3.3.3. В течение </w:t>
      </w:r>
      <w:r w:rsidR="00DA7F44">
        <w:rPr>
          <w:rFonts w:ascii="Times New Roman" w:hAnsi="Times New Roman" w:cs="Times New Roman"/>
          <w:sz w:val="26"/>
          <w:szCs w:val="26"/>
        </w:rPr>
        <w:t>пяти</w:t>
      </w:r>
      <w:r>
        <w:rPr>
          <w:rFonts w:ascii="Times New Roman" w:hAnsi="Times New Roman" w:cs="Times New Roman"/>
          <w:sz w:val="26"/>
          <w:szCs w:val="26"/>
        </w:rPr>
        <w:t xml:space="preserve"> дней с даты регистрации заявления либо в течении </w:t>
      </w:r>
      <w:r w:rsidR="00DA7F44">
        <w:rPr>
          <w:rFonts w:ascii="Times New Roman" w:hAnsi="Times New Roman" w:cs="Times New Roman"/>
          <w:sz w:val="26"/>
          <w:szCs w:val="26"/>
        </w:rPr>
        <w:t>пяти</w:t>
      </w:r>
      <w:r>
        <w:rPr>
          <w:rFonts w:ascii="Times New Roman" w:hAnsi="Times New Roman" w:cs="Times New Roman"/>
          <w:sz w:val="26"/>
          <w:szCs w:val="26"/>
        </w:rPr>
        <w:t xml:space="preserve"> дней с даты предоставления государственными органами, органами местного самоуправления и подведомственными государственными органами или органами местного самоуправления организациями, запрошенных Управлением имущества документов, указанных в пункте 3.3.2 Административного регламента, специалист отдела распоряжения земельными участками Управления имущества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указанных в пункте 2.9 Административного регламента.</w:t>
      </w:r>
    </w:p>
    <w:p w14:paraId="47C95163" w14:textId="52DF9BFD" w:rsidR="00330D1D" w:rsidRDefault="00330D1D" w:rsidP="008750B2">
      <w:pPr>
        <w:widowControl w:val="0"/>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случае наличия оснований для отказа в предоставлении муниципальной услуги, предусмотренной пунктом 2.9 Административного регламента, специалист отдела распоряжения земельными участками в срок не позднее 14 дней с даты предоставления государственными органами, органами местного самоуправления и подведомственными государственными органами или органами местного самоуправления организациями, запрошенных Управлением имущества документов, указанных в пункте 3.3.2 Административного регламента</w:t>
      </w:r>
      <w:r w:rsidR="00B3023D">
        <w:rPr>
          <w:rFonts w:ascii="Times New Roman" w:hAnsi="Times New Roman" w:cs="Times New Roman"/>
          <w:sz w:val="26"/>
          <w:szCs w:val="26"/>
        </w:rPr>
        <w:t xml:space="preserve"> подготавливает проект Распоряжения, издаваемого Руководителем Администрации города Норильска или иным уполномоченным им лицом.»;</w:t>
      </w:r>
    </w:p>
    <w:p w14:paraId="2C99B5B5" w14:textId="77777777" w:rsidR="00DA7F44" w:rsidRDefault="00DA7F44" w:rsidP="00DA7F44">
      <w:pPr>
        <w:widowControl w:val="0"/>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9B4EDB">
        <w:rPr>
          <w:rFonts w:ascii="Times New Roman" w:hAnsi="Times New Roman" w:cs="Times New Roman"/>
          <w:sz w:val="26"/>
          <w:szCs w:val="26"/>
        </w:rPr>
        <w:t>1.</w:t>
      </w:r>
      <w:r>
        <w:rPr>
          <w:rFonts w:ascii="Times New Roman" w:hAnsi="Times New Roman" w:cs="Times New Roman"/>
          <w:sz w:val="26"/>
          <w:szCs w:val="26"/>
        </w:rPr>
        <w:t>12</w:t>
      </w:r>
      <w:r w:rsidRPr="009B4EDB">
        <w:rPr>
          <w:rFonts w:ascii="Times New Roman" w:hAnsi="Times New Roman" w:cs="Times New Roman"/>
          <w:sz w:val="26"/>
          <w:szCs w:val="26"/>
        </w:rPr>
        <w:t>.</w:t>
      </w:r>
      <w:r w:rsidRPr="009B4EDB">
        <w:rPr>
          <w:rFonts w:ascii="Times New Roman" w:hAnsi="Times New Roman" w:cs="Times New Roman"/>
          <w:sz w:val="26"/>
          <w:szCs w:val="26"/>
        </w:rPr>
        <w:tab/>
        <w:t>Пункты 3.3.</w:t>
      </w:r>
      <w:r>
        <w:rPr>
          <w:rFonts w:ascii="Times New Roman" w:hAnsi="Times New Roman" w:cs="Times New Roman"/>
          <w:sz w:val="26"/>
          <w:szCs w:val="26"/>
        </w:rPr>
        <w:t>4,</w:t>
      </w:r>
      <w:r w:rsidRPr="009B4EDB">
        <w:rPr>
          <w:rFonts w:ascii="Times New Roman" w:hAnsi="Times New Roman" w:cs="Times New Roman"/>
          <w:sz w:val="26"/>
          <w:szCs w:val="26"/>
        </w:rPr>
        <w:t xml:space="preserve"> 3.3.</w:t>
      </w:r>
      <w:r>
        <w:rPr>
          <w:rFonts w:ascii="Times New Roman" w:hAnsi="Times New Roman" w:cs="Times New Roman"/>
          <w:sz w:val="26"/>
          <w:szCs w:val="26"/>
        </w:rPr>
        <w:t>5</w:t>
      </w:r>
      <w:r w:rsidRPr="009B4EDB">
        <w:rPr>
          <w:rFonts w:ascii="Times New Roman" w:hAnsi="Times New Roman" w:cs="Times New Roman"/>
          <w:sz w:val="26"/>
          <w:szCs w:val="26"/>
        </w:rPr>
        <w:t xml:space="preserve"> Административного р</w:t>
      </w:r>
      <w:r>
        <w:rPr>
          <w:rFonts w:ascii="Times New Roman" w:hAnsi="Times New Roman" w:cs="Times New Roman"/>
          <w:sz w:val="26"/>
          <w:szCs w:val="26"/>
        </w:rPr>
        <w:t>егламента – исключить;</w:t>
      </w:r>
    </w:p>
    <w:p w14:paraId="3B6A4F85" w14:textId="77777777" w:rsidR="00DA7F44" w:rsidRPr="009B4EDB" w:rsidRDefault="00DA7F44" w:rsidP="00DA7F44">
      <w:pPr>
        <w:widowControl w:val="0"/>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1.13. Подпункт 3.3.6 Административного регламента считать пунктом 3.3.4 соответственно;</w:t>
      </w:r>
    </w:p>
    <w:p w14:paraId="6ACFA7EE" w14:textId="77777777" w:rsidR="00DA7F44" w:rsidRDefault="00DA7F44" w:rsidP="00DA7F44">
      <w:pPr>
        <w:widowControl w:val="0"/>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14:paraId="2A13A54A" w14:textId="66DB462F" w:rsidR="00D21956" w:rsidRPr="009B4EDB" w:rsidRDefault="000E2E3D" w:rsidP="008750B2">
      <w:pPr>
        <w:widowControl w:val="0"/>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9B4EDB">
        <w:rPr>
          <w:rFonts w:ascii="Times New Roman" w:hAnsi="Times New Roman" w:cs="Times New Roman"/>
          <w:sz w:val="26"/>
          <w:szCs w:val="26"/>
        </w:rPr>
        <w:lastRenderedPageBreak/>
        <w:t>1.</w:t>
      </w:r>
      <w:r w:rsidR="003B598F">
        <w:rPr>
          <w:rFonts w:ascii="Times New Roman" w:hAnsi="Times New Roman" w:cs="Times New Roman"/>
          <w:sz w:val="26"/>
          <w:szCs w:val="26"/>
        </w:rPr>
        <w:t>1</w:t>
      </w:r>
      <w:r w:rsidR="00DA7F44">
        <w:rPr>
          <w:rFonts w:ascii="Times New Roman" w:hAnsi="Times New Roman" w:cs="Times New Roman"/>
          <w:sz w:val="26"/>
          <w:szCs w:val="26"/>
        </w:rPr>
        <w:t>4</w:t>
      </w:r>
      <w:r w:rsidR="00033274" w:rsidRPr="009B4EDB">
        <w:rPr>
          <w:rFonts w:ascii="Times New Roman" w:hAnsi="Times New Roman" w:cs="Times New Roman"/>
          <w:sz w:val="26"/>
          <w:szCs w:val="26"/>
        </w:rPr>
        <w:t>.</w:t>
      </w:r>
      <w:r w:rsidR="00033274" w:rsidRPr="009B4EDB">
        <w:rPr>
          <w:rFonts w:ascii="Times New Roman" w:hAnsi="Times New Roman" w:cs="Times New Roman"/>
          <w:sz w:val="26"/>
          <w:szCs w:val="26"/>
        </w:rPr>
        <w:tab/>
      </w:r>
      <w:r w:rsidRPr="009B4EDB">
        <w:rPr>
          <w:rFonts w:ascii="Times New Roman" w:hAnsi="Times New Roman" w:cs="Times New Roman"/>
          <w:sz w:val="26"/>
          <w:szCs w:val="26"/>
        </w:rPr>
        <w:t xml:space="preserve">Пункт 3.4.2 </w:t>
      </w:r>
      <w:r w:rsidR="00C438DE" w:rsidRPr="009B4EDB">
        <w:rPr>
          <w:rFonts w:ascii="Times New Roman" w:hAnsi="Times New Roman" w:cs="Times New Roman"/>
          <w:sz w:val="26"/>
          <w:szCs w:val="26"/>
        </w:rPr>
        <w:t>Административного р</w:t>
      </w:r>
      <w:r w:rsidRPr="009B4EDB">
        <w:rPr>
          <w:rFonts w:ascii="Times New Roman" w:hAnsi="Times New Roman" w:cs="Times New Roman"/>
          <w:sz w:val="26"/>
          <w:szCs w:val="26"/>
        </w:rPr>
        <w:t>егламента изложить в следующей редакции:</w:t>
      </w:r>
    </w:p>
    <w:p w14:paraId="4EB8C46D" w14:textId="6D0CA4D3" w:rsidR="000E2E3D" w:rsidRPr="009B4EDB" w:rsidRDefault="000E2E3D" w:rsidP="008750B2">
      <w:pPr>
        <w:pStyle w:val="ConsPlusNormal"/>
        <w:tabs>
          <w:tab w:val="left" w:pos="1276"/>
        </w:tabs>
        <w:ind w:firstLine="709"/>
        <w:jc w:val="both"/>
        <w:rPr>
          <w:rFonts w:ascii="Times New Roman" w:hAnsi="Times New Roman" w:cs="Times New Roman"/>
          <w:sz w:val="26"/>
          <w:szCs w:val="26"/>
        </w:rPr>
      </w:pPr>
      <w:r w:rsidRPr="009B4EDB">
        <w:rPr>
          <w:rFonts w:ascii="Times New Roman" w:hAnsi="Times New Roman" w:cs="Times New Roman"/>
          <w:sz w:val="26"/>
          <w:szCs w:val="26"/>
        </w:rPr>
        <w:t>«</w:t>
      </w:r>
      <w:r w:rsidR="005709BC" w:rsidRPr="009B4EDB">
        <w:rPr>
          <w:rFonts w:ascii="Times New Roman" w:hAnsi="Times New Roman" w:cs="Times New Roman"/>
          <w:sz w:val="26"/>
          <w:szCs w:val="26"/>
        </w:rPr>
        <w:t xml:space="preserve">3.4.2. В случае отсутствия оснований для отказа в предоставлении муниципальной услуги, указанных в пункте 2.9 Административного регламента, специалист отдела </w:t>
      </w:r>
      <w:r w:rsidR="005709BC" w:rsidRPr="009B4EDB">
        <w:rPr>
          <w:rFonts w:ascii="Times New Roman" w:eastAsia="Times New Roman" w:hAnsi="Times New Roman" w:cs="Times New Roman"/>
          <w:noProof/>
          <w:sz w:val="26"/>
          <w:szCs w:val="26"/>
          <w:lang w:eastAsia="ru-RU"/>
        </w:rPr>
        <w:t>распоряжения земельными участками</w:t>
      </w:r>
      <w:r w:rsidR="005709BC" w:rsidRPr="009B4EDB">
        <w:rPr>
          <w:rFonts w:ascii="Times New Roman" w:hAnsi="Times New Roman" w:cs="Times New Roman"/>
          <w:sz w:val="26"/>
          <w:szCs w:val="26"/>
        </w:rPr>
        <w:t xml:space="preserve"> Управления имущества осуществляет подготовку проекта Распоряжения о предоставлении и проект договора купли-продажи земельного участка в трех экземплярах, а также направляет проект указанного договора после издания Распоряжения о предоставлении, для подписания Заявителю на адрес Заявителя, указанный в заявлении, или выдает Заявителю (либо его уполномоченному представителю) под роспись лично в руки, если не требуется образование испрашиваемого земельного участка или уточнение его границ, в тридцатидневный срок со дня поступления заявления о предоставлении муниципальной услуги.»</w:t>
      </w:r>
      <w:r w:rsidR="00BB2643" w:rsidRPr="009B4EDB">
        <w:rPr>
          <w:rFonts w:ascii="Times New Roman" w:hAnsi="Times New Roman" w:cs="Times New Roman"/>
          <w:sz w:val="26"/>
          <w:szCs w:val="26"/>
        </w:rPr>
        <w:t>;</w:t>
      </w:r>
      <w:bookmarkStart w:id="1" w:name="_GoBack"/>
      <w:bookmarkEnd w:id="1"/>
    </w:p>
    <w:p w14:paraId="21545A73" w14:textId="28282499" w:rsidR="000E2E3D" w:rsidRPr="009B4EDB" w:rsidRDefault="00BB2643" w:rsidP="008750B2">
      <w:pPr>
        <w:pStyle w:val="ConsPlusNormal"/>
        <w:tabs>
          <w:tab w:val="left" w:pos="1276"/>
        </w:tabs>
        <w:ind w:firstLine="709"/>
        <w:jc w:val="both"/>
        <w:rPr>
          <w:rFonts w:ascii="Times New Roman" w:hAnsi="Times New Roman" w:cs="Times New Roman"/>
          <w:sz w:val="26"/>
          <w:szCs w:val="26"/>
        </w:rPr>
      </w:pPr>
      <w:r w:rsidRPr="009B4EDB">
        <w:rPr>
          <w:rFonts w:ascii="Times New Roman" w:hAnsi="Times New Roman" w:cs="Times New Roman"/>
          <w:sz w:val="26"/>
          <w:szCs w:val="26"/>
        </w:rPr>
        <w:t>1.</w:t>
      </w:r>
      <w:r w:rsidR="003B598F">
        <w:rPr>
          <w:rFonts w:ascii="Times New Roman" w:hAnsi="Times New Roman" w:cs="Times New Roman"/>
          <w:sz w:val="26"/>
          <w:szCs w:val="26"/>
        </w:rPr>
        <w:t>1</w:t>
      </w:r>
      <w:r w:rsidR="00B3023D">
        <w:rPr>
          <w:rFonts w:ascii="Times New Roman" w:hAnsi="Times New Roman" w:cs="Times New Roman"/>
          <w:sz w:val="26"/>
          <w:szCs w:val="26"/>
        </w:rPr>
        <w:t>4</w:t>
      </w:r>
      <w:r w:rsidR="00033274" w:rsidRPr="009B4EDB">
        <w:rPr>
          <w:rFonts w:ascii="Times New Roman" w:hAnsi="Times New Roman" w:cs="Times New Roman"/>
          <w:sz w:val="26"/>
          <w:szCs w:val="26"/>
        </w:rPr>
        <w:t>.</w:t>
      </w:r>
      <w:r w:rsidR="00033274" w:rsidRPr="009B4EDB">
        <w:rPr>
          <w:rFonts w:ascii="Times New Roman" w:hAnsi="Times New Roman" w:cs="Times New Roman"/>
          <w:sz w:val="26"/>
          <w:szCs w:val="26"/>
        </w:rPr>
        <w:tab/>
      </w:r>
      <w:r w:rsidRPr="009B4EDB">
        <w:rPr>
          <w:rFonts w:ascii="Times New Roman" w:hAnsi="Times New Roman" w:cs="Times New Roman"/>
          <w:sz w:val="26"/>
          <w:szCs w:val="26"/>
        </w:rPr>
        <w:t xml:space="preserve">Пункт 3.6 </w:t>
      </w:r>
      <w:r w:rsidR="00C438DE" w:rsidRPr="009B4EDB">
        <w:rPr>
          <w:rFonts w:ascii="Times New Roman" w:hAnsi="Times New Roman" w:cs="Times New Roman"/>
          <w:sz w:val="26"/>
          <w:szCs w:val="26"/>
        </w:rPr>
        <w:t>Административного р</w:t>
      </w:r>
      <w:r w:rsidRPr="009B4EDB">
        <w:rPr>
          <w:rFonts w:ascii="Times New Roman" w:hAnsi="Times New Roman" w:cs="Times New Roman"/>
          <w:sz w:val="26"/>
          <w:szCs w:val="26"/>
        </w:rPr>
        <w:t>егламента изложить в следующей редакции:</w:t>
      </w:r>
    </w:p>
    <w:p w14:paraId="3C1EA0E1" w14:textId="77777777" w:rsidR="00BB2643" w:rsidRPr="009B4EDB" w:rsidRDefault="00820153" w:rsidP="008750B2">
      <w:pPr>
        <w:tabs>
          <w:tab w:val="left" w:pos="1276"/>
        </w:tabs>
        <w:autoSpaceDE w:val="0"/>
        <w:autoSpaceDN w:val="0"/>
        <w:adjustRightInd w:val="0"/>
        <w:spacing w:after="0" w:line="240" w:lineRule="auto"/>
        <w:ind w:firstLine="709"/>
        <w:jc w:val="both"/>
        <w:rPr>
          <w:rFonts w:ascii="Times New Roman" w:hAnsi="Times New Roman"/>
          <w:sz w:val="26"/>
          <w:szCs w:val="26"/>
        </w:rPr>
      </w:pPr>
      <w:r w:rsidRPr="009B4EDB">
        <w:rPr>
          <w:rFonts w:ascii="Times New Roman" w:hAnsi="Times New Roman" w:cs="Times New Roman"/>
          <w:sz w:val="26"/>
          <w:szCs w:val="26"/>
        </w:rPr>
        <w:t>«</w:t>
      </w:r>
      <w:r w:rsidR="00BB2643" w:rsidRPr="009B4EDB">
        <w:rPr>
          <w:rFonts w:ascii="Times New Roman" w:hAnsi="Times New Roman"/>
          <w:sz w:val="26"/>
          <w:szCs w:val="26"/>
        </w:rPr>
        <w:t>Дни и время приема Заявителей по вопросам подачи заявлений и прилагаемых к нему документов в целях получения консультации:</w:t>
      </w:r>
    </w:p>
    <w:p w14:paraId="7E0EACEE" w14:textId="77777777" w:rsidR="00BB2643" w:rsidRPr="009B4EDB" w:rsidRDefault="002B5ADE" w:rsidP="008750B2">
      <w:pPr>
        <w:tabs>
          <w:tab w:val="left" w:pos="1276"/>
        </w:tabs>
        <w:autoSpaceDE w:val="0"/>
        <w:autoSpaceDN w:val="0"/>
        <w:adjustRightInd w:val="0"/>
        <w:spacing w:after="0" w:line="240" w:lineRule="auto"/>
        <w:ind w:firstLine="709"/>
        <w:jc w:val="both"/>
        <w:rPr>
          <w:rFonts w:ascii="Times New Roman" w:hAnsi="Times New Roman"/>
          <w:sz w:val="26"/>
          <w:szCs w:val="26"/>
        </w:rPr>
      </w:pPr>
      <w:r w:rsidRPr="009B4EDB">
        <w:rPr>
          <w:rFonts w:ascii="Times New Roman" w:hAnsi="Times New Roman"/>
          <w:sz w:val="26"/>
          <w:szCs w:val="26"/>
        </w:rPr>
        <w:t xml:space="preserve">- </w:t>
      </w:r>
      <w:r w:rsidR="00BB2643" w:rsidRPr="009B4EDB">
        <w:rPr>
          <w:rFonts w:ascii="Times New Roman" w:hAnsi="Times New Roman"/>
          <w:sz w:val="26"/>
          <w:szCs w:val="26"/>
        </w:rPr>
        <w:t>понедельник с 09.00 до 1</w:t>
      </w:r>
      <w:r w:rsidRPr="009B4EDB">
        <w:rPr>
          <w:rFonts w:ascii="Times New Roman" w:hAnsi="Times New Roman"/>
          <w:sz w:val="26"/>
          <w:szCs w:val="26"/>
        </w:rPr>
        <w:t>2</w:t>
      </w:r>
      <w:r w:rsidR="00BB2643" w:rsidRPr="009B4EDB">
        <w:rPr>
          <w:rFonts w:ascii="Times New Roman" w:hAnsi="Times New Roman"/>
          <w:sz w:val="26"/>
          <w:szCs w:val="26"/>
        </w:rPr>
        <w:t>.00</w:t>
      </w:r>
      <w:r w:rsidRPr="009B4EDB">
        <w:rPr>
          <w:rFonts w:ascii="Times New Roman" w:hAnsi="Times New Roman"/>
          <w:sz w:val="26"/>
          <w:szCs w:val="26"/>
        </w:rPr>
        <w:t>, с 14.00 до 17.00</w:t>
      </w:r>
      <w:r w:rsidR="00BB2643" w:rsidRPr="009B4EDB">
        <w:rPr>
          <w:rFonts w:ascii="Times New Roman" w:hAnsi="Times New Roman"/>
          <w:sz w:val="26"/>
          <w:szCs w:val="26"/>
        </w:rPr>
        <w:t>,</w:t>
      </w:r>
    </w:p>
    <w:p w14:paraId="140D1475" w14:textId="77777777" w:rsidR="00820153" w:rsidRPr="009B4EDB" w:rsidRDefault="002B5ADE" w:rsidP="008750B2">
      <w:pPr>
        <w:widowControl w:val="0"/>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9B4EDB">
        <w:rPr>
          <w:rFonts w:ascii="Times New Roman" w:hAnsi="Times New Roman"/>
          <w:sz w:val="26"/>
          <w:szCs w:val="26"/>
        </w:rPr>
        <w:t xml:space="preserve">- </w:t>
      </w:r>
      <w:r w:rsidR="00BB2643" w:rsidRPr="009B4EDB">
        <w:rPr>
          <w:rFonts w:ascii="Times New Roman" w:hAnsi="Times New Roman"/>
          <w:sz w:val="26"/>
          <w:szCs w:val="26"/>
        </w:rPr>
        <w:t>обеденный перерыв - с 13.00 до 14.00</w:t>
      </w:r>
      <w:r w:rsidR="00C741C8" w:rsidRPr="009B4EDB">
        <w:rPr>
          <w:rFonts w:ascii="Times New Roman" w:hAnsi="Times New Roman"/>
          <w:sz w:val="26"/>
          <w:szCs w:val="26"/>
        </w:rPr>
        <w:t>.</w:t>
      </w:r>
      <w:r w:rsidR="00820153" w:rsidRPr="009B4EDB">
        <w:rPr>
          <w:rFonts w:ascii="Times New Roman" w:hAnsi="Times New Roman" w:cs="Times New Roman"/>
          <w:sz w:val="26"/>
          <w:szCs w:val="26"/>
        </w:rPr>
        <w:t>»;</w:t>
      </w:r>
    </w:p>
    <w:p w14:paraId="50E680CA" w14:textId="4CB5F04B" w:rsidR="00C438DE" w:rsidRPr="009B4EDB" w:rsidRDefault="00C438DE" w:rsidP="008750B2">
      <w:pPr>
        <w:widowControl w:val="0"/>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9B4EDB">
        <w:rPr>
          <w:rFonts w:ascii="Times New Roman" w:hAnsi="Times New Roman" w:cs="Times New Roman"/>
          <w:sz w:val="26"/>
          <w:szCs w:val="26"/>
        </w:rPr>
        <w:t>1.</w:t>
      </w:r>
      <w:r w:rsidR="003B598F">
        <w:rPr>
          <w:rFonts w:ascii="Times New Roman" w:hAnsi="Times New Roman" w:cs="Times New Roman"/>
          <w:sz w:val="26"/>
          <w:szCs w:val="26"/>
        </w:rPr>
        <w:t>1</w:t>
      </w:r>
      <w:r w:rsidR="00B3023D">
        <w:rPr>
          <w:rFonts w:ascii="Times New Roman" w:hAnsi="Times New Roman" w:cs="Times New Roman"/>
          <w:sz w:val="26"/>
          <w:szCs w:val="26"/>
        </w:rPr>
        <w:t>5</w:t>
      </w:r>
      <w:r w:rsidRPr="009B4EDB">
        <w:rPr>
          <w:rFonts w:ascii="Times New Roman" w:hAnsi="Times New Roman" w:cs="Times New Roman"/>
          <w:sz w:val="26"/>
          <w:szCs w:val="26"/>
        </w:rPr>
        <w:t>. Пункт 3.7</w:t>
      </w:r>
      <w:r w:rsidR="005709BC" w:rsidRPr="009B4EDB">
        <w:rPr>
          <w:rFonts w:ascii="Times New Roman" w:hAnsi="Times New Roman" w:cs="Times New Roman"/>
          <w:sz w:val="26"/>
          <w:szCs w:val="26"/>
        </w:rPr>
        <w:t xml:space="preserve"> Административного</w:t>
      </w:r>
      <w:r w:rsidRPr="009B4EDB">
        <w:rPr>
          <w:rFonts w:ascii="Times New Roman" w:hAnsi="Times New Roman" w:cs="Times New Roman"/>
          <w:sz w:val="26"/>
          <w:szCs w:val="26"/>
        </w:rPr>
        <w:t xml:space="preserve"> регламента изложить в следующей редакции:</w:t>
      </w:r>
    </w:p>
    <w:p w14:paraId="35E7A61E" w14:textId="77777777" w:rsidR="00C438DE" w:rsidRPr="009B4EDB" w:rsidRDefault="00C438DE" w:rsidP="008750B2">
      <w:pPr>
        <w:autoSpaceDE w:val="0"/>
        <w:autoSpaceDN w:val="0"/>
        <w:adjustRightInd w:val="0"/>
        <w:spacing w:after="0" w:line="240" w:lineRule="auto"/>
        <w:ind w:firstLine="709"/>
        <w:jc w:val="both"/>
        <w:rPr>
          <w:rFonts w:ascii="Times New Roman" w:hAnsi="Times New Roman" w:cs="Times New Roman"/>
          <w:sz w:val="26"/>
          <w:szCs w:val="26"/>
        </w:rPr>
      </w:pPr>
      <w:r w:rsidRPr="009B4EDB">
        <w:rPr>
          <w:rFonts w:ascii="Times New Roman" w:hAnsi="Times New Roman" w:cs="Times New Roman"/>
          <w:sz w:val="26"/>
          <w:szCs w:val="26"/>
        </w:rPr>
        <w:t>«3.7. Телефоны Управления имущества:</w:t>
      </w:r>
    </w:p>
    <w:p w14:paraId="12DC937C" w14:textId="77777777" w:rsidR="00C438DE" w:rsidRPr="009B4EDB" w:rsidRDefault="00C438DE" w:rsidP="008750B2">
      <w:pPr>
        <w:autoSpaceDE w:val="0"/>
        <w:autoSpaceDN w:val="0"/>
        <w:adjustRightInd w:val="0"/>
        <w:spacing w:after="0" w:line="240" w:lineRule="auto"/>
        <w:ind w:firstLine="709"/>
        <w:jc w:val="both"/>
        <w:rPr>
          <w:rFonts w:ascii="Times New Roman" w:hAnsi="Times New Roman" w:cs="Times New Roman"/>
          <w:sz w:val="26"/>
          <w:szCs w:val="26"/>
        </w:rPr>
      </w:pPr>
      <w:r w:rsidRPr="009B4EDB">
        <w:rPr>
          <w:rFonts w:ascii="Times New Roman" w:hAnsi="Times New Roman" w:cs="Times New Roman"/>
          <w:sz w:val="26"/>
          <w:szCs w:val="26"/>
        </w:rPr>
        <w:t>- приемная Управления имущества: (3919) 43 71 80 добавочный номер 1403; факс 43 71 81;</w:t>
      </w:r>
    </w:p>
    <w:p w14:paraId="3312B392" w14:textId="77777777" w:rsidR="00C438DE" w:rsidRPr="009B4EDB" w:rsidRDefault="00C438DE" w:rsidP="008750B2">
      <w:pPr>
        <w:autoSpaceDE w:val="0"/>
        <w:autoSpaceDN w:val="0"/>
        <w:adjustRightInd w:val="0"/>
        <w:spacing w:after="0" w:line="240" w:lineRule="auto"/>
        <w:ind w:firstLine="709"/>
        <w:jc w:val="both"/>
        <w:rPr>
          <w:rFonts w:ascii="Times New Roman" w:hAnsi="Times New Roman" w:cs="Times New Roman"/>
          <w:sz w:val="26"/>
          <w:szCs w:val="26"/>
        </w:rPr>
      </w:pPr>
      <w:r w:rsidRPr="009B4EDB">
        <w:rPr>
          <w:rFonts w:ascii="Times New Roman" w:hAnsi="Times New Roman" w:cs="Times New Roman"/>
          <w:sz w:val="26"/>
          <w:szCs w:val="26"/>
        </w:rPr>
        <w:t>- отдел распоряжения земельными участками Управления имущества:</w:t>
      </w:r>
    </w:p>
    <w:p w14:paraId="6F7FB25E" w14:textId="77777777" w:rsidR="00C438DE" w:rsidRPr="009B4EDB" w:rsidRDefault="00C438DE" w:rsidP="008750B2">
      <w:pPr>
        <w:autoSpaceDE w:val="0"/>
        <w:autoSpaceDN w:val="0"/>
        <w:adjustRightInd w:val="0"/>
        <w:spacing w:after="0" w:line="240" w:lineRule="auto"/>
        <w:ind w:firstLine="709"/>
        <w:jc w:val="both"/>
        <w:rPr>
          <w:rFonts w:ascii="Times New Roman" w:hAnsi="Times New Roman" w:cs="Times New Roman"/>
          <w:sz w:val="26"/>
          <w:szCs w:val="26"/>
        </w:rPr>
      </w:pPr>
      <w:r w:rsidRPr="009B4EDB">
        <w:rPr>
          <w:rFonts w:ascii="Times New Roman" w:hAnsi="Times New Roman" w:cs="Times New Roman"/>
          <w:sz w:val="26"/>
          <w:szCs w:val="26"/>
        </w:rPr>
        <w:t>(3919) 43 71 80 добавочные номера 1429, 1430, 1431, 1432, 1433, 1434, 1435;</w:t>
      </w:r>
    </w:p>
    <w:p w14:paraId="10EAA12F" w14:textId="68225AE5" w:rsidR="00C438DE" w:rsidRPr="009B4EDB" w:rsidRDefault="00C438DE" w:rsidP="008750B2">
      <w:pPr>
        <w:autoSpaceDE w:val="0"/>
        <w:autoSpaceDN w:val="0"/>
        <w:adjustRightInd w:val="0"/>
        <w:spacing w:after="0" w:line="240" w:lineRule="auto"/>
        <w:ind w:firstLine="709"/>
        <w:jc w:val="both"/>
        <w:rPr>
          <w:rFonts w:ascii="Times New Roman" w:hAnsi="Times New Roman" w:cs="Times New Roman"/>
          <w:sz w:val="26"/>
          <w:szCs w:val="26"/>
        </w:rPr>
      </w:pPr>
      <w:r w:rsidRPr="009B4EDB">
        <w:rPr>
          <w:rFonts w:ascii="Times New Roman" w:hAnsi="Times New Roman" w:cs="Times New Roman"/>
          <w:sz w:val="26"/>
          <w:szCs w:val="26"/>
        </w:rPr>
        <w:t>- канцелярия Управления имущества: (3919) 43 71 80 добавочный номер 1404</w:t>
      </w:r>
      <w:r w:rsidR="005709BC" w:rsidRPr="009B4EDB">
        <w:rPr>
          <w:rFonts w:ascii="Times New Roman" w:hAnsi="Times New Roman" w:cs="Times New Roman"/>
          <w:sz w:val="26"/>
          <w:szCs w:val="26"/>
        </w:rPr>
        <w:t>.»</w:t>
      </w:r>
      <w:r w:rsidR="009B4EDB" w:rsidRPr="009B4EDB">
        <w:rPr>
          <w:rFonts w:ascii="Times New Roman" w:hAnsi="Times New Roman" w:cs="Times New Roman"/>
          <w:sz w:val="26"/>
          <w:szCs w:val="26"/>
        </w:rPr>
        <w:t>.</w:t>
      </w:r>
    </w:p>
    <w:p w14:paraId="1436443F" w14:textId="77777777" w:rsidR="00C438DE" w:rsidRPr="009B4EDB" w:rsidRDefault="00C438DE" w:rsidP="008750B2">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9B4EDB">
        <w:rPr>
          <w:rFonts w:ascii="Times New Roman" w:hAnsi="Times New Roman" w:cs="Times New Roman"/>
          <w:sz w:val="26"/>
          <w:szCs w:val="26"/>
        </w:rPr>
        <w:t>2.</w:t>
      </w:r>
      <w:r w:rsidRPr="009B4EDB">
        <w:rPr>
          <w:rFonts w:ascii="Times New Roman" w:hAnsi="Times New Roman" w:cs="Times New Roman"/>
          <w:sz w:val="26"/>
          <w:szCs w:val="26"/>
        </w:rPr>
        <w:tab/>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00E4D2E6" w14:textId="77777777" w:rsidR="00C438DE" w:rsidRPr="009B4EDB" w:rsidRDefault="00C438DE" w:rsidP="008750B2">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9B4EDB">
        <w:rPr>
          <w:rFonts w:ascii="Times New Roman" w:hAnsi="Times New Roman" w:cs="Times New Roman"/>
          <w:sz w:val="26"/>
          <w:szCs w:val="26"/>
        </w:rPr>
        <w:t>3.</w:t>
      </w:r>
      <w:r w:rsidRPr="009B4EDB">
        <w:rPr>
          <w:rFonts w:ascii="Times New Roman" w:hAnsi="Times New Roman" w:cs="Times New Roman"/>
          <w:sz w:val="26"/>
          <w:szCs w:val="26"/>
        </w:rPr>
        <w:tab/>
        <w:t>Настоящее Постановление вступает в силу со дня его официального опубликования в газете «Заполярная правда».</w:t>
      </w:r>
    </w:p>
    <w:p w14:paraId="4E68161F" w14:textId="77777777" w:rsidR="000806F6" w:rsidRPr="009B4EDB" w:rsidRDefault="000806F6" w:rsidP="00D259A7">
      <w:pPr>
        <w:spacing w:after="0" w:line="240" w:lineRule="auto"/>
        <w:ind w:firstLine="540"/>
        <w:jc w:val="both"/>
        <w:rPr>
          <w:rFonts w:ascii="Times New Roman" w:hAnsi="Times New Roman" w:cs="Times New Roman"/>
          <w:sz w:val="26"/>
          <w:szCs w:val="26"/>
        </w:rPr>
      </w:pPr>
    </w:p>
    <w:p w14:paraId="0A258951" w14:textId="77777777" w:rsidR="00820153" w:rsidRPr="009B4EDB" w:rsidRDefault="00820153" w:rsidP="00D259A7">
      <w:pPr>
        <w:spacing w:after="0" w:line="240" w:lineRule="auto"/>
        <w:ind w:firstLine="540"/>
        <w:jc w:val="both"/>
        <w:rPr>
          <w:rFonts w:ascii="Times New Roman" w:hAnsi="Times New Roman" w:cs="Times New Roman"/>
          <w:sz w:val="26"/>
          <w:szCs w:val="26"/>
        </w:rPr>
      </w:pPr>
    </w:p>
    <w:p w14:paraId="5D11AB09" w14:textId="77777777" w:rsidR="00820153" w:rsidRPr="009B4EDB" w:rsidRDefault="00820153" w:rsidP="00D259A7">
      <w:pPr>
        <w:spacing w:after="0" w:line="240" w:lineRule="auto"/>
        <w:ind w:firstLine="540"/>
        <w:jc w:val="both"/>
        <w:rPr>
          <w:rFonts w:ascii="Times New Roman" w:hAnsi="Times New Roman" w:cs="Times New Roman"/>
          <w:sz w:val="26"/>
          <w:szCs w:val="26"/>
        </w:rPr>
      </w:pPr>
    </w:p>
    <w:p w14:paraId="09DB6478" w14:textId="77777777" w:rsidR="00AA4F80" w:rsidRPr="009B4EDB" w:rsidRDefault="00AA4F80" w:rsidP="00AA4F80">
      <w:pPr>
        <w:spacing w:after="0" w:line="240" w:lineRule="auto"/>
        <w:rPr>
          <w:rFonts w:ascii="Times New Roman" w:hAnsi="Times New Roman"/>
          <w:sz w:val="26"/>
          <w:szCs w:val="26"/>
        </w:rPr>
      </w:pPr>
      <w:r w:rsidRPr="009B4EDB">
        <w:rPr>
          <w:rFonts w:ascii="Times New Roman" w:hAnsi="Times New Roman"/>
          <w:sz w:val="26"/>
          <w:szCs w:val="26"/>
        </w:rPr>
        <w:t>Руководитель Администрации города Норильска</w:t>
      </w:r>
      <w:r w:rsidRPr="009B4EDB">
        <w:rPr>
          <w:rFonts w:ascii="Times New Roman" w:hAnsi="Times New Roman"/>
          <w:sz w:val="26"/>
          <w:szCs w:val="26"/>
        </w:rPr>
        <w:tab/>
      </w:r>
      <w:r w:rsidRPr="009B4EDB">
        <w:rPr>
          <w:rFonts w:ascii="Times New Roman" w:hAnsi="Times New Roman"/>
          <w:sz w:val="26"/>
          <w:szCs w:val="26"/>
        </w:rPr>
        <w:tab/>
      </w:r>
      <w:r w:rsidRPr="009B4EDB">
        <w:rPr>
          <w:rFonts w:ascii="Times New Roman" w:hAnsi="Times New Roman"/>
          <w:sz w:val="26"/>
          <w:szCs w:val="26"/>
        </w:rPr>
        <w:tab/>
        <w:t xml:space="preserve">       Е.Ю. Поздняков</w:t>
      </w:r>
    </w:p>
    <w:p w14:paraId="40AA0E29" w14:textId="77777777" w:rsidR="004F57F3" w:rsidRPr="009B4EDB" w:rsidRDefault="004F57F3" w:rsidP="004F57F3">
      <w:pPr>
        <w:spacing w:after="0" w:line="240" w:lineRule="auto"/>
        <w:rPr>
          <w:rFonts w:ascii="Times New Roman" w:hAnsi="Times New Roman"/>
        </w:rPr>
      </w:pPr>
    </w:p>
    <w:p w14:paraId="56EE0812" w14:textId="77777777" w:rsidR="00820153" w:rsidRPr="009B4EDB" w:rsidRDefault="00820153" w:rsidP="004F57F3">
      <w:pPr>
        <w:spacing w:after="0" w:line="240" w:lineRule="auto"/>
        <w:rPr>
          <w:rFonts w:ascii="Times New Roman" w:hAnsi="Times New Roman"/>
        </w:rPr>
      </w:pPr>
    </w:p>
    <w:p w14:paraId="04B877D4" w14:textId="77777777" w:rsidR="00820153" w:rsidRPr="009B4EDB" w:rsidRDefault="00820153" w:rsidP="004F57F3">
      <w:pPr>
        <w:spacing w:after="0" w:line="240" w:lineRule="auto"/>
        <w:rPr>
          <w:rFonts w:ascii="Times New Roman" w:hAnsi="Times New Roman"/>
        </w:rPr>
      </w:pPr>
    </w:p>
    <w:p w14:paraId="33D9B8F6" w14:textId="77777777" w:rsidR="00820153" w:rsidRPr="009B4EDB" w:rsidRDefault="00820153" w:rsidP="004F57F3">
      <w:pPr>
        <w:spacing w:after="0" w:line="240" w:lineRule="auto"/>
        <w:rPr>
          <w:rFonts w:ascii="Times New Roman" w:hAnsi="Times New Roman"/>
        </w:rPr>
      </w:pPr>
    </w:p>
    <w:p w14:paraId="0905F037" w14:textId="77777777" w:rsidR="009B4EDB" w:rsidRPr="009B4EDB" w:rsidRDefault="009B4EDB" w:rsidP="004F57F3">
      <w:pPr>
        <w:spacing w:after="0" w:line="240" w:lineRule="auto"/>
        <w:rPr>
          <w:rFonts w:ascii="Times New Roman" w:hAnsi="Times New Roman"/>
        </w:rPr>
      </w:pPr>
    </w:p>
    <w:p w14:paraId="43DD2C79" w14:textId="77777777" w:rsidR="009B4EDB" w:rsidRPr="009B4EDB" w:rsidRDefault="009B4EDB" w:rsidP="004F57F3">
      <w:pPr>
        <w:spacing w:after="0" w:line="240" w:lineRule="auto"/>
        <w:rPr>
          <w:rFonts w:ascii="Times New Roman" w:hAnsi="Times New Roman"/>
        </w:rPr>
      </w:pPr>
    </w:p>
    <w:p w14:paraId="16FFE42B" w14:textId="77777777" w:rsidR="009B4EDB" w:rsidRPr="009B4EDB" w:rsidRDefault="009B4EDB" w:rsidP="004F57F3">
      <w:pPr>
        <w:spacing w:after="0" w:line="240" w:lineRule="auto"/>
        <w:rPr>
          <w:rFonts w:ascii="Times New Roman" w:hAnsi="Times New Roman"/>
        </w:rPr>
      </w:pPr>
    </w:p>
    <w:p w14:paraId="71E100A9" w14:textId="77777777" w:rsidR="009B4EDB" w:rsidRPr="009B4EDB" w:rsidRDefault="009B4EDB" w:rsidP="004F57F3">
      <w:pPr>
        <w:spacing w:after="0" w:line="240" w:lineRule="auto"/>
        <w:rPr>
          <w:rFonts w:ascii="Times New Roman" w:hAnsi="Times New Roman"/>
        </w:rPr>
      </w:pPr>
    </w:p>
    <w:p w14:paraId="5FE358B1" w14:textId="77777777" w:rsidR="009B4EDB" w:rsidRPr="009B4EDB" w:rsidRDefault="009B4EDB" w:rsidP="004F57F3">
      <w:pPr>
        <w:spacing w:after="0" w:line="240" w:lineRule="auto"/>
        <w:rPr>
          <w:rFonts w:ascii="Times New Roman" w:hAnsi="Times New Roman"/>
        </w:rPr>
      </w:pPr>
    </w:p>
    <w:p w14:paraId="2FCE5D89" w14:textId="77777777" w:rsidR="009B4EDB" w:rsidRPr="009B4EDB" w:rsidRDefault="009B4EDB" w:rsidP="004F57F3">
      <w:pPr>
        <w:spacing w:after="0" w:line="240" w:lineRule="auto"/>
        <w:rPr>
          <w:rFonts w:ascii="Times New Roman" w:hAnsi="Times New Roman"/>
        </w:rPr>
      </w:pPr>
    </w:p>
    <w:p w14:paraId="1AE72571" w14:textId="77777777" w:rsidR="009B4EDB" w:rsidRPr="009B4EDB" w:rsidRDefault="009B4EDB" w:rsidP="004F57F3">
      <w:pPr>
        <w:spacing w:after="0" w:line="240" w:lineRule="auto"/>
        <w:rPr>
          <w:rFonts w:ascii="Times New Roman" w:hAnsi="Times New Roman"/>
        </w:rPr>
      </w:pPr>
    </w:p>
    <w:p w14:paraId="30941D45" w14:textId="77777777" w:rsidR="009B4EDB" w:rsidRPr="009B4EDB" w:rsidRDefault="009B4EDB" w:rsidP="004F57F3">
      <w:pPr>
        <w:spacing w:after="0" w:line="240" w:lineRule="auto"/>
        <w:rPr>
          <w:rFonts w:ascii="Times New Roman" w:hAnsi="Times New Roman"/>
        </w:rPr>
      </w:pPr>
    </w:p>
    <w:p w14:paraId="3D33A2E7" w14:textId="77777777" w:rsidR="009B4EDB" w:rsidRPr="009B4EDB" w:rsidRDefault="009B4EDB" w:rsidP="004F57F3">
      <w:pPr>
        <w:spacing w:after="0" w:line="240" w:lineRule="auto"/>
        <w:rPr>
          <w:rFonts w:ascii="Times New Roman" w:hAnsi="Times New Roman"/>
        </w:rPr>
      </w:pPr>
    </w:p>
    <w:sectPr w:rsidR="009B4EDB" w:rsidRPr="009B4EDB" w:rsidSect="0098505E">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2E"/>
    <w:rsid w:val="00017511"/>
    <w:rsid w:val="00033274"/>
    <w:rsid w:val="00045067"/>
    <w:rsid w:val="000620E6"/>
    <w:rsid w:val="000716DE"/>
    <w:rsid w:val="000806F6"/>
    <w:rsid w:val="000859A6"/>
    <w:rsid w:val="00097E13"/>
    <w:rsid w:val="000E2E3D"/>
    <w:rsid w:val="000E6B50"/>
    <w:rsid w:val="0010344A"/>
    <w:rsid w:val="001440FC"/>
    <w:rsid w:val="001930C4"/>
    <w:rsid w:val="001A2E44"/>
    <w:rsid w:val="001D748E"/>
    <w:rsid w:val="00217599"/>
    <w:rsid w:val="00227A5D"/>
    <w:rsid w:val="00240B2E"/>
    <w:rsid w:val="00246340"/>
    <w:rsid w:val="002514A9"/>
    <w:rsid w:val="00255B07"/>
    <w:rsid w:val="002615B6"/>
    <w:rsid w:val="002971B2"/>
    <w:rsid w:val="002B5ADE"/>
    <w:rsid w:val="002C2C7F"/>
    <w:rsid w:val="002F1B29"/>
    <w:rsid w:val="00307BE3"/>
    <w:rsid w:val="00330D1D"/>
    <w:rsid w:val="00355F15"/>
    <w:rsid w:val="00356A73"/>
    <w:rsid w:val="003A1F29"/>
    <w:rsid w:val="003B11A4"/>
    <w:rsid w:val="003B598F"/>
    <w:rsid w:val="003B75E0"/>
    <w:rsid w:val="003F1BCC"/>
    <w:rsid w:val="004011D5"/>
    <w:rsid w:val="00405833"/>
    <w:rsid w:val="004559F2"/>
    <w:rsid w:val="00466B10"/>
    <w:rsid w:val="004731EE"/>
    <w:rsid w:val="004827EF"/>
    <w:rsid w:val="004E54D0"/>
    <w:rsid w:val="004F57F3"/>
    <w:rsid w:val="005219EE"/>
    <w:rsid w:val="005579BF"/>
    <w:rsid w:val="005709BC"/>
    <w:rsid w:val="005A427E"/>
    <w:rsid w:val="005D23C7"/>
    <w:rsid w:val="00601EB6"/>
    <w:rsid w:val="00607BB8"/>
    <w:rsid w:val="00664362"/>
    <w:rsid w:val="0066497B"/>
    <w:rsid w:val="00665204"/>
    <w:rsid w:val="006A5B79"/>
    <w:rsid w:val="006F34E9"/>
    <w:rsid w:val="006F3706"/>
    <w:rsid w:val="00703898"/>
    <w:rsid w:val="0072405B"/>
    <w:rsid w:val="007436AD"/>
    <w:rsid w:val="00743759"/>
    <w:rsid w:val="007746A7"/>
    <w:rsid w:val="00782FBE"/>
    <w:rsid w:val="00786110"/>
    <w:rsid w:val="007934F9"/>
    <w:rsid w:val="00794BAB"/>
    <w:rsid w:val="007E522E"/>
    <w:rsid w:val="0080796C"/>
    <w:rsid w:val="00820153"/>
    <w:rsid w:val="00850AAD"/>
    <w:rsid w:val="008750B2"/>
    <w:rsid w:val="0087527C"/>
    <w:rsid w:val="00881E9B"/>
    <w:rsid w:val="00897F16"/>
    <w:rsid w:val="008C1EDA"/>
    <w:rsid w:val="008C67D6"/>
    <w:rsid w:val="00941E19"/>
    <w:rsid w:val="00942E93"/>
    <w:rsid w:val="0095765D"/>
    <w:rsid w:val="0098505E"/>
    <w:rsid w:val="009913FD"/>
    <w:rsid w:val="009952A9"/>
    <w:rsid w:val="009A1E3D"/>
    <w:rsid w:val="009B4EDB"/>
    <w:rsid w:val="009D2D03"/>
    <w:rsid w:val="009F7C2A"/>
    <w:rsid w:val="00A05063"/>
    <w:rsid w:val="00A26DC5"/>
    <w:rsid w:val="00A42B07"/>
    <w:rsid w:val="00A46220"/>
    <w:rsid w:val="00A90B42"/>
    <w:rsid w:val="00AA4F80"/>
    <w:rsid w:val="00AC1AF5"/>
    <w:rsid w:val="00AC41E9"/>
    <w:rsid w:val="00AC77C1"/>
    <w:rsid w:val="00AE3273"/>
    <w:rsid w:val="00B00F94"/>
    <w:rsid w:val="00B04DBC"/>
    <w:rsid w:val="00B13C00"/>
    <w:rsid w:val="00B165FA"/>
    <w:rsid w:val="00B259FB"/>
    <w:rsid w:val="00B3023D"/>
    <w:rsid w:val="00B40C90"/>
    <w:rsid w:val="00B55FF7"/>
    <w:rsid w:val="00BB2643"/>
    <w:rsid w:val="00BC3637"/>
    <w:rsid w:val="00BC3CCC"/>
    <w:rsid w:val="00BC7040"/>
    <w:rsid w:val="00BF6AC2"/>
    <w:rsid w:val="00C438DE"/>
    <w:rsid w:val="00C741C8"/>
    <w:rsid w:val="00C75BA0"/>
    <w:rsid w:val="00C75CFC"/>
    <w:rsid w:val="00C9374F"/>
    <w:rsid w:val="00C973AF"/>
    <w:rsid w:val="00CA3FC9"/>
    <w:rsid w:val="00CB33DA"/>
    <w:rsid w:val="00CD7A74"/>
    <w:rsid w:val="00CE3868"/>
    <w:rsid w:val="00D00AF6"/>
    <w:rsid w:val="00D03B40"/>
    <w:rsid w:val="00D21956"/>
    <w:rsid w:val="00D259A7"/>
    <w:rsid w:val="00D446C9"/>
    <w:rsid w:val="00D6402C"/>
    <w:rsid w:val="00D90679"/>
    <w:rsid w:val="00DA7F44"/>
    <w:rsid w:val="00DB6D1B"/>
    <w:rsid w:val="00DC5A16"/>
    <w:rsid w:val="00DD099A"/>
    <w:rsid w:val="00DD4FA1"/>
    <w:rsid w:val="00DE4CFB"/>
    <w:rsid w:val="00DE5C9A"/>
    <w:rsid w:val="00DE7E38"/>
    <w:rsid w:val="00E027F7"/>
    <w:rsid w:val="00E07226"/>
    <w:rsid w:val="00E10BB9"/>
    <w:rsid w:val="00E112E0"/>
    <w:rsid w:val="00E121C0"/>
    <w:rsid w:val="00E52779"/>
    <w:rsid w:val="00E542BD"/>
    <w:rsid w:val="00E577FF"/>
    <w:rsid w:val="00E8288F"/>
    <w:rsid w:val="00EA6B94"/>
    <w:rsid w:val="00EB0B0A"/>
    <w:rsid w:val="00EC141C"/>
    <w:rsid w:val="00EE7E85"/>
    <w:rsid w:val="00EF51B4"/>
    <w:rsid w:val="00F01FB9"/>
    <w:rsid w:val="00F63088"/>
    <w:rsid w:val="00F96F96"/>
    <w:rsid w:val="00FB6DEE"/>
    <w:rsid w:val="00FC1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E9037"/>
  <w15:docId w15:val="{7E8CDFBF-7C8B-4148-8F0C-2009C97D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C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7E522E"/>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semiHidden/>
    <w:rsid w:val="007E522E"/>
    <w:rPr>
      <w:rFonts w:ascii="Times New Roman" w:eastAsia="Times New Roman" w:hAnsi="Times New Roman" w:cs="Times New Roman"/>
      <w:sz w:val="24"/>
      <w:szCs w:val="24"/>
    </w:rPr>
  </w:style>
  <w:style w:type="character" w:styleId="a5">
    <w:name w:val="Hyperlink"/>
    <w:basedOn w:val="a0"/>
    <w:unhideWhenUsed/>
    <w:rsid w:val="007E522E"/>
    <w:rPr>
      <w:color w:val="0000FF"/>
      <w:u w:val="single"/>
    </w:rPr>
  </w:style>
  <w:style w:type="paragraph" w:styleId="a6">
    <w:name w:val="Balloon Text"/>
    <w:basedOn w:val="a"/>
    <w:link w:val="a7"/>
    <w:uiPriority w:val="99"/>
    <w:semiHidden/>
    <w:unhideWhenUsed/>
    <w:rsid w:val="007E52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522E"/>
    <w:rPr>
      <w:rFonts w:ascii="Tahoma" w:hAnsi="Tahoma" w:cs="Tahoma"/>
      <w:sz w:val="16"/>
      <w:szCs w:val="16"/>
    </w:rPr>
  </w:style>
  <w:style w:type="paragraph" w:customStyle="1" w:styleId="ConsPlusNonformat">
    <w:name w:val="ConsPlusNonformat"/>
    <w:uiPriority w:val="99"/>
    <w:rsid w:val="000806F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E8288F"/>
    <w:pPr>
      <w:autoSpaceDE w:val="0"/>
      <w:autoSpaceDN w:val="0"/>
      <w:adjustRightInd w:val="0"/>
      <w:spacing w:after="0" w:line="240" w:lineRule="auto"/>
    </w:pPr>
    <w:rPr>
      <w:rFonts w:ascii="Arial" w:eastAsia="Calibri" w:hAnsi="Arial" w:cs="Arial"/>
      <w:sz w:val="20"/>
      <w:szCs w:val="20"/>
      <w:lang w:eastAsia="en-US"/>
    </w:rPr>
  </w:style>
  <w:style w:type="character" w:customStyle="1" w:styleId="FontStyle35">
    <w:name w:val="Font Style35"/>
    <w:basedOn w:val="a0"/>
    <w:uiPriority w:val="99"/>
    <w:rsid w:val="00E8288F"/>
    <w:rPr>
      <w:rFonts w:ascii="Times New Roman" w:hAnsi="Times New Roman" w:cs="Times New Roman"/>
      <w:sz w:val="22"/>
      <w:szCs w:val="22"/>
    </w:rPr>
  </w:style>
  <w:style w:type="paragraph" w:customStyle="1" w:styleId="Style5">
    <w:name w:val="Style5"/>
    <w:basedOn w:val="a"/>
    <w:rsid w:val="00F01FB9"/>
    <w:pPr>
      <w:widowControl w:val="0"/>
      <w:autoSpaceDE w:val="0"/>
      <w:autoSpaceDN w:val="0"/>
      <w:adjustRightInd w:val="0"/>
      <w:spacing w:after="0" w:line="300" w:lineRule="exact"/>
      <w:ind w:firstLine="742"/>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F01FB9"/>
    <w:rPr>
      <w:rFonts w:ascii="Times New Roman" w:hAnsi="Times New Roman" w:cs="Times New Roman"/>
      <w:sz w:val="24"/>
      <w:szCs w:val="24"/>
    </w:rPr>
  </w:style>
  <w:style w:type="character" w:styleId="a8">
    <w:name w:val="annotation reference"/>
    <w:basedOn w:val="a0"/>
    <w:uiPriority w:val="99"/>
    <w:semiHidden/>
    <w:unhideWhenUsed/>
    <w:rsid w:val="002971B2"/>
    <w:rPr>
      <w:sz w:val="16"/>
      <w:szCs w:val="16"/>
    </w:rPr>
  </w:style>
  <w:style w:type="paragraph" w:styleId="a9">
    <w:name w:val="annotation text"/>
    <w:basedOn w:val="a"/>
    <w:link w:val="aa"/>
    <w:uiPriority w:val="99"/>
    <w:semiHidden/>
    <w:unhideWhenUsed/>
    <w:rsid w:val="002971B2"/>
    <w:pPr>
      <w:spacing w:line="240" w:lineRule="auto"/>
    </w:pPr>
    <w:rPr>
      <w:sz w:val="20"/>
      <w:szCs w:val="20"/>
    </w:rPr>
  </w:style>
  <w:style w:type="character" w:customStyle="1" w:styleId="aa">
    <w:name w:val="Текст примечания Знак"/>
    <w:basedOn w:val="a0"/>
    <w:link w:val="a9"/>
    <w:uiPriority w:val="99"/>
    <w:semiHidden/>
    <w:rsid w:val="002971B2"/>
    <w:rPr>
      <w:sz w:val="20"/>
      <w:szCs w:val="20"/>
    </w:rPr>
  </w:style>
  <w:style w:type="paragraph" w:styleId="ab">
    <w:name w:val="annotation subject"/>
    <w:basedOn w:val="a9"/>
    <w:next w:val="a9"/>
    <w:link w:val="ac"/>
    <w:uiPriority w:val="99"/>
    <w:semiHidden/>
    <w:unhideWhenUsed/>
    <w:rsid w:val="002971B2"/>
    <w:rPr>
      <w:b/>
      <w:bCs/>
    </w:rPr>
  </w:style>
  <w:style w:type="character" w:customStyle="1" w:styleId="ac">
    <w:name w:val="Тема примечания Знак"/>
    <w:basedOn w:val="aa"/>
    <w:link w:val="ab"/>
    <w:uiPriority w:val="99"/>
    <w:semiHidden/>
    <w:rsid w:val="002971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88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FD57ACF2FA8AEC5747743F64C8034A2B121C1E84AD44F843638E39D7D7D585F30D70C7A667B32C74620lBF7F" TargetMode="External"/><Relationship Id="rId18" Type="http://schemas.openxmlformats.org/officeDocument/2006/relationships/hyperlink" Target="consultantplus://offline/ref=DFD57ACF2FA8AEC5747743F64C8034A2B121C1E84AD44F843638E39D7D7D585F30D70C7A667B32C74627lBFCF" TargetMode="External"/><Relationship Id="rId26" Type="http://schemas.openxmlformats.org/officeDocument/2006/relationships/hyperlink" Target="consultantplus://offline/ref=DFD57ACF2FA8AEC5747743F64C8034A2B121C1E84AD44F843638E39D7D7D585F30D70C7A667B32C74620lBFDF" TargetMode="External"/><Relationship Id="rId3" Type="http://schemas.openxmlformats.org/officeDocument/2006/relationships/webSettings" Target="webSettings.xml"/><Relationship Id="rId21" Type="http://schemas.openxmlformats.org/officeDocument/2006/relationships/hyperlink" Target="consultantplus://offline/ref=DFD57ACF2FA8AEC5747743F64C8034A2B121C1E84AD44F843638E39D7D7D585F30D70C7A667B32C74620lBF0F" TargetMode="External"/><Relationship Id="rId34" Type="http://schemas.openxmlformats.org/officeDocument/2006/relationships/fontTable" Target="fontTable.xml"/><Relationship Id="rId7" Type="http://schemas.openxmlformats.org/officeDocument/2006/relationships/hyperlink" Target="consultantplus://offline/ref=DFD57ACF2FA8AEC5747743F64C8034A2B121C1E84AD44F843638E39D7D7D585F30D70C7A667B32C74620lBF6F" TargetMode="External"/><Relationship Id="rId12" Type="http://schemas.openxmlformats.org/officeDocument/2006/relationships/hyperlink" Target="consultantplus://offline/ref=DFD57ACF2FA8AEC5747743F64C8034A2B121C1E84AD44F843638E39D7D7D585F30D70C7A667B32C74620lBF5F" TargetMode="External"/><Relationship Id="rId17" Type="http://schemas.openxmlformats.org/officeDocument/2006/relationships/hyperlink" Target="consultantplus://offline/ref=DFD57ACF2FA8AEC5747743F64C8034A2B121C1E84AD44F843638E39D7D7D585F30D70C7A667B32C74620lBF4F" TargetMode="External"/><Relationship Id="rId25" Type="http://schemas.openxmlformats.org/officeDocument/2006/relationships/hyperlink" Target="consultantplus://offline/ref=DFD57ACF2FA8AEC5747743F64C8034A2B121C1E84AD44F843638E39D7D7D585F30D70C7A667B32C74620lBF3F" TargetMode="External"/><Relationship Id="rId33" Type="http://schemas.openxmlformats.org/officeDocument/2006/relationships/hyperlink" Target="mailto:imushestvo_noril@mail.ru" TargetMode="External"/><Relationship Id="rId2" Type="http://schemas.openxmlformats.org/officeDocument/2006/relationships/settings" Target="settings.xml"/><Relationship Id="rId16" Type="http://schemas.openxmlformats.org/officeDocument/2006/relationships/hyperlink" Target="consultantplus://offline/ref=DFD57ACF2FA8AEC5747743F64C8034A2B121C1E84AD44F843638E39D7D7D585F30D70C7A667B32C74620lBF2F" TargetMode="External"/><Relationship Id="rId20" Type="http://schemas.openxmlformats.org/officeDocument/2006/relationships/hyperlink" Target="consultantplus://offline/ref=DFD57ACF2FA8AEC5747743F64C8034A2B121C1E84AD44F843638E39D7D7D585F30D70C7A667B32C74620lBF6F" TargetMode="External"/><Relationship Id="rId29" Type="http://schemas.openxmlformats.org/officeDocument/2006/relationships/hyperlink" Target="consultantplus://offline/ref=DFD57ACF2FA8AEC5747743F64C8034A2B121C1E84AD44F843638E39D7D7D585F30D70C7A667B32C74620lBF6F" TargetMode="External"/><Relationship Id="rId1" Type="http://schemas.openxmlformats.org/officeDocument/2006/relationships/styles" Target="styles.xml"/><Relationship Id="rId6" Type="http://schemas.openxmlformats.org/officeDocument/2006/relationships/hyperlink" Target="consultantplus://offline/ref=9F3BD9864AD2A85D6FA43A5DB4A897101E503AF22AAEEFCEF2A770D67DDA6CR4BCE" TargetMode="External"/><Relationship Id="rId11" Type="http://schemas.openxmlformats.org/officeDocument/2006/relationships/hyperlink" Target="consultantplus://offline/ref=DFD57ACF2FA8AEC5747743F64C8034A2B121C1E84AD44F843638E39D7D7D585F30D70C7A667B32C74627lBFCF" TargetMode="External"/><Relationship Id="rId24" Type="http://schemas.openxmlformats.org/officeDocument/2006/relationships/hyperlink" Target="consultantplus://offline/ref=DFD57ACF2FA8AEC5747743F64C8034A2B121C1E84AD44F843638E39D7D7D585F30D70C7A667B32C74620lBF7F" TargetMode="External"/><Relationship Id="rId32" Type="http://schemas.openxmlformats.org/officeDocument/2006/relationships/hyperlink" Target="mailto:imushestvo_noril@mail.ru" TargetMode="External"/><Relationship Id="rId5" Type="http://schemas.openxmlformats.org/officeDocument/2006/relationships/hyperlink" Target="consultantplus://offline/ref=BB6E6FF383FA620C4BD2261269C60C44006C915F9AD6DA1AE07D89F40B3EF867679CA0243BECEA99CD76xAF9G" TargetMode="External"/><Relationship Id="rId15" Type="http://schemas.openxmlformats.org/officeDocument/2006/relationships/hyperlink" Target="consultantplus://offline/ref=DFD57ACF2FA8AEC5747743F64C8034A2B121C1E84AD44F843638E39D7D7D585F30D70C7A667B32C74620lBF0F" TargetMode="External"/><Relationship Id="rId23" Type="http://schemas.openxmlformats.org/officeDocument/2006/relationships/hyperlink" Target="consultantplus://offline/ref=DFD57ACF2FA8AEC5747743F64C8034A2B121C1E84AD44F843638E39D7D7D585F30D70C7A667B32C74620lBF5F" TargetMode="External"/><Relationship Id="rId28" Type="http://schemas.openxmlformats.org/officeDocument/2006/relationships/hyperlink" Target="consultantplus://offline/ref=8A8EA3A4395D5DE32698BD75904176C17FA85BBEE427B844792D4C70D1h1i0K" TargetMode="External"/><Relationship Id="rId10" Type="http://schemas.openxmlformats.org/officeDocument/2006/relationships/hyperlink" Target="consultantplus://offline/ref=DFD57ACF2FA8AEC5747743F64C8034A2B121C1E84AD44F843638E39D7D7D585F30D70C7A667B32C74627lBFDF" TargetMode="External"/><Relationship Id="rId19" Type="http://schemas.openxmlformats.org/officeDocument/2006/relationships/hyperlink" Target="consultantplus://offline/ref=DFD57ACF2FA8AEC5747743F64C8034A2B121C1E84AD44F843638E39D7D7D585F30D70C7A667B32C74620lBFCF" TargetMode="External"/><Relationship Id="rId31" Type="http://schemas.openxmlformats.org/officeDocument/2006/relationships/hyperlink" Target="consultantplus://offline/ref=DFD57ACF2FA8AEC5747743F64C8034A2B121C1E84AD44F843638E39D7D7D585F30D70C7A667B32C74620lBF2F" TargetMode="External"/><Relationship Id="rId4" Type="http://schemas.openxmlformats.org/officeDocument/2006/relationships/image" Target="media/image1.jpeg"/><Relationship Id="rId9" Type="http://schemas.openxmlformats.org/officeDocument/2006/relationships/hyperlink" Target="consultantplus://offline/ref=DFD57ACF2FA8AEC5747743F64C8034A2B121C1E84AD44F843638E39D7D7D585F30D70C7A667B32C74620lBF2F" TargetMode="External"/><Relationship Id="rId14" Type="http://schemas.openxmlformats.org/officeDocument/2006/relationships/hyperlink" Target="consultantplus://offline/ref=DFD57ACF2FA8AEC5747743F64C8034A2B121C1E84AD44F843638E39D7D7D585F30D70C7A667B32C74620lBF6F" TargetMode="External"/><Relationship Id="rId22" Type="http://schemas.openxmlformats.org/officeDocument/2006/relationships/hyperlink" Target="consultantplus://offline/ref=DFD57ACF2FA8AEC5747743F64C8034A2B121C1E84AD44F843638E39D7D7D585F30D70C7A667B32C74620lBF2F" TargetMode="External"/><Relationship Id="rId27" Type="http://schemas.openxmlformats.org/officeDocument/2006/relationships/hyperlink" Target="consultantplus://offline/ref=8A8EA3A4395D5DE32698BD75904176C17FA85BBEE423B844792D4C70D110D792366928A4582Dh4iBK" TargetMode="External"/><Relationship Id="rId30" Type="http://schemas.openxmlformats.org/officeDocument/2006/relationships/hyperlink" Target="consultantplus://offline/ref=DFD57ACF2FA8AEC5747743F64C8034A2B121C1E84AD44F843638E39D7D7D585F30D70C7A667B32C74620lBF0F" TargetMode="External"/><Relationship Id="rId35" Type="http://schemas.openxmlformats.org/officeDocument/2006/relationships/theme" Target="theme/theme1.xml"/><Relationship Id="rId8" Type="http://schemas.openxmlformats.org/officeDocument/2006/relationships/hyperlink" Target="consultantplus://offline/ref=DFD57ACF2FA8AEC5747743F64C8034A2B121C1E84AD44F843638E39D7D7D585F30D70C7A667B32C74620lBF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1031</TotalTime>
  <Pages>6</Pages>
  <Words>3024</Words>
  <Characters>17237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проект постановления о внесении изм. в пост 294_МАФ</vt:lpstr>
    </vt:vector>
  </TitlesOfParts>
  <Company>Work</Company>
  <LinksUpToDate>false</LinksUpToDate>
  <CharactersWithSpaces>20221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 о внесении изм. в пост 294_МАФ</dc:title>
  <dc:creator>arx22</dc:creator>
  <cp:lastModifiedBy>Грицюк Марина Геннадьевна</cp:lastModifiedBy>
  <cp:revision>16</cp:revision>
  <cp:lastPrinted>2015-11-17T03:12:00Z</cp:lastPrinted>
  <dcterms:created xsi:type="dcterms:W3CDTF">2015-10-26T05:42:00Z</dcterms:created>
  <dcterms:modified xsi:type="dcterms:W3CDTF">2015-12-07T09:16:00Z</dcterms:modified>
</cp:coreProperties>
</file>