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9923" w:type="dxa"/>
        <w:tblInd w:w="-289" w:type="dxa"/>
        <w:tblLook w:val="04A0" w:firstRow="1" w:lastRow="0" w:firstColumn="1" w:lastColumn="0" w:noHBand="0" w:noVBand="1"/>
      </w:tblPr>
      <w:tblGrid>
        <w:gridCol w:w="3964"/>
        <w:gridCol w:w="5959"/>
      </w:tblGrid>
      <w:tr w:rsidR="00361CAA" w14:paraId="4BD7D0E5" w14:textId="77777777" w:rsidTr="00B116AD">
        <w:tc>
          <w:tcPr>
            <w:tcW w:w="3964" w:type="dxa"/>
          </w:tcPr>
          <w:p w14:paraId="64781AB2" w14:textId="52FE289F" w:rsidR="00361CAA" w:rsidRPr="008573AD" w:rsidRDefault="00361CAA" w:rsidP="00785C93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502025">
              <w:rPr>
                <w:rFonts w:ascii="Times New Roman" w:hAnsi="Times New Roman" w:cs="Times New Roman"/>
              </w:rPr>
              <w:t>в</w:t>
            </w:r>
            <w:r w:rsidR="00091D50">
              <w:rPr>
                <w:rFonts w:ascii="Times New Roman" w:hAnsi="Times New Roman" w:cs="Times New Roman"/>
              </w:rPr>
              <w:t>ыно</w:t>
            </w:r>
            <w:r w:rsidR="00502025">
              <w:rPr>
                <w:rFonts w:ascii="Times New Roman" w:hAnsi="Times New Roman" w:cs="Times New Roman"/>
              </w:rPr>
              <w:t>с</w:t>
            </w:r>
            <w:r w:rsidR="00B02801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5959" w:type="dxa"/>
          </w:tcPr>
          <w:p w14:paraId="2631495A" w14:textId="4FEB2C19" w:rsidR="00B27D09" w:rsidRPr="00085662" w:rsidRDefault="00307E1C" w:rsidP="00B0280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D4">
              <w:rPr>
                <w:rFonts w:ascii="Times New Roman" w:hAnsi="Times New Roman" w:cs="Times New Roman"/>
              </w:rPr>
              <w:t>П</w:t>
            </w:r>
            <w:r w:rsidR="00C00A21" w:rsidRPr="00C026D4">
              <w:rPr>
                <w:rFonts w:ascii="Times New Roman" w:hAnsi="Times New Roman" w:cs="Times New Roman"/>
              </w:rPr>
              <w:t>роект</w:t>
            </w:r>
            <w:r w:rsidR="00B02801">
              <w:rPr>
                <w:rFonts w:ascii="Times New Roman" w:hAnsi="Times New Roman" w:cs="Times New Roman"/>
              </w:rPr>
              <w:t xml:space="preserve"> </w:t>
            </w:r>
            <w:r w:rsidR="00FC0E98" w:rsidRPr="00C026D4">
              <w:rPr>
                <w:rFonts w:ascii="Times New Roman" w:hAnsi="Times New Roman" w:cs="Times New Roman"/>
              </w:rPr>
              <w:t>решени</w:t>
            </w:r>
            <w:r w:rsidR="00B02801">
              <w:rPr>
                <w:rFonts w:ascii="Times New Roman" w:hAnsi="Times New Roman" w:cs="Times New Roman"/>
              </w:rPr>
              <w:t xml:space="preserve">я </w:t>
            </w:r>
            <w:r w:rsidR="009D351F" w:rsidRPr="009D351F">
              <w:rPr>
                <w:rFonts w:ascii="Times New Roman" w:eastAsia="Times New Roman" w:hAnsi="Times New Roman" w:cs="Times New Roman"/>
                <w:lang w:eastAsia="ru-RU"/>
              </w:rPr>
              <w:t>о предоставлении разрешения на условно разрешенный вид использования земельного участка «государственное управление», расположенного: Российская Федерация, Красноярский край, городской округ город Норильск, территория, ограниченная улицами Октябрьская и 50 лет Октября</w:t>
            </w:r>
          </w:p>
        </w:tc>
      </w:tr>
      <w:tr w:rsidR="006E49BF" w14:paraId="7E7E107B" w14:textId="77777777" w:rsidTr="00B116AD">
        <w:tc>
          <w:tcPr>
            <w:tcW w:w="3964" w:type="dxa"/>
          </w:tcPr>
          <w:p w14:paraId="3175BACF" w14:textId="1F594B3D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5959" w:type="dxa"/>
          </w:tcPr>
          <w:p w14:paraId="05F46AFA" w14:textId="3AB25831" w:rsidR="00C37AE8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C37AE8">
              <w:rPr>
                <w:rFonts w:ascii="Times New Roman" w:hAnsi="Times New Roman" w:cs="Times New Roman"/>
              </w:rPr>
              <w:t>19.11.2024</w:t>
            </w:r>
            <w:bookmarkStart w:id="0" w:name="_GoBack"/>
            <w:bookmarkEnd w:id="0"/>
          </w:p>
          <w:p w14:paraId="0C8C53F8" w14:textId="1530130B" w:rsidR="006E49BF" w:rsidRPr="008573AD" w:rsidRDefault="00994458" w:rsidP="007F188A">
            <w:pPr>
              <w:jc w:val="both"/>
              <w:rPr>
                <w:rFonts w:ascii="Times New Roman" w:hAnsi="Times New Roman" w:cs="Times New Roman"/>
              </w:rPr>
            </w:pPr>
            <w:r w:rsidRPr="00994458">
              <w:rPr>
                <w:rFonts w:ascii="Times New Roman" w:hAnsi="Times New Roman" w:cs="Times New Roman"/>
              </w:rPr>
              <w:t xml:space="preserve"> </w:t>
            </w:r>
            <w:r w:rsidR="008329C7" w:rsidRPr="008329C7">
              <w:rPr>
                <w:rFonts w:ascii="Times New Roman" w:hAnsi="Times New Roman" w:cs="Times New Roman"/>
              </w:rPr>
              <w:t xml:space="preserve">№ </w:t>
            </w:r>
            <w:r w:rsidR="00C37AE8">
              <w:rPr>
                <w:rFonts w:ascii="Times New Roman" w:hAnsi="Times New Roman" w:cs="Times New Roman"/>
              </w:rPr>
              <w:t>89</w:t>
            </w:r>
            <w:r w:rsidRPr="00994458">
              <w:rPr>
                <w:rFonts w:ascii="Times New Roman" w:hAnsi="Times New Roman" w:cs="Times New Roman"/>
              </w:rPr>
              <w:t xml:space="preserve"> </w:t>
            </w:r>
            <w:r w:rsidR="008329C7" w:rsidRPr="008329C7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14:paraId="3078F575" w14:textId="77777777" w:rsidTr="00B116AD">
        <w:tc>
          <w:tcPr>
            <w:tcW w:w="3964" w:type="dxa"/>
          </w:tcPr>
          <w:p w14:paraId="70CFB232" w14:textId="36F66877" w:rsidR="009E54AA" w:rsidRPr="008573AD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</w:t>
            </w:r>
            <w:r w:rsidR="00091D50">
              <w:rPr>
                <w:rFonts w:ascii="Times New Roman" w:hAnsi="Times New Roman" w:cs="Times New Roman"/>
              </w:rPr>
              <w:t>т</w:t>
            </w:r>
            <w:r w:rsidR="00B02801">
              <w:rPr>
                <w:rFonts w:ascii="Times New Roman" w:hAnsi="Times New Roman" w:cs="Times New Roman"/>
              </w:rPr>
              <w:t>у</w:t>
            </w:r>
            <w:r w:rsidR="00994458" w:rsidRPr="00994458">
              <w:rPr>
                <w:rFonts w:ascii="Times New Roman" w:hAnsi="Times New Roman" w:cs="Times New Roman"/>
              </w:rPr>
              <w:t xml:space="preserve"> </w:t>
            </w:r>
            <w:r w:rsidR="00C11A34"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5959" w:type="dxa"/>
          </w:tcPr>
          <w:p w14:paraId="6AF4128F" w14:textId="24B21447" w:rsidR="008573AD" w:rsidRPr="00D91723" w:rsidRDefault="00504E66" w:rsidP="00B873B2">
            <w:pPr>
              <w:jc w:val="both"/>
              <w:rPr>
                <w:rFonts w:ascii="Times New Roman" w:hAnsi="Times New Roman" w:cs="Times New Roman"/>
              </w:rPr>
            </w:pPr>
            <w:r w:rsidRPr="00504E66">
              <w:rPr>
                <w:rFonts w:ascii="Times New Roman" w:hAnsi="Times New Roman" w:cs="Times New Roman"/>
              </w:rPr>
              <w:t>город Норильск, район Центральный, Ленинский проспект, д.23А) на информационных стендах 1 этаж)</w:t>
            </w:r>
          </w:p>
        </w:tc>
      </w:tr>
      <w:tr w:rsidR="006E49BF" w14:paraId="5813D8E5" w14:textId="77777777" w:rsidTr="00B116AD">
        <w:tc>
          <w:tcPr>
            <w:tcW w:w="3964" w:type="dxa"/>
          </w:tcPr>
          <w:p w14:paraId="2B6D4692" w14:textId="72F9DDCF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Экспозиция по </w:t>
            </w:r>
            <w:r w:rsidRPr="003E118C">
              <w:rPr>
                <w:rFonts w:ascii="Times New Roman" w:hAnsi="Times New Roman" w:cs="Times New Roman"/>
              </w:rPr>
              <w:t>П</w:t>
            </w:r>
            <w:r w:rsidR="00A108AE" w:rsidRPr="003E118C">
              <w:rPr>
                <w:rFonts w:ascii="Times New Roman" w:hAnsi="Times New Roman" w:cs="Times New Roman"/>
              </w:rPr>
              <w:t>роек</w:t>
            </w:r>
            <w:r w:rsidR="00502025">
              <w:rPr>
                <w:rFonts w:ascii="Times New Roman" w:hAnsi="Times New Roman" w:cs="Times New Roman"/>
              </w:rPr>
              <w:t>т</w:t>
            </w:r>
            <w:r w:rsidR="00B02801">
              <w:rPr>
                <w:rFonts w:ascii="Times New Roman" w:hAnsi="Times New Roman" w:cs="Times New Roman"/>
              </w:rPr>
              <w:t xml:space="preserve">у </w:t>
            </w:r>
            <w:r w:rsidR="00A108AE" w:rsidRPr="009103EF">
              <w:rPr>
                <w:rFonts w:ascii="Times New Roman" w:hAnsi="Times New Roman" w:cs="Times New Roman"/>
              </w:rPr>
              <w:t>открыта</w:t>
            </w:r>
          </w:p>
          <w:p w14:paraId="1E18AEF5" w14:textId="77777777" w:rsidR="00526DEC" w:rsidRPr="009103EF" w:rsidRDefault="00526DEC" w:rsidP="009D351F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5959" w:type="dxa"/>
          </w:tcPr>
          <w:p w14:paraId="2B013167" w14:textId="1CFE851C" w:rsidR="00526DEC" w:rsidRDefault="004F1326" w:rsidP="0099445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9D351F">
              <w:rPr>
                <w:rFonts w:ascii="Times New Roman" w:hAnsi="Times New Roman" w:cs="Times New Roman"/>
              </w:rPr>
              <w:t>03.12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9D351F">
              <w:rPr>
                <w:rFonts w:ascii="Times New Roman" w:hAnsi="Times New Roman" w:cs="Times New Roman"/>
              </w:rPr>
              <w:t>04.12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5BB57F6B" w14:textId="77777777" w:rsidR="00994458" w:rsidRDefault="00994458" w:rsidP="009D351F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  <w:p w14:paraId="67D100AD" w14:textId="6A162C81" w:rsidR="00A108AE" w:rsidRPr="008C3B20" w:rsidRDefault="00526DEC" w:rsidP="009D35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9D351F">
              <w:rPr>
                <w:rFonts w:ascii="Times New Roman" w:hAnsi="Times New Roman" w:cs="Times New Roman"/>
              </w:rPr>
              <w:t>03.12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FB2764" w:rsidRPr="00540894"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по </w:t>
            </w:r>
            <w:r w:rsidR="009D351F">
              <w:rPr>
                <w:rFonts w:ascii="Times New Roman" w:hAnsi="Times New Roman" w:cs="Times New Roman"/>
              </w:rPr>
              <w:t>04.12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>город Норильск, район Централь</w:t>
            </w:r>
            <w:r w:rsidR="00504E66">
              <w:rPr>
                <w:rFonts w:ascii="Times New Roman" w:hAnsi="Times New Roman" w:cs="Times New Roman"/>
              </w:rPr>
              <w:t>ный, Ленинский проспект, д.23А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</w:t>
            </w:r>
            <w:r w:rsidR="009D351F">
              <w:t xml:space="preserve"> </w:t>
            </w:r>
            <w:r w:rsidR="009D351F" w:rsidRPr="009D351F">
              <w:rPr>
                <w:rFonts w:ascii="Times New Roman" w:hAnsi="Times New Roman" w:cs="Times New Roman"/>
              </w:rPr>
              <w:t>1318</w:t>
            </w:r>
            <w:r w:rsidR="009D351F">
              <w:rPr>
                <w:rFonts w:ascii="Times New Roman" w:hAnsi="Times New Roman" w:cs="Times New Roman"/>
              </w:rPr>
              <w:t xml:space="preserve">, 1315, </w:t>
            </w:r>
            <w:r w:rsidR="00361CAA">
              <w:rPr>
                <w:rFonts w:ascii="Times New Roman" w:hAnsi="Times New Roman" w:cs="Times New Roman"/>
              </w:rPr>
              <w:t>1309</w:t>
            </w:r>
            <w:r w:rsidR="00E45C40">
              <w:rPr>
                <w:rFonts w:ascii="Times New Roman" w:hAnsi="Times New Roman" w:cs="Times New Roman"/>
              </w:rPr>
              <w:t>,</w:t>
            </w:r>
            <w:r w:rsidR="00545758">
              <w:rPr>
                <w:rFonts w:ascii="Times New Roman" w:hAnsi="Times New Roman" w:cs="Times New Roman"/>
              </w:rPr>
              <w:t xml:space="preserve"> </w:t>
            </w:r>
            <w:r w:rsidR="00082C63">
              <w:rPr>
                <w:rFonts w:ascii="Times New Roman" w:hAnsi="Times New Roman" w:cs="Times New Roman"/>
              </w:rPr>
              <w:t>13</w:t>
            </w:r>
            <w:r w:rsidR="00545758">
              <w:rPr>
                <w:rFonts w:ascii="Times New Roman" w:hAnsi="Times New Roman" w:cs="Times New Roman"/>
              </w:rPr>
              <w:t>04</w:t>
            </w:r>
            <w:r w:rsidR="00082C63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B02801">
        <w:trPr>
          <w:trHeight w:val="1511"/>
        </w:trPr>
        <w:tc>
          <w:tcPr>
            <w:tcW w:w="3964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994458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5959" w:type="dxa"/>
          </w:tcPr>
          <w:p w14:paraId="2BCA9FC3" w14:textId="77777777" w:rsidR="00994458" w:rsidRDefault="009D351F" w:rsidP="0099445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05.12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B27D09">
              <w:rPr>
                <w:rFonts w:ascii="Times New Roman" w:hAnsi="Times New Roman" w:cs="Times New Roman"/>
              </w:rPr>
              <w:t xml:space="preserve"> в 18-00</w:t>
            </w:r>
            <w:r w:rsidR="008C3B20" w:rsidRPr="008C3B20">
              <w:rPr>
                <w:rFonts w:ascii="Times New Roman" w:hAnsi="Times New Roman" w:cs="Times New Roman"/>
              </w:rPr>
              <w:t xml:space="preserve"> </w:t>
            </w:r>
            <w:r w:rsidR="00B27D09" w:rsidRPr="00B27D09">
              <w:rPr>
                <w:rFonts w:ascii="Times New Roman" w:hAnsi="Times New Roman" w:cs="Times New Roman"/>
              </w:rPr>
              <w:t>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</w:p>
          <w:p w14:paraId="53ED7697" w14:textId="5A125A5F" w:rsidR="001E4110" w:rsidRDefault="001E4110" w:rsidP="00994458">
            <w:pPr>
              <w:jc w:val="both"/>
              <w:rPr>
                <w:rFonts w:ascii="Times New Roman" w:hAnsi="Times New Roman" w:cs="Times New Roman"/>
              </w:rPr>
            </w:pPr>
          </w:p>
          <w:p w14:paraId="52DDE44E" w14:textId="76BF3FCA" w:rsidR="00A108AE" w:rsidRPr="00994458" w:rsidRDefault="00A108AE" w:rsidP="00B02801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B116AD">
        <w:trPr>
          <w:trHeight w:val="841"/>
        </w:trPr>
        <w:tc>
          <w:tcPr>
            <w:tcW w:w="3964" w:type="dxa"/>
          </w:tcPr>
          <w:p w14:paraId="2C7E2783" w14:textId="44ABBA14" w:rsidR="006E49BF" w:rsidRPr="009103EF" w:rsidRDefault="003F7FE0" w:rsidP="00785C93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785C93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</w:t>
            </w:r>
            <w:r w:rsidR="00B873B2">
              <w:rPr>
                <w:rFonts w:ascii="Times New Roman" w:hAnsi="Times New Roman" w:cs="Times New Roman"/>
              </w:rPr>
              <w:t>т</w:t>
            </w:r>
            <w:r w:rsidR="00785C93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5959" w:type="dxa"/>
          </w:tcPr>
          <w:p w14:paraId="5C1669D5" w14:textId="59177C2E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</w:t>
            </w:r>
            <w:r w:rsidR="000C4EAC" w:rsidRPr="000C4EAC">
              <w:rPr>
                <w:rFonts w:ascii="Times New Roman" w:hAnsi="Times New Roman" w:cs="Times New Roman"/>
              </w:rPr>
              <w:t xml:space="preserve"> </w:t>
            </w:r>
            <w:r w:rsidR="00994458">
              <w:rPr>
                <w:rFonts w:ascii="Times New Roman" w:hAnsi="Times New Roman" w:cs="Times New Roman"/>
              </w:rPr>
              <w:t>город Норильск</w:t>
            </w:r>
            <w:r w:rsidRPr="008C3B20">
              <w:rPr>
                <w:rFonts w:ascii="Times New Roman" w:hAnsi="Times New Roman" w:cs="Times New Roman"/>
              </w:rPr>
              <w:t>;</w:t>
            </w:r>
          </w:p>
          <w:p w14:paraId="62E6F0F6" w14:textId="76CA0305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9D351F">
              <w:rPr>
                <w:rFonts w:ascii="Times New Roman" w:hAnsi="Times New Roman" w:cs="Times New Roman"/>
              </w:rPr>
              <w:t>03.12</w:t>
            </w:r>
            <w:r w:rsidR="00D903D6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9D351F">
              <w:rPr>
                <w:rFonts w:ascii="Times New Roman" w:hAnsi="Times New Roman" w:cs="Times New Roman"/>
              </w:rPr>
              <w:t>04.12</w:t>
            </w:r>
            <w:r w:rsidR="00D903D6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</w:t>
            </w:r>
            <w:r w:rsidR="009A59F9">
              <w:rPr>
                <w:rFonts w:ascii="Times New Roman" w:hAnsi="Times New Roman" w:cs="Times New Roman"/>
              </w:rPr>
              <w:t>ый, Ленинский проспект, д.23А)</w:t>
            </w:r>
            <w:r w:rsidR="00FA610E">
              <w:rPr>
                <w:rFonts w:ascii="Times New Roman" w:hAnsi="Times New Roman" w:cs="Times New Roman"/>
              </w:rPr>
              <w:t>,</w:t>
            </w:r>
            <w:r w:rsidRPr="008C3B20">
              <w:rPr>
                <w:rFonts w:ascii="Times New Roman" w:hAnsi="Times New Roman" w:cs="Times New Roman"/>
              </w:rPr>
              <w:t xml:space="preserve"> электронный адрес </w:t>
            </w:r>
            <w:r w:rsidR="009A59F9">
              <w:rPr>
                <w:rFonts w:ascii="Times New Roman" w:hAnsi="Times New Roman" w:cs="Times New Roman"/>
              </w:rPr>
              <w:t xml:space="preserve">                                    </w:t>
            </w:r>
            <w:r w:rsidRPr="008C3B20">
              <w:rPr>
                <w:rFonts w:ascii="Times New Roman" w:hAnsi="Times New Roman" w:cs="Times New Roman"/>
              </w:rPr>
              <w:t>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B116AD">
        <w:tc>
          <w:tcPr>
            <w:tcW w:w="3964" w:type="dxa"/>
          </w:tcPr>
          <w:p w14:paraId="440EDA6C" w14:textId="5564B143" w:rsidR="009103EF" w:rsidRPr="009103EF" w:rsidRDefault="00613FE5" w:rsidP="00785C9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</w:t>
            </w:r>
            <w:r w:rsidR="00502025">
              <w:rPr>
                <w:rFonts w:ascii="Times New Roman" w:hAnsi="Times New Roman" w:cs="Times New Roman"/>
              </w:rPr>
              <w:t>н</w:t>
            </w:r>
            <w:r w:rsidR="00B02801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5959" w:type="dxa"/>
          </w:tcPr>
          <w:p w14:paraId="08DE4844" w14:textId="16A13DB9" w:rsidR="006E49BF" w:rsidRPr="00085662" w:rsidRDefault="00085662" w:rsidP="00B52361">
            <w:pPr>
              <w:jc w:val="both"/>
              <w:rPr>
                <w:rFonts w:ascii="Times New Roman" w:hAnsi="Times New Roman" w:cs="Times New Roman"/>
              </w:rPr>
            </w:pPr>
            <w:r w:rsidRPr="00085662">
              <w:rPr>
                <w:rFonts w:ascii="Times New Roman" w:hAnsi="Times New Roman" w:cs="Times New Roman"/>
                <w:spacing w:val="2"/>
                <w:szCs w:val="26"/>
                <w:lang w:val="en-US"/>
              </w:rPr>
              <w:t>http</w:t>
            </w:r>
            <w:r w:rsidR="000C4EAC">
              <w:rPr>
                <w:rFonts w:ascii="Times New Roman" w:hAnsi="Times New Roman" w:cs="Times New Roman"/>
                <w:spacing w:val="2"/>
                <w:szCs w:val="26"/>
                <w:lang w:val="en-US"/>
              </w:rPr>
              <w:t>s</w:t>
            </w:r>
            <w:r w:rsidRPr="00085662">
              <w:rPr>
                <w:rFonts w:ascii="Times New Roman" w:hAnsi="Times New Roman" w:cs="Times New Roman"/>
                <w:spacing w:val="2"/>
                <w:szCs w:val="26"/>
              </w:rPr>
              <w:t>://</w:t>
            </w:r>
            <w:proofErr w:type="spellStart"/>
            <w:r w:rsidRPr="00085662">
              <w:rPr>
                <w:rFonts w:ascii="Times New Roman" w:hAnsi="Times New Roman" w:cs="Times New Roman"/>
                <w:spacing w:val="2"/>
                <w:szCs w:val="26"/>
              </w:rPr>
              <w:t>норильск.рф</w:t>
            </w:r>
            <w:proofErr w:type="spellEnd"/>
          </w:p>
        </w:tc>
      </w:tr>
      <w:tr w:rsidR="006E49BF" w14:paraId="09FB3F28" w14:textId="77777777" w:rsidTr="00B116AD">
        <w:trPr>
          <w:trHeight w:val="557"/>
        </w:trPr>
        <w:tc>
          <w:tcPr>
            <w:tcW w:w="3964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5959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B116AD">
        <w:tc>
          <w:tcPr>
            <w:tcW w:w="3964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5959" w:type="dxa"/>
          </w:tcPr>
          <w:p w14:paraId="45F32F52" w14:textId="305F84C1" w:rsidR="009103EF" w:rsidRPr="009103EF" w:rsidRDefault="009103EF" w:rsidP="009D35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85C9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</w:t>
            </w:r>
            <w:r w:rsidR="00785C9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70</w:t>
            </w:r>
            <w:r w:rsidR="00785C9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9D351F" w:rsidRPr="009D351F">
              <w:rPr>
                <w:rFonts w:ascii="Times New Roman" w:hAnsi="Times New Roman" w:cs="Times New Roman"/>
              </w:rPr>
              <w:t>1318</w:t>
            </w:r>
            <w:r w:rsidR="009D351F">
              <w:rPr>
                <w:rFonts w:ascii="Times New Roman" w:hAnsi="Times New Roman" w:cs="Times New Roman"/>
              </w:rPr>
              <w:t xml:space="preserve">, 1315,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F87081">
              <w:rPr>
                <w:rFonts w:ascii="Times New Roman" w:hAnsi="Times New Roman" w:cs="Times New Roman"/>
              </w:rPr>
              <w:t>13</w:t>
            </w:r>
            <w:r w:rsidR="00545758">
              <w:rPr>
                <w:rFonts w:ascii="Times New Roman" w:hAnsi="Times New Roman" w:cs="Times New Roman"/>
              </w:rPr>
              <w:t>04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B116AD">
        <w:tc>
          <w:tcPr>
            <w:tcW w:w="3964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5959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B116AD">
        <w:trPr>
          <w:trHeight w:val="92"/>
        </w:trPr>
        <w:tc>
          <w:tcPr>
            <w:tcW w:w="3964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5959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D351F" w:rsidRDefault="00017F92" w:rsidP="009D351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sectPr w:rsidR="00017F92" w:rsidRPr="009D351F" w:rsidSect="000C4EAC">
      <w:pgSz w:w="11906" w:h="16838"/>
      <w:pgMar w:top="567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C81F67"/>
    <w:multiLevelType w:val="multilevel"/>
    <w:tmpl w:val="E982B43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6D3601B1"/>
    <w:multiLevelType w:val="multilevel"/>
    <w:tmpl w:val="8BC8EAB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59" w:hanging="39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  <w:sz w:val="26"/>
      </w:rPr>
    </w:lvl>
  </w:abstractNum>
  <w:abstractNum w:abstractNumId="2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25B14"/>
    <w:rsid w:val="000347F4"/>
    <w:rsid w:val="000438EF"/>
    <w:rsid w:val="00061E99"/>
    <w:rsid w:val="00062B05"/>
    <w:rsid w:val="00067CA5"/>
    <w:rsid w:val="00073DAB"/>
    <w:rsid w:val="000800C3"/>
    <w:rsid w:val="00082C63"/>
    <w:rsid w:val="00085662"/>
    <w:rsid w:val="00091D50"/>
    <w:rsid w:val="000A681F"/>
    <w:rsid w:val="000C4EAC"/>
    <w:rsid w:val="000D00CC"/>
    <w:rsid w:val="000E32F8"/>
    <w:rsid w:val="00115B06"/>
    <w:rsid w:val="001335B7"/>
    <w:rsid w:val="001455E7"/>
    <w:rsid w:val="001471B6"/>
    <w:rsid w:val="00155C8F"/>
    <w:rsid w:val="00164F78"/>
    <w:rsid w:val="001763F1"/>
    <w:rsid w:val="00177B46"/>
    <w:rsid w:val="001814CD"/>
    <w:rsid w:val="00181FBD"/>
    <w:rsid w:val="001820C6"/>
    <w:rsid w:val="001958A5"/>
    <w:rsid w:val="001A00D0"/>
    <w:rsid w:val="001B3D0B"/>
    <w:rsid w:val="001C4178"/>
    <w:rsid w:val="001D2313"/>
    <w:rsid w:val="001E27CC"/>
    <w:rsid w:val="001E4110"/>
    <w:rsid w:val="001F310E"/>
    <w:rsid w:val="001F732A"/>
    <w:rsid w:val="00206DF0"/>
    <w:rsid w:val="00210328"/>
    <w:rsid w:val="00235FA4"/>
    <w:rsid w:val="00266AAF"/>
    <w:rsid w:val="00294670"/>
    <w:rsid w:val="002A4A65"/>
    <w:rsid w:val="002E72BA"/>
    <w:rsid w:val="00307E1C"/>
    <w:rsid w:val="00324A6C"/>
    <w:rsid w:val="00333258"/>
    <w:rsid w:val="00342CEC"/>
    <w:rsid w:val="003564B5"/>
    <w:rsid w:val="00361CAA"/>
    <w:rsid w:val="00363A56"/>
    <w:rsid w:val="00381A68"/>
    <w:rsid w:val="00385CFE"/>
    <w:rsid w:val="00387570"/>
    <w:rsid w:val="003D6AF9"/>
    <w:rsid w:val="003E118C"/>
    <w:rsid w:val="003E3DE7"/>
    <w:rsid w:val="003E7FF0"/>
    <w:rsid w:val="003F1023"/>
    <w:rsid w:val="003F7FE0"/>
    <w:rsid w:val="00423B9C"/>
    <w:rsid w:val="00425663"/>
    <w:rsid w:val="00435016"/>
    <w:rsid w:val="004572B2"/>
    <w:rsid w:val="004A5F0C"/>
    <w:rsid w:val="004B0DD6"/>
    <w:rsid w:val="004B1162"/>
    <w:rsid w:val="004B782B"/>
    <w:rsid w:val="004E686B"/>
    <w:rsid w:val="004F0269"/>
    <w:rsid w:val="004F1326"/>
    <w:rsid w:val="004F405E"/>
    <w:rsid w:val="00502025"/>
    <w:rsid w:val="0050484A"/>
    <w:rsid w:val="00504E66"/>
    <w:rsid w:val="00514695"/>
    <w:rsid w:val="00517C25"/>
    <w:rsid w:val="00520537"/>
    <w:rsid w:val="00526DEC"/>
    <w:rsid w:val="005319FE"/>
    <w:rsid w:val="00540894"/>
    <w:rsid w:val="00545758"/>
    <w:rsid w:val="00571885"/>
    <w:rsid w:val="00583E1C"/>
    <w:rsid w:val="005845CE"/>
    <w:rsid w:val="005A674A"/>
    <w:rsid w:val="005D0DBD"/>
    <w:rsid w:val="005F0CBC"/>
    <w:rsid w:val="00602BEE"/>
    <w:rsid w:val="006033DA"/>
    <w:rsid w:val="00603A31"/>
    <w:rsid w:val="00613FE5"/>
    <w:rsid w:val="00645FB9"/>
    <w:rsid w:val="00686602"/>
    <w:rsid w:val="006958D3"/>
    <w:rsid w:val="006A5F8E"/>
    <w:rsid w:val="006C4DB6"/>
    <w:rsid w:val="006D0206"/>
    <w:rsid w:val="006D0F4B"/>
    <w:rsid w:val="006E49BF"/>
    <w:rsid w:val="006F0501"/>
    <w:rsid w:val="00714BCE"/>
    <w:rsid w:val="00732005"/>
    <w:rsid w:val="00735B85"/>
    <w:rsid w:val="0074751C"/>
    <w:rsid w:val="00772963"/>
    <w:rsid w:val="00785C9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16998"/>
    <w:rsid w:val="008329C7"/>
    <w:rsid w:val="0083438B"/>
    <w:rsid w:val="00837998"/>
    <w:rsid w:val="008406BD"/>
    <w:rsid w:val="008426C8"/>
    <w:rsid w:val="00845065"/>
    <w:rsid w:val="00851391"/>
    <w:rsid w:val="008573AD"/>
    <w:rsid w:val="00864761"/>
    <w:rsid w:val="00880F37"/>
    <w:rsid w:val="00882C4D"/>
    <w:rsid w:val="008C3B20"/>
    <w:rsid w:val="008D59C7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66F9"/>
    <w:rsid w:val="00977FB3"/>
    <w:rsid w:val="009859C7"/>
    <w:rsid w:val="00987A6E"/>
    <w:rsid w:val="00994458"/>
    <w:rsid w:val="0099525D"/>
    <w:rsid w:val="00996D15"/>
    <w:rsid w:val="009A59F9"/>
    <w:rsid w:val="009B4317"/>
    <w:rsid w:val="009D351F"/>
    <w:rsid w:val="009E3D5B"/>
    <w:rsid w:val="009E54AA"/>
    <w:rsid w:val="009E7F4C"/>
    <w:rsid w:val="00A06336"/>
    <w:rsid w:val="00A108AE"/>
    <w:rsid w:val="00A47BB6"/>
    <w:rsid w:val="00A554B8"/>
    <w:rsid w:val="00A70509"/>
    <w:rsid w:val="00A87509"/>
    <w:rsid w:val="00AA1768"/>
    <w:rsid w:val="00AE2C01"/>
    <w:rsid w:val="00AE3412"/>
    <w:rsid w:val="00B026A3"/>
    <w:rsid w:val="00B02801"/>
    <w:rsid w:val="00B05EB6"/>
    <w:rsid w:val="00B116AD"/>
    <w:rsid w:val="00B27D09"/>
    <w:rsid w:val="00B37071"/>
    <w:rsid w:val="00B4168C"/>
    <w:rsid w:val="00B42A11"/>
    <w:rsid w:val="00B52361"/>
    <w:rsid w:val="00B54AC5"/>
    <w:rsid w:val="00B632D4"/>
    <w:rsid w:val="00B669CE"/>
    <w:rsid w:val="00B73A31"/>
    <w:rsid w:val="00B873B2"/>
    <w:rsid w:val="00BA4A79"/>
    <w:rsid w:val="00BA72FF"/>
    <w:rsid w:val="00BB72A5"/>
    <w:rsid w:val="00BC32DC"/>
    <w:rsid w:val="00C00A21"/>
    <w:rsid w:val="00C01157"/>
    <w:rsid w:val="00C026D4"/>
    <w:rsid w:val="00C11A34"/>
    <w:rsid w:val="00C15140"/>
    <w:rsid w:val="00C17DDB"/>
    <w:rsid w:val="00C264C9"/>
    <w:rsid w:val="00C26CF8"/>
    <w:rsid w:val="00C327DC"/>
    <w:rsid w:val="00C37AE8"/>
    <w:rsid w:val="00C40444"/>
    <w:rsid w:val="00C66549"/>
    <w:rsid w:val="00C74195"/>
    <w:rsid w:val="00C7787A"/>
    <w:rsid w:val="00CB24B3"/>
    <w:rsid w:val="00CB4B1C"/>
    <w:rsid w:val="00CD399C"/>
    <w:rsid w:val="00CF3D63"/>
    <w:rsid w:val="00D43A6B"/>
    <w:rsid w:val="00D53AE1"/>
    <w:rsid w:val="00D903D6"/>
    <w:rsid w:val="00D91723"/>
    <w:rsid w:val="00D97698"/>
    <w:rsid w:val="00D97EC6"/>
    <w:rsid w:val="00DA2830"/>
    <w:rsid w:val="00DB52A5"/>
    <w:rsid w:val="00DC02E1"/>
    <w:rsid w:val="00DF55E6"/>
    <w:rsid w:val="00E45C40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87081"/>
    <w:rsid w:val="00FA610E"/>
    <w:rsid w:val="00FB2764"/>
    <w:rsid w:val="00FB3600"/>
    <w:rsid w:val="00FC0E98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  <w:style w:type="paragraph" w:styleId="ad">
    <w:name w:val="List Paragraph"/>
    <w:basedOn w:val="a"/>
    <w:uiPriority w:val="34"/>
    <w:qFormat/>
    <w:rsid w:val="00B27D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53F12-DB18-4F40-8C5F-A06D235D8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7</cp:revision>
  <cp:lastPrinted>2024-11-19T02:09:00Z</cp:lastPrinted>
  <dcterms:created xsi:type="dcterms:W3CDTF">2024-09-26T05:34:00Z</dcterms:created>
  <dcterms:modified xsi:type="dcterms:W3CDTF">2024-11-19T02:09:00Z</dcterms:modified>
</cp:coreProperties>
</file>