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D1" w:rsidRDefault="008672D1" w:rsidP="008672D1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E57D00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D1" w:rsidRPr="008672D1" w:rsidRDefault="008672D1" w:rsidP="008672D1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672D1">
        <w:rPr>
          <w:color w:val="000000"/>
          <w:sz w:val="26"/>
          <w:szCs w:val="26"/>
        </w:rPr>
        <w:t>АДМИНИСТРАЦИЯ ГОРОДА НОРИЛЬСКА</w:t>
      </w:r>
    </w:p>
    <w:p w:rsidR="008672D1" w:rsidRPr="008672D1" w:rsidRDefault="008672D1" w:rsidP="008672D1">
      <w:pPr>
        <w:pStyle w:val="a7"/>
        <w:jc w:val="center"/>
        <w:rPr>
          <w:color w:val="000000"/>
          <w:sz w:val="26"/>
          <w:szCs w:val="26"/>
        </w:rPr>
      </w:pPr>
      <w:r w:rsidRPr="008672D1">
        <w:rPr>
          <w:color w:val="000000"/>
          <w:sz w:val="26"/>
          <w:szCs w:val="26"/>
        </w:rPr>
        <w:t>КРАСНОЯРСКОГО КРАЯ</w:t>
      </w:r>
    </w:p>
    <w:p w:rsidR="008672D1" w:rsidRPr="00AE66CF" w:rsidRDefault="008672D1" w:rsidP="008672D1">
      <w:pPr>
        <w:pStyle w:val="a7"/>
        <w:jc w:val="center"/>
        <w:rPr>
          <w:color w:val="000000"/>
          <w:sz w:val="26"/>
          <w:szCs w:val="26"/>
        </w:rPr>
      </w:pPr>
    </w:p>
    <w:p w:rsidR="008672D1" w:rsidRDefault="008672D1" w:rsidP="008672D1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8672D1">
        <w:rPr>
          <w:b/>
          <w:bCs/>
          <w:color w:val="000000"/>
          <w:sz w:val="28"/>
          <w:szCs w:val="28"/>
        </w:rPr>
        <w:t>РАСПОРЯЖЕНИЕ</w:t>
      </w:r>
    </w:p>
    <w:p w:rsidR="00D35CD1" w:rsidRPr="00AE66CF" w:rsidRDefault="00D35CD1" w:rsidP="008672D1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8672D1" w:rsidRPr="00185D11" w:rsidRDefault="00727E35" w:rsidP="008672D1">
      <w:pPr>
        <w:tabs>
          <w:tab w:val="left" w:pos="3969"/>
          <w:tab w:val="left" w:pos="7797"/>
        </w:tabs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21.03.</w:t>
      </w:r>
      <w:r w:rsidR="005D5F3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C38E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672D1" w:rsidRPr="00185D11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3D11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№ 2143</w:t>
      </w:r>
    </w:p>
    <w:p w:rsidR="008672D1" w:rsidRPr="00185D11" w:rsidRDefault="008672D1" w:rsidP="00185D11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</w:p>
    <w:p w:rsidR="008672D1" w:rsidRPr="004F0646" w:rsidRDefault="008672D1" w:rsidP="00185D11">
      <w:pPr>
        <w:pStyle w:val="a7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8672D1" w:rsidRPr="00185D11" w:rsidTr="00995E22">
        <w:trPr>
          <w:cantSplit/>
          <w:trHeight w:val="932"/>
        </w:trPr>
        <w:tc>
          <w:tcPr>
            <w:tcW w:w="0" w:type="auto"/>
          </w:tcPr>
          <w:p w:rsidR="003F79D0" w:rsidRDefault="003F79D0" w:rsidP="003F79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D11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внесении изменения в распоряжение Администрации города Норильска от </w:t>
            </w:r>
            <w:r w:rsidR="00254E81">
              <w:rPr>
                <w:rFonts w:ascii="Times New Roman" w:hAnsi="Times New Roman" w:cs="Times New Roman"/>
                <w:sz w:val="26"/>
                <w:szCs w:val="26"/>
              </w:rPr>
              <w:t>12.02.2015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254E81"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</w:p>
          <w:p w:rsidR="0063154C" w:rsidRDefault="0063154C" w:rsidP="00E16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53A" w:rsidRPr="00185D11" w:rsidRDefault="00E1653A" w:rsidP="00E16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:rsidR="00383E5C" w:rsidRDefault="008672D1" w:rsidP="007E0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2D1">
        <w:rPr>
          <w:rFonts w:ascii="Times New Roman" w:hAnsi="Times New Roman" w:cs="Times New Roman"/>
          <w:sz w:val="26"/>
          <w:szCs w:val="26"/>
        </w:rPr>
        <w:t xml:space="preserve">В </w:t>
      </w:r>
      <w:r w:rsidR="001C1A60">
        <w:rPr>
          <w:rFonts w:ascii="Times New Roman" w:hAnsi="Times New Roman" w:cs="Times New Roman"/>
          <w:sz w:val="26"/>
          <w:szCs w:val="26"/>
        </w:rPr>
        <w:t>связи с изданием</w:t>
      </w:r>
      <w:r w:rsidR="00185D11">
        <w:rPr>
          <w:rFonts w:ascii="Times New Roman" w:hAnsi="Times New Roman" w:cs="Times New Roman"/>
          <w:sz w:val="26"/>
          <w:szCs w:val="26"/>
        </w:rPr>
        <w:t xml:space="preserve"> </w:t>
      </w:r>
      <w:r w:rsidR="003A5097">
        <w:rPr>
          <w:rFonts w:ascii="Times New Roman" w:hAnsi="Times New Roman" w:cs="Times New Roman"/>
          <w:sz w:val="26"/>
          <w:szCs w:val="26"/>
        </w:rPr>
        <w:t>постановлени</w:t>
      </w:r>
      <w:r w:rsidR="001C1A60">
        <w:rPr>
          <w:rFonts w:ascii="Times New Roman" w:hAnsi="Times New Roman" w:cs="Times New Roman"/>
          <w:sz w:val="26"/>
          <w:szCs w:val="26"/>
        </w:rPr>
        <w:t>я</w:t>
      </w:r>
      <w:r w:rsidR="00185D1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2C001C">
        <w:rPr>
          <w:rFonts w:ascii="Times New Roman" w:hAnsi="Times New Roman" w:cs="Times New Roman"/>
          <w:sz w:val="26"/>
          <w:szCs w:val="26"/>
        </w:rPr>
        <w:t xml:space="preserve"> о</w:t>
      </w:r>
      <w:r w:rsidR="00185D11">
        <w:rPr>
          <w:rFonts w:ascii="Times New Roman" w:hAnsi="Times New Roman" w:cs="Times New Roman"/>
          <w:sz w:val="26"/>
          <w:szCs w:val="26"/>
        </w:rPr>
        <w:t>т</w:t>
      </w:r>
      <w:r w:rsidR="002C001C">
        <w:rPr>
          <w:rFonts w:ascii="Times New Roman" w:hAnsi="Times New Roman" w:cs="Times New Roman"/>
          <w:sz w:val="26"/>
          <w:szCs w:val="26"/>
        </w:rPr>
        <w:t xml:space="preserve"> </w:t>
      </w:r>
      <w:r w:rsidR="003A5097">
        <w:rPr>
          <w:rFonts w:ascii="Times New Roman" w:hAnsi="Times New Roman" w:cs="Times New Roman"/>
          <w:sz w:val="26"/>
          <w:szCs w:val="26"/>
        </w:rPr>
        <w:t>20.02.2024</w:t>
      </w:r>
      <w:r w:rsidR="00185D11">
        <w:rPr>
          <w:rFonts w:ascii="Times New Roman" w:hAnsi="Times New Roman" w:cs="Times New Roman"/>
          <w:sz w:val="26"/>
          <w:szCs w:val="26"/>
        </w:rPr>
        <w:t xml:space="preserve"> №</w:t>
      </w:r>
      <w:r w:rsidR="0063154C">
        <w:rPr>
          <w:rFonts w:ascii="Times New Roman" w:hAnsi="Times New Roman" w:cs="Times New Roman"/>
          <w:sz w:val="26"/>
          <w:szCs w:val="26"/>
        </w:rPr>
        <w:t xml:space="preserve"> </w:t>
      </w:r>
      <w:r w:rsidR="003A5097">
        <w:rPr>
          <w:rFonts w:ascii="Times New Roman" w:hAnsi="Times New Roman" w:cs="Times New Roman"/>
          <w:sz w:val="26"/>
          <w:szCs w:val="26"/>
        </w:rPr>
        <w:t>79</w:t>
      </w:r>
      <w:r w:rsidR="00185D11">
        <w:rPr>
          <w:rFonts w:ascii="Times New Roman" w:hAnsi="Times New Roman" w:cs="Times New Roman"/>
          <w:sz w:val="26"/>
          <w:szCs w:val="26"/>
        </w:rPr>
        <w:t xml:space="preserve"> «О</w:t>
      </w:r>
      <w:r w:rsidR="003A5097">
        <w:rPr>
          <w:rFonts w:ascii="Times New Roman" w:hAnsi="Times New Roman" w:cs="Times New Roman"/>
          <w:sz w:val="26"/>
          <w:szCs w:val="26"/>
        </w:rPr>
        <w:t xml:space="preserve"> ликвидации муниципального унитарного предприятия муниципального образования город Норильск «Многофункциональный обслуживающий комплекс»</w:t>
      </w:r>
      <w:r w:rsidR="00D43A4C">
        <w:rPr>
          <w:rFonts w:ascii="Times New Roman" w:hAnsi="Times New Roman" w:cs="Times New Roman"/>
          <w:sz w:val="26"/>
          <w:szCs w:val="26"/>
        </w:rPr>
        <w:t>,</w:t>
      </w:r>
    </w:p>
    <w:p w:rsidR="00D43A4C" w:rsidRDefault="00D43A4C" w:rsidP="007E0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5C42" w:rsidRPr="00254E81" w:rsidRDefault="00254E81" w:rsidP="008C7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25C42" w:rsidRPr="00254E81">
        <w:rPr>
          <w:rFonts w:ascii="Times New Roman" w:hAnsi="Times New Roman" w:cs="Times New Roman"/>
          <w:sz w:val="26"/>
          <w:szCs w:val="26"/>
        </w:rPr>
        <w:t>В</w:t>
      </w:r>
      <w:r w:rsidR="0063154C" w:rsidRPr="00254E81">
        <w:rPr>
          <w:rFonts w:ascii="Times New Roman" w:hAnsi="Times New Roman" w:cs="Times New Roman"/>
          <w:sz w:val="26"/>
          <w:szCs w:val="26"/>
        </w:rPr>
        <w:t>нести в</w:t>
      </w:r>
      <w:r w:rsidR="00925C42" w:rsidRPr="00254E81">
        <w:rPr>
          <w:rFonts w:ascii="Times New Roman" w:hAnsi="Times New Roman" w:cs="Times New Roman"/>
          <w:sz w:val="26"/>
          <w:szCs w:val="26"/>
        </w:rPr>
        <w:t xml:space="preserve"> </w:t>
      </w:r>
      <w:r w:rsidR="00C654C6">
        <w:rPr>
          <w:rFonts w:ascii="Times New Roman" w:hAnsi="Times New Roman" w:cs="Times New Roman"/>
          <w:sz w:val="26"/>
          <w:szCs w:val="26"/>
        </w:rPr>
        <w:t>Положение о порядке проведения проверок (ревизий) финансово-хозяйственной деятельности муниципальных унитарных предприятий муниципального образования город Норильск, утвержденное</w:t>
      </w:r>
      <w:r w:rsidR="00C654C6" w:rsidRPr="00254E81">
        <w:rPr>
          <w:rFonts w:ascii="Times New Roman" w:hAnsi="Times New Roman" w:cs="Times New Roman"/>
          <w:sz w:val="26"/>
          <w:szCs w:val="26"/>
        </w:rPr>
        <w:t xml:space="preserve"> </w:t>
      </w:r>
      <w:r w:rsidR="00925C42" w:rsidRPr="00254E81">
        <w:rPr>
          <w:rFonts w:ascii="Times New Roman" w:hAnsi="Times New Roman" w:cs="Times New Roman"/>
          <w:sz w:val="26"/>
          <w:szCs w:val="26"/>
        </w:rPr>
        <w:t>распоряжение</w:t>
      </w:r>
      <w:r w:rsidR="00C654C6">
        <w:rPr>
          <w:rFonts w:ascii="Times New Roman" w:hAnsi="Times New Roman" w:cs="Times New Roman"/>
          <w:sz w:val="26"/>
          <w:szCs w:val="26"/>
        </w:rPr>
        <w:t>м</w:t>
      </w:r>
      <w:r w:rsidR="00925C42" w:rsidRPr="00254E8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94BA5">
        <w:rPr>
          <w:rFonts w:ascii="Times New Roman" w:hAnsi="Times New Roman" w:cs="Times New Roman"/>
          <w:sz w:val="26"/>
          <w:szCs w:val="26"/>
        </w:rPr>
        <w:t xml:space="preserve"> </w:t>
      </w:r>
      <w:r w:rsidR="00925C42" w:rsidRPr="00254E81">
        <w:rPr>
          <w:rFonts w:ascii="Times New Roman" w:hAnsi="Times New Roman" w:cs="Times New Roman"/>
          <w:sz w:val="26"/>
          <w:szCs w:val="26"/>
        </w:rPr>
        <w:t>города</w:t>
      </w:r>
      <w:r w:rsidR="00394BA5">
        <w:rPr>
          <w:rFonts w:ascii="Times New Roman" w:hAnsi="Times New Roman" w:cs="Times New Roman"/>
          <w:sz w:val="26"/>
          <w:szCs w:val="26"/>
        </w:rPr>
        <w:t xml:space="preserve"> </w:t>
      </w:r>
      <w:r w:rsidR="00925C42" w:rsidRPr="00254E81">
        <w:rPr>
          <w:rFonts w:ascii="Times New Roman" w:hAnsi="Times New Roman" w:cs="Times New Roman"/>
          <w:sz w:val="26"/>
          <w:szCs w:val="26"/>
        </w:rPr>
        <w:t>Норильска</w:t>
      </w:r>
      <w:r w:rsidR="00394BA5">
        <w:rPr>
          <w:rFonts w:ascii="Times New Roman" w:hAnsi="Times New Roman" w:cs="Times New Roman"/>
          <w:sz w:val="26"/>
          <w:szCs w:val="26"/>
        </w:rPr>
        <w:t xml:space="preserve"> </w:t>
      </w:r>
      <w:r w:rsidR="00925C42" w:rsidRPr="00254E81">
        <w:rPr>
          <w:rFonts w:ascii="Times New Roman" w:hAnsi="Times New Roman" w:cs="Times New Roman"/>
          <w:sz w:val="26"/>
          <w:szCs w:val="26"/>
        </w:rPr>
        <w:t>от</w:t>
      </w:r>
      <w:r w:rsidR="00394BA5">
        <w:rPr>
          <w:rFonts w:ascii="Times New Roman" w:hAnsi="Times New Roman" w:cs="Times New Roman"/>
          <w:sz w:val="26"/>
          <w:szCs w:val="26"/>
        </w:rPr>
        <w:t xml:space="preserve"> </w:t>
      </w:r>
      <w:r w:rsidRPr="00254E81">
        <w:rPr>
          <w:rFonts w:ascii="Times New Roman" w:hAnsi="Times New Roman" w:cs="Times New Roman"/>
          <w:sz w:val="26"/>
          <w:szCs w:val="26"/>
        </w:rPr>
        <w:t>12.02.2015</w:t>
      </w:r>
      <w:r w:rsidR="00394BA5">
        <w:rPr>
          <w:rFonts w:ascii="Times New Roman" w:hAnsi="Times New Roman" w:cs="Times New Roman"/>
          <w:sz w:val="26"/>
          <w:szCs w:val="26"/>
        </w:rPr>
        <w:t xml:space="preserve"> </w:t>
      </w:r>
      <w:r w:rsidR="008C72C3">
        <w:rPr>
          <w:rFonts w:ascii="Times New Roman" w:hAnsi="Times New Roman" w:cs="Times New Roman"/>
          <w:sz w:val="26"/>
          <w:szCs w:val="26"/>
        </w:rPr>
        <w:t>№</w:t>
      </w:r>
      <w:r w:rsidR="00394BA5">
        <w:rPr>
          <w:rFonts w:ascii="Times New Roman" w:hAnsi="Times New Roman" w:cs="Times New Roman"/>
          <w:sz w:val="26"/>
          <w:szCs w:val="26"/>
        </w:rPr>
        <w:t xml:space="preserve"> </w:t>
      </w:r>
      <w:r w:rsidRPr="00254E81">
        <w:rPr>
          <w:rFonts w:ascii="Times New Roman" w:hAnsi="Times New Roman" w:cs="Times New Roman"/>
          <w:sz w:val="26"/>
          <w:szCs w:val="26"/>
        </w:rPr>
        <w:t>634</w:t>
      </w:r>
      <w:r w:rsidR="00394BA5">
        <w:rPr>
          <w:rFonts w:ascii="Times New Roman" w:hAnsi="Times New Roman" w:cs="Times New Roman"/>
          <w:sz w:val="26"/>
          <w:szCs w:val="26"/>
        </w:rPr>
        <w:t xml:space="preserve"> </w:t>
      </w:r>
      <w:r w:rsidR="001C1A60">
        <w:rPr>
          <w:rFonts w:ascii="Times New Roman" w:hAnsi="Times New Roman" w:cs="Times New Roman"/>
          <w:sz w:val="26"/>
          <w:szCs w:val="26"/>
        </w:rPr>
        <w:t>(далее</w:t>
      </w:r>
      <w:r w:rsidR="00394BA5">
        <w:rPr>
          <w:rFonts w:ascii="Times New Roman" w:hAnsi="Times New Roman" w:cs="Times New Roman"/>
          <w:sz w:val="26"/>
          <w:szCs w:val="26"/>
        </w:rPr>
        <w:t xml:space="preserve"> </w:t>
      </w:r>
      <w:r w:rsidR="001C1A60">
        <w:rPr>
          <w:rFonts w:ascii="Times New Roman" w:hAnsi="Times New Roman" w:cs="Times New Roman"/>
          <w:sz w:val="26"/>
          <w:szCs w:val="26"/>
        </w:rPr>
        <w:t>–</w:t>
      </w:r>
      <w:r w:rsidR="00394BA5">
        <w:rPr>
          <w:rFonts w:ascii="Times New Roman" w:hAnsi="Times New Roman" w:cs="Times New Roman"/>
          <w:sz w:val="26"/>
          <w:szCs w:val="26"/>
        </w:rPr>
        <w:t xml:space="preserve"> </w:t>
      </w:r>
      <w:r w:rsidR="001C1A60">
        <w:rPr>
          <w:rFonts w:ascii="Times New Roman" w:hAnsi="Times New Roman" w:cs="Times New Roman"/>
          <w:sz w:val="26"/>
          <w:szCs w:val="26"/>
        </w:rPr>
        <w:t>Положение)</w:t>
      </w:r>
      <w:r w:rsidR="00C654C6">
        <w:rPr>
          <w:rFonts w:ascii="Times New Roman" w:hAnsi="Times New Roman" w:cs="Times New Roman"/>
          <w:sz w:val="26"/>
          <w:szCs w:val="26"/>
        </w:rPr>
        <w:t>,</w:t>
      </w:r>
      <w:r w:rsidR="00394BA5">
        <w:rPr>
          <w:rFonts w:ascii="Times New Roman" w:hAnsi="Times New Roman" w:cs="Times New Roman"/>
          <w:sz w:val="26"/>
          <w:szCs w:val="26"/>
        </w:rPr>
        <w:t xml:space="preserve"> </w:t>
      </w:r>
      <w:r w:rsidR="00925C42" w:rsidRPr="00254E81">
        <w:rPr>
          <w:rFonts w:ascii="Times New Roman" w:hAnsi="Times New Roman" w:cs="Times New Roman"/>
          <w:sz w:val="26"/>
          <w:szCs w:val="26"/>
        </w:rPr>
        <w:t>следующ</w:t>
      </w:r>
      <w:r w:rsidR="0063154C" w:rsidRPr="00254E81">
        <w:rPr>
          <w:rFonts w:ascii="Times New Roman" w:hAnsi="Times New Roman" w:cs="Times New Roman"/>
          <w:sz w:val="26"/>
          <w:szCs w:val="26"/>
        </w:rPr>
        <w:t>е</w:t>
      </w:r>
      <w:r w:rsidR="00925C42" w:rsidRPr="00254E81">
        <w:rPr>
          <w:rFonts w:ascii="Times New Roman" w:hAnsi="Times New Roman" w:cs="Times New Roman"/>
          <w:sz w:val="26"/>
          <w:szCs w:val="26"/>
        </w:rPr>
        <w:t>е изменени</w:t>
      </w:r>
      <w:r w:rsidR="0063154C" w:rsidRPr="00254E81">
        <w:rPr>
          <w:rFonts w:ascii="Times New Roman" w:hAnsi="Times New Roman" w:cs="Times New Roman"/>
          <w:sz w:val="26"/>
          <w:szCs w:val="26"/>
        </w:rPr>
        <w:t>е</w:t>
      </w:r>
      <w:r w:rsidR="00925C42" w:rsidRPr="00254E81">
        <w:rPr>
          <w:rFonts w:ascii="Times New Roman" w:hAnsi="Times New Roman" w:cs="Times New Roman"/>
          <w:sz w:val="26"/>
          <w:szCs w:val="26"/>
        </w:rPr>
        <w:t>:</w:t>
      </w:r>
    </w:p>
    <w:p w:rsidR="00312E42" w:rsidRPr="00312E42" w:rsidRDefault="00312E42" w:rsidP="00312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654C6">
        <w:rPr>
          <w:rFonts w:ascii="Times New Roman" w:hAnsi="Times New Roman" w:cs="Times New Roman"/>
          <w:sz w:val="26"/>
          <w:szCs w:val="26"/>
        </w:rPr>
        <w:t>П</w:t>
      </w:r>
      <w:r w:rsidRPr="00312E42">
        <w:rPr>
          <w:rFonts w:ascii="Times New Roman" w:hAnsi="Times New Roman" w:cs="Times New Roman"/>
          <w:sz w:val="26"/>
          <w:szCs w:val="26"/>
        </w:rPr>
        <w:t>ункт 2.5 П</w:t>
      </w:r>
      <w:r w:rsidR="00254E81" w:rsidRPr="00312E42">
        <w:rPr>
          <w:rFonts w:ascii="Times New Roman" w:hAnsi="Times New Roman" w:cs="Times New Roman"/>
          <w:sz w:val="26"/>
          <w:szCs w:val="26"/>
        </w:rPr>
        <w:t>оложени</w:t>
      </w:r>
      <w:r w:rsidRPr="00312E42">
        <w:rPr>
          <w:rFonts w:ascii="Times New Roman" w:hAnsi="Times New Roman" w:cs="Times New Roman"/>
          <w:sz w:val="26"/>
          <w:szCs w:val="26"/>
        </w:rPr>
        <w:t xml:space="preserve">я </w:t>
      </w:r>
      <w:r w:rsidR="00C654C6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312E42">
        <w:rPr>
          <w:rFonts w:ascii="Times New Roman" w:hAnsi="Times New Roman" w:cs="Times New Roman"/>
          <w:sz w:val="26"/>
          <w:szCs w:val="26"/>
        </w:rPr>
        <w:t>абзацем следующего содержания:</w:t>
      </w:r>
    </w:p>
    <w:p w:rsidR="00394BA5" w:rsidRDefault="00C654C6" w:rsidP="00C6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A60">
        <w:rPr>
          <w:rFonts w:ascii="Times New Roman" w:hAnsi="Times New Roman" w:cs="Times New Roman"/>
          <w:sz w:val="26"/>
          <w:szCs w:val="26"/>
        </w:rPr>
        <w:t>«</w:t>
      </w:r>
      <w:r w:rsidR="00394BA5">
        <w:rPr>
          <w:rFonts w:ascii="Times New Roman" w:hAnsi="Times New Roman" w:cs="Times New Roman"/>
          <w:sz w:val="26"/>
          <w:szCs w:val="26"/>
        </w:rPr>
        <w:t>Основанием для исключения предприятия из графика проведения проверок является</w:t>
      </w:r>
      <w:r w:rsidR="00394BA5" w:rsidRPr="00394BA5">
        <w:rPr>
          <w:rFonts w:ascii="Times New Roman" w:hAnsi="Times New Roman" w:cs="Times New Roman"/>
          <w:sz w:val="26"/>
          <w:szCs w:val="26"/>
        </w:rPr>
        <w:t xml:space="preserve"> </w:t>
      </w:r>
      <w:r w:rsidR="00394BA5" w:rsidRPr="001C1A60">
        <w:rPr>
          <w:rFonts w:ascii="Times New Roman" w:hAnsi="Times New Roman" w:cs="Times New Roman"/>
          <w:sz w:val="26"/>
          <w:szCs w:val="26"/>
        </w:rPr>
        <w:t>начал</w:t>
      </w:r>
      <w:r w:rsidR="00394BA5">
        <w:rPr>
          <w:rFonts w:ascii="Times New Roman" w:hAnsi="Times New Roman" w:cs="Times New Roman"/>
          <w:sz w:val="26"/>
          <w:szCs w:val="26"/>
        </w:rPr>
        <w:t>о</w:t>
      </w:r>
      <w:r w:rsidR="00394BA5" w:rsidRPr="001C1A60">
        <w:rPr>
          <w:rFonts w:ascii="Times New Roman" w:hAnsi="Times New Roman" w:cs="Times New Roman"/>
          <w:sz w:val="26"/>
          <w:szCs w:val="26"/>
        </w:rPr>
        <w:t xml:space="preserve"> процедуры реорганизации или ликвидации предприятия</w:t>
      </w:r>
      <w:r w:rsidR="00C114B3">
        <w:rPr>
          <w:rFonts w:ascii="Times New Roman" w:hAnsi="Times New Roman" w:cs="Times New Roman"/>
          <w:sz w:val="26"/>
          <w:szCs w:val="26"/>
        </w:rPr>
        <w:t xml:space="preserve">. Исключение предприятия </w:t>
      </w:r>
      <w:r w:rsidR="00BA5A8C">
        <w:rPr>
          <w:rFonts w:ascii="Times New Roman" w:hAnsi="Times New Roman" w:cs="Times New Roman"/>
          <w:sz w:val="26"/>
          <w:szCs w:val="26"/>
        </w:rPr>
        <w:t xml:space="preserve">из графика </w:t>
      </w:r>
      <w:r w:rsidR="00C114B3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394BA5">
        <w:rPr>
          <w:rFonts w:ascii="Times New Roman" w:hAnsi="Times New Roman" w:cs="Times New Roman"/>
          <w:sz w:val="26"/>
          <w:szCs w:val="26"/>
        </w:rPr>
        <w:t>на основании распоряжения Администрации города Норильска, издаваемого заместителем Главы</w:t>
      </w:r>
      <w:r w:rsidR="00394BA5" w:rsidRPr="001C1A60">
        <w:rPr>
          <w:rFonts w:ascii="Times New Roman" w:hAnsi="Times New Roman" w:cs="Times New Roman"/>
          <w:sz w:val="26"/>
          <w:szCs w:val="26"/>
        </w:rPr>
        <w:t>.».</w:t>
      </w:r>
    </w:p>
    <w:p w:rsidR="003005DC" w:rsidRDefault="00A3354C" w:rsidP="00815B59">
      <w:pPr>
        <w:pStyle w:val="a5"/>
        <w:tabs>
          <w:tab w:val="left" w:pos="851"/>
          <w:tab w:val="left" w:pos="1134"/>
        </w:tabs>
        <w:spacing w:after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A3354C" w:rsidRDefault="00A3354C" w:rsidP="00815B59">
      <w:pPr>
        <w:pStyle w:val="a5"/>
        <w:tabs>
          <w:tab w:val="left" w:pos="851"/>
          <w:tab w:val="left" w:pos="1134"/>
        </w:tabs>
        <w:spacing w:after="0"/>
        <w:ind w:firstLine="709"/>
        <w:jc w:val="both"/>
        <w:rPr>
          <w:rFonts w:eastAsia="Calibri"/>
          <w:sz w:val="26"/>
          <w:szCs w:val="26"/>
        </w:rPr>
      </w:pPr>
    </w:p>
    <w:p w:rsidR="00A3354C" w:rsidRPr="00E1653A" w:rsidRDefault="00A3354C" w:rsidP="00815B59">
      <w:pPr>
        <w:pStyle w:val="a5"/>
        <w:tabs>
          <w:tab w:val="left" w:pos="851"/>
          <w:tab w:val="left" w:pos="1134"/>
        </w:tabs>
        <w:spacing w:after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672D1" w:rsidRPr="00E1653A" w:rsidRDefault="008672D1" w:rsidP="008672D1">
      <w:pPr>
        <w:pStyle w:val="21"/>
        <w:tabs>
          <w:tab w:val="left" w:pos="1134"/>
        </w:tabs>
        <w:ind w:right="-29" w:firstLine="709"/>
        <w:rPr>
          <w:rFonts w:eastAsiaTheme="minorHAnsi"/>
          <w:sz w:val="26"/>
          <w:szCs w:val="26"/>
          <w:lang w:eastAsia="en-US"/>
        </w:rPr>
      </w:pPr>
    </w:p>
    <w:p w:rsidR="00AF6084" w:rsidRDefault="00AF6084" w:rsidP="008672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9D5B88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3005DC" w:rsidRDefault="00AF6084" w:rsidP="008672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3005DC">
        <w:rPr>
          <w:rFonts w:ascii="Times New Roman" w:hAnsi="Times New Roman" w:cs="Times New Roman"/>
          <w:sz w:val="26"/>
          <w:szCs w:val="26"/>
        </w:rPr>
        <w:t>земельно-имущественным отношениям</w:t>
      </w:r>
    </w:p>
    <w:p w:rsidR="008672D1" w:rsidRPr="008672D1" w:rsidRDefault="003005DC" w:rsidP="008672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развитию </w:t>
      </w:r>
      <w:r w:rsidR="00AF6084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A3354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CB0AD6">
        <w:rPr>
          <w:rFonts w:ascii="Times New Roman" w:hAnsi="Times New Roman" w:cs="Times New Roman"/>
          <w:sz w:val="26"/>
          <w:szCs w:val="26"/>
        </w:rPr>
        <w:t xml:space="preserve">     </w:t>
      </w:r>
      <w:r w:rsidR="00325AE7">
        <w:rPr>
          <w:rFonts w:ascii="Times New Roman" w:hAnsi="Times New Roman" w:cs="Times New Roman"/>
          <w:sz w:val="26"/>
          <w:szCs w:val="26"/>
        </w:rPr>
        <w:t xml:space="preserve">     </w:t>
      </w:r>
      <w:r w:rsidR="00A3354C">
        <w:rPr>
          <w:rFonts w:ascii="Times New Roman" w:hAnsi="Times New Roman" w:cs="Times New Roman"/>
          <w:sz w:val="26"/>
          <w:szCs w:val="26"/>
        </w:rPr>
        <w:t xml:space="preserve">     </w:t>
      </w:r>
      <w:r w:rsidR="00325AE7">
        <w:rPr>
          <w:rFonts w:ascii="Times New Roman" w:hAnsi="Times New Roman" w:cs="Times New Roman"/>
          <w:sz w:val="26"/>
          <w:szCs w:val="26"/>
        </w:rPr>
        <w:t xml:space="preserve">   </w:t>
      </w:r>
      <w:r w:rsidR="00CB0AD6">
        <w:rPr>
          <w:rFonts w:ascii="Times New Roman" w:hAnsi="Times New Roman" w:cs="Times New Roman"/>
          <w:sz w:val="26"/>
          <w:szCs w:val="26"/>
        </w:rPr>
        <w:t xml:space="preserve">    </w:t>
      </w:r>
      <w:r w:rsidR="009C38E9">
        <w:rPr>
          <w:rFonts w:ascii="Times New Roman" w:hAnsi="Times New Roman" w:cs="Times New Roman"/>
          <w:sz w:val="26"/>
          <w:szCs w:val="26"/>
        </w:rPr>
        <w:t>Д.А. Бусов</w:t>
      </w:r>
    </w:p>
    <w:p w:rsidR="00383E5C" w:rsidRDefault="00383E5C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7165E" w:rsidRDefault="0007165E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354C2" w:rsidRDefault="000354C2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54C" w:rsidRDefault="00A3354C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54C" w:rsidRDefault="00A3354C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1A60" w:rsidRDefault="001C1A60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54C" w:rsidRDefault="00A3354C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54C" w:rsidRDefault="00A3354C" w:rsidP="003D3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A3354C" w:rsidSect="00E003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73EE6"/>
    <w:multiLevelType w:val="multilevel"/>
    <w:tmpl w:val="7DB4E24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BF7502E"/>
    <w:multiLevelType w:val="hybridMultilevel"/>
    <w:tmpl w:val="9C2CDF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6"/>
        </w:tabs>
        <w:ind w:left="9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6"/>
        </w:tabs>
        <w:ind w:left="23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6"/>
        </w:tabs>
        <w:ind w:left="30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6"/>
        </w:tabs>
        <w:ind w:left="37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6"/>
        </w:tabs>
        <w:ind w:left="45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6"/>
        </w:tabs>
        <w:ind w:left="52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6"/>
        </w:tabs>
        <w:ind w:left="5956" w:hanging="360"/>
      </w:pPr>
    </w:lvl>
  </w:abstractNum>
  <w:abstractNum w:abstractNumId="2">
    <w:nsid w:val="67F44408"/>
    <w:multiLevelType w:val="hybridMultilevel"/>
    <w:tmpl w:val="6660C6DE"/>
    <w:lvl w:ilvl="0" w:tplc="3544D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6B35CD"/>
    <w:multiLevelType w:val="hybridMultilevel"/>
    <w:tmpl w:val="28629834"/>
    <w:lvl w:ilvl="0" w:tplc="8C4CE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F0"/>
    <w:rsid w:val="00015B00"/>
    <w:rsid w:val="000354C2"/>
    <w:rsid w:val="00046CA5"/>
    <w:rsid w:val="00067C1E"/>
    <w:rsid w:val="0007165E"/>
    <w:rsid w:val="0009330A"/>
    <w:rsid w:val="000B17A2"/>
    <w:rsid w:val="000B7F8D"/>
    <w:rsid w:val="000E4FF5"/>
    <w:rsid w:val="00185D11"/>
    <w:rsid w:val="001919CA"/>
    <w:rsid w:val="001C1A60"/>
    <w:rsid w:val="001E2F17"/>
    <w:rsid w:val="001F1678"/>
    <w:rsid w:val="00254E81"/>
    <w:rsid w:val="002C001C"/>
    <w:rsid w:val="002C37DE"/>
    <w:rsid w:val="003005DC"/>
    <w:rsid w:val="0031190C"/>
    <w:rsid w:val="00312E42"/>
    <w:rsid w:val="00325AE7"/>
    <w:rsid w:val="00383E5C"/>
    <w:rsid w:val="00394BA5"/>
    <w:rsid w:val="003A5097"/>
    <w:rsid w:val="003D090F"/>
    <w:rsid w:val="003D11E8"/>
    <w:rsid w:val="003D36CB"/>
    <w:rsid w:val="003F79D0"/>
    <w:rsid w:val="00422935"/>
    <w:rsid w:val="00436B27"/>
    <w:rsid w:val="0045798C"/>
    <w:rsid w:val="00466925"/>
    <w:rsid w:val="004E4507"/>
    <w:rsid w:val="004F0646"/>
    <w:rsid w:val="005032FD"/>
    <w:rsid w:val="00513317"/>
    <w:rsid w:val="00531B26"/>
    <w:rsid w:val="00555C8F"/>
    <w:rsid w:val="00570B73"/>
    <w:rsid w:val="00576F42"/>
    <w:rsid w:val="005C20F4"/>
    <w:rsid w:val="005C7D61"/>
    <w:rsid w:val="005D5F3A"/>
    <w:rsid w:val="005D73AA"/>
    <w:rsid w:val="005E0402"/>
    <w:rsid w:val="0063154C"/>
    <w:rsid w:val="00636E8C"/>
    <w:rsid w:val="00646B14"/>
    <w:rsid w:val="00657AC1"/>
    <w:rsid w:val="0067356E"/>
    <w:rsid w:val="007274EB"/>
    <w:rsid w:val="00727E35"/>
    <w:rsid w:val="0073177C"/>
    <w:rsid w:val="007338F0"/>
    <w:rsid w:val="007E0569"/>
    <w:rsid w:val="00815B59"/>
    <w:rsid w:val="0084251C"/>
    <w:rsid w:val="008672D1"/>
    <w:rsid w:val="008C72C3"/>
    <w:rsid w:val="00925C42"/>
    <w:rsid w:val="00927045"/>
    <w:rsid w:val="00933BC6"/>
    <w:rsid w:val="00934BD6"/>
    <w:rsid w:val="009465F7"/>
    <w:rsid w:val="0097231C"/>
    <w:rsid w:val="00972402"/>
    <w:rsid w:val="009A27C8"/>
    <w:rsid w:val="009C38E9"/>
    <w:rsid w:val="009D2427"/>
    <w:rsid w:val="009D5B88"/>
    <w:rsid w:val="009F619A"/>
    <w:rsid w:val="00A3354C"/>
    <w:rsid w:val="00AB3DE9"/>
    <w:rsid w:val="00AE4AD7"/>
    <w:rsid w:val="00AE66CF"/>
    <w:rsid w:val="00AF6084"/>
    <w:rsid w:val="00B656F0"/>
    <w:rsid w:val="00B73183"/>
    <w:rsid w:val="00BA5A8C"/>
    <w:rsid w:val="00BA669C"/>
    <w:rsid w:val="00BC40D7"/>
    <w:rsid w:val="00C114B3"/>
    <w:rsid w:val="00C654C6"/>
    <w:rsid w:val="00CB0AD6"/>
    <w:rsid w:val="00CF057F"/>
    <w:rsid w:val="00D3091A"/>
    <w:rsid w:val="00D35CD1"/>
    <w:rsid w:val="00D43A4C"/>
    <w:rsid w:val="00DA308A"/>
    <w:rsid w:val="00DA66B0"/>
    <w:rsid w:val="00DB4C75"/>
    <w:rsid w:val="00E00375"/>
    <w:rsid w:val="00E1653A"/>
    <w:rsid w:val="00E3169A"/>
    <w:rsid w:val="00E74977"/>
    <w:rsid w:val="00E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D4B92-7B13-4F7A-B88B-34788089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2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672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67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67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8672D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67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672D1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90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1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4425-3A3A-473F-8521-64B0E516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4</cp:revision>
  <cp:lastPrinted>2024-03-15T03:41:00Z</cp:lastPrinted>
  <dcterms:created xsi:type="dcterms:W3CDTF">2024-03-15T02:51:00Z</dcterms:created>
  <dcterms:modified xsi:type="dcterms:W3CDTF">2024-03-21T06:13:00Z</dcterms:modified>
</cp:coreProperties>
</file>