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8124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03.09.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4643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F1666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0404005</w:t>
      </w:r>
      <w:r w:rsidR="004A4F59">
        <w:rPr>
          <w:color w:val="000000"/>
          <w:sz w:val="26"/>
          <w:szCs w:val="26"/>
        </w:rPr>
        <w:t>:</w:t>
      </w:r>
      <w:r w:rsidR="003B5D75">
        <w:rPr>
          <w:color w:val="000000"/>
          <w:sz w:val="26"/>
          <w:szCs w:val="26"/>
        </w:rPr>
        <w:t>374</w:t>
      </w:r>
      <w:r w:rsidR="00F57F93">
        <w:rPr>
          <w:color w:val="000000"/>
          <w:sz w:val="26"/>
          <w:szCs w:val="26"/>
        </w:rPr>
        <w:t xml:space="preserve"> «</w:t>
      </w:r>
      <w:r w:rsidR="003B5D75">
        <w:rPr>
          <w:color w:val="000000"/>
          <w:sz w:val="26"/>
          <w:szCs w:val="26"/>
        </w:rPr>
        <w:t>Для эксплуатации объектов недвижимого имущества цеха по производству сборного ж/бетона, бетонного раствора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3B5D75">
        <w:rPr>
          <w:color w:val="000000"/>
          <w:sz w:val="26"/>
          <w:szCs w:val="26"/>
        </w:rPr>
        <w:t>склады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3B5D75">
        <w:rPr>
          <w:color w:val="000000"/>
          <w:sz w:val="26"/>
          <w:szCs w:val="26"/>
        </w:rPr>
        <w:t>з</w:t>
      </w:r>
      <w:r w:rsidR="003B5D75" w:rsidRPr="003B5D75">
        <w:rPr>
          <w:color w:val="000000"/>
          <w:sz w:val="26"/>
          <w:szCs w:val="26"/>
        </w:rPr>
        <w:t>он</w:t>
      </w:r>
      <w:r w:rsidR="003B5D75">
        <w:rPr>
          <w:color w:val="000000"/>
          <w:sz w:val="26"/>
          <w:szCs w:val="26"/>
        </w:rPr>
        <w:t>е</w:t>
      </w:r>
      <w:r w:rsidR="003B5D75" w:rsidRPr="003B5D75">
        <w:rPr>
          <w:color w:val="000000"/>
          <w:sz w:val="26"/>
          <w:szCs w:val="26"/>
        </w:rPr>
        <w:t xml:space="preserve"> производственных объектов (ПП)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3B5D75" w:rsidRPr="003B5D75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территория «Автодорога Норильск-</w:t>
      </w:r>
      <w:proofErr w:type="spellStart"/>
      <w:r w:rsidR="003B5D75" w:rsidRPr="003B5D75">
        <w:rPr>
          <w:color w:val="000000"/>
          <w:sz w:val="26"/>
          <w:szCs w:val="26"/>
        </w:rPr>
        <w:t>Алыкель</w:t>
      </w:r>
      <w:proofErr w:type="spellEnd"/>
      <w:r w:rsidR="003B5D75" w:rsidRPr="003B5D75">
        <w:rPr>
          <w:color w:val="000000"/>
          <w:sz w:val="26"/>
          <w:szCs w:val="26"/>
        </w:rPr>
        <w:t>, 4 км», № 7Н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91DC3" w:rsidRDefault="00A91DC3" w:rsidP="006659F9">
      <w:pPr>
        <w:jc w:val="both"/>
        <w:rPr>
          <w:color w:val="000000"/>
        </w:rPr>
      </w:pPr>
    </w:p>
    <w:p w:rsidR="00A91DC3" w:rsidRDefault="00A91DC3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124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7669-7209-4065-A7DE-32C814B1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24</cp:revision>
  <cp:lastPrinted>2018-08-15T02:27:00Z</cp:lastPrinted>
  <dcterms:created xsi:type="dcterms:W3CDTF">2018-04-27T05:17:00Z</dcterms:created>
  <dcterms:modified xsi:type="dcterms:W3CDTF">2018-09-03T02:57:00Z</dcterms:modified>
</cp:coreProperties>
</file>