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54235E" w:rsidRPr="00C62294" w:rsidRDefault="0054235E" w:rsidP="003C0865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C62294" w:rsidRDefault="00A579F1" w:rsidP="003C0865">
      <w:pPr>
        <w:pStyle w:val="a3"/>
        <w:spacing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54235E" w:rsidRPr="00C62294" w:rsidRDefault="00E13E2E" w:rsidP="0054235E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24.08.</w:t>
      </w:r>
      <w:r w:rsidR="00943768">
        <w:rPr>
          <w:rFonts w:ascii="Times New Roman" w:hAnsi="Times New Roman"/>
          <w:color w:val="000000"/>
          <w:sz w:val="26"/>
          <w:szCs w:val="26"/>
        </w:rPr>
        <w:t>2017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 336</w:t>
      </w:r>
    </w:p>
    <w:p w:rsidR="003C0865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383B5E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гоустройство территории» на 2017 - 2019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24CA5" w:rsidRDefault="00B24CA5" w:rsidP="00B24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гоустройство территории» на 2017-2019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Программа), следующие изменения:</w:t>
      </w:r>
    </w:p>
    <w:p w:rsidR="00B24CA5" w:rsidRDefault="00B24CA5" w:rsidP="00B24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Программы </w:t>
      </w:r>
      <w:hyperlink r:id="rId8" w:history="1">
        <w:r w:rsidRPr="00B97823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строку</w:t>
        </w:r>
      </w:hyperlink>
      <w:r w:rsidRPr="00B978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«Объемы и источники финансирования МП по годам реализации (тыс. руб.)» изложить в следующей редакции:</w:t>
      </w:r>
    </w:p>
    <w:p w:rsidR="00B24CA5" w:rsidRDefault="00B24CA5" w:rsidP="00B24CA5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4"/>
      </w:tblGrid>
      <w:tr w:rsidR="00B24CA5" w:rsidTr="00B24C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CA5" w:rsidRDefault="00B24C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по МП, всего</w:t>
            </w:r>
            <w:r w:rsidR="00906DDB">
              <w:rPr>
                <w:rFonts w:ascii="Times New Roman" w:hAnsi="Times New Roman"/>
                <w:b/>
                <w:bCs/>
                <w:sz w:val="26"/>
                <w:szCs w:val="26"/>
              </w:rPr>
              <w:t>: 718 534,4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906DDB">
              <w:rPr>
                <w:rFonts w:ascii="Times New Roman" w:hAnsi="Times New Roman"/>
                <w:b/>
                <w:bCs/>
                <w:sz w:val="26"/>
                <w:szCs w:val="26"/>
              </w:rPr>
              <w:t>2017 год – 281 330,0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местного бюдже</w:t>
            </w:r>
            <w:r w:rsidR="00906DDB">
              <w:rPr>
                <w:rFonts w:ascii="Times New Roman" w:hAnsi="Times New Roman"/>
                <w:sz w:val="26"/>
                <w:szCs w:val="26"/>
              </w:rPr>
              <w:t>та – 280 842,1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</w:t>
            </w:r>
          </w:p>
          <w:p w:rsidR="00B24CA5" w:rsidRDefault="00906DD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</w:t>
            </w:r>
            <w:r w:rsidR="00B24CA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906DDB">
              <w:rPr>
                <w:rFonts w:ascii="Times New Roman" w:hAnsi="Times New Roman"/>
                <w:b/>
                <w:bCs/>
                <w:sz w:val="26"/>
                <w:szCs w:val="26"/>
              </w:rPr>
              <w:t>2018 год – 220 494,7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из них: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906DDB">
              <w:rPr>
                <w:rFonts w:ascii="Times New Roman" w:hAnsi="Times New Roman"/>
                <w:sz w:val="26"/>
                <w:szCs w:val="26"/>
              </w:rPr>
              <w:t>чет местного бюджета – 220 006,8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 тыс. рублей;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906DDB">
              <w:rPr>
                <w:rFonts w:ascii="Times New Roman" w:hAnsi="Times New Roman"/>
                <w:b/>
                <w:bCs/>
                <w:sz w:val="26"/>
                <w:szCs w:val="26"/>
              </w:rPr>
              <w:t>2019 год – 216 709,7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</w:t>
            </w:r>
            <w:r w:rsidR="00906DDB">
              <w:rPr>
                <w:rFonts w:ascii="Times New Roman" w:hAnsi="Times New Roman"/>
                <w:sz w:val="26"/>
                <w:szCs w:val="26"/>
              </w:rPr>
              <w:t>стного бюджета – 216 221,8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 тыс. рублей.</w:t>
            </w:r>
          </w:p>
        </w:tc>
      </w:tr>
    </w:tbl>
    <w:p w:rsidR="00B24CA5" w:rsidRDefault="00B24CA5" w:rsidP="00B24C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1 к Программе изложить в редакции согласно приложению №1 к настоящему постановлению.</w:t>
      </w:r>
    </w:p>
    <w:p w:rsidR="00B24CA5" w:rsidRDefault="00B24CA5" w:rsidP="00B24CA5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54235E" w:rsidRPr="00C62294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Default="00FF2604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54235E" w:rsidRPr="00C62294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54235E" w:rsidRPr="00C62294">
        <w:rPr>
          <w:rFonts w:ascii="Times New Roman" w:hAnsi="Times New Roman"/>
          <w:sz w:val="26"/>
          <w:szCs w:val="26"/>
        </w:rPr>
        <w:tab/>
      </w:r>
      <w:r w:rsidR="003C0865">
        <w:rPr>
          <w:rFonts w:ascii="Times New Roman" w:hAnsi="Times New Roman"/>
          <w:sz w:val="26"/>
          <w:szCs w:val="26"/>
        </w:rPr>
        <w:t xml:space="preserve">            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3C086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Е.Ю. Поздняков</w:t>
      </w:r>
    </w:p>
    <w:p w:rsidR="00FF2604" w:rsidRPr="00C62294" w:rsidRDefault="00FF2604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sectPr w:rsidR="0054235E" w:rsidRPr="00C62294" w:rsidSect="00FF2604">
      <w:pgSz w:w="11906" w:h="16838" w:code="9"/>
      <w:pgMar w:top="1134" w:right="850" w:bottom="709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AF4" w:rsidRDefault="009D6AF4">
      <w:r>
        <w:separator/>
      </w:r>
    </w:p>
  </w:endnote>
  <w:endnote w:type="continuationSeparator" w:id="0">
    <w:p w:rsidR="009D6AF4" w:rsidRDefault="009D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AF4" w:rsidRDefault="009D6AF4">
      <w:r>
        <w:separator/>
      </w:r>
    </w:p>
  </w:footnote>
  <w:footnote w:type="continuationSeparator" w:id="0">
    <w:p w:rsidR="009D6AF4" w:rsidRDefault="009D6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C4C75"/>
    <w:rsid w:val="00105DB9"/>
    <w:rsid w:val="0011759F"/>
    <w:rsid w:val="001D6D17"/>
    <w:rsid w:val="002C4AE0"/>
    <w:rsid w:val="003442D5"/>
    <w:rsid w:val="0035026B"/>
    <w:rsid w:val="00383B5E"/>
    <w:rsid w:val="003C0865"/>
    <w:rsid w:val="003C38F7"/>
    <w:rsid w:val="003D2CD3"/>
    <w:rsid w:val="004641D1"/>
    <w:rsid w:val="004B3CE3"/>
    <w:rsid w:val="0054235E"/>
    <w:rsid w:val="00546F89"/>
    <w:rsid w:val="005712A4"/>
    <w:rsid w:val="006334DA"/>
    <w:rsid w:val="006551E1"/>
    <w:rsid w:val="00681227"/>
    <w:rsid w:val="00690950"/>
    <w:rsid w:val="007B6682"/>
    <w:rsid w:val="00906DDB"/>
    <w:rsid w:val="00943768"/>
    <w:rsid w:val="009D6AF4"/>
    <w:rsid w:val="00A3108D"/>
    <w:rsid w:val="00A579F1"/>
    <w:rsid w:val="00A84EC5"/>
    <w:rsid w:val="00AD1F66"/>
    <w:rsid w:val="00AE0BBA"/>
    <w:rsid w:val="00B24CA5"/>
    <w:rsid w:val="00B50C19"/>
    <w:rsid w:val="00B97823"/>
    <w:rsid w:val="00BD29B4"/>
    <w:rsid w:val="00C62294"/>
    <w:rsid w:val="00CB6E36"/>
    <w:rsid w:val="00D1651B"/>
    <w:rsid w:val="00D4670B"/>
    <w:rsid w:val="00E13E2E"/>
    <w:rsid w:val="00EB0F53"/>
    <w:rsid w:val="00EF4513"/>
    <w:rsid w:val="00F00D78"/>
    <w:rsid w:val="00F0704A"/>
    <w:rsid w:val="00F679C8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2015-10-07T10:03:00Z</dcterms:created>
  <dcterms:modified xsi:type="dcterms:W3CDTF">2017-08-24T04:18:00Z</dcterms:modified>
</cp:coreProperties>
</file>