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01" w:rsidRPr="004F064B" w:rsidRDefault="00366201" w:rsidP="00366201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5A2F124" wp14:editId="1709B90A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201" w:rsidRPr="004F064B" w:rsidRDefault="00366201" w:rsidP="00366201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66201" w:rsidRPr="004F064B" w:rsidRDefault="00366201" w:rsidP="00366201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</w:rPr>
        <w:t>КРАСНОЯРСКОГО КРАЯ</w:t>
      </w:r>
    </w:p>
    <w:p w:rsidR="00366201" w:rsidRPr="004F064B" w:rsidRDefault="00366201" w:rsidP="00366201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66201" w:rsidRPr="004F064B" w:rsidRDefault="00366201" w:rsidP="00366201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4F064B">
        <w:rPr>
          <w:rFonts w:ascii="Times New Roman" w:hAnsi="Times New Roman"/>
          <w:b/>
          <w:sz w:val="28"/>
          <w:szCs w:val="28"/>
        </w:rPr>
        <w:t>ПОСТАНОВЛЕНИЕ</w:t>
      </w:r>
    </w:p>
    <w:p w:rsidR="00366201" w:rsidRPr="004F064B" w:rsidRDefault="00366201" w:rsidP="00366201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66201" w:rsidRPr="004F064B" w:rsidRDefault="001740FF" w:rsidP="00366201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09.09.2019</w:t>
      </w:r>
      <w:r w:rsidR="00366201" w:rsidRPr="004F064B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66201" w:rsidRPr="004F064B">
        <w:rPr>
          <w:rFonts w:ascii="Times New Roman" w:hAnsi="Times New Roman"/>
          <w:sz w:val="26"/>
          <w:szCs w:val="26"/>
        </w:rPr>
        <w:t xml:space="preserve">      г. Норильск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№ 396</w:t>
      </w:r>
    </w:p>
    <w:p w:rsidR="00366201" w:rsidRPr="004F064B" w:rsidRDefault="00366201" w:rsidP="00366201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66201" w:rsidRPr="004F064B" w:rsidRDefault="00366201" w:rsidP="00366201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</w:rPr>
        <w:tab/>
      </w: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bCs/>
          <w:sz w:val="26"/>
          <w:szCs w:val="26"/>
        </w:rPr>
        <w:t xml:space="preserve">О </w:t>
      </w:r>
      <w:r w:rsidRPr="004F064B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города</w:t>
      </w:r>
      <w:r w:rsidR="003341D1" w:rsidRPr="004F064B">
        <w:rPr>
          <w:rFonts w:ascii="Times New Roman" w:hAnsi="Times New Roman"/>
          <w:sz w:val="26"/>
          <w:szCs w:val="26"/>
        </w:rPr>
        <w:t xml:space="preserve"> Норильска                        </w:t>
      </w:r>
      <w:r w:rsidRPr="004F064B">
        <w:rPr>
          <w:rFonts w:ascii="Times New Roman" w:hAnsi="Times New Roman"/>
          <w:sz w:val="26"/>
          <w:szCs w:val="26"/>
        </w:rPr>
        <w:t>от 15.12.2010 № 494</w:t>
      </w: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366201" w:rsidRPr="004F064B" w:rsidRDefault="00366201" w:rsidP="0036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4F064B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 оказания </w:t>
      </w:r>
      <w:r w:rsidRPr="004F064B">
        <w:rPr>
          <w:rFonts w:ascii="Times New Roman" w:hAnsi="Times New Roman"/>
          <w:sz w:val="26"/>
          <w:szCs w:val="26"/>
          <w:lang w:eastAsia="ru-RU"/>
        </w:rPr>
        <w:t>платных услуг, осуществлении предпринимательской и иной приносящей доход деятельности в муниципальных бюджетных, автономных учреждениях, подведомственных Управлению по спорту Администрации города Норильска</w:t>
      </w:r>
      <w:r w:rsidRPr="004F064B">
        <w:rPr>
          <w:rFonts w:ascii="Times New Roman" w:hAnsi="Times New Roman"/>
          <w:sz w:val="26"/>
          <w:szCs w:val="26"/>
        </w:rPr>
        <w:t>,</w:t>
      </w:r>
    </w:p>
    <w:p w:rsidR="00366201" w:rsidRPr="004F064B" w:rsidRDefault="00366201" w:rsidP="00366201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4F064B"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201" w:rsidRPr="004F064B" w:rsidRDefault="00366201" w:rsidP="00366201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</w:rPr>
        <w:t>Внести в постановление Администрации г</w:t>
      </w:r>
      <w:r w:rsidR="00084CB2">
        <w:rPr>
          <w:rFonts w:ascii="Times New Roman" w:hAnsi="Times New Roman"/>
          <w:sz w:val="26"/>
          <w:szCs w:val="26"/>
        </w:rPr>
        <w:t>орода Норильска от 15.12.2010 № </w:t>
      </w:r>
      <w:r w:rsidRPr="004F064B">
        <w:rPr>
          <w:rFonts w:ascii="Times New Roman" w:hAnsi="Times New Roman"/>
          <w:sz w:val="26"/>
          <w:szCs w:val="26"/>
        </w:rPr>
        <w:t xml:space="preserve">494 «Об утверждении </w:t>
      </w: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>Типового положение об оказании платных услуг, осуществлении предпринимательской и иной приносящей доход деятельности в муниципальных бюджетных учреждениях, подведомственных Управлению по спорту, туризму и молодежной политике</w:t>
      </w:r>
      <w:r w:rsidRPr="004F064B">
        <w:rPr>
          <w:rFonts w:ascii="Times New Roman" w:hAnsi="Times New Roman"/>
          <w:sz w:val="26"/>
          <w:szCs w:val="26"/>
        </w:rPr>
        <w:t xml:space="preserve"> Администрации города Норильска» (далее – Постановление) следующие изменения:</w:t>
      </w:r>
    </w:p>
    <w:p w:rsidR="00366201" w:rsidRPr="004F064B" w:rsidRDefault="00366201" w:rsidP="00366201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</w:rPr>
        <w:t xml:space="preserve">В наименовании Постановления, пунктах 1, 2 Постановления: </w:t>
      </w:r>
    </w:p>
    <w:p w:rsidR="00366201" w:rsidRPr="004F064B" w:rsidRDefault="00084CB2" w:rsidP="00366201">
      <w:pPr>
        <w:pStyle w:val="af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366201" w:rsidRPr="004F064B">
        <w:rPr>
          <w:rFonts w:ascii="Times New Roman" w:hAnsi="Times New Roman"/>
          <w:sz w:val="26"/>
          <w:szCs w:val="26"/>
        </w:rPr>
        <w:t xml:space="preserve">лово </w:t>
      </w:r>
      <w:r w:rsidR="00366201"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«бюджетных» заменить </w:t>
      </w:r>
      <w:r w:rsidR="009E5075" w:rsidRPr="004F064B">
        <w:rPr>
          <w:rFonts w:ascii="Times New Roman" w:eastAsia="Times New Roman" w:hAnsi="Times New Roman"/>
          <w:sz w:val="26"/>
          <w:szCs w:val="26"/>
          <w:lang w:eastAsia="ru-RU"/>
        </w:rPr>
        <w:t>словами «бюджетных, автономных»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66201" w:rsidRPr="004F064B" w:rsidRDefault="00084CB2" w:rsidP="00366201">
      <w:pPr>
        <w:pStyle w:val="af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366201" w:rsidRPr="004F064B">
        <w:rPr>
          <w:rFonts w:ascii="Times New Roman" w:hAnsi="Times New Roman"/>
          <w:sz w:val="26"/>
          <w:szCs w:val="26"/>
        </w:rPr>
        <w:t>лова «, туризму и</w:t>
      </w:r>
      <w:r w:rsidR="009E5075" w:rsidRPr="004F064B">
        <w:rPr>
          <w:rFonts w:ascii="Times New Roman" w:hAnsi="Times New Roman"/>
          <w:sz w:val="26"/>
          <w:szCs w:val="26"/>
        </w:rPr>
        <w:t xml:space="preserve"> молодежной политике» исключить.</w:t>
      </w:r>
    </w:p>
    <w:p w:rsidR="00366201" w:rsidRPr="004F064B" w:rsidRDefault="00366201" w:rsidP="00366201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>Преамбулу Постановления изложить в следующей редакции:</w:t>
      </w:r>
    </w:p>
    <w:p w:rsidR="00366201" w:rsidRPr="004F064B" w:rsidRDefault="00366201" w:rsidP="0036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hAnsi="Times New Roman"/>
          <w:sz w:val="26"/>
          <w:szCs w:val="26"/>
        </w:rPr>
        <w:t>«</w:t>
      </w:r>
      <w:r w:rsidRPr="004F064B">
        <w:rPr>
          <w:rFonts w:ascii="Times New Roman" w:hAnsi="Times New Roman"/>
          <w:sz w:val="26"/>
          <w:szCs w:val="26"/>
          <w:lang w:eastAsia="ru-RU"/>
        </w:rPr>
        <w:t xml:space="preserve">В целях упорядочения организации платных услуг, отношений, возникающих при оказании платных услуг, получения и расходования средств за оказание платных услуг в муниципальных бюджетных, автономных учреждениях, подведомственных Управлению по спорту Администрации города Норильска, в соответствии со ст. 82 Устава муниципального образования город Норильск, </w:t>
      </w:r>
      <w:r w:rsidR="00084CB2">
        <w:rPr>
          <w:rFonts w:ascii="Times New Roman" w:hAnsi="Times New Roman"/>
          <w:sz w:val="26"/>
          <w:szCs w:val="26"/>
          <w:lang w:eastAsia="ru-RU"/>
        </w:rPr>
        <w:t>ПОСТАНОВЛЯЮ</w:t>
      </w:r>
      <w:r w:rsidRPr="004F064B">
        <w:rPr>
          <w:rFonts w:ascii="Times New Roman" w:hAnsi="Times New Roman"/>
          <w:sz w:val="26"/>
          <w:szCs w:val="26"/>
          <w:lang w:eastAsia="ru-RU"/>
        </w:rPr>
        <w:t>:».</w:t>
      </w:r>
    </w:p>
    <w:p w:rsidR="00366201" w:rsidRPr="004F064B" w:rsidRDefault="00366201" w:rsidP="00366201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</w:rPr>
        <w:t xml:space="preserve">Внести в </w:t>
      </w: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>Типовое положение об оказании платных услуг, осуществлении предпринимательской и иной приносящей доход деятельности в муниципальных бюджетных учреждениях, подведомственных Управлению по спорту, туризму и молодежной политике</w:t>
      </w:r>
      <w:r w:rsidRPr="004F064B">
        <w:rPr>
          <w:rFonts w:ascii="Times New Roman" w:hAnsi="Times New Roman"/>
          <w:sz w:val="26"/>
          <w:szCs w:val="26"/>
        </w:rPr>
        <w:t xml:space="preserve"> Администрации города Норильска, утвержденное Постановлением (далее – Типовое положение), следующие изменения:</w:t>
      </w:r>
    </w:p>
    <w:p w:rsidR="00366201" w:rsidRPr="004F064B" w:rsidRDefault="00366201" w:rsidP="00366201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</w:rPr>
        <w:t>В наименовании Типового положения, пункте 1.1 Типового положения:</w:t>
      </w:r>
    </w:p>
    <w:p w:rsidR="00366201" w:rsidRPr="004F064B" w:rsidRDefault="008816B3" w:rsidP="00366201">
      <w:pPr>
        <w:pStyle w:val="af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366201" w:rsidRPr="004F064B">
        <w:rPr>
          <w:rFonts w:ascii="Times New Roman" w:hAnsi="Times New Roman"/>
          <w:sz w:val="26"/>
          <w:szCs w:val="26"/>
        </w:rPr>
        <w:t xml:space="preserve">лово </w:t>
      </w:r>
      <w:r w:rsidR="00366201"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«бюджетных» заменить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словами «бюджетных, автономных».</w:t>
      </w:r>
    </w:p>
    <w:p w:rsidR="00366201" w:rsidRPr="004F064B" w:rsidRDefault="008816B3" w:rsidP="00366201">
      <w:pPr>
        <w:pStyle w:val="af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66201"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лова </w:t>
      </w:r>
      <w:r w:rsidR="00366201" w:rsidRPr="004F064B">
        <w:rPr>
          <w:rFonts w:ascii="Times New Roman" w:hAnsi="Times New Roman"/>
          <w:sz w:val="26"/>
          <w:szCs w:val="26"/>
        </w:rPr>
        <w:t>«</w:t>
      </w:r>
      <w:r w:rsidR="00366201" w:rsidRPr="004F064B">
        <w:rPr>
          <w:rFonts w:ascii="Times New Roman" w:eastAsia="Times New Roman" w:hAnsi="Times New Roman"/>
          <w:sz w:val="26"/>
          <w:szCs w:val="26"/>
          <w:lang w:eastAsia="ru-RU"/>
        </w:rPr>
        <w:t>, туризму и молодежной политике» исключить.</w:t>
      </w:r>
    </w:p>
    <w:p w:rsidR="00316515" w:rsidRPr="004F064B" w:rsidRDefault="00366201" w:rsidP="00366201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В пункте 1.2 </w:t>
      </w:r>
      <w:r w:rsidRPr="004F064B">
        <w:rPr>
          <w:rFonts w:ascii="Times New Roman" w:hAnsi="Times New Roman"/>
          <w:sz w:val="26"/>
          <w:szCs w:val="26"/>
        </w:rPr>
        <w:t>Типового положения</w:t>
      </w:r>
      <w:r w:rsidR="00316515" w:rsidRPr="004F064B">
        <w:rPr>
          <w:rFonts w:ascii="Times New Roman" w:hAnsi="Times New Roman"/>
          <w:sz w:val="26"/>
          <w:szCs w:val="26"/>
        </w:rPr>
        <w:t>:</w:t>
      </w:r>
    </w:p>
    <w:p w:rsidR="00316515" w:rsidRPr="004F064B" w:rsidRDefault="00366201" w:rsidP="00316515">
      <w:pPr>
        <w:pStyle w:val="af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</w:rPr>
        <w:t xml:space="preserve"> </w:t>
      </w:r>
      <w:r w:rsidR="0063155D">
        <w:rPr>
          <w:rFonts w:ascii="Times New Roman" w:hAnsi="Times New Roman"/>
          <w:sz w:val="26"/>
          <w:szCs w:val="26"/>
        </w:rPr>
        <w:t>С</w:t>
      </w:r>
      <w:r w:rsidR="00316515" w:rsidRPr="004F064B">
        <w:rPr>
          <w:rFonts w:ascii="Times New Roman" w:hAnsi="Times New Roman"/>
          <w:sz w:val="26"/>
          <w:szCs w:val="26"/>
        </w:rPr>
        <w:t xml:space="preserve">лова «от 07.12.2001 № 16-1636» заменить словами «от 21.12.2010 </w:t>
      </w:r>
      <w:r w:rsidR="008816B3">
        <w:rPr>
          <w:rFonts w:ascii="Times New Roman" w:hAnsi="Times New Roman"/>
          <w:sz w:val="26"/>
          <w:szCs w:val="26"/>
        </w:rPr>
        <w:br/>
      </w:r>
      <w:r w:rsidR="00316515" w:rsidRPr="004F064B">
        <w:rPr>
          <w:rFonts w:ascii="Times New Roman" w:hAnsi="Times New Roman"/>
          <w:sz w:val="26"/>
          <w:szCs w:val="26"/>
        </w:rPr>
        <w:t>№ 11-5566»</w:t>
      </w:r>
      <w:r w:rsidR="0063155D">
        <w:rPr>
          <w:rFonts w:ascii="Times New Roman" w:hAnsi="Times New Roman"/>
          <w:sz w:val="26"/>
          <w:szCs w:val="26"/>
        </w:rPr>
        <w:t>.</w:t>
      </w:r>
    </w:p>
    <w:p w:rsidR="00366201" w:rsidRPr="004F064B" w:rsidRDefault="0063155D" w:rsidP="00316515">
      <w:pPr>
        <w:pStyle w:val="af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366201" w:rsidRPr="004F064B">
        <w:rPr>
          <w:rFonts w:ascii="Times New Roman" w:hAnsi="Times New Roman"/>
          <w:sz w:val="26"/>
          <w:szCs w:val="26"/>
        </w:rPr>
        <w:t>лова «</w:t>
      </w:r>
      <w:r w:rsidR="00366201"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от 24.02.2010 № 37 «Об утверждении Порядка регулирования цен (тарифов) на продукцию, товары и услуги муниципальных бюджетных учреждений и муниципальных унитарных предприятий муниципального образования город </w:t>
      </w:r>
      <w:r w:rsidR="00366201" w:rsidRPr="004F064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Норильск» заменить словами «от 08.08.2011 № 393 «Об утверждении Порядка установления цен (тарифов) на услуги муниципальных учреждений и муниципальных унитарных предприятий муниципальн</w:t>
      </w:r>
      <w:r w:rsidR="009E5075" w:rsidRPr="004F064B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город Норильск».</w:t>
      </w:r>
    </w:p>
    <w:p w:rsidR="00316515" w:rsidRPr="004F064B" w:rsidRDefault="00366201" w:rsidP="00366201">
      <w:pPr>
        <w:pStyle w:val="af"/>
        <w:widowControl w:val="0"/>
        <w:numPr>
          <w:ilvl w:val="1"/>
          <w:numId w:val="8"/>
        </w:numPr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 В пункте 1.3 Типового положения</w:t>
      </w:r>
      <w:r w:rsidR="00316515" w:rsidRPr="004F064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16515" w:rsidRPr="004F064B" w:rsidRDefault="008816B3" w:rsidP="00316515">
      <w:pPr>
        <w:pStyle w:val="af"/>
        <w:widowControl w:val="0"/>
        <w:numPr>
          <w:ilvl w:val="2"/>
          <w:numId w:val="8"/>
        </w:numPr>
        <w:tabs>
          <w:tab w:val="left" w:pos="1134"/>
        </w:tabs>
        <w:spacing w:line="2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366201"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абзаце втором </w:t>
      </w:r>
      <w:r w:rsidR="00366201" w:rsidRPr="004F064B">
        <w:rPr>
          <w:rFonts w:ascii="Times New Roman" w:hAnsi="Times New Roman"/>
          <w:sz w:val="26"/>
          <w:szCs w:val="26"/>
        </w:rPr>
        <w:t>слова «</w:t>
      </w:r>
      <w:r w:rsidR="00366201"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, туризму и молодежной политике» </w:t>
      </w:r>
      <w:r w:rsidR="00847AC1">
        <w:rPr>
          <w:rFonts w:ascii="Times New Roman" w:eastAsia="Times New Roman" w:hAnsi="Times New Roman"/>
          <w:sz w:val="26"/>
          <w:szCs w:val="26"/>
          <w:lang w:eastAsia="ru-RU"/>
        </w:rPr>
        <w:t>исключить.</w:t>
      </w:r>
    </w:p>
    <w:p w:rsidR="00316515" w:rsidRPr="004F064B" w:rsidRDefault="008816B3" w:rsidP="00316515">
      <w:pPr>
        <w:pStyle w:val="af"/>
        <w:widowControl w:val="0"/>
        <w:numPr>
          <w:ilvl w:val="2"/>
          <w:numId w:val="8"/>
        </w:numPr>
        <w:tabs>
          <w:tab w:val="left" w:pos="1134"/>
        </w:tabs>
        <w:spacing w:line="2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316515"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абзаце четвертом слово «бюджетное» заменить словами «бюджетное, автономное».</w:t>
      </w:r>
    </w:p>
    <w:p w:rsidR="00316515" w:rsidRPr="004F064B" w:rsidRDefault="00316515" w:rsidP="009E5075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hAnsi="Times New Roman"/>
          <w:sz w:val="26"/>
          <w:szCs w:val="26"/>
          <w:lang w:eastAsia="ru-RU"/>
        </w:rPr>
        <w:t xml:space="preserve">В пункте 2.3.1 </w:t>
      </w:r>
      <w:r w:rsidR="00C979D6" w:rsidRPr="004F064B">
        <w:rPr>
          <w:rFonts w:ascii="Times New Roman" w:eastAsia="Times New Roman" w:hAnsi="Times New Roman"/>
          <w:sz w:val="26"/>
          <w:szCs w:val="26"/>
          <w:lang w:eastAsia="ru-RU"/>
        </w:rPr>
        <w:t>Типового положения</w:t>
      </w:r>
      <w:r w:rsidR="00C979D6" w:rsidRPr="004F06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F064B">
        <w:rPr>
          <w:rFonts w:ascii="Times New Roman" w:hAnsi="Times New Roman"/>
          <w:sz w:val="26"/>
          <w:szCs w:val="26"/>
          <w:lang w:eastAsia="ru-RU"/>
        </w:rPr>
        <w:t>слова «</w:t>
      </w:r>
      <w:r w:rsidR="008816B3">
        <w:rPr>
          <w:rFonts w:ascii="Times New Roman" w:hAnsi="Times New Roman"/>
          <w:sz w:val="26"/>
          <w:szCs w:val="26"/>
          <w:lang w:eastAsia="ru-RU"/>
        </w:rPr>
        <w:t>М</w:t>
      </w:r>
      <w:r w:rsidRPr="004F064B">
        <w:rPr>
          <w:rFonts w:ascii="Times New Roman" w:hAnsi="Times New Roman"/>
          <w:sz w:val="26"/>
          <w:szCs w:val="26"/>
          <w:lang w:eastAsia="ru-RU"/>
        </w:rPr>
        <w:t xml:space="preserve">униципальным бюджетным образовательным учреждением «Норильская детская школа безопасности движения» заменить словами </w:t>
      </w:r>
      <w:r w:rsidR="008816B3">
        <w:rPr>
          <w:rFonts w:ascii="Times New Roman" w:hAnsi="Times New Roman"/>
          <w:sz w:val="26"/>
          <w:szCs w:val="26"/>
          <w:lang w:eastAsia="ru-RU"/>
        </w:rPr>
        <w:t>«М</w:t>
      </w:r>
      <w:r w:rsidR="009E5075" w:rsidRPr="004F064B">
        <w:rPr>
          <w:rFonts w:ascii="Times New Roman" w:hAnsi="Times New Roman"/>
          <w:sz w:val="26"/>
          <w:szCs w:val="26"/>
          <w:lang w:eastAsia="ru-RU"/>
        </w:rPr>
        <w:t>униципальным автономным учреждением дополнительного образования «Норильский центр безопасности движения».</w:t>
      </w:r>
    </w:p>
    <w:p w:rsidR="00DB487C" w:rsidRPr="004F064B" w:rsidRDefault="00DB487C" w:rsidP="00DB487C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hAnsi="Times New Roman"/>
          <w:sz w:val="26"/>
          <w:szCs w:val="26"/>
          <w:lang w:eastAsia="ru-RU"/>
        </w:rPr>
        <w:t xml:space="preserve">Абзац шестой пункта 4.3 Типового положения изложить в следующей редакции: </w:t>
      </w:r>
    </w:p>
    <w:p w:rsidR="00DB487C" w:rsidRPr="004F064B" w:rsidRDefault="00DB487C" w:rsidP="00DB48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hAnsi="Times New Roman"/>
          <w:sz w:val="26"/>
          <w:szCs w:val="26"/>
          <w:lang w:eastAsia="ru-RU"/>
        </w:rPr>
        <w:t xml:space="preserve">«- копия распоряжения (приказа) начальника Управления об утверждении цен (тарифов);». </w:t>
      </w:r>
    </w:p>
    <w:p w:rsidR="00D21219" w:rsidRPr="004F064B" w:rsidRDefault="00D21219" w:rsidP="00D21219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hAnsi="Times New Roman"/>
          <w:sz w:val="26"/>
          <w:szCs w:val="26"/>
          <w:lang w:eastAsia="ru-RU"/>
        </w:rPr>
        <w:t>В пункте 5.1 Типового положения слова «</w:t>
      </w:r>
      <w:r w:rsidRPr="004F064B">
        <w:rPr>
          <w:rFonts w:ascii="Times New Roman" w:hAnsi="Times New Roman"/>
          <w:sz w:val="26"/>
          <w:szCs w:val="26"/>
        </w:rPr>
        <w:t>физкультурно-оздоровительные услуги и по прокату спортивного инвентаря (оборудования) в муниципальных бюджетных учреждениях, подведомственных</w:t>
      </w:r>
      <w:r w:rsidRPr="004F064B">
        <w:rPr>
          <w:rFonts w:ascii="Times New Roman" w:hAnsi="Times New Roman"/>
          <w:sz w:val="26"/>
          <w:szCs w:val="26"/>
          <w:lang w:eastAsia="ru-RU"/>
        </w:rPr>
        <w:t>» заменить словами «</w:t>
      </w:r>
      <w:r w:rsidRPr="004F064B">
        <w:rPr>
          <w:rFonts w:ascii="Times New Roman" w:hAnsi="Times New Roman"/>
          <w:sz w:val="26"/>
          <w:szCs w:val="26"/>
        </w:rPr>
        <w:t>услуги в области физкультуры и спорта, оказываемые сверх муниципального задания учреждениями, подведомственными».</w:t>
      </w:r>
    </w:p>
    <w:p w:rsidR="00D21219" w:rsidRPr="004F064B" w:rsidRDefault="00D21219" w:rsidP="00D21219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Пункт 5.2 Типового положения изложить в следующей редакции:</w:t>
      </w:r>
    </w:p>
    <w:p w:rsidR="00D21219" w:rsidRPr="004F064B" w:rsidRDefault="00D21219" w:rsidP="00330941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«5.2. </w:t>
      </w:r>
      <w:r w:rsidR="00330941" w:rsidRPr="004F064B">
        <w:rPr>
          <w:rFonts w:ascii="Times New Roman" w:eastAsia="Times New Roman" w:hAnsi="Times New Roman"/>
          <w:sz w:val="26"/>
          <w:szCs w:val="26"/>
          <w:lang w:eastAsia="ru-RU"/>
        </w:rPr>
        <w:t>Цены (тарифы)</w:t>
      </w:r>
      <w:r w:rsidR="00330941" w:rsidRPr="004F064B">
        <w:rPr>
          <w:rFonts w:ascii="Times New Roman" w:hAnsi="Times New Roman"/>
          <w:sz w:val="26"/>
          <w:szCs w:val="26"/>
        </w:rPr>
        <w:t xml:space="preserve"> на услуги устанавливаются в соответствии с Порядком установления цен (тарифов) на услуги муниципальных учреждений и муниципальных унитарных предприятий муниципального образования город Норильск, утверждаемым постановлением Администрации города Норильска</w:t>
      </w:r>
      <w:r w:rsidR="008816B3">
        <w:rPr>
          <w:rFonts w:ascii="Times New Roman" w:hAnsi="Times New Roman"/>
          <w:sz w:val="26"/>
          <w:szCs w:val="26"/>
        </w:rPr>
        <w:t>.</w:t>
      </w:r>
      <w:r w:rsidR="00330941" w:rsidRPr="004F064B">
        <w:rPr>
          <w:rFonts w:ascii="Times New Roman" w:hAnsi="Times New Roman"/>
          <w:sz w:val="26"/>
          <w:szCs w:val="26"/>
        </w:rPr>
        <w:t xml:space="preserve">». </w:t>
      </w:r>
    </w:p>
    <w:p w:rsidR="00366201" w:rsidRPr="004F064B" w:rsidRDefault="00366201" w:rsidP="00366201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>В пункте 5.3 Типового положения слова «</w:t>
      </w:r>
      <w:r w:rsidRPr="004F064B">
        <w:rPr>
          <w:rFonts w:ascii="Times New Roman" w:hAnsi="Times New Roman"/>
          <w:sz w:val="26"/>
          <w:szCs w:val="26"/>
          <w:lang w:eastAsia="ru-RU"/>
        </w:rPr>
        <w:t>регулирования цен (тарифов) на продукцию, товары и услуги муниципальных бюджетных» заменить словами «установления цен (тарифов) на услуги муниципальных».</w:t>
      </w:r>
    </w:p>
    <w:p w:rsidR="00366201" w:rsidRPr="004F064B" w:rsidRDefault="00366201" w:rsidP="00366201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hAnsi="Times New Roman"/>
          <w:sz w:val="26"/>
          <w:szCs w:val="26"/>
        </w:rPr>
        <w:t xml:space="preserve">Пункт 5.4 </w:t>
      </w: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>Типового положения изложить в следующей редакции:</w:t>
      </w:r>
    </w:p>
    <w:p w:rsidR="006231A6" w:rsidRPr="004F064B" w:rsidRDefault="00366201" w:rsidP="006231A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 xml:space="preserve">«5.4. </w:t>
      </w:r>
      <w:r w:rsidRPr="004F064B">
        <w:rPr>
          <w:rFonts w:ascii="Times New Roman" w:hAnsi="Times New Roman"/>
          <w:sz w:val="26"/>
          <w:szCs w:val="26"/>
        </w:rPr>
        <w:t xml:space="preserve">Цены (тарифы) на иные услуги учреждений, регулирование которых не предусмотрено </w:t>
      </w:r>
      <w:r w:rsidRPr="004F064B">
        <w:rPr>
          <w:rFonts w:ascii="Times New Roman" w:eastAsia="Times New Roman" w:hAnsi="Times New Roman"/>
          <w:sz w:val="26"/>
          <w:szCs w:val="26"/>
          <w:lang w:eastAsia="ru-RU"/>
        </w:rPr>
        <w:t>Порядком установления цен (тарифов) на услуги муниципальных учреждений и муниципальных унитарных предприятий муниципального образования город Норильск</w:t>
      </w:r>
      <w:r w:rsidRPr="004F064B">
        <w:rPr>
          <w:rFonts w:ascii="Times New Roman" w:hAnsi="Times New Roman"/>
          <w:sz w:val="26"/>
          <w:szCs w:val="26"/>
        </w:rPr>
        <w:t>, устанавливаются Администрацией города Норильска в порядке, определенном отдельными правовыми актами Администрации города Норильска, издаваемыми Главой города Норильска.».</w:t>
      </w:r>
      <w:r w:rsidRPr="004F064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66201" w:rsidRPr="004F064B" w:rsidRDefault="00366201" w:rsidP="006231A6">
      <w:pPr>
        <w:pStyle w:val="af"/>
        <w:widowControl w:val="0"/>
        <w:numPr>
          <w:ilvl w:val="0"/>
          <w:numId w:val="8"/>
        </w:numPr>
        <w:tabs>
          <w:tab w:val="left" w:pos="568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 разместить его на официальном сайте муниципального образования город Норильск.</w:t>
      </w:r>
      <w:r w:rsidRPr="004F064B">
        <w:rPr>
          <w:rFonts w:ascii="Times New Roman" w:hAnsi="Times New Roman"/>
          <w:sz w:val="26"/>
          <w:szCs w:val="26"/>
        </w:rPr>
        <w:t xml:space="preserve"> </w:t>
      </w:r>
    </w:p>
    <w:p w:rsidR="00366201" w:rsidRPr="004F064B" w:rsidRDefault="00366201" w:rsidP="00366201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709"/>
        <w:jc w:val="both"/>
        <w:rPr>
          <w:rFonts w:ascii="Times New Roman" w:hAnsi="Times New Roman"/>
          <w:sz w:val="26"/>
          <w:szCs w:val="26"/>
        </w:rPr>
      </w:pP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4F064B">
        <w:rPr>
          <w:rFonts w:ascii="Times New Roman" w:hAnsi="Times New Roman"/>
          <w:sz w:val="26"/>
          <w:szCs w:val="26"/>
        </w:rPr>
        <w:t>Глава города Норильска</w:t>
      </w:r>
      <w:r w:rsidRPr="004F064B">
        <w:rPr>
          <w:rFonts w:ascii="Times New Roman" w:hAnsi="Times New Roman"/>
          <w:sz w:val="26"/>
          <w:szCs w:val="26"/>
        </w:rPr>
        <w:tab/>
      </w:r>
      <w:r w:rsidRPr="004F064B">
        <w:rPr>
          <w:rFonts w:ascii="Times New Roman" w:hAnsi="Times New Roman"/>
          <w:sz w:val="26"/>
          <w:szCs w:val="26"/>
        </w:rPr>
        <w:tab/>
      </w:r>
      <w:r w:rsidRPr="004F064B">
        <w:rPr>
          <w:rFonts w:ascii="Times New Roman" w:hAnsi="Times New Roman"/>
          <w:sz w:val="26"/>
          <w:szCs w:val="26"/>
        </w:rPr>
        <w:tab/>
      </w:r>
      <w:r w:rsidRPr="004F064B">
        <w:rPr>
          <w:rFonts w:ascii="Times New Roman" w:hAnsi="Times New Roman"/>
          <w:sz w:val="26"/>
          <w:szCs w:val="26"/>
        </w:rPr>
        <w:tab/>
      </w:r>
      <w:r w:rsidRPr="004F064B">
        <w:rPr>
          <w:rFonts w:ascii="Times New Roman" w:hAnsi="Times New Roman"/>
          <w:sz w:val="26"/>
          <w:szCs w:val="26"/>
        </w:rPr>
        <w:tab/>
      </w:r>
      <w:r w:rsidRPr="004F064B">
        <w:rPr>
          <w:rFonts w:ascii="Times New Roman" w:hAnsi="Times New Roman"/>
          <w:sz w:val="26"/>
          <w:szCs w:val="26"/>
        </w:rPr>
        <w:tab/>
      </w:r>
      <w:r w:rsidRPr="004F064B">
        <w:rPr>
          <w:rFonts w:ascii="Times New Roman" w:hAnsi="Times New Roman"/>
          <w:sz w:val="26"/>
          <w:szCs w:val="26"/>
        </w:rPr>
        <w:tab/>
        <w:t xml:space="preserve">        </w:t>
      </w:r>
      <w:r w:rsidR="003341D1" w:rsidRPr="004F064B">
        <w:rPr>
          <w:rFonts w:ascii="Times New Roman" w:hAnsi="Times New Roman"/>
          <w:sz w:val="26"/>
          <w:szCs w:val="26"/>
        </w:rPr>
        <w:t xml:space="preserve">     </w:t>
      </w:r>
      <w:r w:rsidRPr="004F064B">
        <w:rPr>
          <w:rFonts w:ascii="Times New Roman" w:hAnsi="Times New Roman"/>
          <w:sz w:val="26"/>
          <w:szCs w:val="26"/>
        </w:rPr>
        <w:t xml:space="preserve"> Р.В. Ахметчин</w:t>
      </w: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366201" w:rsidRPr="004F064B" w:rsidRDefault="00366201" w:rsidP="00366201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366201" w:rsidRPr="004F064B" w:rsidSect="003341D1">
      <w:headerReference w:type="default" r:id="rId9"/>
      <w:pgSz w:w="11905" w:h="16838"/>
      <w:pgMar w:top="851" w:right="567" w:bottom="851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0F" w:rsidRDefault="00AA3E0F" w:rsidP="00CE53BB">
      <w:pPr>
        <w:spacing w:after="0" w:line="240" w:lineRule="auto"/>
      </w:pPr>
      <w:r>
        <w:separator/>
      </w:r>
    </w:p>
  </w:endnote>
  <w:endnote w:type="continuationSeparator" w:id="0">
    <w:p w:rsidR="00AA3E0F" w:rsidRDefault="00AA3E0F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0F" w:rsidRDefault="00AA3E0F" w:rsidP="00CE53BB">
      <w:pPr>
        <w:spacing w:after="0" w:line="240" w:lineRule="auto"/>
      </w:pPr>
      <w:r>
        <w:separator/>
      </w:r>
    </w:p>
  </w:footnote>
  <w:footnote w:type="continuationSeparator" w:id="0">
    <w:p w:rsidR="00AA3E0F" w:rsidRDefault="00AA3E0F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2B3B59">
    <w:pPr>
      <w:pStyle w:val="aa"/>
      <w:jc w:val="center"/>
    </w:pPr>
  </w:p>
  <w:p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58E12FE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8CE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3EE1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56C8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CB2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116B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D59"/>
    <w:rsid w:val="00114EC1"/>
    <w:rsid w:val="0011554C"/>
    <w:rsid w:val="001157BF"/>
    <w:rsid w:val="00115941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66"/>
    <w:rsid w:val="00135BCC"/>
    <w:rsid w:val="00135F97"/>
    <w:rsid w:val="001362A6"/>
    <w:rsid w:val="001362B5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4EF9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1E55"/>
    <w:rsid w:val="001523D3"/>
    <w:rsid w:val="00152FBE"/>
    <w:rsid w:val="001536E7"/>
    <w:rsid w:val="0015371D"/>
    <w:rsid w:val="00153779"/>
    <w:rsid w:val="001538B1"/>
    <w:rsid w:val="001549D7"/>
    <w:rsid w:val="00156C10"/>
    <w:rsid w:val="00160F44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0FF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257"/>
    <w:rsid w:val="0019154A"/>
    <w:rsid w:val="00192360"/>
    <w:rsid w:val="0019243B"/>
    <w:rsid w:val="0019408E"/>
    <w:rsid w:val="00194D07"/>
    <w:rsid w:val="00195400"/>
    <w:rsid w:val="00195897"/>
    <w:rsid w:val="00195DBE"/>
    <w:rsid w:val="0019690A"/>
    <w:rsid w:val="0019766F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8BE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C08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3BF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0EC"/>
    <w:rsid w:val="00222137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28C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095E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2237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118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DE5"/>
    <w:rsid w:val="00314EBA"/>
    <w:rsid w:val="00316218"/>
    <w:rsid w:val="00316515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0941"/>
    <w:rsid w:val="00332485"/>
    <w:rsid w:val="00333A4D"/>
    <w:rsid w:val="003341D1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39"/>
    <w:rsid w:val="00362969"/>
    <w:rsid w:val="003633C7"/>
    <w:rsid w:val="00363B08"/>
    <w:rsid w:val="003649C1"/>
    <w:rsid w:val="003657E9"/>
    <w:rsid w:val="00366201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4D61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15F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2F20"/>
    <w:rsid w:val="003B3E36"/>
    <w:rsid w:val="003B402D"/>
    <w:rsid w:val="003B4B12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5D29"/>
    <w:rsid w:val="003C67DE"/>
    <w:rsid w:val="003C75E3"/>
    <w:rsid w:val="003D1962"/>
    <w:rsid w:val="003D199C"/>
    <w:rsid w:val="003D25A0"/>
    <w:rsid w:val="003D36B3"/>
    <w:rsid w:val="003D3DE1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8E0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845"/>
    <w:rsid w:val="00413F1A"/>
    <w:rsid w:val="0041615A"/>
    <w:rsid w:val="00416F7F"/>
    <w:rsid w:val="00417732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1E47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7F6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7CA"/>
    <w:rsid w:val="004C1A94"/>
    <w:rsid w:val="004C3315"/>
    <w:rsid w:val="004C369D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309"/>
    <w:rsid w:val="004E792D"/>
    <w:rsid w:val="004F064B"/>
    <w:rsid w:val="004F1629"/>
    <w:rsid w:val="004F1B1B"/>
    <w:rsid w:val="004F32F7"/>
    <w:rsid w:val="004F36C7"/>
    <w:rsid w:val="004F4815"/>
    <w:rsid w:val="004F569B"/>
    <w:rsid w:val="004F570D"/>
    <w:rsid w:val="004F58B4"/>
    <w:rsid w:val="004F5A3D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26DFD"/>
    <w:rsid w:val="0053021A"/>
    <w:rsid w:val="00530245"/>
    <w:rsid w:val="00530803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5BB9"/>
    <w:rsid w:val="0056669B"/>
    <w:rsid w:val="00566F54"/>
    <w:rsid w:val="0057012D"/>
    <w:rsid w:val="00571142"/>
    <w:rsid w:val="00571300"/>
    <w:rsid w:val="005747DC"/>
    <w:rsid w:val="00575D15"/>
    <w:rsid w:val="00575D1C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2609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21E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A74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3D09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1A6"/>
    <w:rsid w:val="00623252"/>
    <w:rsid w:val="00623917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55D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57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3F8"/>
    <w:rsid w:val="00666854"/>
    <w:rsid w:val="006670AA"/>
    <w:rsid w:val="006670C4"/>
    <w:rsid w:val="00667473"/>
    <w:rsid w:val="00667579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1AA3"/>
    <w:rsid w:val="0069243E"/>
    <w:rsid w:val="00692585"/>
    <w:rsid w:val="00692C0C"/>
    <w:rsid w:val="0069354F"/>
    <w:rsid w:val="0069475B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B4B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9F0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4713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31B1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42D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C6609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9E7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2B20"/>
    <w:rsid w:val="008137AD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D79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16C"/>
    <w:rsid w:val="00847AC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2B45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16B3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172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D7B1A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7D6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E8F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6F8"/>
    <w:rsid w:val="00954B7B"/>
    <w:rsid w:val="00954FAE"/>
    <w:rsid w:val="00955717"/>
    <w:rsid w:val="00955AFE"/>
    <w:rsid w:val="00955FD3"/>
    <w:rsid w:val="00957191"/>
    <w:rsid w:val="009612BD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01B6"/>
    <w:rsid w:val="009A1424"/>
    <w:rsid w:val="009A1A11"/>
    <w:rsid w:val="009A1D03"/>
    <w:rsid w:val="009A1D1C"/>
    <w:rsid w:val="009A3136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C6F"/>
    <w:rsid w:val="009E2E90"/>
    <w:rsid w:val="009E34AF"/>
    <w:rsid w:val="009E3FB5"/>
    <w:rsid w:val="009E4BAD"/>
    <w:rsid w:val="009E5075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050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4FF6"/>
    <w:rsid w:val="00A45039"/>
    <w:rsid w:val="00A452AB"/>
    <w:rsid w:val="00A46760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3F60"/>
    <w:rsid w:val="00A84FA1"/>
    <w:rsid w:val="00A866E8"/>
    <w:rsid w:val="00A8786A"/>
    <w:rsid w:val="00A87AA9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195"/>
    <w:rsid w:val="00AA358A"/>
    <w:rsid w:val="00AA3E0F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43D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3692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07373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94A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37435"/>
    <w:rsid w:val="00B40254"/>
    <w:rsid w:val="00B4030A"/>
    <w:rsid w:val="00B40983"/>
    <w:rsid w:val="00B42336"/>
    <w:rsid w:val="00B42622"/>
    <w:rsid w:val="00B43003"/>
    <w:rsid w:val="00B4438E"/>
    <w:rsid w:val="00B4450A"/>
    <w:rsid w:val="00B45B0B"/>
    <w:rsid w:val="00B47255"/>
    <w:rsid w:val="00B477BA"/>
    <w:rsid w:val="00B47DDF"/>
    <w:rsid w:val="00B500D3"/>
    <w:rsid w:val="00B518A5"/>
    <w:rsid w:val="00B51966"/>
    <w:rsid w:val="00B550F4"/>
    <w:rsid w:val="00B558C6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66E8A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3A70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4C90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08FB"/>
    <w:rsid w:val="00C112AD"/>
    <w:rsid w:val="00C11E9B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3F1F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61"/>
    <w:rsid w:val="00C85CBA"/>
    <w:rsid w:val="00C86DBC"/>
    <w:rsid w:val="00C9013A"/>
    <w:rsid w:val="00C91D2C"/>
    <w:rsid w:val="00C921DD"/>
    <w:rsid w:val="00C931EC"/>
    <w:rsid w:val="00C952DE"/>
    <w:rsid w:val="00C95457"/>
    <w:rsid w:val="00C959AB"/>
    <w:rsid w:val="00C95F4E"/>
    <w:rsid w:val="00C968E4"/>
    <w:rsid w:val="00C96E70"/>
    <w:rsid w:val="00C979D6"/>
    <w:rsid w:val="00CA0228"/>
    <w:rsid w:val="00CA059E"/>
    <w:rsid w:val="00CA1187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AAB"/>
    <w:rsid w:val="00CE7B0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219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89E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39B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87C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5D78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5D6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1BD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74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1268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DAC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0C3C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A3B"/>
    <w:rsid w:val="00F95CAA"/>
    <w:rsid w:val="00F96018"/>
    <w:rsid w:val="00F96693"/>
    <w:rsid w:val="00FA0001"/>
    <w:rsid w:val="00FA0B5F"/>
    <w:rsid w:val="00FA1252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D7D3B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8BCBCB-1BF7-45C1-A85A-EE3A93DA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1AF4-9EE6-4154-9B5D-3DD62696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4753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3</cp:revision>
  <cp:lastPrinted>2019-07-12T03:23:00Z</cp:lastPrinted>
  <dcterms:created xsi:type="dcterms:W3CDTF">2019-07-22T09:04:00Z</dcterms:created>
  <dcterms:modified xsi:type="dcterms:W3CDTF">2019-09-09T04:35:00Z</dcterms:modified>
</cp:coreProperties>
</file>